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1A61C500" w14:textId="77777777" w:rsidR="002D2531" w:rsidRDefault="002D2531"/>
    <w:p w14:paraId="33CF4B38" w14:textId="77777777" w:rsidR="0012574F" w:rsidRPr="00B50C42" w:rsidRDefault="0012574F" w:rsidP="0012574F">
      <w:pPr>
        <w:jc w:val="both"/>
        <w:rPr>
          <w:b/>
          <w:bCs/>
        </w:rPr>
      </w:pPr>
    </w:p>
    <w:p w14:paraId="3285825B" w14:textId="77777777" w:rsidR="0012574F" w:rsidRPr="00B50C42" w:rsidRDefault="0012574F" w:rsidP="0012574F">
      <w:pPr>
        <w:jc w:val="both"/>
        <w:rPr>
          <w:b/>
          <w:bCs/>
        </w:rPr>
      </w:pPr>
    </w:p>
    <w:p w14:paraId="46E69CD3" w14:textId="77777777" w:rsidR="0012574F" w:rsidRPr="00D03113" w:rsidRDefault="0012574F" w:rsidP="0012574F">
      <w:pPr>
        <w:keepNext/>
        <w:ind w:left="360"/>
        <w:jc w:val="center"/>
        <w:outlineLvl w:val="0"/>
        <w:rPr>
          <w:b/>
          <w:spacing w:val="100"/>
          <w:sz w:val="36"/>
          <w:szCs w:val="36"/>
          <w:lang w:val="en-US"/>
        </w:rPr>
      </w:pPr>
      <w:r w:rsidRPr="00D03113">
        <w:rPr>
          <w:b/>
          <w:spacing w:val="100"/>
          <w:sz w:val="36"/>
          <w:szCs w:val="36"/>
        </w:rPr>
        <w:t xml:space="preserve">ОБЩИНСКИ СЪВЕТ </w:t>
      </w:r>
      <w:r w:rsidRPr="00D03113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62336" behindDoc="1" locked="0" layoutInCell="1" allowOverlap="1" wp14:anchorId="67A853D6" wp14:editId="3FA52623">
            <wp:simplePos x="0" y="0"/>
            <wp:positionH relativeFrom="column">
              <wp:posOffset>5008880</wp:posOffset>
            </wp:positionH>
            <wp:positionV relativeFrom="paragraph">
              <wp:posOffset>32385</wp:posOffset>
            </wp:positionV>
            <wp:extent cx="1314450" cy="609600"/>
            <wp:effectExtent l="0" t="0" r="0" b="0"/>
            <wp:wrapNone/>
            <wp:docPr id="5" name="Picture 5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3113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60288" behindDoc="0" locked="0" layoutInCell="1" allowOverlap="1" wp14:anchorId="3DB4EE0C" wp14:editId="611D1A53">
            <wp:simplePos x="0" y="0"/>
            <wp:positionH relativeFrom="column">
              <wp:posOffset>-342900</wp:posOffset>
            </wp:positionH>
            <wp:positionV relativeFrom="paragraph">
              <wp:posOffset>-226695</wp:posOffset>
            </wp:positionV>
            <wp:extent cx="714375" cy="1066800"/>
            <wp:effectExtent l="0" t="0" r="9525" b="0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1B143C" w14:textId="77777777" w:rsidR="0012574F" w:rsidRPr="00D03113" w:rsidRDefault="001F5C4E" w:rsidP="0012574F">
      <w:pPr>
        <w:jc w:val="center"/>
        <w:rPr>
          <w:sz w:val="22"/>
          <w:szCs w:val="22"/>
        </w:rPr>
      </w:pPr>
      <w:r w:rsidRPr="00D03113">
        <w:rPr>
          <w:sz w:val="22"/>
          <w:szCs w:val="22"/>
        </w:rPr>
        <w:t>8000 Бургас, ул. „</w:t>
      </w:r>
      <w:r w:rsidR="0012574F" w:rsidRPr="00D03113">
        <w:rPr>
          <w:sz w:val="22"/>
          <w:szCs w:val="22"/>
        </w:rPr>
        <w:t>Александровска” № 26</w:t>
      </w:r>
    </w:p>
    <w:p w14:paraId="61E40382" w14:textId="77777777" w:rsidR="0012574F" w:rsidRPr="00D03113" w:rsidRDefault="0012574F" w:rsidP="0012574F">
      <w:pPr>
        <w:jc w:val="center"/>
        <w:rPr>
          <w:sz w:val="22"/>
          <w:szCs w:val="22"/>
        </w:rPr>
      </w:pPr>
      <w:r w:rsidRPr="00D03113">
        <w:rPr>
          <w:sz w:val="22"/>
          <w:szCs w:val="22"/>
        </w:rPr>
        <w:t xml:space="preserve">тел.: </w:t>
      </w:r>
      <w:r w:rsidR="00692205" w:rsidRPr="00D03113">
        <w:rPr>
          <w:sz w:val="22"/>
          <w:szCs w:val="22"/>
        </w:rPr>
        <w:t xml:space="preserve">056/ 90 </w:t>
      </w:r>
      <w:r w:rsidR="00692205" w:rsidRPr="00D03113">
        <w:rPr>
          <w:sz w:val="22"/>
          <w:szCs w:val="22"/>
          <w:lang w:val="en-US"/>
        </w:rPr>
        <w:t>7</w:t>
      </w:r>
      <w:r w:rsidR="00692205" w:rsidRPr="00D03113">
        <w:rPr>
          <w:sz w:val="22"/>
          <w:szCs w:val="22"/>
        </w:rPr>
        <w:t>2 07</w:t>
      </w:r>
    </w:p>
    <w:p w14:paraId="03677789" w14:textId="77777777" w:rsidR="0012574F" w:rsidRPr="00D03113" w:rsidRDefault="00FF5724" w:rsidP="0012574F">
      <w:pPr>
        <w:jc w:val="center"/>
        <w:rPr>
          <w:rFonts w:ascii="Tahoma" w:hAnsi="Tahoma" w:cs="Arial"/>
          <w:sz w:val="22"/>
          <w:szCs w:val="22"/>
          <w:lang w:val="en-US"/>
        </w:rPr>
      </w:pPr>
      <w:hyperlink r:id="rId7" w:history="1">
        <w:r w:rsidR="0012574F" w:rsidRPr="00D03113">
          <w:rPr>
            <w:rStyle w:val="Hyperlink"/>
            <w:rFonts w:ascii="Times New Roman" w:hAnsi="Times New Roman"/>
            <w:sz w:val="22"/>
            <w:szCs w:val="22"/>
          </w:rPr>
          <w:t>www.burgas</w:t>
        </w:r>
        <w:r w:rsidR="0012574F" w:rsidRPr="00D03113">
          <w:rPr>
            <w:rStyle w:val="Hyperlink"/>
            <w:rFonts w:ascii="Times New Roman" w:hAnsi="Times New Roman"/>
            <w:sz w:val="22"/>
            <w:szCs w:val="22"/>
            <w:lang w:val="en-US"/>
          </w:rPr>
          <w:t>council</w:t>
        </w:r>
        <w:r w:rsidR="0012574F" w:rsidRPr="00D03113">
          <w:rPr>
            <w:rStyle w:val="Hyperlink"/>
            <w:rFonts w:ascii="Times New Roman" w:hAnsi="Times New Roman"/>
            <w:sz w:val="22"/>
            <w:szCs w:val="22"/>
          </w:rPr>
          <w:t>.</w:t>
        </w:r>
        <w:r w:rsidR="0012574F" w:rsidRPr="00D03113">
          <w:rPr>
            <w:rStyle w:val="Hyperlink"/>
            <w:rFonts w:ascii="Times New Roman" w:hAnsi="Times New Roman"/>
            <w:sz w:val="22"/>
            <w:szCs w:val="22"/>
            <w:lang w:val="en-US"/>
          </w:rPr>
          <w:t>org</w:t>
        </w:r>
      </w:hyperlink>
      <w:r w:rsidR="0012574F" w:rsidRPr="00D03113">
        <w:rPr>
          <w:sz w:val="22"/>
          <w:szCs w:val="22"/>
          <w:lang w:val="ru-RU"/>
        </w:rPr>
        <w:t xml:space="preserve">; </w:t>
      </w:r>
      <w:r w:rsidR="0012574F" w:rsidRPr="00D03113">
        <w:rPr>
          <w:sz w:val="22"/>
          <w:szCs w:val="22"/>
          <w:lang w:val="en-US"/>
        </w:rPr>
        <w:t>e-mail</w:t>
      </w:r>
      <w:r w:rsidR="0012574F" w:rsidRPr="00D03113">
        <w:rPr>
          <w:sz w:val="22"/>
          <w:szCs w:val="22"/>
        </w:rPr>
        <w:t xml:space="preserve">: </w:t>
      </w:r>
      <w:r w:rsidR="0012574F" w:rsidRPr="00D03113">
        <w:rPr>
          <w:sz w:val="22"/>
          <w:szCs w:val="22"/>
          <w:lang w:val="pt-BR"/>
        </w:rPr>
        <w:t>council</w:t>
      </w:r>
      <w:r w:rsidR="0012574F" w:rsidRPr="00D03113">
        <w:rPr>
          <w:sz w:val="22"/>
          <w:szCs w:val="22"/>
        </w:rPr>
        <w:t>@</w:t>
      </w:r>
      <w:r w:rsidR="0012574F" w:rsidRPr="00D03113">
        <w:rPr>
          <w:sz w:val="22"/>
          <w:szCs w:val="22"/>
          <w:lang w:val="pt-BR"/>
        </w:rPr>
        <w:t>burgas</w:t>
      </w:r>
      <w:r w:rsidR="0012574F" w:rsidRPr="00D03113">
        <w:rPr>
          <w:sz w:val="22"/>
          <w:szCs w:val="22"/>
        </w:rPr>
        <w:t>.</w:t>
      </w:r>
      <w:proofErr w:type="spellStart"/>
      <w:r w:rsidR="00150A77" w:rsidRPr="00D03113">
        <w:rPr>
          <w:sz w:val="22"/>
          <w:szCs w:val="22"/>
          <w:lang w:val="en-US"/>
        </w:rPr>
        <w:t>bg</w:t>
      </w:r>
      <w:proofErr w:type="spellEnd"/>
    </w:p>
    <w:p w14:paraId="33616610" w14:textId="77777777" w:rsidR="002D2531" w:rsidRDefault="0012574F" w:rsidP="006854EC">
      <w:pPr>
        <w:ind w:firstLine="708"/>
      </w:pPr>
      <w:r w:rsidRPr="00B50C42">
        <w:rPr>
          <w:noProof/>
          <w:sz w:val="20"/>
          <w:szCs w:val="20"/>
          <w:lang w:eastAsia="bg-BG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3487C56F" wp14:editId="57AE00A6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13A25E" id="Straight Connector 4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qsyHA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xOpk/zFFpIb76EFLdEY53/xHWPglFiKVSQjRTk+OJ8&#10;IEKKW0g4VnojpIytlwoNJV4AekxwWgoWnCHM2XZfSYuOJAxP/GJV4HkMs/qgWATrOGHrq+2JkBcb&#10;Lpcq4EEpQOdqXabjxyJdrOfreT7KJ7P1KE/revRxU+Wj2SZ7mtYf6qqqs5+BWpYXnWCMq8DuNqlZ&#10;/neTcH0zlxm7z+pdhuQtetQLyN7+kXTsZWjfZRD2mp239tZjGM4YfH1IYfof92A/PvfVL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DjaqzI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14:paraId="3A953C7E" w14:textId="77777777" w:rsidR="006854EC" w:rsidRPr="005A3649" w:rsidRDefault="006854EC" w:rsidP="006854EC">
      <w:pPr>
        <w:pBdr>
          <w:bottom w:val="single" w:sz="6" w:space="1" w:color="auto"/>
        </w:pBdr>
        <w:jc w:val="center"/>
        <w:rPr>
          <w:b/>
          <w:lang w:eastAsia="my-MM" w:bidi="my-MM"/>
        </w:rPr>
      </w:pPr>
      <w:r>
        <w:rPr>
          <w:b/>
          <w:lang w:eastAsia="my-MM" w:bidi="my-MM"/>
        </w:rPr>
        <w:t xml:space="preserve">ПОСТОЯННА </w:t>
      </w:r>
      <w:r w:rsidRPr="005A3649">
        <w:rPr>
          <w:b/>
          <w:lang w:eastAsia="my-MM" w:bidi="my-MM"/>
        </w:rPr>
        <w:t xml:space="preserve">КОМИСИЯ ПО </w:t>
      </w:r>
      <w:r>
        <w:rPr>
          <w:b/>
          <w:lang w:eastAsia="my-MM" w:bidi="my-MM"/>
        </w:rPr>
        <w:t>УСТРОЙСТВО НА ТЕРИТОРИЯТА</w:t>
      </w:r>
    </w:p>
    <w:p w14:paraId="0A3E8EF6" w14:textId="77777777" w:rsidR="006854EC" w:rsidRPr="005A3649" w:rsidRDefault="006854EC" w:rsidP="006854EC">
      <w:pPr>
        <w:pBdr>
          <w:bottom w:val="single" w:sz="6" w:space="1" w:color="auto"/>
        </w:pBdr>
        <w:jc w:val="center"/>
        <w:rPr>
          <w:b/>
          <w:lang w:eastAsia="my-MM" w:bidi="my-MM"/>
        </w:rPr>
      </w:pPr>
    </w:p>
    <w:p w14:paraId="1CFF1709" w14:textId="77777777" w:rsidR="006854EC" w:rsidRPr="005A3649" w:rsidRDefault="006854EC" w:rsidP="006854EC">
      <w:pPr>
        <w:jc w:val="both"/>
        <w:rPr>
          <w:b/>
          <w:lang w:eastAsia="my-MM" w:bidi="my-MM"/>
        </w:rPr>
      </w:pPr>
    </w:p>
    <w:p w14:paraId="0123796F" w14:textId="3C9C98BF" w:rsidR="006854EC" w:rsidRPr="00F82F98" w:rsidRDefault="006854EC" w:rsidP="006854EC">
      <w:pPr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790F49">
        <w:rPr>
          <w:b/>
          <w:bCs/>
          <w:caps/>
          <w:lang w:eastAsia="bg-BG"/>
        </w:rPr>
        <w:t xml:space="preserve">ПРОТОКОЛ </w:t>
      </w:r>
      <w:r>
        <w:rPr>
          <w:b/>
          <w:bCs/>
          <w:kern w:val="3"/>
          <w:lang w:eastAsia="bg-BG"/>
        </w:rPr>
        <w:t>№</w:t>
      </w:r>
      <w:r w:rsidR="00B60035">
        <w:rPr>
          <w:b/>
          <w:bCs/>
          <w:kern w:val="3"/>
          <w:lang w:val="ru-RU" w:eastAsia="bg-BG"/>
        </w:rPr>
        <w:t>43</w:t>
      </w:r>
    </w:p>
    <w:p w14:paraId="48F63D8A" w14:textId="77777777" w:rsidR="006854EC" w:rsidRPr="00790F49" w:rsidRDefault="006854EC" w:rsidP="006854EC">
      <w:pPr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29A3A30A" w14:textId="54568999" w:rsidR="006854EC" w:rsidRPr="00833FD6" w:rsidRDefault="00B60035" w:rsidP="006854EC">
      <w:pPr>
        <w:autoSpaceDN w:val="0"/>
        <w:ind w:firstLine="708"/>
        <w:jc w:val="both"/>
        <w:textAlignment w:val="baseline"/>
        <w:rPr>
          <w:lang w:eastAsia="bg-BG"/>
        </w:rPr>
      </w:pPr>
      <w:r>
        <w:rPr>
          <w:lang w:eastAsia="bg-BG"/>
        </w:rPr>
        <w:t>Днес, 19.09</w:t>
      </w:r>
      <w:r w:rsidR="006854EC">
        <w:rPr>
          <w:lang w:eastAsia="bg-BG"/>
        </w:rPr>
        <w:t>.2023</w:t>
      </w:r>
      <w:r>
        <w:rPr>
          <w:lang w:eastAsia="bg-BG"/>
        </w:rPr>
        <w:t xml:space="preserve"> г., от 09</w:t>
      </w:r>
      <w:r w:rsidR="00C21DCC">
        <w:rPr>
          <w:lang w:eastAsia="bg-BG"/>
        </w:rPr>
        <w:t>:0</w:t>
      </w:r>
      <w:r w:rsidR="006854EC" w:rsidRPr="00A220A4">
        <w:rPr>
          <w:lang w:eastAsia="bg-BG"/>
        </w:rPr>
        <w:t xml:space="preserve">0 часа </w:t>
      </w:r>
      <w:r w:rsidR="006854EC">
        <w:rPr>
          <w:lang w:eastAsia="bg-BG"/>
        </w:rPr>
        <w:t xml:space="preserve">в </w:t>
      </w:r>
      <w:r w:rsidR="006854EC" w:rsidRPr="00833FD6">
        <w:rPr>
          <w:lang w:eastAsia="bg-BG"/>
        </w:rPr>
        <w:t>Зала № 1, ет. 1, Община Бургас, ул. „Александровска“ № 26, се проведе заседание на Постоянната комисия по устройство на територията (ПКУТ).</w:t>
      </w:r>
    </w:p>
    <w:p w14:paraId="1D38F1D7" w14:textId="01E8B01D" w:rsidR="005305A9" w:rsidRPr="00084C19" w:rsidRDefault="006854EC" w:rsidP="00AD2A16">
      <w:pPr>
        <w:ind w:firstLine="708"/>
        <w:jc w:val="both"/>
        <w:rPr>
          <w:lang w:eastAsia="bg-BG"/>
        </w:rPr>
      </w:pPr>
      <w:r>
        <w:rPr>
          <w:lang w:eastAsia="bg-BG"/>
        </w:rPr>
        <w:t xml:space="preserve">На заседанието на комисията присъстваха </w:t>
      </w:r>
      <w:r w:rsidRPr="00F549C4">
        <w:rPr>
          <w:lang w:eastAsia="bg-BG"/>
        </w:rPr>
        <w:t>а</w:t>
      </w:r>
      <w:r>
        <w:rPr>
          <w:lang w:eastAsia="bg-BG"/>
        </w:rPr>
        <w:t>рх. Петър Статев – председател</w:t>
      </w:r>
      <w:r w:rsidR="00C21DCC">
        <w:rPr>
          <w:lang w:eastAsia="bg-BG"/>
        </w:rPr>
        <w:t>, Юлиян Георгиев – зам.-председател</w:t>
      </w:r>
      <w:r w:rsidR="005305A9">
        <w:rPr>
          <w:lang w:eastAsia="bg-BG"/>
        </w:rPr>
        <w:t xml:space="preserve"> </w:t>
      </w:r>
      <w:r>
        <w:rPr>
          <w:lang w:eastAsia="bg-BG"/>
        </w:rPr>
        <w:t>и</w:t>
      </w:r>
      <w:r w:rsidRPr="00F549C4">
        <w:rPr>
          <w:lang w:eastAsia="bg-BG"/>
        </w:rPr>
        <w:t xml:space="preserve"> членове:</w:t>
      </w:r>
      <w:r>
        <w:rPr>
          <w:lang w:eastAsia="bg-BG"/>
        </w:rPr>
        <w:t xml:space="preserve"> </w:t>
      </w:r>
      <w:r w:rsidRPr="00F549C4">
        <w:rPr>
          <w:lang w:eastAsia="bg-BG"/>
        </w:rPr>
        <w:t>Георги Маринчев, Владимир Павлов</w:t>
      </w:r>
      <w:r w:rsidR="001636B2">
        <w:rPr>
          <w:lang w:eastAsia="bg-BG"/>
        </w:rPr>
        <w:t xml:space="preserve">, </w:t>
      </w:r>
      <w:r w:rsidR="001636B2" w:rsidRPr="00F549C4">
        <w:rPr>
          <w:lang w:eastAsia="bg-BG"/>
        </w:rPr>
        <w:t>Георги Спасов</w:t>
      </w:r>
      <w:r w:rsidR="001636B2">
        <w:rPr>
          <w:lang w:eastAsia="bg-BG"/>
        </w:rPr>
        <w:t xml:space="preserve"> и</w:t>
      </w:r>
      <w:r w:rsidR="00FF5724">
        <w:rPr>
          <w:lang w:val="en-US" w:eastAsia="bg-BG"/>
        </w:rPr>
        <w:t xml:space="preserve"> </w:t>
      </w:r>
      <w:r w:rsidR="00FF5724" w:rsidRPr="00F549C4">
        <w:rPr>
          <w:lang w:eastAsia="bg-BG"/>
        </w:rPr>
        <w:t xml:space="preserve">Красимира </w:t>
      </w:r>
      <w:proofErr w:type="spellStart"/>
      <w:r w:rsidR="00FF5724" w:rsidRPr="00F549C4">
        <w:rPr>
          <w:lang w:eastAsia="bg-BG"/>
        </w:rPr>
        <w:t>Маркович</w:t>
      </w:r>
      <w:proofErr w:type="spellEnd"/>
      <w:r>
        <w:rPr>
          <w:lang w:eastAsia="bg-BG"/>
        </w:rPr>
        <w:t>.</w:t>
      </w:r>
      <w:r w:rsidR="00AD2A16">
        <w:rPr>
          <w:lang w:eastAsia="bg-BG"/>
        </w:rPr>
        <w:t xml:space="preserve"> Отсъства </w:t>
      </w:r>
      <w:r w:rsidR="00FF5724" w:rsidRPr="00FF5724">
        <w:rPr>
          <w:lang w:eastAsia="bg-BG"/>
        </w:rPr>
        <w:t>Георги Георгиев</w:t>
      </w:r>
      <w:r w:rsidR="00AD2A16">
        <w:rPr>
          <w:lang w:eastAsia="bg-BG"/>
        </w:rPr>
        <w:t>.</w:t>
      </w:r>
    </w:p>
    <w:p w14:paraId="5C46644F" w14:textId="3034181D" w:rsidR="00AD2A16" w:rsidRPr="00AD2A16" w:rsidRDefault="006854EC" w:rsidP="00AD2A16">
      <w:pPr>
        <w:suppressAutoHyphens w:val="0"/>
        <w:ind w:firstLine="708"/>
        <w:jc w:val="both"/>
        <w:rPr>
          <w:lang w:eastAsia="bg-BG"/>
        </w:rPr>
      </w:pPr>
      <w:r>
        <w:t>От об</w:t>
      </w:r>
      <w:r w:rsidR="00FF5724">
        <w:t xml:space="preserve">щинска администрация </w:t>
      </w:r>
      <w:proofErr w:type="spellStart"/>
      <w:r w:rsidR="00FF5724">
        <w:t>присъств</w:t>
      </w:r>
      <w:proofErr w:type="spellEnd"/>
      <w:r w:rsidR="00FF5724">
        <w:rPr>
          <w:lang w:val="en-US"/>
        </w:rPr>
        <w:t xml:space="preserve">a </w:t>
      </w:r>
      <w:proofErr w:type="spellStart"/>
      <w:r w:rsidR="00FF5724">
        <w:rPr>
          <w:lang w:eastAsia="bg-BG"/>
        </w:rPr>
        <w:t>a</w:t>
      </w:r>
      <w:r w:rsidR="00AD2A16" w:rsidRPr="00AD2A16">
        <w:rPr>
          <w:lang w:eastAsia="bg-BG"/>
        </w:rPr>
        <w:t>рх</w:t>
      </w:r>
      <w:proofErr w:type="spellEnd"/>
      <w:r w:rsidR="00AD2A16" w:rsidRPr="00AD2A16">
        <w:rPr>
          <w:lang w:eastAsia="bg-BG"/>
        </w:rPr>
        <w:t>. Тихомир Райчев - главен архитект на Община Бургас</w:t>
      </w:r>
      <w:r w:rsidR="00FF5724">
        <w:rPr>
          <w:lang w:eastAsia="bg-BG"/>
        </w:rPr>
        <w:t>.</w:t>
      </w:r>
    </w:p>
    <w:p w14:paraId="168B6D60" w14:textId="12C63A7D" w:rsidR="006854EC" w:rsidRPr="00084C19" w:rsidRDefault="006854EC" w:rsidP="00AD2A16">
      <w:pPr>
        <w:suppressAutoHyphens w:val="0"/>
        <w:ind w:firstLine="709"/>
        <w:contextualSpacing/>
        <w:jc w:val="both"/>
        <w:rPr>
          <w:lang w:eastAsia="bg-BG"/>
        </w:rPr>
      </w:pPr>
      <w:r w:rsidRPr="00F549C4">
        <w:rPr>
          <w:lang w:eastAsia="bg-BG"/>
        </w:rPr>
        <w:t>След извършена проверка на кворума заседанието откри и ръководи председателят – арх. Петър Статев, като с</w:t>
      </w:r>
      <w:r w:rsidR="00FF5724">
        <w:rPr>
          <w:lang w:eastAsia="bg-BG"/>
        </w:rPr>
        <w:t xml:space="preserve"> 4</w:t>
      </w:r>
      <w:r>
        <w:rPr>
          <w:lang w:eastAsia="bg-BG"/>
        </w:rPr>
        <w:t xml:space="preserve"> </w:t>
      </w:r>
      <w:r w:rsidRPr="00F549C4">
        <w:rPr>
          <w:lang w:eastAsia="bg-BG"/>
        </w:rPr>
        <w:t>гл. „за“, 0 гл. „против“ и 0 гл. „въздържали се“ се прие следният</w:t>
      </w:r>
    </w:p>
    <w:p w14:paraId="673715E1" w14:textId="77777777" w:rsidR="00B60035" w:rsidRPr="00CD4A69" w:rsidRDefault="00B60035" w:rsidP="00B60035">
      <w:pPr>
        <w:contextualSpacing/>
        <w:jc w:val="center"/>
        <w:rPr>
          <w:b/>
          <w:lang w:eastAsia="my-MM" w:bidi="my-MM"/>
        </w:rPr>
      </w:pPr>
      <w:r w:rsidRPr="00CD4A69">
        <w:rPr>
          <w:b/>
          <w:lang w:eastAsia="my-MM" w:bidi="my-MM"/>
        </w:rPr>
        <w:t>ДНЕВЕН РЕД</w:t>
      </w:r>
    </w:p>
    <w:p w14:paraId="474F350D" w14:textId="77777777" w:rsidR="00B60035" w:rsidRPr="00B90155" w:rsidRDefault="00B60035" w:rsidP="00B60035">
      <w:pPr>
        <w:jc w:val="both"/>
        <w:rPr>
          <w:u w:val="thick"/>
        </w:rPr>
      </w:pPr>
    </w:p>
    <w:p w14:paraId="44B3052B" w14:textId="77777777" w:rsidR="00B60035" w:rsidRPr="00DD751B" w:rsidRDefault="00B60035" w:rsidP="00B60035">
      <w:pPr>
        <w:pStyle w:val="ListParagraph"/>
        <w:numPr>
          <w:ilvl w:val="0"/>
          <w:numId w:val="2"/>
        </w:numPr>
        <w:spacing w:after="160"/>
        <w:jc w:val="both"/>
        <w:rPr>
          <w:color w:val="000000" w:themeColor="text1"/>
          <w:szCs w:val="24"/>
        </w:rPr>
      </w:pPr>
      <w:proofErr w:type="spellStart"/>
      <w:r w:rsidRPr="00DD751B">
        <w:rPr>
          <w:i/>
          <w:color w:val="000000" w:themeColor="text1"/>
          <w:szCs w:val="24"/>
        </w:rPr>
        <w:t>ОбС</w:t>
      </w:r>
      <w:proofErr w:type="spellEnd"/>
      <w:r w:rsidRPr="00DD751B">
        <w:rPr>
          <w:i/>
          <w:color w:val="000000" w:themeColor="text1"/>
          <w:szCs w:val="24"/>
        </w:rPr>
        <w:t xml:space="preserve"> 08-00-14558</w:t>
      </w:r>
      <w:r w:rsidRPr="00DD751B">
        <w:rPr>
          <w:color w:val="000000" w:themeColor="text1"/>
          <w:szCs w:val="24"/>
        </w:rPr>
        <w:t> </w:t>
      </w:r>
      <w:r w:rsidRPr="00DD751B">
        <w:rPr>
          <w:b/>
          <w:bCs/>
          <w:color w:val="000000" w:themeColor="text1"/>
          <w:szCs w:val="24"/>
        </w:rPr>
        <w:t>Докладна записка от общински съветници,</w:t>
      </w:r>
      <w:r w:rsidRPr="00DD751B">
        <w:rPr>
          <w:color w:val="000000" w:themeColor="text1"/>
          <w:szCs w:val="24"/>
        </w:rPr>
        <w:t xml:space="preserve"> </w:t>
      </w:r>
      <w:r w:rsidRPr="00DD751B">
        <w:rPr>
          <w:i/>
          <w:iCs/>
          <w:color w:val="000000" w:themeColor="text1"/>
          <w:szCs w:val="24"/>
        </w:rPr>
        <w:t xml:space="preserve">относно: </w:t>
      </w:r>
      <w:r w:rsidRPr="00DD751B">
        <w:rPr>
          <w:color w:val="000000" w:themeColor="text1"/>
          <w:szCs w:val="24"/>
        </w:rPr>
        <w:t>Предоставяне на финансова помощ за отстраняване на щетите от наводнението в община Царево</w:t>
      </w:r>
    </w:p>
    <w:p w14:paraId="22DA2D79" w14:textId="77777777" w:rsidR="00B60035" w:rsidRPr="00DD751B" w:rsidRDefault="00B60035" w:rsidP="00B60035">
      <w:pPr>
        <w:pStyle w:val="ListParagraph"/>
        <w:spacing w:after="160"/>
        <w:jc w:val="both"/>
        <w:rPr>
          <w:szCs w:val="24"/>
        </w:rPr>
      </w:pPr>
    </w:p>
    <w:p w14:paraId="270F2F2F" w14:textId="77777777" w:rsidR="00B60035" w:rsidRPr="00DD751B" w:rsidRDefault="00B60035" w:rsidP="00B60035">
      <w:pPr>
        <w:pStyle w:val="ListParagraph"/>
        <w:numPr>
          <w:ilvl w:val="0"/>
          <w:numId w:val="2"/>
        </w:numPr>
        <w:jc w:val="both"/>
        <w:rPr>
          <w:szCs w:val="24"/>
        </w:rPr>
      </w:pPr>
      <w:proofErr w:type="spellStart"/>
      <w:r w:rsidRPr="00DD751B">
        <w:rPr>
          <w:i/>
          <w:szCs w:val="24"/>
        </w:rPr>
        <w:t>ОбС</w:t>
      </w:r>
      <w:proofErr w:type="spellEnd"/>
      <w:r w:rsidRPr="00DD751B">
        <w:rPr>
          <w:i/>
          <w:szCs w:val="24"/>
        </w:rPr>
        <w:t xml:space="preserve"> 08-00-14579</w:t>
      </w:r>
      <w:r w:rsidRPr="00DD751B">
        <w:rPr>
          <w:szCs w:val="24"/>
        </w:rPr>
        <w:t xml:space="preserve"> </w:t>
      </w:r>
      <w:r w:rsidRPr="00DD751B">
        <w:rPr>
          <w:b/>
          <w:bCs/>
          <w:szCs w:val="24"/>
        </w:rPr>
        <w:t xml:space="preserve">Докладна записка от Димитър Николов – кмет на Община Бургас, </w:t>
      </w:r>
      <w:r w:rsidRPr="00DD751B">
        <w:rPr>
          <w:i/>
          <w:iCs/>
          <w:szCs w:val="24"/>
        </w:rPr>
        <w:t>относно:</w:t>
      </w:r>
      <w:r w:rsidRPr="00DD751B">
        <w:rPr>
          <w:szCs w:val="24"/>
        </w:rPr>
        <w:t xml:space="preserve"> Удостояване със званието „Почетен гражданин на Община Бургас“ на </w:t>
      </w:r>
      <w:proofErr w:type="spellStart"/>
      <w:r w:rsidRPr="00DD751B">
        <w:rPr>
          <w:szCs w:val="24"/>
        </w:rPr>
        <w:t>Манук</w:t>
      </w:r>
      <w:proofErr w:type="spellEnd"/>
      <w:r w:rsidRPr="00DD751B">
        <w:rPr>
          <w:szCs w:val="24"/>
        </w:rPr>
        <w:t xml:space="preserve"> </w:t>
      </w:r>
      <w:proofErr w:type="spellStart"/>
      <w:r w:rsidRPr="00DD751B">
        <w:rPr>
          <w:szCs w:val="24"/>
        </w:rPr>
        <w:t>Левон</w:t>
      </w:r>
      <w:proofErr w:type="spellEnd"/>
      <w:r w:rsidRPr="00DD751B">
        <w:rPr>
          <w:szCs w:val="24"/>
        </w:rPr>
        <w:t xml:space="preserve"> </w:t>
      </w:r>
      <w:proofErr w:type="spellStart"/>
      <w:r w:rsidRPr="00DD751B">
        <w:rPr>
          <w:szCs w:val="24"/>
        </w:rPr>
        <w:t>Манукян</w:t>
      </w:r>
      <w:proofErr w:type="spellEnd"/>
      <w:r w:rsidRPr="00DD751B">
        <w:rPr>
          <w:szCs w:val="24"/>
        </w:rPr>
        <w:t xml:space="preserve"> (посмъртно) </w:t>
      </w:r>
    </w:p>
    <w:p w14:paraId="0C91E8B5" w14:textId="77777777" w:rsidR="00B60035" w:rsidRPr="00DD751B" w:rsidRDefault="00B60035" w:rsidP="00B60035">
      <w:pPr>
        <w:pStyle w:val="ListParagraph"/>
        <w:rPr>
          <w:szCs w:val="24"/>
        </w:rPr>
      </w:pPr>
    </w:p>
    <w:p w14:paraId="549917EF" w14:textId="77777777" w:rsidR="00B60035" w:rsidRPr="00DD751B" w:rsidRDefault="00B60035" w:rsidP="00B60035">
      <w:pPr>
        <w:pStyle w:val="ListParagraph"/>
        <w:numPr>
          <w:ilvl w:val="0"/>
          <w:numId w:val="2"/>
        </w:numPr>
        <w:jc w:val="both"/>
        <w:rPr>
          <w:szCs w:val="24"/>
        </w:rPr>
      </w:pPr>
      <w:proofErr w:type="spellStart"/>
      <w:r w:rsidRPr="00DD751B">
        <w:rPr>
          <w:i/>
          <w:szCs w:val="24"/>
        </w:rPr>
        <w:t>ОбС</w:t>
      </w:r>
      <w:proofErr w:type="spellEnd"/>
      <w:r w:rsidRPr="00DD751B">
        <w:rPr>
          <w:i/>
          <w:szCs w:val="24"/>
        </w:rPr>
        <w:t xml:space="preserve"> 08-00-14580</w:t>
      </w:r>
      <w:r w:rsidRPr="00DD751B">
        <w:rPr>
          <w:szCs w:val="24"/>
        </w:rPr>
        <w:t xml:space="preserve"> </w:t>
      </w:r>
      <w:r w:rsidRPr="00DD751B">
        <w:rPr>
          <w:b/>
          <w:bCs/>
          <w:szCs w:val="24"/>
        </w:rPr>
        <w:t xml:space="preserve">Докладна записка от Димитър Николов – кмет на Община Бургас, </w:t>
      </w:r>
      <w:r w:rsidRPr="00DD751B">
        <w:rPr>
          <w:i/>
          <w:iCs/>
          <w:szCs w:val="24"/>
        </w:rPr>
        <w:t>относно:</w:t>
      </w:r>
      <w:r w:rsidRPr="00DD751B">
        <w:rPr>
          <w:szCs w:val="24"/>
        </w:rPr>
        <w:t xml:space="preserve"> Удостояване със званието „Почетен гражданин на Община Бургас“ на Христина Стефанова Арсенова </w:t>
      </w:r>
    </w:p>
    <w:p w14:paraId="1037FDCD" w14:textId="77777777" w:rsidR="00B60035" w:rsidRPr="00DD751B" w:rsidRDefault="00B60035" w:rsidP="00B60035">
      <w:pPr>
        <w:pStyle w:val="ListParagraph"/>
        <w:rPr>
          <w:szCs w:val="24"/>
        </w:rPr>
      </w:pPr>
    </w:p>
    <w:p w14:paraId="4F104A02" w14:textId="77777777" w:rsidR="00B60035" w:rsidRPr="00DD751B" w:rsidRDefault="00B60035" w:rsidP="00B60035">
      <w:pPr>
        <w:pStyle w:val="ListParagraph"/>
        <w:numPr>
          <w:ilvl w:val="0"/>
          <w:numId w:val="2"/>
        </w:numPr>
        <w:jc w:val="both"/>
        <w:rPr>
          <w:szCs w:val="24"/>
        </w:rPr>
      </w:pPr>
      <w:proofErr w:type="spellStart"/>
      <w:r w:rsidRPr="00DD751B">
        <w:rPr>
          <w:i/>
          <w:szCs w:val="24"/>
        </w:rPr>
        <w:t>ОбС</w:t>
      </w:r>
      <w:proofErr w:type="spellEnd"/>
      <w:r w:rsidRPr="00DD751B">
        <w:rPr>
          <w:i/>
          <w:szCs w:val="24"/>
        </w:rPr>
        <w:t xml:space="preserve"> 08-00-14581</w:t>
      </w:r>
      <w:r w:rsidRPr="00DD751B">
        <w:rPr>
          <w:szCs w:val="24"/>
        </w:rPr>
        <w:t xml:space="preserve"> </w:t>
      </w:r>
      <w:r w:rsidRPr="00DD751B">
        <w:rPr>
          <w:b/>
          <w:bCs/>
          <w:szCs w:val="24"/>
        </w:rPr>
        <w:t xml:space="preserve">Докладна записка от Димитър Николов – кмет на Община Бургас, </w:t>
      </w:r>
      <w:r w:rsidRPr="00DD751B">
        <w:rPr>
          <w:i/>
          <w:iCs/>
          <w:szCs w:val="24"/>
        </w:rPr>
        <w:t>относно:</w:t>
      </w:r>
      <w:r w:rsidRPr="00DD751B">
        <w:rPr>
          <w:szCs w:val="24"/>
        </w:rPr>
        <w:t xml:space="preserve"> Удостояване със званието „Почетен гражданин на Община Бургас“ на Бойчо Георгиев Янев </w:t>
      </w:r>
    </w:p>
    <w:p w14:paraId="3EF412D5" w14:textId="77777777" w:rsidR="00B60035" w:rsidRPr="00DD751B" w:rsidRDefault="00B60035" w:rsidP="00B60035">
      <w:pPr>
        <w:pStyle w:val="ListParagraph"/>
        <w:rPr>
          <w:szCs w:val="24"/>
        </w:rPr>
      </w:pPr>
    </w:p>
    <w:p w14:paraId="348342A2" w14:textId="77777777" w:rsidR="00B60035" w:rsidRDefault="00B60035" w:rsidP="00B60035">
      <w:pPr>
        <w:pStyle w:val="ListParagraph"/>
        <w:numPr>
          <w:ilvl w:val="0"/>
          <w:numId w:val="2"/>
        </w:numPr>
        <w:jc w:val="both"/>
        <w:rPr>
          <w:szCs w:val="24"/>
        </w:rPr>
      </w:pPr>
      <w:proofErr w:type="spellStart"/>
      <w:r w:rsidRPr="00DD751B">
        <w:rPr>
          <w:i/>
          <w:szCs w:val="24"/>
        </w:rPr>
        <w:t>ОбС</w:t>
      </w:r>
      <w:proofErr w:type="spellEnd"/>
      <w:r w:rsidRPr="00DD751B">
        <w:rPr>
          <w:i/>
          <w:szCs w:val="24"/>
        </w:rPr>
        <w:t xml:space="preserve"> 08-00-14582</w:t>
      </w:r>
      <w:r w:rsidRPr="00DD751B">
        <w:rPr>
          <w:szCs w:val="24"/>
        </w:rPr>
        <w:t xml:space="preserve"> </w:t>
      </w:r>
      <w:r w:rsidRPr="00DD751B">
        <w:rPr>
          <w:b/>
          <w:bCs/>
          <w:szCs w:val="24"/>
        </w:rPr>
        <w:t xml:space="preserve">Докладна записка от Димитър Николов – кмет на Община Бургас, </w:t>
      </w:r>
      <w:r w:rsidRPr="00DD751B">
        <w:rPr>
          <w:i/>
          <w:iCs/>
          <w:szCs w:val="24"/>
        </w:rPr>
        <w:t>относно:</w:t>
      </w:r>
      <w:r w:rsidRPr="00DD751B">
        <w:rPr>
          <w:szCs w:val="24"/>
        </w:rPr>
        <w:t xml:space="preserve"> Удостояване със званието „Сребърен кръст на Свети Николай“ на Апостол Милев </w:t>
      </w:r>
      <w:proofErr w:type="spellStart"/>
      <w:r w:rsidRPr="00DD751B">
        <w:rPr>
          <w:szCs w:val="24"/>
        </w:rPr>
        <w:t>Карамитев</w:t>
      </w:r>
      <w:proofErr w:type="spellEnd"/>
      <w:r w:rsidRPr="00DD751B">
        <w:rPr>
          <w:szCs w:val="24"/>
        </w:rPr>
        <w:t xml:space="preserve"> (посмъртно)</w:t>
      </w:r>
    </w:p>
    <w:p w14:paraId="2A9FFEBE" w14:textId="77777777" w:rsidR="00B60035" w:rsidRPr="00965304" w:rsidRDefault="00B60035" w:rsidP="00B60035">
      <w:pPr>
        <w:pStyle w:val="ListParagraph"/>
        <w:rPr>
          <w:szCs w:val="24"/>
        </w:rPr>
      </w:pPr>
    </w:p>
    <w:p w14:paraId="56FC9A36" w14:textId="77777777" w:rsidR="00B60035" w:rsidRPr="000C4E3C" w:rsidRDefault="00B60035" w:rsidP="00B60035">
      <w:pPr>
        <w:pStyle w:val="ListParagraph"/>
        <w:numPr>
          <w:ilvl w:val="0"/>
          <w:numId w:val="2"/>
        </w:numPr>
        <w:jc w:val="both"/>
      </w:pPr>
      <w:proofErr w:type="spellStart"/>
      <w:r w:rsidRPr="00FD09C6">
        <w:rPr>
          <w:i/>
        </w:rPr>
        <w:t>ОбС</w:t>
      </w:r>
      <w:proofErr w:type="spellEnd"/>
      <w:r w:rsidRPr="00FD09C6">
        <w:rPr>
          <w:i/>
        </w:rPr>
        <w:t xml:space="preserve"> 08-00-14574</w:t>
      </w:r>
      <w:r>
        <w:t xml:space="preserve"> </w:t>
      </w:r>
      <w:r w:rsidRPr="00FD09C6">
        <w:rPr>
          <w:b/>
          <w:bCs/>
        </w:rPr>
        <w:t xml:space="preserve">Докладна записка от Димитър Николов </w:t>
      </w:r>
      <w:r>
        <w:rPr>
          <w:b/>
          <w:bCs/>
        </w:rPr>
        <w:t>–</w:t>
      </w:r>
      <w:r w:rsidRPr="00FD09C6">
        <w:rPr>
          <w:b/>
          <w:bCs/>
        </w:rPr>
        <w:t xml:space="preserve"> кмет на Община Бургас, </w:t>
      </w:r>
      <w:r w:rsidRPr="00FD09C6">
        <w:rPr>
          <w:i/>
          <w:iCs/>
        </w:rPr>
        <w:t xml:space="preserve">относно:  </w:t>
      </w:r>
      <w:r w:rsidRPr="00FD09C6">
        <w:rPr>
          <w:b/>
          <w:bCs/>
        </w:rPr>
        <w:t xml:space="preserve">1. </w:t>
      </w:r>
      <w:r w:rsidRPr="00FD09C6">
        <w:rPr>
          <w:bCs/>
        </w:rPr>
        <w:t>Разрешение по реда на чл. 124а, ал. 1, във връзка с чл. 16 и чл.16а от ЗУТ за изработване на проект за:</w:t>
      </w:r>
      <w:r>
        <w:rPr>
          <w:bCs/>
        </w:rPr>
        <w:t xml:space="preserve"> </w:t>
      </w:r>
      <w:r w:rsidRPr="000C4E3C">
        <w:rPr>
          <w:bCs/>
        </w:rPr>
        <w:t xml:space="preserve">- Подробен устройствен план – План за регулация и застрояване </w:t>
      </w:r>
      <w:r w:rsidRPr="000C4E3C">
        <w:rPr>
          <w:bCs/>
          <w:lang w:val="en-US"/>
        </w:rPr>
        <w:t>(</w:t>
      </w:r>
      <w:r w:rsidRPr="000C4E3C">
        <w:rPr>
          <w:bCs/>
        </w:rPr>
        <w:t>ПУП</w:t>
      </w:r>
      <w:r w:rsidRPr="000C4E3C">
        <w:rPr>
          <w:bCs/>
          <w:lang w:val="en-US"/>
        </w:rPr>
        <w:t xml:space="preserve"> </w:t>
      </w:r>
      <w:r w:rsidRPr="000C4E3C">
        <w:rPr>
          <w:bCs/>
        </w:rPr>
        <w:t>–</w:t>
      </w:r>
      <w:r w:rsidRPr="000C4E3C">
        <w:rPr>
          <w:bCs/>
          <w:lang w:val="en-US"/>
        </w:rPr>
        <w:t xml:space="preserve"> </w:t>
      </w:r>
      <w:r w:rsidRPr="000C4E3C">
        <w:rPr>
          <w:bCs/>
        </w:rPr>
        <w:t>ПРЗ</w:t>
      </w:r>
      <w:r w:rsidRPr="000C4E3C">
        <w:rPr>
          <w:bCs/>
          <w:lang w:val="en-US"/>
        </w:rPr>
        <w:t>)</w:t>
      </w:r>
      <w:r w:rsidRPr="000C4E3C">
        <w:rPr>
          <w:bCs/>
        </w:rPr>
        <w:t xml:space="preserve"> за ПИ с идентификатор 07079.2.91 по КК на гр. Бургас, местност „Мочура“ (бивша местност „</w:t>
      </w:r>
      <w:proofErr w:type="spellStart"/>
      <w:r w:rsidRPr="000C4E3C">
        <w:rPr>
          <w:bCs/>
        </w:rPr>
        <w:t>Герена</w:t>
      </w:r>
      <w:proofErr w:type="spellEnd"/>
      <w:r w:rsidRPr="000C4E3C">
        <w:rPr>
          <w:bCs/>
        </w:rPr>
        <w:t xml:space="preserve">“), землище на гр. Бургас, в устройствена зона 07079/3, съгласно одобрен ОУП на гр. Бургас; - Подробен </w:t>
      </w:r>
      <w:r w:rsidRPr="000C4E3C">
        <w:rPr>
          <w:bCs/>
        </w:rPr>
        <w:lastRenderedPageBreak/>
        <w:t xml:space="preserve">устройствен план – План за улична регулация </w:t>
      </w:r>
      <w:r w:rsidRPr="000C4E3C">
        <w:rPr>
          <w:bCs/>
          <w:lang w:val="en-US"/>
        </w:rPr>
        <w:t>(</w:t>
      </w:r>
      <w:r w:rsidRPr="000C4E3C">
        <w:rPr>
          <w:bCs/>
        </w:rPr>
        <w:t>ПУП</w:t>
      </w:r>
      <w:r w:rsidRPr="000C4E3C">
        <w:rPr>
          <w:bCs/>
          <w:lang w:val="en-US"/>
        </w:rPr>
        <w:t xml:space="preserve"> </w:t>
      </w:r>
      <w:r w:rsidRPr="000C4E3C">
        <w:rPr>
          <w:bCs/>
        </w:rPr>
        <w:t>–</w:t>
      </w:r>
      <w:r w:rsidRPr="000C4E3C">
        <w:rPr>
          <w:bCs/>
          <w:lang w:val="en-US"/>
        </w:rPr>
        <w:t xml:space="preserve"> </w:t>
      </w:r>
      <w:r w:rsidRPr="000C4E3C">
        <w:rPr>
          <w:bCs/>
        </w:rPr>
        <w:t>ПУР</w:t>
      </w:r>
      <w:r w:rsidRPr="000C4E3C">
        <w:rPr>
          <w:bCs/>
          <w:lang w:val="en-US"/>
        </w:rPr>
        <w:t>)</w:t>
      </w:r>
      <w:r w:rsidRPr="000C4E3C">
        <w:rPr>
          <w:bCs/>
        </w:rPr>
        <w:t xml:space="preserve"> за провеждане на обслужваща улица за осигуряване на транспортен достъп до ПИ с идентификатор 07079.2.91 по КК на гр. Бургас, местност „Мочура“ (бивша местност „</w:t>
      </w:r>
      <w:proofErr w:type="spellStart"/>
      <w:r w:rsidRPr="000C4E3C">
        <w:rPr>
          <w:bCs/>
        </w:rPr>
        <w:t>Герена</w:t>
      </w:r>
      <w:proofErr w:type="spellEnd"/>
      <w:r w:rsidRPr="000C4E3C">
        <w:rPr>
          <w:bCs/>
        </w:rPr>
        <w:t>“), землище на гр. Бургас;</w:t>
      </w:r>
      <w:r>
        <w:rPr>
          <w:bCs/>
        </w:rPr>
        <w:t xml:space="preserve"> </w:t>
      </w:r>
      <w:r>
        <w:t xml:space="preserve">- </w:t>
      </w:r>
      <w:r w:rsidRPr="000C4E3C">
        <w:rPr>
          <w:bCs/>
        </w:rPr>
        <w:t xml:space="preserve">Подробен устройствен план – </w:t>
      </w:r>
      <w:proofErr w:type="spellStart"/>
      <w:r w:rsidRPr="000C4E3C">
        <w:rPr>
          <w:bCs/>
        </w:rPr>
        <w:t>Парцеларен</w:t>
      </w:r>
      <w:proofErr w:type="spellEnd"/>
      <w:r w:rsidRPr="000C4E3C">
        <w:rPr>
          <w:bCs/>
        </w:rPr>
        <w:t xml:space="preserve"> план </w:t>
      </w:r>
      <w:r w:rsidRPr="000C4E3C">
        <w:rPr>
          <w:bCs/>
          <w:lang w:val="en-US"/>
        </w:rPr>
        <w:t>(</w:t>
      </w:r>
      <w:r w:rsidRPr="000C4E3C">
        <w:rPr>
          <w:bCs/>
        </w:rPr>
        <w:t>ПУП</w:t>
      </w:r>
      <w:r w:rsidRPr="000C4E3C">
        <w:rPr>
          <w:bCs/>
          <w:lang w:val="en-US"/>
        </w:rPr>
        <w:t xml:space="preserve"> </w:t>
      </w:r>
      <w:r w:rsidRPr="000C4E3C">
        <w:rPr>
          <w:bCs/>
        </w:rPr>
        <w:t>–</w:t>
      </w:r>
      <w:r w:rsidRPr="000C4E3C">
        <w:rPr>
          <w:bCs/>
          <w:lang w:val="en-US"/>
        </w:rPr>
        <w:t xml:space="preserve"> </w:t>
      </w:r>
      <w:r w:rsidRPr="000C4E3C">
        <w:rPr>
          <w:bCs/>
        </w:rPr>
        <w:t>ПП</w:t>
      </w:r>
      <w:r w:rsidRPr="000C4E3C">
        <w:rPr>
          <w:bCs/>
          <w:lang w:val="en-US"/>
        </w:rPr>
        <w:t>)</w:t>
      </w:r>
      <w:r w:rsidRPr="000C4E3C">
        <w:rPr>
          <w:bCs/>
        </w:rPr>
        <w:t xml:space="preserve"> за трасета на довеждаща техническа инфраструктура до ПИ с идентификатор 07079.2.91 по КК на гр. Бургас, местност „Мочура“ (бивша местност „</w:t>
      </w:r>
      <w:proofErr w:type="spellStart"/>
      <w:r w:rsidRPr="000C4E3C">
        <w:rPr>
          <w:bCs/>
        </w:rPr>
        <w:t>Герена</w:t>
      </w:r>
      <w:proofErr w:type="spellEnd"/>
      <w:r w:rsidRPr="000C4E3C">
        <w:rPr>
          <w:bCs/>
        </w:rPr>
        <w:t>“), землище на гр. Бургас.</w:t>
      </w:r>
      <w:r>
        <w:rPr>
          <w:bCs/>
        </w:rPr>
        <w:t xml:space="preserve"> </w:t>
      </w:r>
      <w:r w:rsidRPr="000C4E3C">
        <w:rPr>
          <w:b/>
          <w:bCs/>
        </w:rPr>
        <w:t>2. </w:t>
      </w:r>
      <w:r w:rsidRPr="000C4E3C">
        <w:rPr>
          <w:bCs/>
        </w:rPr>
        <w:t>Одобряване на задание по чл. 124б, ал. 1 от ЗУТ, във връзка с чл. 125, ал. 1 от ЗУТ за изработване на:</w:t>
      </w:r>
      <w:r>
        <w:rPr>
          <w:bCs/>
        </w:rPr>
        <w:t xml:space="preserve"> </w:t>
      </w:r>
      <w:r w:rsidRPr="000C4E3C">
        <w:rPr>
          <w:bCs/>
        </w:rPr>
        <w:t xml:space="preserve">- Подробен устройствен план – План за регулация и застрояване </w:t>
      </w:r>
      <w:r w:rsidRPr="000C4E3C">
        <w:rPr>
          <w:bCs/>
          <w:lang w:val="en-US"/>
        </w:rPr>
        <w:t>(</w:t>
      </w:r>
      <w:r w:rsidRPr="000C4E3C">
        <w:rPr>
          <w:bCs/>
        </w:rPr>
        <w:t>ПУП</w:t>
      </w:r>
      <w:r w:rsidRPr="000C4E3C">
        <w:rPr>
          <w:bCs/>
          <w:lang w:val="en-US"/>
        </w:rPr>
        <w:t xml:space="preserve"> </w:t>
      </w:r>
      <w:r w:rsidRPr="000C4E3C">
        <w:rPr>
          <w:bCs/>
        </w:rPr>
        <w:t>–</w:t>
      </w:r>
      <w:r w:rsidRPr="000C4E3C">
        <w:rPr>
          <w:bCs/>
          <w:lang w:val="en-US"/>
        </w:rPr>
        <w:t xml:space="preserve"> </w:t>
      </w:r>
      <w:r w:rsidRPr="000C4E3C">
        <w:rPr>
          <w:bCs/>
        </w:rPr>
        <w:t>ПРЗ</w:t>
      </w:r>
      <w:r w:rsidRPr="000C4E3C">
        <w:rPr>
          <w:bCs/>
          <w:lang w:val="en-US"/>
        </w:rPr>
        <w:t>)</w:t>
      </w:r>
      <w:r w:rsidRPr="000C4E3C">
        <w:rPr>
          <w:bCs/>
        </w:rPr>
        <w:t xml:space="preserve"> за ПИ с идентификатор 07079.2.91 по КК на гр. Бургас, местност „Мочура“ (бивша местност „</w:t>
      </w:r>
      <w:proofErr w:type="spellStart"/>
      <w:r w:rsidRPr="000C4E3C">
        <w:rPr>
          <w:bCs/>
        </w:rPr>
        <w:t>Герена</w:t>
      </w:r>
      <w:proofErr w:type="spellEnd"/>
      <w:r w:rsidRPr="000C4E3C">
        <w:rPr>
          <w:bCs/>
        </w:rPr>
        <w:t>“), землище на гр. Бургас, в устройствена зона 07079/3, съгласно одобрен ОУП на гр. Бургас;</w:t>
      </w:r>
      <w:r>
        <w:rPr>
          <w:bCs/>
        </w:rPr>
        <w:t xml:space="preserve"> </w:t>
      </w:r>
      <w:r w:rsidRPr="000C4E3C">
        <w:rPr>
          <w:bCs/>
        </w:rPr>
        <w:t xml:space="preserve">- Подробен устройствен план – План за улична регулация </w:t>
      </w:r>
      <w:r w:rsidRPr="000C4E3C">
        <w:rPr>
          <w:bCs/>
          <w:lang w:val="en-US"/>
        </w:rPr>
        <w:t>(</w:t>
      </w:r>
      <w:r w:rsidRPr="000C4E3C">
        <w:rPr>
          <w:bCs/>
        </w:rPr>
        <w:t>ПУП</w:t>
      </w:r>
      <w:r w:rsidRPr="000C4E3C">
        <w:rPr>
          <w:bCs/>
          <w:lang w:val="en-US"/>
        </w:rPr>
        <w:t xml:space="preserve"> </w:t>
      </w:r>
      <w:r w:rsidRPr="000C4E3C">
        <w:rPr>
          <w:bCs/>
        </w:rPr>
        <w:t>–</w:t>
      </w:r>
      <w:r w:rsidRPr="000C4E3C">
        <w:rPr>
          <w:bCs/>
          <w:lang w:val="en-US"/>
        </w:rPr>
        <w:t xml:space="preserve"> </w:t>
      </w:r>
      <w:r w:rsidRPr="000C4E3C">
        <w:rPr>
          <w:bCs/>
        </w:rPr>
        <w:t>ПУР</w:t>
      </w:r>
      <w:r w:rsidRPr="000C4E3C">
        <w:rPr>
          <w:bCs/>
          <w:lang w:val="en-US"/>
        </w:rPr>
        <w:t>)</w:t>
      </w:r>
      <w:r w:rsidRPr="000C4E3C">
        <w:rPr>
          <w:bCs/>
        </w:rPr>
        <w:t xml:space="preserve"> за провеждане на обслужваща улица за осигуряване на транспортен достъп до ПИ с идентификатор 07079.2.91 по КК на гр. Бургас, местност „Мочура“ (бивша местност „</w:t>
      </w:r>
      <w:proofErr w:type="spellStart"/>
      <w:r w:rsidRPr="000C4E3C">
        <w:rPr>
          <w:bCs/>
        </w:rPr>
        <w:t>Герена</w:t>
      </w:r>
      <w:proofErr w:type="spellEnd"/>
      <w:r w:rsidRPr="000C4E3C">
        <w:rPr>
          <w:bCs/>
        </w:rPr>
        <w:t>“), землище на гр. Бургас;</w:t>
      </w:r>
      <w:r>
        <w:rPr>
          <w:bCs/>
        </w:rPr>
        <w:t xml:space="preserve"> </w:t>
      </w:r>
      <w:r w:rsidRPr="000C4E3C">
        <w:rPr>
          <w:bCs/>
        </w:rPr>
        <w:t xml:space="preserve">- Подробен устройствен план – </w:t>
      </w:r>
      <w:proofErr w:type="spellStart"/>
      <w:r w:rsidRPr="000C4E3C">
        <w:rPr>
          <w:bCs/>
        </w:rPr>
        <w:t>Парцеларен</w:t>
      </w:r>
      <w:proofErr w:type="spellEnd"/>
      <w:r w:rsidRPr="000C4E3C">
        <w:rPr>
          <w:bCs/>
        </w:rPr>
        <w:t xml:space="preserve"> план </w:t>
      </w:r>
      <w:r w:rsidRPr="000C4E3C">
        <w:rPr>
          <w:bCs/>
          <w:lang w:val="en-US"/>
        </w:rPr>
        <w:t>(</w:t>
      </w:r>
      <w:r w:rsidRPr="000C4E3C">
        <w:rPr>
          <w:bCs/>
        </w:rPr>
        <w:t>ПУП</w:t>
      </w:r>
      <w:r w:rsidRPr="000C4E3C">
        <w:rPr>
          <w:bCs/>
          <w:lang w:val="en-US"/>
        </w:rPr>
        <w:t xml:space="preserve"> </w:t>
      </w:r>
      <w:r w:rsidRPr="000C4E3C">
        <w:rPr>
          <w:bCs/>
        </w:rPr>
        <w:t>–</w:t>
      </w:r>
      <w:r w:rsidRPr="000C4E3C">
        <w:rPr>
          <w:bCs/>
          <w:lang w:val="en-US"/>
        </w:rPr>
        <w:t xml:space="preserve"> </w:t>
      </w:r>
      <w:r w:rsidRPr="000C4E3C">
        <w:rPr>
          <w:bCs/>
        </w:rPr>
        <w:t>ПП</w:t>
      </w:r>
      <w:r w:rsidRPr="000C4E3C">
        <w:rPr>
          <w:bCs/>
          <w:lang w:val="en-US"/>
        </w:rPr>
        <w:t>)</w:t>
      </w:r>
      <w:r w:rsidRPr="000C4E3C">
        <w:rPr>
          <w:bCs/>
        </w:rPr>
        <w:t xml:space="preserve"> за трасета на довеждаща техническа инфраструктура до ПИ с идентификатор 07079.2.91 по КК на гр. Бургас, местност „Мочура“ (бивша местност „</w:t>
      </w:r>
      <w:proofErr w:type="spellStart"/>
      <w:r w:rsidRPr="000C4E3C">
        <w:rPr>
          <w:bCs/>
        </w:rPr>
        <w:t>Герена</w:t>
      </w:r>
      <w:proofErr w:type="spellEnd"/>
      <w:r w:rsidRPr="000C4E3C">
        <w:rPr>
          <w:bCs/>
        </w:rPr>
        <w:t>“), землище на гр. Бургас</w:t>
      </w:r>
    </w:p>
    <w:p w14:paraId="33B4E5A1" w14:textId="77777777" w:rsidR="00B60035" w:rsidRDefault="00B60035" w:rsidP="00B60035">
      <w:pPr>
        <w:pStyle w:val="ListParagraph"/>
        <w:ind w:left="1134"/>
        <w:rPr>
          <w:bCs/>
        </w:rPr>
      </w:pPr>
    </w:p>
    <w:p w14:paraId="3DDA2D6D" w14:textId="77777777" w:rsidR="00B60035" w:rsidRPr="00965304" w:rsidRDefault="00B60035" w:rsidP="00B60035">
      <w:pPr>
        <w:pStyle w:val="ListParagraph"/>
        <w:numPr>
          <w:ilvl w:val="0"/>
          <w:numId w:val="2"/>
        </w:numPr>
        <w:jc w:val="both"/>
      </w:pPr>
      <w:proofErr w:type="spellStart"/>
      <w:r w:rsidRPr="004B327C">
        <w:rPr>
          <w:i/>
        </w:rPr>
        <w:t>ОбС</w:t>
      </w:r>
      <w:proofErr w:type="spellEnd"/>
      <w:r w:rsidRPr="004B327C">
        <w:rPr>
          <w:i/>
        </w:rPr>
        <w:t xml:space="preserve"> 08-00-14575</w:t>
      </w:r>
      <w:r>
        <w:t xml:space="preserve"> </w:t>
      </w:r>
      <w:r w:rsidRPr="004B327C">
        <w:rPr>
          <w:b/>
          <w:bCs/>
        </w:rPr>
        <w:t xml:space="preserve">Докладна записка от инж. </w:t>
      </w:r>
      <w:proofErr w:type="spellStart"/>
      <w:r w:rsidRPr="004B327C">
        <w:rPr>
          <w:b/>
          <w:bCs/>
        </w:rPr>
        <w:t>Чанка</w:t>
      </w:r>
      <w:proofErr w:type="spellEnd"/>
      <w:r w:rsidRPr="004B327C">
        <w:rPr>
          <w:b/>
          <w:bCs/>
        </w:rPr>
        <w:t xml:space="preserve"> Коралска </w:t>
      </w:r>
      <w:r>
        <w:rPr>
          <w:b/>
          <w:bCs/>
        </w:rPr>
        <w:t>–</w:t>
      </w:r>
      <w:r w:rsidRPr="004B327C">
        <w:rPr>
          <w:b/>
          <w:bCs/>
        </w:rPr>
        <w:t xml:space="preserve"> зам.-кмет </w:t>
      </w:r>
      <w:r>
        <w:rPr>
          <w:b/>
          <w:bCs/>
        </w:rPr>
        <w:t>„</w:t>
      </w:r>
      <w:r w:rsidRPr="004B327C">
        <w:rPr>
          <w:b/>
          <w:bCs/>
        </w:rPr>
        <w:t>Строителство, инвестиции и регионално развитие</w:t>
      </w:r>
      <w:r>
        <w:rPr>
          <w:b/>
          <w:bCs/>
        </w:rPr>
        <w:t>“</w:t>
      </w:r>
      <w:r w:rsidRPr="004B327C">
        <w:rPr>
          <w:b/>
          <w:bCs/>
        </w:rPr>
        <w:t xml:space="preserve">, </w:t>
      </w:r>
      <w:r w:rsidRPr="004B327C">
        <w:rPr>
          <w:i/>
          <w:iCs/>
        </w:rPr>
        <w:t xml:space="preserve">относно:  </w:t>
      </w:r>
      <w:r w:rsidRPr="00350EEB">
        <w:rPr>
          <w:b/>
        </w:rPr>
        <w:t>1.</w:t>
      </w:r>
      <w:r>
        <w:t xml:space="preserve"> </w:t>
      </w:r>
      <w:r w:rsidRPr="004B327C">
        <w:t>Разрешаване по реда на чл.</w:t>
      </w:r>
      <w:r>
        <w:t xml:space="preserve"> </w:t>
      </w:r>
      <w:r w:rsidRPr="004B327C">
        <w:t>124а, ал.</w:t>
      </w:r>
      <w:r>
        <w:t xml:space="preserve"> </w:t>
      </w:r>
      <w:r w:rsidRPr="004B327C">
        <w:t>1 във връзка с чл.</w:t>
      </w:r>
      <w:r>
        <w:t xml:space="preserve"> </w:t>
      </w:r>
      <w:r w:rsidRPr="004B327C">
        <w:t>134, ал.</w:t>
      </w:r>
      <w:r>
        <w:t xml:space="preserve"> </w:t>
      </w:r>
      <w:r w:rsidRPr="004B327C">
        <w:t>1, т.</w:t>
      </w:r>
      <w:r>
        <w:t xml:space="preserve"> </w:t>
      </w:r>
      <w:r w:rsidRPr="004B327C">
        <w:t>1 и т.</w:t>
      </w:r>
      <w:r>
        <w:t xml:space="preserve"> </w:t>
      </w:r>
      <w:r w:rsidRPr="004B327C">
        <w:t>2 от ЗУТ за изработването на проект за изменение на Подробен устройствен план – План за регулация и застрояване за УПИ I в кв.32 и УПИ I в кв.33 по плана на ж.к. „Лазур“, гр. Бургас и Изменение на ПУП</w:t>
      </w:r>
      <w:r>
        <w:t xml:space="preserve"> – </w:t>
      </w:r>
      <w:r w:rsidRPr="004B327C">
        <w:t>ПУР за улица с о.т.123-о.т.143-о.т.144-о.т.145 по пла</w:t>
      </w:r>
      <w:r>
        <w:t xml:space="preserve">на на ж.к. „Лазур“, гр. Бургас </w:t>
      </w:r>
      <w:r>
        <w:rPr>
          <w:lang w:val="en-US"/>
        </w:rPr>
        <w:t>(</w:t>
      </w:r>
      <w:r w:rsidRPr="004B327C">
        <w:t>ПИ с идентификатори 07079.607.357, 07079.607.358 и 07079.607.501 по КК на гр. Бургас</w:t>
      </w:r>
      <w:r>
        <w:rPr>
          <w:lang w:val="en-US"/>
        </w:rPr>
        <w:t>)</w:t>
      </w:r>
      <w:r w:rsidRPr="004B327C">
        <w:t xml:space="preserve">;  </w:t>
      </w:r>
      <w:r w:rsidRPr="00350EEB">
        <w:rPr>
          <w:b/>
        </w:rPr>
        <w:t>2.</w:t>
      </w:r>
      <w:r w:rsidRPr="004B327C">
        <w:t xml:space="preserve"> Одобряване на задание на основание чл.</w:t>
      </w:r>
      <w:r>
        <w:t xml:space="preserve"> </w:t>
      </w:r>
      <w:r w:rsidRPr="004B327C">
        <w:t>124б, ал.</w:t>
      </w:r>
      <w:r>
        <w:t xml:space="preserve"> </w:t>
      </w:r>
      <w:r w:rsidRPr="004B327C">
        <w:t>1 във връзка с чл. 125, ал. 1 от ЗУТ за изработването на служебен проект за изменение на Подробен устройствен план – План за регулация и застрояване за УПИ I в кв.32 и УПИ I в кв.33 по плана на ж.к. „Лазур“, гр. Бургас и Изменение на ПУП</w:t>
      </w:r>
      <w:r>
        <w:t xml:space="preserve"> – </w:t>
      </w:r>
      <w:r w:rsidRPr="004B327C">
        <w:t>ПУР за улица с о.т.123-о.т.143-о.т.144-о.т.145 по пла</w:t>
      </w:r>
      <w:r>
        <w:t xml:space="preserve">на на ж.к. „Лазур“, гр. Бургас </w:t>
      </w:r>
      <w:r>
        <w:rPr>
          <w:lang w:val="en-US"/>
        </w:rPr>
        <w:t>(</w:t>
      </w:r>
      <w:r w:rsidRPr="004B327C">
        <w:t>ПИ с идентификатори 07079.607.357, 07079.607.358 и 070</w:t>
      </w:r>
      <w:r>
        <w:t>79.607.501 по КК на гр. Бургас</w:t>
      </w:r>
      <w:r>
        <w:rPr>
          <w:lang w:val="en-US"/>
        </w:rPr>
        <w:t>)</w:t>
      </w:r>
    </w:p>
    <w:p w14:paraId="760D8390" w14:textId="77777777" w:rsidR="00B60035" w:rsidRDefault="00B60035" w:rsidP="00B60035">
      <w:pPr>
        <w:pStyle w:val="ListParagraph"/>
        <w:jc w:val="both"/>
      </w:pPr>
    </w:p>
    <w:p w14:paraId="7F7D2AC3" w14:textId="77777777" w:rsidR="00B60035" w:rsidRDefault="00B60035" w:rsidP="00B60035">
      <w:pPr>
        <w:pStyle w:val="ListParagraph"/>
        <w:numPr>
          <w:ilvl w:val="0"/>
          <w:numId w:val="2"/>
        </w:numPr>
        <w:jc w:val="both"/>
      </w:pPr>
      <w:proofErr w:type="spellStart"/>
      <w:r w:rsidRPr="00CF5A0F">
        <w:rPr>
          <w:i/>
        </w:rPr>
        <w:t>ОбС</w:t>
      </w:r>
      <w:proofErr w:type="spellEnd"/>
      <w:r w:rsidRPr="00CF5A0F">
        <w:rPr>
          <w:i/>
        </w:rPr>
        <w:t xml:space="preserve"> 08-00-14576</w:t>
      </w:r>
      <w:r>
        <w:t xml:space="preserve"> </w:t>
      </w:r>
      <w:r w:rsidRPr="00CF5A0F">
        <w:rPr>
          <w:b/>
          <w:bCs/>
        </w:rPr>
        <w:t xml:space="preserve">Докладна записка от инж. </w:t>
      </w:r>
      <w:proofErr w:type="spellStart"/>
      <w:r w:rsidRPr="00CF5A0F">
        <w:rPr>
          <w:b/>
          <w:bCs/>
        </w:rPr>
        <w:t>Чанка</w:t>
      </w:r>
      <w:proofErr w:type="spellEnd"/>
      <w:r w:rsidRPr="00CF5A0F">
        <w:rPr>
          <w:b/>
          <w:bCs/>
        </w:rPr>
        <w:t xml:space="preserve"> Коралска </w:t>
      </w:r>
      <w:r>
        <w:rPr>
          <w:b/>
          <w:bCs/>
        </w:rPr>
        <w:t>–</w:t>
      </w:r>
      <w:r w:rsidRPr="00CF5A0F">
        <w:rPr>
          <w:b/>
          <w:bCs/>
        </w:rPr>
        <w:t xml:space="preserve"> зам.-кмет </w:t>
      </w:r>
      <w:r>
        <w:rPr>
          <w:b/>
          <w:bCs/>
        </w:rPr>
        <w:t>„</w:t>
      </w:r>
      <w:r w:rsidRPr="00CF5A0F">
        <w:rPr>
          <w:b/>
          <w:bCs/>
        </w:rPr>
        <w:t>Строителство, инвестиции и регионално развитие</w:t>
      </w:r>
      <w:r>
        <w:rPr>
          <w:b/>
          <w:bCs/>
        </w:rPr>
        <w:t>“</w:t>
      </w:r>
      <w:r w:rsidRPr="00CF5A0F">
        <w:rPr>
          <w:b/>
          <w:bCs/>
        </w:rPr>
        <w:t xml:space="preserve">, </w:t>
      </w:r>
      <w:r w:rsidRPr="00CF5A0F">
        <w:rPr>
          <w:i/>
          <w:iCs/>
        </w:rPr>
        <w:t xml:space="preserve">относно:  </w:t>
      </w:r>
      <w:r w:rsidRPr="00CF5A0F">
        <w:t>Разрешение на основание чл.</w:t>
      </w:r>
      <w:r>
        <w:t xml:space="preserve"> </w:t>
      </w:r>
      <w:r w:rsidRPr="00CF5A0F">
        <w:t>62а, ал.</w:t>
      </w:r>
      <w:r>
        <w:t xml:space="preserve"> </w:t>
      </w:r>
      <w:r w:rsidRPr="00CF5A0F">
        <w:t>2 и ал.</w:t>
      </w:r>
      <w:r>
        <w:t xml:space="preserve"> </w:t>
      </w:r>
      <w:r w:rsidRPr="00CF5A0F">
        <w:t>3, т.</w:t>
      </w:r>
      <w:r>
        <w:t xml:space="preserve"> </w:t>
      </w:r>
      <w:r w:rsidRPr="00CF5A0F">
        <w:t>2 от ЗУТ за промяна на предназначението на част от УПИ XXVIII-1145 „за крайбрежен парк, обществено обслужване и спорт“,  кв.63 по плана на кв.</w:t>
      </w:r>
      <w:r>
        <w:t xml:space="preserve"> „</w:t>
      </w:r>
      <w:r w:rsidRPr="00CF5A0F">
        <w:t>Сарафово</w:t>
      </w:r>
      <w:r>
        <w:t>“</w:t>
      </w:r>
      <w:r w:rsidRPr="00CF5A0F">
        <w:t>, гр.</w:t>
      </w:r>
      <w:r>
        <w:t xml:space="preserve"> </w:t>
      </w:r>
      <w:r w:rsidRPr="00CF5A0F">
        <w:t xml:space="preserve">Бургас </w:t>
      </w:r>
      <w:r>
        <w:rPr>
          <w:lang w:val="en-US"/>
        </w:rPr>
        <w:t>(</w:t>
      </w:r>
      <w:r w:rsidRPr="00CF5A0F">
        <w:t>ПИ с идентификатор 07079.820.1251 по КККР на гр.</w:t>
      </w:r>
      <w:r>
        <w:t xml:space="preserve"> </w:t>
      </w:r>
      <w:r w:rsidRPr="00CF5A0F">
        <w:t>Бургас</w:t>
      </w:r>
      <w:r>
        <w:rPr>
          <w:lang w:val="en-US"/>
        </w:rPr>
        <w:t>)</w:t>
      </w:r>
      <w:r w:rsidRPr="00CF5A0F">
        <w:t>, с цел придаването на част от него към улична регулация за реализиране на елементи на транспортната техническа инфраструктура – из</w:t>
      </w:r>
      <w:r>
        <w:t xml:space="preserve">граждане на </w:t>
      </w:r>
      <w:proofErr w:type="spellStart"/>
      <w:r>
        <w:t>крайуличен</w:t>
      </w:r>
      <w:proofErr w:type="spellEnd"/>
      <w:r>
        <w:t xml:space="preserve"> паркинг</w:t>
      </w:r>
    </w:p>
    <w:p w14:paraId="7FDE79FD" w14:textId="77777777" w:rsidR="00B60035" w:rsidRDefault="00B60035" w:rsidP="00B60035">
      <w:pPr>
        <w:jc w:val="both"/>
      </w:pPr>
    </w:p>
    <w:p w14:paraId="14FAE88E" w14:textId="77777777" w:rsidR="00B60035" w:rsidRDefault="00B60035" w:rsidP="00B60035">
      <w:pPr>
        <w:pStyle w:val="ListParagraph"/>
        <w:numPr>
          <w:ilvl w:val="0"/>
          <w:numId w:val="2"/>
        </w:numPr>
        <w:jc w:val="both"/>
      </w:pPr>
      <w:proofErr w:type="spellStart"/>
      <w:r w:rsidRPr="00DF4AA0">
        <w:rPr>
          <w:i/>
        </w:rPr>
        <w:t>ОбС</w:t>
      </w:r>
      <w:proofErr w:type="spellEnd"/>
      <w:r w:rsidRPr="00DF4AA0">
        <w:rPr>
          <w:i/>
        </w:rPr>
        <w:t xml:space="preserve"> 08-00-14583</w:t>
      </w:r>
      <w:r>
        <w:t xml:space="preserve"> </w:t>
      </w:r>
      <w:r w:rsidRPr="0042678A">
        <w:rPr>
          <w:b/>
          <w:bCs/>
        </w:rPr>
        <w:t xml:space="preserve">Докладна записка от инж. </w:t>
      </w:r>
      <w:proofErr w:type="spellStart"/>
      <w:r w:rsidRPr="0042678A">
        <w:rPr>
          <w:b/>
          <w:bCs/>
        </w:rPr>
        <w:t>Чанка</w:t>
      </w:r>
      <w:proofErr w:type="spellEnd"/>
      <w:r w:rsidRPr="0042678A">
        <w:rPr>
          <w:b/>
          <w:bCs/>
        </w:rPr>
        <w:t xml:space="preserve"> Коралска </w:t>
      </w:r>
      <w:r>
        <w:rPr>
          <w:b/>
          <w:bCs/>
        </w:rPr>
        <w:t>–</w:t>
      </w:r>
      <w:r w:rsidRPr="0042678A">
        <w:rPr>
          <w:b/>
          <w:bCs/>
        </w:rPr>
        <w:t xml:space="preserve"> зам.-кмет </w:t>
      </w:r>
      <w:r>
        <w:rPr>
          <w:b/>
          <w:bCs/>
        </w:rPr>
        <w:t>„</w:t>
      </w:r>
      <w:r w:rsidRPr="0042678A">
        <w:rPr>
          <w:b/>
          <w:bCs/>
        </w:rPr>
        <w:t>Строителство, инвестиции и регионално развитие</w:t>
      </w:r>
      <w:r>
        <w:rPr>
          <w:b/>
          <w:bCs/>
        </w:rPr>
        <w:t>“</w:t>
      </w:r>
      <w:r w:rsidRPr="0042678A">
        <w:rPr>
          <w:b/>
          <w:bCs/>
        </w:rPr>
        <w:t xml:space="preserve">, </w:t>
      </w:r>
      <w:r w:rsidRPr="0042678A">
        <w:rPr>
          <w:i/>
          <w:iCs/>
        </w:rPr>
        <w:t xml:space="preserve">относно: </w:t>
      </w:r>
      <w:r w:rsidRPr="0042678A">
        <w:t> </w:t>
      </w:r>
      <w:r w:rsidRPr="00E276AC">
        <w:t xml:space="preserve">Предоставяне обект: „Улична водопроводна мрежа във </w:t>
      </w:r>
      <w:proofErr w:type="spellStart"/>
      <w:r w:rsidRPr="00E276AC">
        <w:t>в.з</w:t>
      </w:r>
      <w:proofErr w:type="spellEnd"/>
      <w:r w:rsidRPr="00E276AC">
        <w:t xml:space="preserve"> „</w:t>
      </w:r>
      <w:proofErr w:type="spellStart"/>
      <w:r w:rsidRPr="00E276AC">
        <w:t>Росенец</w:t>
      </w:r>
      <w:proofErr w:type="spellEnd"/>
      <w:r w:rsidRPr="00E276AC">
        <w:t>“ , м. „</w:t>
      </w:r>
      <w:proofErr w:type="spellStart"/>
      <w:r w:rsidRPr="00E276AC">
        <w:t>Алатепе</w:t>
      </w:r>
      <w:proofErr w:type="spellEnd"/>
      <w:r w:rsidRPr="00E276AC">
        <w:t>“, землище на гр.</w:t>
      </w:r>
      <w:r>
        <w:t xml:space="preserve"> </w:t>
      </w:r>
      <w:r w:rsidRPr="00E276AC">
        <w:t>Бургас“ на оператора „ВиК“ ЕАД Бургас за стопанисване, поддържане и експлоатация, за срока на договора подписан между Асоц</w:t>
      </w:r>
      <w:r>
        <w:t>иация по ВиК и „ВиК“ ЕАД Бургас</w:t>
      </w:r>
    </w:p>
    <w:p w14:paraId="78B85CFC" w14:textId="77777777" w:rsidR="00B60035" w:rsidRDefault="00B60035" w:rsidP="00B60035">
      <w:pPr>
        <w:pStyle w:val="ListParagraph"/>
      </w:pPr>
    </w:p>
    <w:p w14:paraId="53D421BD" w14:textId="77777777" w:rsidR="00B60035" w:rsidRPr="00965304" w:rsidRDefault="00B60035" w:rsidP="00B60035">
      <w:pPr>
        <w:pStyle w:val="ListParagraph"/>
        <w:numPr>
          <w:ilvl w:val="0"/>
          <w:numId w:val="2"/>
        </w:numPr>
        <w:jc w:val="both"/>
      </w:pPr>
      <w:proofErr w:type="spellStart"/>
      <w:r w:rsidRPr="0020475C">
        <w:rPr>
          <w:i/>
        </w:rPr>
        <w:t>ОбС</w:t>
      </w:r>
      <w:proofErr w:type="spellEnd"/>
      <w:r w:rsidRPr="0020475C">
        <w:rPr>
          <w:i/>
        </w:rPr>
        <w:t xml:space="preserve"> 08-00-14577</w:t>
      </w:r>
      <w:r>
        <w:t xml:space="preserve"> </w:t>
      </w:r>
      <w:r w:rsidRPr="0020475C">
        <w:rPr>
          <w:b/>
          <w:bCs/>
        </w:rPr>
        <w:t xml:space="preserve">Докладна записка от инж. </w:t>
      </w:r>
      <w:proofErr w:type="spellStart"/>
      <w:r w:rsidRPr="0020475C">
        <w:rPr>
          <w:b/>
          <w:bCs/>
        </w:rPr>
        <w:t>Чанка</w:t>
      </w:r>
      <w:proofErr w:type="spellEnd"/>
      <w:r w:rsidRPr="0020475C">
        <w:rPr>
          <w:b/>
          <w:bCs/>
        </w:rPr>
        <w:t xml:space="preserve"> Коралска </w:t>
      </w:r>
      <w:r>
        <w:rPr>
          <w:b/>
          <w:bCs/>
        </w:rPr>
        <w:t>–</w:t>
      </w:r>
      <w:r w:rsidRPr="0020475C">
        <w:rPr>
          <w:b/>
          <w:bCs/>
        </w:rPr>
        <w:t xml:space="preserve"> зам.-кмет </w:t>
      </w:r>
      <w:r>
        <w:rPr>
          <w:b/>
          <w:bCs/>
        </w:rPr>
        <w:t>„</w:t>
      </w:r>
      <w:r w:rsidRPr="0020475C">
        <w:rPr>
          <w:b/>
          <w:bCs/>
        </w:rPr>
        <w:t>Строителство, инвестиции и регионално развитие</w:t>
      </w:r>
      <w:r>
        <w:rPr>
          <w:b/>
          <w:bCs/>
        </w:rPr>
        <w:t>“</w:t>
      </w:r>
      <w:r w:rsidRPr="0020475C">
        <w:rPr>
          <w:b/>
          <w:bCs/>
        </w:rPr>
        <w:t xml:space="preserve">, </w:t>
      </w:r>
      <w:r w:rsidRPr="0020475C">
        <w:rPr>
          <w:i/>
          <w:iCs/>
        </w:rPr>
        <w:t xml:space="preserve">относно: </w:t>
      </w:r>
      <w:r w:rsidRPr="0020475C">
        <w:t xml:space="preserve">Изменение на Подробен устройствен план </w:t>
      </w:r>
      <w:r>
        <w:t>–</w:t>
      </w:r>
      <w:r w:rsidRPr="0020475C">
        <w:t xml:space="preserve"> План за улична регулация </w:t>
      </w:r>
      <w:r>
        <w:rPr>
          <w:lang w:val="en-US"/>
        </w:rPr>
        <w:t>(</w:t>
      </w:r>
      <w:r>
        <w:t>ПУП – ПУР</w:t>
      </w:r>
      <w:r>
        <w:rPr>
          <w:lang w:val="en-US"/>
        </w:rPr>
        <w:t>)</w:t>
      </w:r>
      <w:r w:rsidRPr="0020475C">
        <w:t xml:space="preserve"> на габарита </w:t>
      </w:r>
      <w:r w:rsidRPr="0020475C">
        <w:lastRenderedPageBreak/>
        <w:t>на  улица с о.т.182-о.т.183-о.т.184-о.т.185 между кв.7 и кв.8 по плана на лесопарк „</w:t>
      </w:r>
      <w:proofErr w:type="spellStart"/>
      <w:r w:rsidRPr="0020475C">
        <w:t>Росенец</w:t>
      </w:r>
      <w:proofErr w:type="spellEnd"/>
      <w:r w:rsidRPr="0020475C">
        <w:t>“, гр.</w:t>
      </w:r>
      <w:r>
        <w:t xml:space="preserve"> </w:t>
      </w:r>
      <w:r w:rsidRPr="0020475C">
        <w:t>Бургас </w:t>
      </w:r>
    </w:p>
    <w:p w14:paraId="5CF3F9E6" w14:textId="77777777" w:rsidR="006854EC" w:rsidRPr="009E6839" w:rsidRDefault="006854EC" w:rsidP="006854EC">
      <w:pPr>
        <w:jc w:val="center"/>
        <w:rPr>
          <w:u w:val="thick"/>
        </w:rPr>
      </w:pPr>
      <w:r w:rsidRPr="00334452">
        <w:rPr>
          <w:i/>
          <w:lang w:eastAsia="my-MM" w:bidi="my-MM"/>
        </w:rPr>
        <w:t xml:space="preserve">  </w:t>
      </w:r>
      <w:r w:rsidRPr="00CC212D">
        <w:rPr>
          <w:u w:val="thick"/>
        </w:rPr>
        <w:t>--------------------------------------------------------------------------------</w:t>
      </w:r>
    </w:p>
    <w:p w14:paraId="16C6D2E9" w14:textId="77777777" w:rsidR="006854EC" w:rsidRDefault="006854EC" w:rsidP="006854EC">
      <w:pPr>
        <w:tabs>
          <w:tab w:val="left" w:pos="0"/>
        </w:tabs>
        <w:spacing w:line="259" w:lineRule="auto"/>
        <w:rPr>
          <w:b/>
        </w:rPr>
      </w:pPr>
    </w:p>
    <w:p w14:paraId="6495ECC4" w14:textId="44EF65D6" w:rsidR="006854EC" w:rsidRDefault="006854EC" w:rsidP="006854EC">
      <w:pPr>
        <w:tabs>
          <w:tab w:val="left" w:pos="0"/>
        </w:tabs>
        <w:spacing w:line="259" w:lineRule="auto"/>
        <w:jc w:val="center"/>
        <w:rPr>
          <w:b/>
        </w:rPr>
      </w:pPr>
      <w:r w:rsidRPr="00F1538D">
        <w:rPr>
          <w:b/>
        </w:rPr>
        <w:t>По точка 1</w:t>
      </w:r>
    </w:p>
    <w:p w14:paraId="2F229371" w14:textId="77777777" w:rsidR="00C21DCC" w:rsidRPr="00F1538D" w:rsidRDefault="00C21DCC" w:rsidP="006854EC">
      <w:pPr>
        <w:tabs>
          <w:tab w:val="left" w:pos="0"/>
        </w:tabs>
        <w:spacing w:line="259" w:lineRule="auto"/>
        <w:jc w:val="center"/>
        <w:rPr>
          <w:b/>
        </w:rPr>
      </w:pPr>
    </w:p>
    <w:p w14:paraId="70A8C9F7" w14:textId="77777777" w:rsidR="00B60035" w:rsidRDefault="00B60035" w:rsidP="00B60035">
      <w:pPr>
        <w:spacing w:after="160"/>
        <w:contextualSpacing/>
        <w:jc w:val="center"/>
        <w:rPr>
          <w:color w:val="000000" w:themeColor="text1"/>
        </w:rPr>
      </w:pPr>
      <w:proofErr w:type="spellStart"/>
      <w:r w:rsidRPr="00B60035">
        <w:rPr>
          <w:i/>
          <w:color w:val="000000" w:themeColor="text1"/>
        </w:rPr>
        <w:t>ОбС</w:t>
      </w:r>
      <w:proofErr w:type="spellEnd"/>
      <w:r w:rsidRPr="00B60035">
        <w:rPr>
          <w:i/>
          <w:color w:val="000000" w:themeColor="text1"/>
        </w:rPr>
        <w:t xml:space="preserve"> 08-00-14558</w:t>
      </w:r>
    </w:p>
    <w:p w14:paraId="16590809" w14:textId="77777777" w:rsidR="00B60035" w:rsidRPr="00B60035" w:rsidRDefault="00B60035" w:rsidP="00B60035">
      <w:pPr>
        <w:spacing w:after="160"/>
        <w:contextualSpacing/>
        <w:jc w:val="center"/>
        <w:rPr>
          <w:color w:val="000000" w:themeColor="text1"/>
        </w:rPr>
      </w:pPr>
      <w:r w:rsidRPr="00B60035">
        <w:rPr>
          <w:b/>
          <w:bCs/>
          <w:color w:val="000000" w:themeColor="text1"/>
        </w:rPr>
        <w:t>Докладна записка от общински съветници,</w:t>
      </w:r>
      <w:r w:rsidRPr="00B60035">
        <w:rPr>
          <w:color w:val="000000" w:themeColor="text1"/>
        </w:rPr>
        <w:t xml:space="preserve"> </w:t>
      </w:r>
      <w:r w:rsidRPr="00B60035">
        <w:rPr>
          <w:i/>
          <w:iCs/>
          <w:color w:val="000000" w:themeColor="text1"/>
        </w:rPr>
        <w:t xml:space="preserve">относно: </w:t>
      </w:r>
      <w:r w:rsidRPr="00B60035">
        <w:rPr>
          <w:color w:val="000000" w:themeColor="text1"/>
        </w:rPr>
        <w:t>Предоставяне на финансова помощ за отстраняване на щетите от наводнението в община Царево</w:t>
      </w:r>
    </w:p>
    <w:p w14:paraId="3562BC35" w14:textId="337185D6" w:rsidR="00AF004E" w:rsidRPr="00AF004E" w:rsidRDefault="00AF004E" w:rsidP="00AF004E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AF004E">
        <w:rPr>
          <w:lang w:eastAsia="bg-BG"/>
        </w:rPr>
        <w:t>След като се запознаха с докладната записка и в резултат на явно гласуване</w:t>
      </w:r>
      <w:r w:rsidRPr="00AF004E">
        <w:rPr>
          <w:b/>
          <w:bCs/>
          <w:lang w:eastAsia="bg-BG"/>
        </w:rPr>
        <w:t xml:space="preserve">, </w:t>
      </w:r>
      <w:r w:rsidR="00FF5724">
        <w:rPr>
          <w:b/>
          <w:bCs/>
          <w:i/>
          <w:iCs/>
          <w:lang w:eastAsia="bg-BG"/>
        </w:rPr>
        <w:t>с 5</w:t>
      </w:r>
      <w:r w:rsidRPr="00AF004E">
        <w:rPr>
          <w:b/>
          <w:bCs/>
          <w:i/>
          <w:iCs/>
          <w:lang w:eastAsia="bg-BG"/>
        </w:rPr>
        <w:t xml:space="preserve"> гл. "за", 0 гл. "против" и 0 гл. "въздържали се",</w:t>
      </w:r>
      <w:r w:rsidRPr="00AF004E">
        <w:rPr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27DB06E9" w14:textId="77777777" w:rsidR="00AF004E" w:rsidRPr="00AF004E" w:rsidRDefault="00AF004E" w:rsidP="00AF004E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AF004E">
        <w:rPr>
          <w:b/>
          <w:bCs/>
          <w:lang w:eastAsia="bg-BG"/>
        </w:rPr>
        <w:t>СТАНОВИЩЕ:</w:t>
      </w:r>
    </w:p>
    <w:p w14:paraId="18A4E154" w14:textId="77777777" w:rsidR="00AF004E" w:rsidRPr="00AF004E" w:rsidRDefault="00AF004E" w:rsidP="00AF004E">
      <w:pPr>
        <w:suppressAutoHyphens w:val="0"/>
        <w:ind w:firstLine="708"/>
        <w:jc w:val="both"/>
        <w:rPr>
          <w:lang w:eastAsia="bg-BG"/>
        </w:rPr>
      </w:pPr>
      <w:r w:rsidRPr="00AF004E">
        <w:rPr>
          <w:b/>
          <w:bCs/>
          <w:lang w:eastAsia="bg-BG"/>
        </w:rPr>
        <w:t xml:space="preserve">Подкрепя </w:t>
      </w:r>
      <w:r w:rsidRPr="00AF004E">
        <w:rPr>
          <w:lang w:eastAsia="bg-BG"/>
        </w:rPr>
        <w:t>проекта за решение.</w:t>
      </w:r>
    </w:p>
    <w:p w14:paraId="44AE07F0" w14:textId="3F35FBF7" w:rsidR="0057380F" w:rsidRPr="00C21DCC" w:rsidRDefault="00131090" w:rsidP="00131090">
      <w:pPr>
        <w:tabs>
          <w:tab w:val="left" w:pos="284"/>
        </w:tabs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131090">
        <w:rPr>
          <w:lang w:eastAsia="bg-BG"/>
        </w:rPr>
        <w:t> </w:t>
      </w:r>
      <w:r w:rsidR="0057380F" w:rsidRPr="00F1538D">
        <w:rPr>
          <w:rFonts w:ascii="Calibri" w:hAnsi="Calibri"/>
          <w:sz w:val="22"/>
        </w:rPr>
        <w:t>---------------------------------------------------------------------------------------</w:t>
      </w:r>
    </w:p>
    <w:p w14:paraId="637350EF" w14:textId="54AEB797" w:rsidR="0057380F" w:rsidRDefault="0057380F" w:rsidP="0057380F">
      <w:pPr>
        <w:tabs>
          <w:tab w:val="left" w:pos="0"/>
        </w:tabs>
        <w:spacing w:line="259" w:lineRule="auto"/>
        <w:jc w:val="center"/>
        <w:rPr>
          <w:b/>
        </w:rPr>
      </w:pPr>
      <w:r>
        <w:rPr>
          <w:b/>
        </w:rPr>
        <w:t>По точка 2</w:t>
      </w:r>
    </w:p>
    <w:p w14:paraId="4DC5FF0F" w14:textId="77777777" w:rsidR="0057380F" w:rsidRDefault="0057380F" w:rsidP="0057380F">
      <w:pPr>
        <w:tabs>
          <w:tab w:val="left" w:pos="0"/>
        </w:tabs>
        <w:spacing w:line="259" w:lineRule="auto"/>
        <w:jc w:val="center"/>
        <w:rPr>
          <w:b/>
        </w:rPr>
      </w:pPr>
    </w:p>
    <w:p w14:paraId="3273926B" w14:textId="77777777" w:rsidR="00B60035" w:rsidRDefault="00B60035" w:rsidP="00B60035">
      <w:pPr>
        <w:jc w:val="center"/>
        <w:rPr>
          <w:i/>
        </w:rPr>
      </w:pPr>
      <w:proofErr w:type="spellStart"/>
      <w:r w:rsidRPr="00B60035">
        <w:rPr>
          <w:i/>
        </w:rPr>
        <w:t>ОбС</w:t>
      </w:r>
      <w:proofErr w:type="spellEnd"/>
      <w:r w:rsidRPr="00B60035">
        <w:rPr>
          <w:i/>
        </w:rPr>
        <w:t xml:space="preserve"> 08-00-14579</w:t>
      </w:r>
    </w:p>
    <w:p w14:paraId="62C4BA55" w14:textId="6440F534" w:rsidR="00B60035" w:rsidRPr="00FF5724" w:rsidRDefault="00B60035" w:rsidP="00FF5724">
      <w:pPr>
        <w:jc w:val="center"/>
      </w:pPr>
      <w:r w:rsidRPr="00B60035">
        <w:rPr>
          <w:b/>
          <w:bCs/>
        </w:rPr>
        <w:t xml:space="preserve">Докладна записка от Димитър Николов – кмет на Община Бургас, </w:t>
      </w:r>
      <w:r w:rsidRPr="00B60035">
        <w:rPr>
          <w:i/>
          <w:iCs/>
        </w:rPr>
        <w:t>относно:</w:t>
      </w:r>
      <w:r w:rsidRPr="00B60035">
        <w:t xml:space="preserve"> Удостояване със званието „Почетен гражданин на Община Бургас“ на </w:t>
      </w:r>
      <w:proofErr w:type="spellStart"/>
      <w:r w:rsidRPr="00B60035">
        <w:t>Манук</w:t>
      </w:r>
      <w:proofErr w:type="spellEnd"/>
      <w:r w:rsidRPr="00B60035">
        <w:t xml:space="preserve"> </w:t>
      </w:r>
      <w:proofErr w:type="spellStart"/>
      <w:r w:rsidRPr="00B60035">
        <w:t>Левон</w:t>
      </w:r>
      <w:proofErr w:type="spellEnd"/>
      <w:r w:rsidRPr="00B60035">
        <w:t xml:space="preserve"> </w:t>
      </w:r>
      <w:proofErr w:type="spellStart"/>
      <w:r w:rsidRPr="00B60035">
        <w:t>Манукян</w:t>
      </w:r>
      <w:proofErr w:type="spellEnd"/>
      <w:r w:rsidRPr="00B60035">
        <w:t xml:space="preserve"> (посмъртно)</w:t>
      </w:r>
    </w:p>
    <w:p w14:paraId="1727D54B" w14:textId="089B817D" w:rsidR="00AF004E" w:rsidRPr="00AF004E" w:rsidRDefault="00AF004E" w:rsidP="00AF004E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AF004E">
        <w:rPr>
          <w:lang w:eastAsia="bg-BG"/>
        </w:rPr>
        <w:t xml:space="preserve">След като се запознаха с </w:t>
      </w:r>
      <w:r w:rsidR="0065301D">
        <w:rPr>
          <w:lang w:eastAsia="bg-BG"/>
        </w:rPr>
        <w:t>докладната записка</w:t>
      </w:r>
      <w:r w:rsidRPr="00AF004E">
        <w:rPr>
          <w:lang w:eastAsia="bg-BG"/>
        </w:rPr>
        <w:t xml:space="preserve"> и в резултат на явно гласуване</w:t>
      </w:r>
      <w:r w:rsidRPr="00AF004E">
        <w:rPr>
          <w:b/>
          <w:bCs/>
          <w:lang w:eastAsia="bg-BG"/>
        </w:rPr>
        <w:t xml:space="preserve">, </w:t>
      </w:r>
      <w:r w:rsidR="00FF5724">
        <w:rPr>
          <w:b/>
          <w:bCs/>
          <w:i/>
          <w:iCs/>
          <w:lang w:eastAsia="bg-BG"/>
        </w:rPr>
        <w:t>с 5</w:t>
      </w:r>
      <w:r w:rsidRPr="00AF004E">
        <w:rPr>
          <w:b/>
          <w:bCs/>
          <w:i/>
          <w:iCs/>
          <w:lang w:eastAsia="bg-BG"/>
        </w:rPr>
        <w:t xml:space="preserve"> гл. "за", 0 гл. "против" и </w:t>
      </w:r>
      <w:r w:rsidR="004D4059">
        <w:rPr>
          <w:b/>
          <w:bCs/>
          <w:i/>
          <w:iCs/>
          <w:lang w:eastAsia="bg-BG"/>
        </w:rPr>
        <w:t>0</w:t>
      </w:r>
      <w:r w:rsidRPr="00AF004E">
        <w:rPr>
          <w:b/>
          <w:bCs/>
          <w:i/>
          <w:iCs/>
          <w:lang w:eastAsia="bg-BG"/>
        </w:rPr>
        <w:t xml:space="preserve"> гл. "въздържали се",</w:t>
      </w:r>
      <w:r w:rsidRPr="00AF004E">
        <w:rPr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6E2E559E" w14:textId="77777777" w:rsidR="00AF004E" w:rsidRPr="00AF004E" w:rsidRDefault="00AF004E" w:rsidP="00AF004E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AF004E">
        <w:rPr>
          <w:b/>
          <w:bCs/>
          <w:lang w:eastAsia="bg-BG"/>
        </w:rPr>
        <w:t>СТАНОВИЩЕ:</w:t>
      </w:r>
    </w:p>
    <w:p w14:paraId="02977128" w14:textId="77777777" w:rsidR="00AF004E" w:rsidRPr="00AF004E" w:rsidRDefault="00AF004E" w:rsidP="00AF004E">
      <w:pPr>
        <w:suppressAutoHyphens w:val="0"/>
        <w:ind w:firstLine="708"/>
        <w:jc w:val="both"/>
        <w:rPr>
          <w:lang w:eastAsia="bg-BG"/>
        </w:rPr>
      </w:pPr>
      <w:r w:rsidRPr="00AF004E">
        <w:rPr>
          <w:b/>
          <w:bCs/>
          <w:lang w:eastAsia="bg-BG"/>
        </w:rPr>
        <w:t xml:space="preserve">Подкрепя </w:t>
      </w:r>
      <w:r w:rsidRPr="00AF004E">
        <w:rPr>
          <w:lang w:eastAsia="bg-BG"/>
        </w:rPr>
        <w:t>проекта за решение.</w:t>
      </w:r>
    </w:p>
    <w:p w14:paraId="49BD87B3" w14:textId="6AD7C52C" w:rsidR="007B03CD" w:rsidRPr="00C21DCC" w:rsidRDefault="006854EC" w:rsidP="00C21DCC">
      <w:pPr>
        <w:tabs>
          <w:tab w:val="left" w:pos="284"/>
        </w:tabs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---------------------------------------------------------------------------------------</w:t>
      </w:r>
    </w:p>
    <w:p w14:paraId="0B60F679" w14:textId="1B8054F5" w:rsidR="006854EC" w:rsidRDefault="0057380F" w:rsidP="006854EC">
      <w:pPr>
        <w:tabs>
          <w:tab w:val="left" w:pos="0"/>
        </w:tabs>
        <w:spacing w:line="259" w:lineRule="auto"/>
        <w:jc w:val="center"/>
        <w:rPr>
          <w:b/>
        </w:rPr>
      </w:pPr>
      <w:r>
        <w:rPr>
          <w:b/>
        </w:rPr>
        <w:t>По точка 3</w:t>
      </w:r>
    </w:p>
    <w:p w14:paraId="21DC3E26" w14:textId="77777777" w:rsidR="006854EC" w:rsidRPr="00F1538D" w:rsidRDefault="006854EC" w:rsidP="006854EC">
      <w:pPr>
        <w:tabs>
          <w:tab w:val="left" w:pos="0"/>
        </w:tabs>
        <w:spacing w:line="259" w:lineRule="auto"/>
        <w:jc w:val="center"/>
        <w:rPr>
          <w:b/>
        </w:rPr>
      </w:pPr>
    </w:p>
    <w:p w14:paraId="09B56040" w14:textId="0E3A1BF8" w:rsidR="00B60035" w:rsidRDefault="00B60035" w:rsidP="00B60035">
      <w:pPr>
        <w:jc w:val="center"/>
      </w:pPr>
      <w:proofErr w:type="spellStart"/>
      <w:r w:rsidRPr="00B60035">
        <w:rPr>
          <w:i/>
        </w:rPr>
        <w:t>ОбС</w:t>
      </w:r>
      <w:proofErr w:type="spellEnd"/>
      <w:r w:rsidRPr="00B60035">
        <w:rPr>
          <w:i/>
        </w:rPr>
        <w:t xml:space="preserve"> 08-00-14580</w:t>
      </w:r>
    </w:p>
    <w:p w14:paraId="578B5CF1" w14:textId="664FACB8" w:rsidR="00B60035" w:rsidRPr="00B60035" w:rsidRDefault="00B60035" w:rsidP="00B60035">
      <w:pPr>
        <w:jc w:val="center"/>
      </w:pPr>
      <w:r w:rsidRPr="00B60035">
        <w:rPr>
          <w:b/>
          <w:bCs/>
        </w:rPr>
        <w:t xml:space="preserve">Докладна записка от Димитър Николов – кмет на Община Бургас, </w:t>
      </w:r>
      <w:r w:rsidRPr="00B60035">
        <w:rPr>
          <w:i/>
          <w:iCs/>
        </w:rPr>
        <w:t>относно:</w:t>
      </w:r>
      <w:r w:rsidRPr="00B60035">
        <w:t xml:space="preserve"> Удостояване със званието „Почетен гражданин на Община Бургас“ на Христина Стефанова Арсенова</w:t>
      </w:r>
    </w:p>
    <w:p w14:paraId="35C5669C" w14:textId="3BFB5B0C" w:rsidR="00A61B4F" w:rsidRPr="00A61B4F" w:rsidRDefault="00FF5724" w:rsidP="00A61B4F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AF004E">
        <w:rPr>
          <w:lang w:eastAsia="bg-BG"/>
        </w:rPr>
        <w:t xml:space="preserve">След като се запознаха с </w:t>
      </w:r>
      <w:r>
        <w:rPr>
          <w:lang w:eastAsia="bg-BG"/>
        </w:rPr>
        <w:t>докладната записка</w:t>
      </w:r>
      <w:r w:rsidRPr="00AF004E">
        <w:rPr>
          <w:lang w:eastAsia="bg-BG"/>
        </w:rPr>
        <w:t xml:space="preserve"> </w:t>
      </w:r>
      <w:r w:rsidR="00A61B4F" w:rsidRPr="00A61B4F">
        <w:rPr>
          <w:lang w:eastAsia="bg-BG"/>
        </w:rPr>
        <w:t>и в резултат на явно гласуване</w:t>
      </w:r>
      <w:r w:rsidR="00A61B4F" w:rsidRPr="00A61B4F">
        <w:rPr>
          <w:b/>
          <w:bCs/>
          <w:lang w:eastAsia="bg-BG"/>
        </w:rPr>
        <w:t xml:space="preserve">, </w:t>
      </w:r>
      <w:r>
        <w:rPr>
          <w:b/>
          <w:bCs/>
          <w:i/>
          <w:iCs/>
          <w:lang w:eastAsia="bg-BG"/>
        </w:rPr>
        <w:t>с 5</w:t>
      </w:r>
      <w:r w:rsidR="00A61B4F" w:rsidRPr="00A61B4F">
        <w:rPr>
          <w:b/>
          <w:bCs/>
          <w:i/>
          <w:iCs/>
          <w:lang w:eastAsia="bg-BG"/>
        </w:rPr>
        <w:t xml:space="preserve"> гл. "за", 0 гл. "против" и 0 гл. "въздържали се",</w:t>
      </w:r>
      <w:r w:rsidR="00A61B4F" w:rsidRPr="00A61B4F">
        <w:rPr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70FE346D" w14:textId="77777777" w:rsidR="00A61B4F" w:rsidRPr="00A61B4F" w:rsidRDefault="00A61B4F" w:rsidP="00A61B4F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A61B4F">
        <w:rPr>
          <w:b/>
          <w:bCs/>
          <w:lang w:eastAsia="bg-BG"/>
        </w:rPr>
        <w:t>СТАНОВИЩЕ:</w:t>
      </w:r>
    </w:p>
    <w:p w14:paraId="632E3DEB" w14:textId="77777777" w:rsidR="00A61B4F" w:rsidRPr="00A61B4F" w:rsidRDefault="00A61B4F" w:rsidP="00A61B4F">
      <w:pPr>
        <w:suppressAutoHyphens w:val="0"/>
        <w:ind w:firstLine="708"/>
        <w:jc w:val="both"/>
        <w:rPr>
          <w:lang w:eastAsia="bg-BG"/>
        </w:rPr>
      </w:pPr>
      <w:r w:rsidRPr="00A61B4F">
        <w:rPr>
          <w:b/>
          <w:bCs/>
          <w:lang w:eastAsia="bg-BG"/>
        </w:rPr>
        <w:t xml:space="preserve">Подкрепя </w:t>
      </w:r>
      <w:r w:rsidRPr="00A61B4F">
        <w:rPr>
          <w:lang w:eastAsia="bg-BG"/>
        </w:rPr>
        <w:t>проекта за решение.</w:t>
      </w:r>
    </w:p>
    <w:p w14:paraId="5D1113D6" w14:textId="511CB539" w:rsidR="00131090" w:rsidRPr="004273F7" w:rsidRDefault="00AF004E" w:rsidP="00AF004E">
      <w:pPr>
        <w:pStyle w:val="NormalWeb"/>
        <w:jc w:val="center"/>
        <w:rPr>
          <w:rFonts w:ascii="Calibri" w:hAnsi="Calibri"/>
          <w:sz w:val="22"/>
        </w:rPr>
      </w:pPr>
      <w:r w:rsidRPr="00AF004E">
        <w:rPr>
          <w:rFonts w:ascii="Times New Roman" w:hAnsi="Times New Roman"/>
          <w:sz w:val="24"/>
          <w:szCs w:val="24"/>
          <w:lang w:eastAsia="bg-BG"/>
        </w:rPr>
        <w:t> </w:t>
      </w:r>
      <w:r w:rsidR="006854EC" w:rsidRPr="00F1538D">
        <w:rPr>
          <w:rFonts w:ascii="Calibri" w:hAnsi="Calibri"/>
          <w:sz w:val="22"/>
        </w:rPr>
        <w:t>-------------------------------</w:t>
      </w:r>
      <w:r w:rsidR="006854EC">
        <w:rPr>
          <w:rFonts w:ascii="Calibri" w:hAnsi="Calibri"/>
          <w:sz w:val="22"/>
        </w:rPr>
        <w:t>------</w:t>
      </w:r>
      <w:r w:rsidR="006854EC" w:rsidRPr="00F1538D">
        <w:rPr>
          <w:rFonts w:ascii="Calibri" w:hAnsi="Calibri"/>
          <w:sz w:val="22"/>
        </w:rPr>
        <w:t>----------------</w:t>
      </w:r>
      <w:r w:rsidR="006854EC">
        <w:rPr>
          <w:rFonts w:ascii="Calibri" w:hAnsi="Calibri"/>
          <w:sz w:val="22"/>
        </w:rPr>
        <w:t>------------------------------</w:t>
      </w:r>
    </w:p>
    <w:p w14:paraId="0BF30CD0" w14:textId="37E165F4" w:rsidR="006854EC" w:rsidRDefault="0057380F" w:rsidP="006854EC">
      <w:pPr>
        <w:tabs>
          <w:tab w:val="left" w:pos="0"/>
        </w:tabs>
        <w:spacing w:line="259" w:lineRule="auto"/>
        <w:jc w:val="center"/>
        <w:rPr>
          <w:b/>
        </w:rPr>
      </w:pPr>
      <w:r>
        <w:rPr>
          <w:b/>
        </w:rPr>
        <w:t>По точка 4</w:t>
      </w:r>
    </w:p>
    <w:p w14:paraId="063F4755" w14:textId="77777777" w:rsidR="006854EC" w:rsidRPr="00F1538D" w:rsidRDefault="006854EC" w:rsidP="006854EC">
      <w:pPr>
        <w:tabs>
          <w:tab w:val="left" w:pos="0"/>
        </w:tabs>
        <w:spacing w:line="259" w:lineRule="auto"/>
        <w:jc w:val="center"/>
        <w:rPr>
          <w:b/>
        </w:rPr>
      </w:pPr>
    </w:p>
    <w:p w14:paraId="3162F6EF" w14:textId="3CA802AB" w:rsidR="00B60035" w:rsidRDefault="00B60035" w:rsidP="00B60035">
      <w:pPr>
        <w:jc w:val="center"/>
      </w:pPr>
      <w:proofErr w:type="spellStart"/>
      <w:r w:rsidRPr="00B60035">
        <w:rPr>
          <w:i/>
        </w:rPr>
        <w:t>ОбС</w:t>
      </w:r>
      <w:proofErr w:type="spellEnd"/>
      <w:r w:rsidRPr="00B60035">
        <w:rPr>
          <w:i/>
        </w:rPr>
        <w:t xml:space="preserve"> 08-00-14581</w:t>
      </w:r>
    </w:p>
    <w:p w14:paraId="7445A949" w14:textId="147B3DC7" w:rsidR="00B60035" w:rsidRPr="00B60035" w:rsidRDefault="00B60035" w:rsidP="00B60035">
      <w:pPr>
        <w:jc w:val="center"/>
      </w:pPr>
      <w:r w:rsidRPr="00B60035">
        <w:rPr>
          <w:b/>
          <w:bCs/>
        </w:rPr>
        <w:lastRenderedPageBreak/>
        <w:t xml:space="preserve">Докладна записка от Димитър Николов – кмет на Община Бургас, </w:t>
      </w:r>
      <w:r w:rsidRPr="00B60035">
        <w:rPr>
          <w:i/>
          <w:iCs/>
        </w:rPr>
        <w:t>относно:</w:t>
      </w:r>
      <w:r w:rsidRPr="00B60035">
        <w:t xml:space="preserve"> Удостояване със званието „Почетен гражданин на Община Бургас“ на Бойчо Георгиев Янев</w:t>
      </w:r>
    </w:p>
    <w:p w14:paraId="2DAC3412" w14:textId="77777777" w:rsidR="00A61B4F" w:rsidRDefault="00A61B4F" w:rsidP="004D4059">
      <w:pPr>
        <w:spacing w:after="160"/>
        <w:contextualSpacing/>
        <w:jc w:val="center"/>
      </w:pPr>
    </w:p>
    <w:p w14:paraId="2D10258C" w14:textId="6D9E3074" w:rsidR="00FF5724" w:rsidRPr="00A61B4F" w:rsidRDefault="00FF5724" w:rsidP="00FF5724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A61B4F">
        <w:rPr>
          <w:lang w:eastAsia="bg-BG"/>
        </w:rPr>
        <w:t>С</w:t>
      </w:r>
      <w:r>
        <w:rPr>
          <w:lang w:eastAsia="bg-BG"/>
        </w:rPr>
        <w:t>лед като се запознаха с докладната записка</w:t>
      </w:r>
      <w:r w:rsidRPr="00A61B4F">
        <w:rPr>
          <w:lang w:eastAsia="bg-BG"/>
        </w:rPr>
        <w:t xml:space="preserve"> и в резултат на явно гласуване</w:t>
      </w:r>
      <w:r w:rsidRPr="00A61B4F">
        <w:rPr>
          <w:b/>
          <w:bCs/>
          <w:lang w:eastAsia="bg-BG"/>
        </w:rPr>
        <w:t xml:space="preserve">, </w:t>
      </w:r>
      <w:r>
        <w:rPr>
          <w:b/>
          <w:bCs/>
          <w:i/>
          <w:iCs/>
          <w:lang w:eastAsia="bg-BG"/>
        </w:rPr>
        <w:t>с 5</w:t>
      </w:r>
      <w:r w:rsidRPr="00A61B4F">
        <w:rPr>
          <w:b/>
          <w:bCs/>
          <w:i/>
          <w:iCs/>
          <w:lang w:eastAsia="bg-BG"/>
        </w:rPr>
        <w:t xml:space="preserve"> гл. "за", 0 гл. "против" и 0 гл. "въздържали се",</w:t>
      </w:r>
      <w:r w:rsidRPr="00A61B4F">
        <w:rPr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48ECC0C8" w14:textId="77777777" w:rsidR="005E29B6" w:rsidRPr="005E29B6" w:rsidRDefault="005E29B6" w:rsidP="005E29B6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5E29B6">
        <w:rPr>
          <w:b/>
          <w:bCs/>
          <w:lang w:eastAsia="bg-BG"/>
        </w:rPr>
        <w:t>СТАНОВИЩЕ:</w:t>
      </w:r>
    </w:p>
    <w:p w14:paraId="3DAC8B9A" w14:textId="77777777" w:rsidR="005E29B6" w:rsidRPr="005E29B6" w:rsidRDefault="005E29B6" w:rsidP="005E29B6">
      <w:pPr>
        <w:suppressAutoHyphens w:val="0"/>
        <w:ind w:firstLine="708"/>
        <w:jc w:val="both"/>
        <w:rPr>
          <w:lang w:eastAsia="bg-BG"/>
        </w:rPr>
      </w:pPr>
      <w:r w:rsidRPr="005E29B6">
        <w:rPr>
          <w:b/>
          <w:bCs/>
          <w:lang w:eastAsia="bg-BG"/>
        </w:rPr>
        <w:t xml:space="preserve">Не подкрепя </w:t>
      </w:r>
      <w:r w:rsidRPr="005E29B6">
        <w:rPr>
          <w:lang w:eastAsia="bg-BG"/>
        </w:rPr>
        <w:t>проекта за решение.</w:t>
      </w:r>
    </w:p>
    <w:p w14:paraId="3D16AE19" w14:textId="2CC9A2D8" w:rsidR="0057380F" w:rsidRPr="00C21DCC" w:rsidRDefault="00AF004E" w:rsidP="00AF004E">
      <w:pPr>
        <w:pStyle w:val="NormalWeb"/>
        <w:jc w:val="center"/>
        <w:rPr>
          <w:rFonts w:ascii="Calibri" w:hAnsi="Calibri"/>
          <w:sz w:val="22"/>
        </w:rPr>
      </w:pPr>
      <w:r w:rsidRPr="00AF004E">
        <w:rPr>
          <w:rFonts w:ascii="Times New Roman" w:hAnsi="Times New Roman"/>
          <w:sz w:val="24"/>
          <w:szCs w:val="24"/>
          <w:lang w:eastAsia="bg-BG"/>
        </w:rPr>
        <w:t> </w:t>
      </w:r>
      <w:r w:rsidR="0057380F" w:rsidRPr="00F1538D">
        <w:rPr>
          <w:rFonts w:ascii="Calibri" w:hAnsi="Calibri"/>
          <w:sz w:val="22"/>
        </w:rPr>
        <w:t>-------------------------------</w:t>
      </w:r>
      <w:r w:rsidR="0057380F">
        <w:rPr>
          <w:rFonts w:ascii="Calibri" w:hAnsi="Calibri"/>
          <w:sz w:val="22"/>
        </w:rPr>
        <w:t>------</w:t>
      </w:r>
      <w:r w:rsidR="0057380F" w:rsidRPr="00F1538D">
        <w:rPr>
          <w:rFonts w:ascii="Calibri" w:hAnsi="Calibri"/>
          <w:sz w:val="22"/>
        </w:rPr>
        <w:t>----------------</w:t>
      </w:r>
      <w:r w:rsidR="0057380F">
        <w:rPr>
          <w:rFonts w:ascii="Calibri" w:hAnsi="Calibri"/>
          <w:sz w:val="22"/>
        </w:rPr>
        <w:t>------------------------------</w:t>
      </w:r>
    </w:p>
    <w:p w14:paraId="2A21D405" w14:textId="56637C4A" w:rsidR="0057380F" w:rsidRDefault="0057380F" w:rsidP="0057380F">
      <w:pPr>
        <w:tabs>
          <w:tab w:val="left" w:pos="0"/>
        </w:tabs>
        <w:spacing w:line="259" w:lineRule="auto"/>
        <w:jc w:val="center"/>
        <w:rPr>
          <w:b/>
        </w:rPr>
      </w:pPr>
      <w:r>
        <w:rPr>
          <w:b/>
        </w:rPr>
        <w:t>По точка 5</w:t>
      </w:r>
    </w:p>
    <w:p w14:paraId="41A40B8F" w14:textId="77777777" w:rsidR="00A61B4F" w:rsidRDefault="00A61B4F" w:rsidP="0057380F">
      <w:pPr>
        <w:tabs>
          <w:tab w:val="left" w:pos="0"/>
        </w:tabs>
        <w:spacing w:line="259" w:lineRule="auto"/>
        <w:jc w:val="center"/>
        <w:rPr>
          <w:b/>
        </w:rPr>
      </w:pPr>
    </w:p>
    <w:p w14:paraId="11529479" w14:textId="28168D72" w:rsidR="00B60035" w:rsidRDefault="00B60035" w:rsidP="00B60035">
      <w:pPr>
        <w:jc w:val="center"/>
      </w:pPr>
      <w:proofErr w:type="spellStart"/>
      <w:r w:rsidRPr="00B60035">
        <w:rPr>
          <w:i/>
        </w:rPr>
        <w:t>ОбС</w:t>
      </w:r>
      <w:proofErr w:type="spellEnd"/>
      <w:r w:rsidRPr="00B60035">
        <w:rPr>
          <w:i/>
        </w:rPr>
        <w:t xml:space="preserve"> 08-00-14582</w:t>
      </w:r>
    </w:p>
    <w:p w14:paraId="607F26B3" w14:textId="78D4A889" w:rsidR="00B60035" w:rsidRPr="00B60035" w:rsidRDefault="00B60035" w:rsidP="00B60035">
      <w:pPr>
        <w:jc w:val="center"/>
      </w:pPr>
      <w:r w:rsidRPr="00B60035">
        <w:rPr>
          <w:b/>
          <w:bCs/>
        </w:rPr>
        <w:t xml:space="preserve">Докладна записка от Димитър Николов – кмет на Община Бургас, </w:t>
      </w:r>
      <w:r w:rsidRPr="00B60035">
        <w:rPr>
          <w:i/>
          <w:iCs/>
        </w:rPr>
        <w:t>относно:</w:t>
      </w:r>
      <w:r w:rsidRPr="00B60035">
        <w:t xml:space="preserve"> Удостояване със званието „Сребърен кръст на Свети Николай“ на Апостол Милев </w:t>
      </w:r>
      <w:proofErr w:type="spellStart"/>
      <w:r w:rsidRPr="00B60035">
        <w:t>Карамитев</w:t>
      </w:r>
      <w:proofErr w:type="spellEnd"/>
      <w:r w:rsidRPr="00B60035">
        <w:t xml:space="preserve"> (посмъртно)</w:t>
      </w:r>
    </w:p>
    <w:p w14:paraId="5AB9DCED" w14:textId="784A64A3" w:rsidR="00131090" w:rsidRPr="00131090" w:rsidRDefault="00131090" w:rsidP="00B60035">
      <w:pPr>
        <w:suppressAutoHyphens w:val="0"/>
        <w:spacing w:before="100" w:beforeAutospacing="1" w:after="100" w:afterAutospacing="1"/>
        <w:contextualSpacing/>
        <w:jc w:val="center"/>
        <w:rPr>
          <w:lang w:eastAsia="bg-BG"/>
        </w:rPr>
      </w:pPr>
    </w:p>
    <w:p w14:paraId="19F8FFF9" w14:textId="77777777" w:rsidR="00FF5724" w:rsidRPr="00A61B4F" w:rsidRDefault="00FF5724" w:rsidP="00FF5724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A61B4F">
        <w:rPr>
          <w:lang w:eastAsia="bg-BG"/>
        </w:rPr>
        <w:t>С</w:t>
      </w:r>
      <w:r>
        <w:rPr>
          <w:lang w:eastAsia="bg-BG"/>
        </w:rPr>
        <w:t>лед като се запознаха с докладната записка</w:t>
      </w:r>
      <w:r w:rsidRPr="00A61B4F">
        <w:rPr>
          <w:lang w:eastAsia="bg-BG"/>
        </w:rPr>
        <w:t xml:space="preserve"> и в резултат на явно гласуване</w:t>
      </w:r>
      <w:r w:rsidRPr="00A61B4F">
        <w:rPr>
          <w:b/>
          <w:bCs/>
          <w:lang w:eastAsia="bg-BG"/>
        </w:rPr>
        <w:t xml:space="preserve">, </w:t>
      </w:r>
      <w:r>
        <w:rPr>
          <w:b/>
          <w:bCs/>
          <w:i/>
          <w:iCs/>
          <w:lang w:eastAsia="bg-BG"/>
        </w:rPr>
        <w:t>с 5</w:t>
      </w:r>
      <w:r w:rsidRPr="00A61B4F">
        <w:rPr>
          <w:b/>
          <w:bCs/>
          <w:i/>
          <w:iCs/>
          <w:lang w:eastAsia="bg-BG"/>
        </w:rPr>
        <w:t xml:space="preserve"> гл. "за", 0 гл. "против" и 0 гл. "въздържали се",</w:t>
      </w:r>
      <w:r w:rsidRPr="00A61B4F">
        <w:rPr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5B392A78" w14:textId="77777777" w:rsidR="00A61B4F" w:rsidRPr="00A61B4F" w:rsidRDefault="00A61B4F" w:rsidP="00A61B4F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</w:p>
    <w:p w14:paraId="0C403525" w14:textId="77777777" w:rsidR="00A61B4F" w:rsidRPr="00A61B4F" w:rsidRDefault="00A61B4F" w:rsidP="00A61B4F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A61B4F">
        <w:rPr>
          <w:b/>
          <w:bCs/>
          <w:lang w:eastAsia="bg-BG"/>
        </w:rPr>
        <w:t>СТАНОВИЩЕ:</w:t>
      </w:r>
    </w:p>
    <w:p w14:paraId="1643895C" w14:textId="77777777" w:rsidR="00A61B4F" w:rsidRPr="00A61B4F" w:rsidRDefault="00A61B4F" w:rsidP="00A61B4F">
      <w:pPr>
        <w:suppressAutoHyphens w:val="0"/>
        <w:ind w:firstLine="708"/>
        <w:rPr>
          <w:lang w:eastAsia="bg-BG"/>
        </w:rPr>
      </w:pPr>
      <w:r w:rsidRPr="00A61B4F">
        <w:rPr>
          <w:b/>
          <w:bCs/>
          <w:lang w:eastAsia="bg-BG"/>
        </w:rPr>
        <w:t xml:space="preserve">Не подкрепя </w:t>
      </w:r>
      <w:r w:rsidRPr="00A61B4F">
        <w:rPr>
          <w:lang w:eastAsia="bg-BG"/>
        </w:rPr>
        <w:t>проекта за решение.</w:t>
      </w:r>
    </w:p>
    <w:p w14:paraId="4AA55161" w14:textId="77777777" w:rsidR="004273F7" w:rsidRPr="00C21DCC" w:rsidRDefault="004273F7" w:rsidP="004273F7">
      <w:pPr>
        <w:pStyle w:val="NormalWeb"/>
        <w:jc w:val="center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</w:t>
      </w:r>
      <w:r>
        <w:rPr>
          <w:rFonts w:ascii="Calibri" w:hAnsi="Calibri"/>
          <w:sz w:val="22"/>
        </w:rPr>
        <w:t>------</w:t>
      </w:r>
      <w:r w:rsidRPr="00F1538D">
        <w:rPr>
          <w:rFonts w:ascii="Calibri" w:hAnsi="Calibri"/>
          <w:sz w:val="22"/>
        </w:rPr>
        <w:t>----------------</w:t>
      </w:r>
      <w:r>
        <w:rPr>
          <w:rFonts w:ascii="Calibri" w:hAnsi="Calibri"/>
          <w:sz w:val="22"/>
        </w:rPr>
        <w:t>------------------------------</w:t>
      </w:r>
    </w:p>
    <w:p w14:paraId="432FDD6A" w14:textId="67568221" w:rsidR="004273F7" w:rsidRDefault="004273F7" w:rsidP="004273F7">
      <w:pPr>
        <w:tabs>
          <w:tab w:val="left" w:pos="0"/>
        </w:tabs>
        <w:spacing w:line="259" w:lineRule="auto"/>
        <w:jc w:val="center"/>
        <w:rPr>
          <w:b/>
        </w:rPr>
      </w:pPr>
      <w:r>
        <w:rPr>
          <w:b/>
        </w:rPr>
        <w:t>По точка 6</w:t>
      </w:r>
    </w:p>
    <w:p w14:paraId="7CCB2CB6" w14:textId="77777777" w:rsidR="004273F7" w:rsidRDefault="004273F7" w:rsidP="00A61B4F">
      <w:pPr>
        <w:tabs>
          <w:tab w:val="left" w:pos="0"/>
        </w:tabs>
        <w:spacing w:line="259" w:lineRule="auto"/>
        <w:contextualSpacing/>
        <w:jc w:val="center"/>
        <w:rPr>
          <w:b/>
        </w:rPr>
      </w:pPr>
    </w:p>
    <w:p w14:paraId="636A65BD" w14:textId="03CDFCE6" w:rsidR="00B60035" w:rsidRDefault="00B60035" w:rsidP="00B60035">
      <w:pPr>
        <w:jc w:val="center"/>
      </w:pPr>
      <w:proofErr w:type="spellStart"/>
      <w:r w:rsidRPr="00B60035">
        <w:rPr>
          <w:i/>
        </w:rPr>
        <w:t>ОбС</w:t>
      </w:r>
      <w:proofErr w:type="spellEnd"/>
      <w:r w:rsidRPr="00B60035">
        <w:rPr>
          <w:i/>
        </w:rPr>
        <w:t xml:space="preserve"> 08-00-14574</w:t>
      </w:r>
    </w:p>
    <w:p w14:paraId="6147D253" w14:textId="10F35E03" w:rsidR="00B60035" w:rsidRPr="000C4E3C" w:rsidRDefault="00B60035" w:rsidP="00B60035">
      <w:pPr>
        <w:jc w:val="center"/>
      </w:pPr>
      <w:r w:rsidRPr="00B60035">
        <w:rPr>
          <w:b/>
          <w:bCs/>
        </w:rPr>
        <w:t xml:space="preserve">Докладна записка от Димитър Николов – кмет на Община Бургас, </w:t>
      </w:r>
      <w:r w:rsidRPr="00B60035">
        <w:rPr>
          <w:i/>
          <w:iCs/>
        </w:rPr>
        <w:t xml:space="preserve">относно:  </w:t>
      </w:r>
      <w:r w:rsidRPr="00B60035">
        <w:rPr>
          <w:b/>
          <w:bCs/>
        </w:rPr>
        <w:t xml:space="preserve">1. </w:t>
      </w:r>
      <w:r w:rsidRPr="00B60035">
        <w:rPr>
          <w:bCs/>
        </w:rPr>
        <w:t xml:space="preserve">Разрешение по реда на чл. 124а, ал. 1, във връзка с чл. 16 и чл.16а от ЗУТ за изработване на проект за: - Подробен устройствен план – План за регулация и застрояване </w:t>
      </w:r>
      <w:r w:rsidRPr="00B60035">
        <w:rPr>
          <w:bCs/>
          <w:lang w:val="en-US"/>
        </w:rPr>
        <w:t>(</w:t>
      </w:r>
      <w:r w:rsidRPr="00B60035">
        <w:rPr>
          <w:bCs/>
        </w:rPr>
        <w:t>ПУП</w:t>
      </w:r>
      <w:r w:rsidRPr="00B60035">
        <w:rPr>
          <w:bCs/>
          <w:lang w:val="en-US"/>
        </w:rPr>
        <w:t xml:space="preserve"> </w:t>
      </w:r>
      <w:r w:rsidRPr="00B60035">
        <w:rPr>
          <w:bCs/>
        </w:rPr>
        <w:t>–</w:t>
      </w:r>
      <w:r w:rsidRPr="00B60035">
        <w:rPr>
          <w:bCs/>
          <w:lang w:val="en-US"/>
        </w:rPr>
        <w:t xml:space="preserve"> </w:t>
      </w:r>
      <w:r w:rsidRPr="00B60035">
        <w:rPr>
          <w:bCs/>
        </w:rPr>
        <w:t>ПРЗ</w:t>
      </w:r>
      <w:r w:rsidRPr="00B60035">
        <w:rPr>
          <w:bCs/>
          <w:lang w:val="en-US"/>
        </w:rPr>
        <w:t>)</w:t>
      </w:r>
      <w:r w:rsidRPr="00B60035">
        <w:rPr>
          <w:bCs/>
        </w:rPr>
        <w:t xml:space="preserve"> за ПИ с идентификатор 07079.2.91 по КК на гр. Бургас, местност „Мочура“ (бивша местност „</w:t>
      </w:r>
      <w:proofErr w:type="spellStart"/>
      <w:r w:rsidRPr="00B60035">
        <w:rPr>
          <w:bCs/>
        </w:rPr>
        <w:t>Герена</w:t>
      </w:r>
      <w:proofErr w:type="spellEnd"/>
      <w:r w:rsidRPr="00B60035">
        <w:rPr>
          <w:bCs/>
        </w:rPr>
        <w:t xml:space="preserve">“), землище на гр. Бургас, в устройствена зона 07079/3, съгласно одобрен ОУП на гр. Бургас; - Подробен устройствен план – План за улична регулация </w:t>
      </w:r>
      <w:r w:rsidRPr="00B60035">
        <w:rPr>
          <w:bCs/>
          <w:lang w:val="en-US"/>
        </w:rPr>
        <w:t>(</w:t>
      </w:r>
      <w:r w:rsidRPr="00B60035">
        <w:rPr>
          <w:bCs/>
        </w:rPr>
        <w:t>ПУП</w:t>
      </w:r>
      <w:r w:rsidRPr="00B60035">
        <w:rPr>
          <w:bCs/>
          <w:lang w:val="en-US"/>
        </w:rPr>
        <w:t xml:space="preserve"> </w:t>
      </w:r>
      <w:r w:rsidRPr="00B60035">
        <w:rPr>
          <w:bCs/>
        </w:rPr>
        <w:t>–</w:t>
      </w:r>
      <w:r w:rsidRPr="00B60035">
        <w:rPr>
          <w:bCs/>
          <w:lang w:val="en-US"/>
        </w:rPr>
        <w:t xml:space="preserve"> </w:t>
      </w:r>
      <w:r w:rsidRPr="00B60035">
        <w:rPr>
          <w:bCs/>
        </w:rPr>
        <w:t>ПУР</w:t>
      </w:r>
      <w:r w:rsidRPr="00B60035">
        <w:rPr>
          <w:bCs/>
          <w:lang w:val="en-US"/>
        </w:rPr>
        <w:t>)</w:t>
      </w:r>
      <w:r w:rsidRPr="00B60035">
        <w:rPr>
          <w:bCs/>
        </w:rPr>
        <w:t xml:space="preserve"> за провеждане на обслужваща улица за осигуряване на транспортен достъп до ПИ с идентификатор 07079.2.91 по КК на гр. Бургас, местност „Мочура“ (бивша местност „</w:t>
      </w:r>
      <w:proofErr w:type="spellStart"/>
      <w:r w:rsidRPr="00B60035">
        <w:rPr>
          <w:bCs/>
        </w:rPr>
        <w:t>Герена</w:t>
      </w:r>
      <w:proofErr w:type="spellEnd"/>
      <w:r w:rsidRPr="00B60035">
        <w:rPr>
          <w:bCs/>
        </w:rPr>
        <w:t xml:space="preserve">“), землище на гр. Бургас; </w:t>
      </w:r>
      <w:r>
        <w:t xml:space="preserve">- </w:t>
      </w:r>
      <w:r w:rsidRPr="00B60035">
        <w:rPr>
          <w:bCs/>
        </w:rPr>
        <w:t xml:space="preserve">Подробен устройствен план – </w:t>
      </w:r>
      <w:proofErr w:type="spellStart"/>
      <w:r w:rsidRPr="00B60035">
        <w:rPr>
          <w:bCs/>
        </w:rPr>
        <w:t>Парцеларен</w:t>
      </w:r>
      <w:proofErr w:type="spellEnd"/>
      <w:r w:rsidRPr="00B60035">
        <w:rPr>
          <w:bCs/>
        </w:rPr>
        <w:t xml:space="preserve"> план </w:t>
      </w:r>
      <w:r w:rsidRPr="00B60035">
        <w:rPr>
          <w:bCs/>
          <w:lang w:val="en-US"/>
        </w:rPr>
        <w:t>(</w:t>
      </w:r>
      <w:r w:rsidRPr="00B60035">
        <w:rPr>
          <w:bCs/>
        </w:rPr>
        <w:t>ПУП</w:t>
      </w:r>
      <w:r w:rsidRPr="00B60035">
        <w:rPr>
          <w:bCs/>
          <w:lang w:val="en-US"/>
        </w:rPr>
        <w:t xml:space="preserve"> </w:t>
      </w:r>
      <w:r w:rsidRPr="00B60035">
        <w:rPr>
          <w:bCs/>
        </w:rPr>
        <w:t>–</w:t>
      </w:r>
      <w:r w:rsidRPr="00B60035">
        <w:rPr>
          <w:bCs/>
          <w:lang w:val="en-US"/>
        </w:rPr>
        <w:t xml:space="preserve"> </w:t>
      </w:r>
      <w:r w:rsidRPr="00B60035">
        <w:rPr>
          <w:bCs/>
        </w:rPr>
        <w:t>ПП</w:t>
      </w:r>
      <w:r w:rsidRPr="00B60035">
        <w:rPr>
          <w:bCs/>
          <w:lang w:val="en-US"/>
        </w:rPr>
        <w:t>)</w:t>
      </w:r>
      <w:r w:rsidRPr="00B60035">
        <w:rPr>
          <w:bCs/>
        </w:rPr>
        <w:t xml:space="preserve"> за трасета на довеждаща техническа инфраструктура до ПИ с идентификатор 07079.2.91 по КК на гр. Бургас, местност „Мочура“ (бивша местност „</w:t>
      </w:r>
      <w:proofErr w:type="spellStart"/>
      <w:r w:rsidRPr="00B60035">
        <w:rPr>
          <w:bCs/>
        </w:rPr>
        <w:t>Герена</w:t>
      </w:r>
      <w:proofErr w:type="spellEnd"/>
      <w:r w:rsidRPr="00B60035">
        <w:rPr>
          <w:bCs/>
        </w:rPr>
        <w:t xml:space="preserve">“), землище на гр. Бургас. </w:t>
      </w:r>
      <w:r w:rsidRPr="00B60035">
        <w:rPr>
          <w:b/>
          <w:bCs/>
        </w:rPr>
        <w:t>2. </w:t>
      </w:r>
      <w:r w:rsidRPr="00B60035">
        <w:rPr>
          <w:bCs/>
        </w:rPr>
        <w:t xml:space="preserve">Одобряване на задание по чл. 124б, ал. 1 от ЗУТ, във връзка с чл. 125, ал. 1 от ЗУТ за изработване на: - Подробен устройствен план – План за регулация и застрояване </w:t>
      </w:r>
      <w:r w:rsidRPr="00B60035">
        <w:rPr>
          <w:bCs/>
          <w:lang w:val="en-US"/>
        </w:rPr>
        <w:t>(</w:t>
      </w:r>
      <w:r w:rsidRPr="00B60035">
        <w:rPr>
          <w:bCs/>
        </w:rPr>
        <w:t>ПУП</w:t>
      </w:r>
      <w:r w:rsidRPr="00B60035">
        <w:rPr>
          <w:bCs/>
          <w:lang w:val="en-US"/>
        </w:rPr>
        <w:t xml:space="preserve"> </w:t>
      </w:r>
      <w:r w:rsidRPr="00B60035">
        <w:rPr>
          <w:bCs/>
        </w:rPr>
        <w:t>–</w:t>
      </w:r>
      <w:r w:rsidRPr="00B60035">
        <w:rPr>
          <w:bCs/>
          <w:lang w:val="en-US"/>
        </w:rPr>
        <w:t xml:space="preserve"> </w:t>
      </w:r>
      <w:r w:rsidRPr="00B60035">
        <w:rPr>
          <w:bCs/>
        </w:rPr>
        <w:t>ПРЗ</w:t>
      </w:r>
      <w:r w:rsidRPr="00B60035">
        <w:rPr>
          <w:bCs/>
          <w:lang w:val="en-US"/>
        </w:rPr>
        <w:t>)</w:t>
      </w:r>
      <w:r w:rsidRPr="00B60035">
        <w:rPr>
          <w:bCs/>
        </w:rPr>
        <w:t xml:space="preserve"> за ПИ с идентификатор 07079.2.91 по КК на гр. Бургас, местност „Мочура“ (бивша местност „</w:t>
      </w:r>
      <w:proofErr w:type="spellStart"/>
      <w:r w:rsidRPr="00B60035">
        <w:rPr>
          <w:bCs/>
        </w:rPr>
        <w:t>Герена</w:t>
      </w:r>
      <w:proofErr w:type="spellEnd"/>
      <w:r w:rsidRPr="00B60035">
        <w:rPr>
          <w:bCs/>
        </w:rPr>
        <w:t xml:space="preserve">“), землище на гр. Бургас, в устройствена зона 07079/3, съгласно одобрен ОУП на гр. Бургас; - Подробен устройствен план – План за улична регулация </w:t>
      </w:r>
      <w:r w:rsidRPr="00B60035">
        <w:rPr>
          <w:bCs/>
          <w:lang w:val="en-US"/>
        </w:rPr>
        <w:t>(</w:t>
      </w:r>
      <w:r w:rsidRPr="00B60035">
        <w:rPr>
          <w:bCs/>
        </w:rPr>
        <w:t>ПУП</w:t>
      </w:r>
      <w:r w:rsidRPr="00B60035">
        <w:rPr>
          <w:bCs/>
          <w:lang w:val="en-US"/>
        </w:rPr>
        <w:t xml:space="preserve"> </w:t>
      </w:r>
      <w:r w:rsidRPr="00B60035">
        <w:rPr>
          <w:bCs/>
        </w:rPr>
        <w:t>–</w:t>
      </w:r>
      <w:r w:rsidRPr="00B60035">
        <w:rPr>
          <w:bCs/>
          <w:lang w:val="en-US"/>
        </w:rPr>
        <w:t xml:space="preserve"> </w:t>
      </w:r>
      <w:r w:rsidRPr="00B60035">
        <w:rPr>
          <w:bCs/>
        </w:rPr>
        <w:t>ПУР</w:t>
      </w:r>
      <w:r w:rsidRPr="00B60035">
        <w:rPr>
          <w:bCs/>
          <w:lang w:val="en-US"/>
        </w:rPr>
        <w:t>)</w:t>
      </w:r>
      <w:r w:rsidRPr="00B60035">
        <w:rPr>
          <w:bCs/>
        </w:rPr>
        <w:t xml:space="preserve"> за провеждане на обслужваща улица за осигуряване на транспортен достъп до ПИ с идентификатор 07079.2.91 по КК на гр. Бургас, местност „Мочура“ (бивша местност „</w:t>
      </w:r>
      <w:proofErr w:type="spellStart"/>
      <w:r w:rsidRPr="00B60035">
        <w:rPr>
          <w:bCs/>
        </w:rPr>
        <w:t>Герена</w:t>
      </w:r>
      <w:proofErr w:type="spellEnd"/>
      <w:r w:rsidRPr="00B60035">
        <w:rPr>
          <w:bCs/>
        </w:rPr>
        <w:t xml:space="preserve">“), землище на гр. Бургас; - Подробен устройствен план – </w:t>
      </w:r>
      <w:proofErr w:type="spellStart"/>
      <w:r w:rsidRPr="00B60035">
        <w:rPr>
          <w:bCs/>
        </w:rPr>
        <w:t>Парцеларен</w:t>
      </w:r>
      <w:proofErr w:type="spellEnd"/>
      <w:r w:rsidRPr="00B60035">
        <w:rPr>
          <w:bCs/>
        </w:rPr>
        <w:t xml:space="preserve"> план </w:t>
      </w:r>
      <w:r w:rsidRPr="00B60035">
        <w:rPr>
          <w:bCs/>
          <w:lang w:val="en-US"/>
        </w:rPr>
        <w:t>(</w:t>
      </w:r>
      <w:r w:rsidRPr="00B60035">
        <w:rPr>
          <w:bCs/>
        </w:rPr>
        <w:t>ПУП</w:t>
      </w:r>
      <w:r w:rsidRPr="00B60035">
        <w:rPr>
          <w:bCs/>
          <w:lang w:val="en-US"/>
        </w:rPr>
        <w:t xml:space="preserve"> </w:t>
      </w:r>
      <w:r w:rsidRPr="00B60035">
        <w:rPr>
          <w:bCs/>
        </w:rPr>
        <w:t>–</w:t>
      </w:r>
      <w:r w:rsidRPr="00B60035">
        <w:rPr>
          <w:bCs/>
          <w:lang w:val="en-US"/>
        </w:rPr>
        <w:t xml:space="preserve"> </w:t>
      </w:r>
      <w:r w:rsidRPr="00B60035">
        <w:rPr>
          <w:bCs/>
        </w:rPr>
        <w:t>ПП</w:t>
      </w:r>
      <w:r w:rsidRPr="00B60035">
        <w:rPr>
          <w:bCs/>
          <w:lang w:val="en-US"/>
        </w:rPr>
        <w:t>)</w:t>
      </w:r>
      <w:r w:rsidRPr="00B60035">
        <w:rPr>
          <w:bCs/>
        </w:rPr>
        <w:t xml:space="preserve"> за трасета на довеждаща </w:t>
      </w:r>
      <w:r w:rsidRPr="00B60035">
        <w:rPr>
          <w:bCs/>
        </w:rPr>
        <w:lastRenderedPageBreak/>
        <w:t>техническа инфраструктура до ПИ с идентификатор 07079.2.91 по КК на гр. Бургас, местност „Мочура“ (бивша местност „</w:t>
      </w:r>
      <w:proofErr w:type="spellStart"/>
      <w:r w:rsidRPr="00B60035">
        <w:rPr>
          <w:bCs/>
        </w:rPr>
        <w:t>Герена</w:t>
      </w:r>
      <w:proofErr w:type="spellEnd"/>
      <w:r w:rsidRPr="00B60035">
        <w:rPr>
          <w:bCs/>
        </w:rPr>
        <w:t>“), землище на гр. Бургас</w:t>
      </w:r>
    </w:p>
    <w:p w14:paraId="1B5CA048" w14:textId="77777777" w:rsidR="00B60035" w:rsidRDefault="00B60035" w:rsidP="00B60035">
      <w:pPr>
        <w:pStyle w:val="ListParagraph"/>
        <w:ind w:left="1134"/>
        <w:rPr>
          <w:bCs/>
        </w:rPr>
      </w:pPr>
    </w:p>
    <w:p w14:paraId="71900BEF" w14:textId="55011C30" w:rsidR="00A61B4F" w:rsidRPr="00A61B4F" w:rsidRDefault="00A61B4F" w:rsidP="00A61B4F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A61B4F">
        <w:rPr>
          <w:lang w:eastAsia="bg-BG"/>
        </w:rPr>
        <w:t>След като се запознаха с докладната записка и в резултат на явно гласуване</w:t>
      </w:r>
      <w:r w:rsidRPr="00A61B4F">
        <w:rPr>
          <w:b/>
          <w:bCs/>
          <w:lang w:eastAsia="bg-BG"/>
        </w:rPr>
        <w:t xml:space="preserve">, </w:t>
      </w:r>
      <w:r w:rsidR="00FF5724">
        <w:rPr>
          <w:b/>
          <w:bCs/>
          <w:i/>
          <w:iCs/>
          <w:lang w:eastAsia="bg-BG"/>
        </w:rPr>
        <w:t>с 5 гл. "за", 0 гл. "против" и 0</w:t>
      </w:r>
      <w:r w:rsidRPr="00A61B4F">
        <w:rPr>
          <w:b/>
          <w:bCs/>
          <w:i/>
          <w:iCs/>
          <w:lang w:eastAsia="bg-BG"/>
        </w:rPr>
        <w:t xml:space="preserve"> гл. "въздържали се",</w:t>
      </w:r>
      <w:r w:rsidRPr="00A61B4F">
        <w:rPr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3E26B175" w14:textId="77777777" w:rsidR="00A61B4F" w:rsidRPr="00A61B4F" w:rsidRDefault="00A61B4F" w:rsidP="00A61B4F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A61B4F">
        <w:rPr>
          <w:b/>
          <w:bCs/>
          <w:lang w:eastAsia="bg-BG"/>
        </w:rPr>
        <w:t>СТАНОВИЩЕ:</w:t>
      </w:r>
    </w:p>
    <w:p w14:paraId="6D72A30D" w14:textId="49F9F4AA" w:rsidR="00A61B4F" w:rsidRDefault="00FF5724" w:rsidP="00A61B4F">
      <w:pPr>
        <w:suppressAutoHyphens w:val="0"/>
        <w:ind w:firstLine="708"/>
        <w:jc w:val="both"/>
        <w:rPr>
          <w:lang w:eastAsia="bg-BG"/>
        </w:rPr>
      </w:pPr>
      <w:r>
        <w:rPr>
          <w:b/>
          <w:bCs/>
          <w:lang w:eastAsia="bg-BG"/>
        </w:rPr>
        <w:t>П</w:t>
      </w:r>
      <w:r w:rsidR="00A61B4F" w:rsidRPr="00A61B4F">
        <w:rPr>
          <w:b/>
          <w:bCs/>
          <w:lang w:eastAsia="bg-BG"/>
        </w:rPr>
        <w:t xml:space="preserve">одкрепя </w:t>
      </w:r>
      <w:r w:rsidR="00A61B4F" w:rsidRPr="00A61B4F">
        <w:rPr>
          <w:lang w:eastAsia="bg-BG"/>
        </w:rPr>
        <w:t>проекта за решение.</w:t>
      </w:r>
    </w:p>
    <w:p w14:paraId="772C3D3E" w14:textId="77777777" w:rsidR="00A61B4F" w:rsidRPr="00C21DCC" w:rsidRDefault="00A61B4F" w:rsidP="00A61B4F">
      <w:pPr>
        <w:pStyle w:val="NormalWeb"/>
        <w:jc w:val="center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</w:t>
      </w:r>
      <w:r>
        <w:rPr>
          <w:rFonts w:ascii="Calibri" w:hAnsi="Calibri"/>
          <w:sz w:val="22"/>
        </w:rPr>
        <w:t>------</w:t>
      </w:r>
      <w:r w:rsidRPr="00F1538D">
        <w:rPr>
          <w:rFonts w:ascii="Calibri" w:hAnsi="Calibri"/>
          <w:sz w:val="22"/>
        </w:rPr>
        <w:t>----------------</w:t>
      </w:r>
      <w:r>
        <w:rPr>
          <w:rFonts w:ascii="Calibri" w:hAnsi="Calibri"/>
          <w:sz w:val="22"/>
        </w:rPr>
        <w:t>------------------------------</w:t>
      </w:r>
    </w:p>
    <w:p w14:paraId="7736760C" w14:textId="148E9D6B" w:rsidR="00A61B4F" w:rsidRDefault="00A61B4F" w:rsidP="00A61B4F">
      <w:pPr>
        <w:tabs>
          <w:tab w:val="left" w:pos="0"/>
        </w:tabs>
        <w:spacing w:line="259" w:lineRule="auto"/>
        <w:jc w:val="center"/>
        <w:rPr>
          <w:b/>
        </w:rPr>
      </w:pPr>
      <w:r>
        <w:rPr>
          <w:b/>
        </w:rPr>
        <w:t>По точка 7</w:t>
      </w:r>
    </w:p>
    <w:p w14:paraId="3E39BF47" w14:textId="77777777" w:rsidR="00A61B4F" w:rsidRDefault="00A61B4F" w:rsidP="00A61B4F">
      <w:pPr>
        <w:tabs>
          <w:tab w:val="left" w:pos="0"/>
        </w:tabs>
        <w:spacing w:line="259" w:lineRule="auto"/>
        <w:jc w:val="center"/>
        <w:rPr>
          <w:b/>
        </w:rPr>
      </w:pPr>
    </w:p>
    <w:p w14:paraId="77792EC8" w14:textId="7F04B860" w:rsidR="00B60035" w:rsidRDefault="00B60035" w:rsidP="00B60035">
      <w:pPr>
        <w:jc w:val="center"/>
      </w:pPr>
      <w:proofErr w:type="spellStart"/>
      <w:r w:rsidRPr="00B60035">
        <w:rPr>
          <w:i/>
        </w:rPr>
        <w:t>ОбС</w:t>
      </w:r>
      <w:proofErr w:type="spellEnd"/>
      <w:r w:rsidRPr="00B60035">
        <w:rPr>
          <w:i/>
        </w:rPr>
        <w:t xml:space="preserve"> 08-00-14575</w:t>
      </w:r>
    </w:p>
    <w:p w14:paraId="0EBE4691" w14:textId="7322263F" w:rsidR="00B60035" w:rsidRDefault="00B60035" w:rsidP="00B60035">
      <w:pPr>
        <w:jc w:val="center"/>
        <w:rPr>
          <w:lang w:val="en-US"/>
        </w:rPr>
      </w:pPr>
      <w:r w:rsidRPr="00B60035">
        <w:rPr>
          <w:b/>
          <w:bCs/>
        </w:rPr>
        <w:t xml:space="preserve">Докладна записка от инж. </w:t>
      </w:r>
      <w:proofErr w:type="spellStart"/>
      <w:r w:rsidRPr="00B60035">
        <w:rPr>
          <w:b/>
          <w:bCs/>
        </w:rPr>
        <w:t>Чанка</w:t>
      </w:r>
      <w:proofErr w:type="spellEnd"/>
      <w:r w:rsidRPr="00B60035">
        <w:rPr>
          <w:b/>
          <w:bCs/>
        </w:rPr>
        <w:t xml:space="preserve"> Коралска – зам.-кмет „Строителство, инвестиции и регионално развитие“, </w:t>
      </w:r>
      <w:r w:rsidRPr="00B60035">
        <w:rPr>
          <w:i/>
          <w:iCs/>
        </w:rPr>
        <w:t xml:space="preserve">относно:  </w:t>
      </w:r>
      <w:r w:rsidRPr="00B60035">
        <w:rPr>
          <w:b/>
        </w:rPr>
        <w:t>1.</w:t>
      </w:r>
      <w:r>
        <w:t xml:space="preserve"> </w:t>
      </w:r>
      <w:r w:rsidRPr="004B327C">
        <w:t>Разрешаване по реда на чл.</w:t>
      </w:r>
      <w:r>
        <w:t xml:space="preserve"> </w:t>
      </w:r>
      <w:r w:rsidRPr="004B327C">
        <w:t>124а, ал.</w:t>
      </w:r>
      <w:r>
        <w:t xml:space="preserve"> </w:t>
      </w:r>
      <w:r w:rsidRPr="004B327C">
        <w:t>1 във връзка с чл.</w:t>
      </w:r>
      <w:r>
        <w:t xml:space="preserve"> </w:t>
      </w:r>
      <w:r w:rsidRPr="004B327C">
        <w:t>134, ал.</w:t>
      </w:r>
      <w:r>
        <w:t xml:space="preserve"> </w:t>
      </w:r>
      <w:r w:rsidRPr="004B327C">
        <w:t>1, т.</w:t>
      </w:r>
      <w:r>
        <w:t xml:space="preserve"> </w:t>
      </w:r>
      <w:r w:rsidRPr="004B327C">
        <w:t>1 и т.</w:t>
      </w:r>
      <w:r>
        <w:t xml:space="preserve"> </w:t>
      </w:r>
      <w:r w:rsidRPr="004B327C">
        <w:t>2 от ЗУТ за изработването на проект за изменение на Подробен устройствен план – План за регулация и застрояване за УПИ I в кв.32 и УПИ I в кв.33 по плана на ж.к. „Лазур“, гр. Бургас и Изменение на ПУП</w:t>
      </w:r>
      <w:r>
        <w:t xml:space="preserve"> – </w:t>
      </w:r>
      <w:r w:rsidRPr="004B327C">
        <w:t>ПУР за улица с о.т.123-о.т.143-о.т.144-о.т.145 по пла</w:t>
      </w:r>
      <w:r>
        <w:t xml:space="preserve">на на ж.к. „Лазур“, гр. Бургас </w:t>
      </w:r>
      <w:r w:rsidRPr="00B60035">
        <w:rPr>
          <w:lang w:val="en-US"/>
        </w:rPr>
        <w:t>(</w:t>
      </w:r>
      <w:r w:rsidRPr="004B327C">
        <w:t>ПИ с идентификатори 07079.607.357, 07079.607.358 и 07079.607.501 по КК на гр. Бургас</w:t>
      </w:r>
      <w:r w:rsidRPr="00B60035">
        <w:rPr>
          <w:lang w:val="en-US"/>
        </w:rPr>
        <w:t>)</w:t>
      </w:r>
      <w:r w:rsidRPr="004B327C">
        <w:t xml:space="preserve">;  </w:t>
      </w:r>
      <w:r w:rsidRPr="00B60035">
        <w:rPr>
          <w:b/>
        </w:rPr>
        <w:t>2.</w:t>
      </w:r>
      <w:r w:rsidRPr="004B327C">
        <w:t xml:space="preserve"> Одобряване на задание на основание чл.</w:t>
      </w:r>
      <w:r>
        <w:t xml:space="preserve"> </w:t>
      </w:r>
      <w:r w:rsidRPr="004B327C">
        <w:t>124б, ал.</w:t>
      </w:r>
      <w:r>
        <w:t xml:space="preserve"> </w:t>
      </w:r>
      <w:r w:rsidRPr="004B327C">
        <w:t>1 във връзка с чл. 125, ал. 1 от ЗУТ за изработването на служебен проект за изменение на Подробен устройствен план – План за регулация и застрояване за УПИ I в кв.32 и УПИ I в кв.33 по плана на ж.к. „Лазур“, гр. Бургас и Изменение на ПУП</w:t>
      </w:r>
      <w:r>
        <w:t xml:space="preserve"> – </w:t>
      </w:r>
      <w:r w:rsidRPr="004B327C">
        <w:t>ПУР за улица с о.т.123-о.т.143-о.т.144-о.т.145 по пла</w:t>
      </w:r>
      <w:r>
        <w:t xml:space="preserve">на на ж.к. „Лазур“, гр. Бургас </w:t>
      </w:r>
      <w:r w:rsidRPr="00B60035">
        <w:rPr>
          <w:lang w:val="en-US"/>
        </w:rPr>
        <w:t>(</w:t>
      </w:r>
      <w:r w:rsidRPr="004B327C">
        <w:t>ПИ с идентификатори 07079.607.357, 07079.607.358 и 070</w:t>
      </w:r>
      <w:r>
        <w:t>79.607.501 по КК на гр. Бургас</w:t>
      </w:r>
      <w:r w:rsidRPr="00B60035">
        <w:rPr>
          <w:lang w:val="en-US"/>
        </w:rPr>
        <w:t>)</w:t>
      </w:r>
    </w:p>
    <w:p w14:paraId="002223F8" w14:textId="77777777" w:rsidR="00B60035" w:rsidRPr="00965304" w:rsidRDefault="00B60035" w:rsidP="00B60035">
      <w:pPr>
        <w:jc w:val="center"/>
      </w:pPr>
    </w:p>
    <w:p w14:paraId="5FF7AA90" w14:textId="77777777" w:rsidR="00FF5724" w:rsidRPr="00A61B4F" w:rsidRDefault="00FF5724" w:rsidP="00FF5724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A61B4F">
        <w:rPr>
          <w:lang w:eastAsia="bg-BG"/>
        </w:rPr>
        <w:t>След като се запознаха с докладната записка и в резултат на явно гласуване</w:t>
      </w:r>
      <w:r w:rsidRPr="00A61B4F">
        <w:rPr>
          <w:b/>
          <w:bCs/>
          <w:lang w:eastAsia="bg-BG"/>
        </w:rPr>
        <w:t xml:space="preserve">, </w:t>
      </w:r>
      <w:r>
        <w:rPr>
          <w:b/>
          <w:bCs/>
          <w:i/>
          <w:iCs/>
          <w:lang w:eastAsia="bg-BG"/>
        </w:rPr>
        <w:t>с 5 гл. "за", 0 гл. "против" и 0</w:t>
      </w:r>
      <w:r w:rsidRPr="00A61B4F">
        <w:rPr>
          <w:b/>
          <w:bCs/>
          <w:i/>
          <w:iCs/>
          <w:lang w:eastAsia="bg-BG"/>
        </w:rPr>
        <w:t xml:space="preserve"> гл. "въздържали се",</w:t>
      </w:r>
      <w:r w:rsidRPr="00A61B4F">
        <w:rPr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3B574A27" w14:textId="77777777" w:rsidR="00FF5724" w:rsidRPr="00A61B4F" w:rsidRDefault="00FF5724" w:rsidP="00FF5724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A61B4F">
        <w:rPr>
          <w:b/>
          <w:bCs/>
          <w:lang w:eastAsia="bg-BG"/>
        </w:rPr>
        <w:t>СТАНОВИЩЕ:</w:t>
      </w:r>
    </w:p>
    <w:p w14:paraId="1EC48CF7" w14:textId="77777777" w:rsidR="00FF5724" w:rsidRDefault="00FF5724" w:rsidP="00FF5724">
      <w:pPr>
        <w:suppressAutoHyphens w:val="0"/>
        <w:ind w:firstLine="708"/>
        <w:jc w:val="both"/>
        <w:rPr>
          <w:lang w:eastAsia="bg-BG"/>
        </w:rPr>
      </w:pPr>
      <w:r>
        <w:rPr>
          <w:b/>
          <w:bCs/>
          <w:lang w:eastAsia="bg-BG"/>
        </w:rPr>
        <w:t>П</w:t>
      </w:r>
      <w:r w:rsidRPr="00A61B4F">
        <w:rPr>
          <w:b/>
          <w:bCs/>
          <w:lang w:eastAsia="bg-BG"/>
        </w:rPr>
        <w:t xml:space="preserve">одкрепя </w:t>
      </w:r>
      <w:r w:rsidRPr="00A61B4F">
        <w:rPr>
          <w:lang w:eastAsia="bg-BG"/>
        </w:rPr>
        <w:t>проекта за решение.</w:t>
      </w:r>
    </w:p>
    <w:p w14:paraId="77584E56" w14:textId="77777777" w:rsidR="00A61B4F" w:rsidRPr="00C21DCC" w:rsidRDefault="00A61B4F" w:rsidP="00A61B4F">
      <w:pPr>
        <w:pStyle w:val="NormalWeb"/>
        <w:jc w:val="center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</w:t>
      </w:r>
      <w:r>
        <w:rPr>
          <w:rFonts w:ascii="Calibri" w:hAnsi="Calibri"/>
          <w:sz w:val="22"/>
        </w:rPr>
        <w:t>------</w:t>
      </w:r>
      <w:r w:rsidRPr="00F1538D">
        <w:rPr>
          <w:rFonts w:ascii="Calibri" w:hAnsi="Calibri"/>
          <w:sz w:val="22"/>
        </w:rPr>
        <w:t>----------------</w:t>
      </w:r>
      <w:r>
        <w:rPr>
          <w:rFonts w:ascii="Calibri" w:hAnsi="Calibri"/>
          <w:sz w:val="22"/>
        </w:rPr>
        <w:t>------------------------------</w:t>
      </w:r>
    </w:p>
    <w:p w14:paraId="11C23840" w14:textId="500A3438" w:rsidR="00A61B4F" w:rsidRDefault="00A61B4F" w:rsidP="00A61B4F">
      <w:pPr>
        <w:tabs>
          <w:tab w:val="left" w:pos="0"/>
        </w:tabs>
        <w:spacing w:line="259" w:lineRule="auto"/>
        <w:jc w:val="center"/>
        <w:rPr>
          <w:b/>
        </w:rPr>
      </w:pPr>
      <w:r>
        <w:rPr>
          <w:b/>
        </w:rPr>
        <w:t>По точка 8</w:t>
      </w:r>
    </w:p>
    <w:p w14:paraId="32822A5A" w14:textId="77777777" w:rsidR="00A61B4F" w:rsidRDefault="00A61B4F" w:rsidP="00A61B4F">
      <w:pPr>
        <w:tabs>
          <w:tab w:val="left" w:pos="0"/>
        </w:tabs>
        <w:spacing w:line="259" w:lineRule="auto"/>
        <w:jc w:val="center"/>
        <w:rPr>
          <w:b/>
        </w:rPr>
      </w:pPr>
    </w:p>
    <w:p w14:paraId="04E2EC7A" w14:textId="1096AF08" w:rsidR="00B60035" w:rsidRDefault="00B60035" w:rsidP="00B60035">
      <w:pPr>
        <w:jc w:val="center"/>
      </w:pPr>
      <w:proofErr w:type="spellStart"/>
      <w:r w:rsidRPr="00B60035">
        <w:rPr>
          <w:i/>
        </w:rPr>
        <w:t>ОбС</w:t>
      </w:r>
      <w:proofErr w:type="spellEnd"/>
      <w:r w:rsidRPr="00B60035">
        <w:rPr>
          <w:i/>
        </w:rPr>
        <w:t xml:space="preserve"> 08-00-14576</w:t>
      </w:r>
    </w:p>
    <w:p w14:paraId="4EE63462" w14:textId="7FC58DE9" w:rsidR="00B60035" w:rsidRDefault="00B60035" w:rsidP="00B60035">
      <w:pPr>
        <w:jc w:val="center"/>
      </w:pPr>
      <w:r w:rsidRPr="00B60035">
        <w:rPr>
          <w:b/>
          <w:bCs/>
        </w:rPr>
        <w:t xml:space="preserve">Докладна записка от инж. </w:t>
      </w:r>
      <w:proofErr w:type="spellStart"/>
      <w:r w:rsidRPr="00B60035">
        <w:rPr>
          <w:b/>
          <w:bCs/>
        </w:rPr>
        <w:t>Чанка</w:t>
      </w:r>
      <w:proofErr w:type="spellEnd"/>
      <w:r w:rsidRPr="00B60035">
        <w:rPr>
          <w:b/>
          <w:bCs/>
        </w:rPr>
        <w:t xml:space="preserve"> Коралска – зам.-кмет „Строителство, инвестиции и регионално развитие“, </w:t>
      </w:r>
      <w:r w:rsidRPr="00B60035">
        <w:rPr>
          <w:i/>
          <w:iCs/>
        </w:rPr>
        <w:t xml:space="preserve">относно:  </w:t>
      </w:r>
      <w:r w:rsidRPr="00CF5A0F">
        <w:t>Разрешение на основание чл.</w:t>
      </w:r>
      <w:r>
        <w:t xml:space="preserve"> </w:t>
      </w:r>
      <w:r w:rsidRPr="00CF5A0F">
        <w:t>62а, ал.</w:t>
      </w:r>
      <w:r>
        <w:t xml:space="preserve"> </w:t>
      </w:r>
      <w:r w:rsidRPr="00CF5A0F">
        <w:t>2 и ал.</w:t>
      </w:r>
      <w:r>
        <w:t xml:space="preserve"> </w:t>
      </w:r>
      <w:r w:rsidRPr="00CF5A0F">
        <w:t>3, т.</w:t>
      </w:r>
      <w:r>
        <w:t xml:space="preserve"> </w:t>
      </w:r>
      <w:r w:rsidRPr="00CF5A0F">
        <w:t>2 от ЗУТ за промяна на предназначението на част от УПИ XXVIII-1145 „за крайбрежен парк, обществено обслужване и спорт“,  кв.63 по плана на кв.</w:t>
      </w:r>
      <w:r>
        <w:t xml:space="preserve"> „</w:t>
      </w:r>
      <w:r w:rsidRPr="00CF5A0F">
        <w:t>Сарафово</w:t>
      </w:r>
      <w:r>
        <w:t>“</w:t>
      </w:r>
      <w:r w:rsidRPr="00CF5A0F">
        <w:t>, гр.</w:t>
      </w:r>
      <w:r>
        <w:t xml:space="preserve"> </w:t>
      </w:r>
      <w:r w:rsidRPr="00CF5A0F">
        <w:t xml:space="preserve">Бургас </w:t>
      </w:r>
      <w:r w:rsidRPr="00B60035">
        <w:rPr>
          <w:lang w:val="en-US"/>
        </w:rPr>
        <w:t>(</w:t>
      </w:r>
      <w:r w:rsidRPr="00CF5A0F">
        <w:t>ПИ с идентификатор 07079.820.1251 по КККР на гр.</w:t>
      </w:r>
      <w:r>
        <w:t xml:space="preserve"> </w:t>
      </w:r>
      <w:r w:rsidRPr="00CF5A0F">
        <w:t>Бургас</w:t>
      </w:r>
      <w:r w:rsidRPr="00B60035">
        <w:rPr>
          <w:lang w:val="en-US"/>
        </w:rPr>
        <w:t>)</w:t>
      </w:r>
      <w:r w:rsidRPr="00CF5A0F">
        <w:t>, с цел придаването на част от него към улична регулация за реализиране на елементи на транспортната техническа инфраструктура – из</w:t>
      </w:r>
      <w:r>
        <w:t xml:space="preserve">граждане на </w:t>
      </w:r>
      <w:proofErr w:type="spellStart"/>
      <w:r>
        <w:t>крайуличен</w:t>
      </w:r>
      <w:proofErr w:type="spellEnd"/>
      <w:r>
        <w:t xml:space="preserve"> паркинг</w:t>
      </w:r>
    </w:p>
    <w:p w14:paraId="58E212D6" w14:textId="77777777" w:rsidR="00B60035" w:rsidRDefault="00B60035" w:rsidP="00B60035">
      <w:pPr>
        <w:jc w:val="center"/>
      </w:pPr>
    </w:p>
    <w:p w14:paraId="7560AE8D" w14:textId="77777777" w:rsidR="00FF5724" w:rsidRPr="00A61B4F" w:rsidRDefault="00FF5724" w:rsidP="00FF5724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A61B4F">
        <w:rPr>
          <w:lang w:eastAsia="bg-BG"/>
        </w:rPr>
        <w:t>След като се запознаха с докладната записка и в резултат на явно гласуване</w:t>
      </w:r>
      <w:r w:rsidRPr="00A61B4F">
        <w:rPr>
          <w:b/>
          <w:bCs/>
          <w:lang w:eastAsia="bg-BG"/>
        </w:rPr>
        <w:t xml:space="preserve">, </w:t>
      </w:r>
      <w:r>
        <w:rPr>
          <w:b/>
          <w:bCs/>
          <w:i/>
          <w:iCs/>
          <w:lang w:eastAsia="bg-BG"/>
        </w:rPr>
        <w:t>с 5 гл. "за", 0 гл. "против" и 0</w:t>
      </w:r>
      <w:r w:rsidRPr="00A61B4F">
        <w:rPr>
          <w:b/>
          <w:bCs/>
          <w:i/>
          <w:iCs/>
          <w:lang w:eastAsia="bg-BG"/>
        </w:rPr>
        <w:t xml:space="preserve"> гл. "въздържали се",</w:t>
      </w:r>
      <w:r w:rsidRPr="00A61B4F">
        <w:rPr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19155AB9" w14:textId="77777777" w:rsidR="00FF5724" w:rsidRPr="00A61B4F" w:rsidRDefault="00FF5724" w:rsidP="00FF5724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A61B4F">
        <w:rPr>
          <w:b/>
          <w:bCs/>
          <w:lang w:eastAsia="bg-BG"/>
        </w:rPr>
        <w:lastRenderedPageBreak/>
        <w:t>СТАНОВИЩЕ:</w:t>
      </w:r>
    </w:p>
    <w:p w14:paraId="63463CA7" w14:textId="77777777" w:rsidR="00FF5724" w:rsidRDefault="00FF5724" w:rsidP="00FF5724">
      <w:pPr>
        <w:suppressAutoHyphens w:val="0"/>
        <w:ind w:firstLine="708"/>
        <w:jc w:val="both"/>
        <w:rPr>
          <w:lang w:eastAsia="bg-BG"/>
        </w:rPr>
      </w:pPr>
      <w:r>
        <w:rPr>
          <w:b/>
          <w:bCs/>
          <w:lang w:eastAsia="bg-BG"/>
        </w:rPr>
        <w:t>П</w:t>
      </w:r>
      <w:r w:rsidRPr="00A61B4F">
        <w:rPr>
          <w:b/>
          <w:bCs/>
          <w:lang w:eastAsia="bg-BG"/>
        </w:rPr>
        <w:t xml:space="preserve">одкрепя </w:t>
      </w:r>
      <w:r w:rsidRPr="00A61B4F">
        <w:rPr>
          <w:lang w:eastAsia="bg-BG"/>
        </w:rPr>
        <w:t>проекта за решение.</w:t>
      </w:r>
    </w:p>
    <w:p w14:paraId="5D671300" w14:textId="77777777" w:rsidR="00A61B4F" w:rsidRPr="00C21DCC" w:rsidRDefault="00A61B4F" w:rsidP="00A61B4F">
      <w:pPr>
        <w:pStyle w:val="NormalWeb"/>
        <w:jc w:val="center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</w:t>
      </w:r>
      <w:r>
        <w:rPr>
          <w:rFonts w:ascii="Calibri" w:hAnsi="Calibri"/>
          <w:sz w:val="22"/>
        </w:rPr>
        <w:t>------</w:t>
      </w:r>
      <w:r w:rsidRPr="00F1538D">
        <w:rPr>
          <w:rFonts w:ascii="Calibri" w:hAnsi="Calibri"/>
          <w:sz w:val="22"/>
        </w:rPr>
        <w:t>----------------</w:t>
      </w:r>
      <w:r>
        <w:rPr>
          <w:rFonts w:ascii="Calibri" w:hAnsi="Calibri"/>
          <w:sz w:val="22"/>
        </w:rPr>
        <w:t>------------------------------</w:t>
      </w:r>
    </w:p>
    <w:p w14:paraId="5650D179" w14:textId="5D50BFDA" w:rsidR="00A61B4F" w:rsidRDefault="00A61B4F" w:rsidP="00A61B4F">
      <w:pPr>
        <w:tabs>
          <w:tab w:val="left" w:pos="0"/>
        </w:tabs>
        <w:spacing w:line="259" w:lineRule="auto"/>
        <w:jc w:val="center"/>
        <w:rPr>
          <w:b/>
        </w:rPr>
      </w:pPr>
      <w:r>
        <w:rPr>
          <w:b/>
        </w:rPr>
        <w:t>По точка 9</w:t>
      </w:r>
    </w:p>
    <w:p w14:paraId="7DDCE628" w14:textId="77777777" w:rsidR="00A61B4F" w:rsidRDefault="00A61B4F" w:rsidP="00A61B4F">
      <w:pPr>
        <w:tabs>
          <w:tab w:val="left" w:pos="0"/>
        </w:tabs>
        <w:spacing w:line="259" w:lineRule="auto"/>
        <w:jc w:val="center"/>
        <w:rPr>
          <w:b/>
        </w:rPr>
      </w:pPr>
    </w:p>
    <w:p w14:paraId="39B97D4A" w14:textId="1C085FF2" w:rsidR="00B60035" w:rsidRDefault="00B60035" w:rsidP="00B60035">
      <w:pPr>
        <w:jc w:val="center"/>
      </w:pPr>
      <w:proofErr w:type="spellStart"/>
      <w:r w:rsidRPr="00B60035">
        <w:rPr>
          <w:i/>
        </w:rPr>
        <w:t>ОбС</w:t>
      </w:r>
      <w:proofErr w:type="spellEnd"/>
      <w:r w:rsidRPr="00B60035">
        <w:rPr>
          <w:i/>
        </w:rPr>
        <w:t xml:space="preserve"> 08-00-14583</w:t>
      </w:r>
    </w:p>
    <w:p w14:paraId="47510212" w14:textId="34DA674B" w:rsidR="00B60035" w:rsidRDefault="00B60035" w:rsidP="00B60035">
      <w:pPr>
        <w:jc w:val="center"/>
      </w:pPr>
      <w:r w:rsidRPr="00B60035">
        <w:rPr>
          <w:b/>
          <w:bCs/>
        </w:rPr>
        <w:t xml:space="preserve">Докладна записка от инж. </w:t>
      </w:r>
      <w:proofErr w:type="spellStart"/>
      <w:r w:rsidRPr="00B60035">
        <w:rPr>
          <w:b/>
          <w:bCs/>
        </w:rPr>
        <w:t>Чанка</w:t>
      </w:r>
      <w:proofErr w:type="spellEnd"/>
      <w:r w:rsidRPr="00B60035">
        <w:rPr>
          <w:b/>
          <w:bCs/>
        </w:rPr>
        <w:t xml:space="preserve"> Коралска – зам.-кмет „Строителство, инвестиции и регионално развитие“, </w:t>
      </w:r>
      <w:r w:rsidRPr="00B60035">
        <w:rPr>
          <w:i/>
          <w:iCs/>
        </w:rPr>
        <w:t xml:space="preserve">относно: </w:t>
      </w:r>
      <w:r w:rsidRPr="0042678A">
        <w:t> </w:t>
      </w:r>
      <w:r w:rsidRPr="00E276AC">
        <w:t xml:space="preserve">Предоставяне обект: „Улична водопроводна мрежа във </w:t>
      </w:r>
      <w:proofErr w:type="spellStart"/>
      <w:r w:rsidRPr="00E276AC">
        <w:t>в.з</w:t>
      </w:r>
      <w:proofErr w:type="spellEnd"/>
      <w:r w:rsidRPr="00E276AC">
        <w:t xml:space="preserve"> „</w:t>
      </w:r>
      <w:proofErr w:type="spellStart"/>
      <w:r w:rsidRPr="00E276AC">
        <w:t>Росенец</w:t>
      </w:r>
      <w:proofErr w:type="spellEnd"/>
      <w:r w:rsidRPr="00E276AC">
        <w:t>“ , м. „</w:t>
      </w:r>
      <w:proofErr w:type="spellStart"/>
      <w:r w:rsidRPr="00E276AC">
        <w:t>Алатепе</w:t>
      </w:r>
      <w:proofErr w:type="spellEnd"/>
      <w:r w:rsidRPr="00E276AC">
        <w:t>“, землище на гр.</w:t>
      </w:r>
      <w:r>
        <w:t xml:space="preserve"> </w:t>
      </w:r>
      <w:r w:rsidRPr="00E276AC">
        <w:t>Бургас“ на оператора „ВиК“ ЕАД Бургас за стопанисване, поддържане и експлоатация, за срока на договора подписан между Асоц</w:t>
      </w:r>
      <w:r>
        <w:t>иация по ВиК и „ВиК“ ЕАД Бургас</w:t>
      </w:r>
    </w:p>
    <w:p w14:paraId="55E3994B" w14:textId="33FEDE20" w:rsidR="00A61B4F" w:rsidRPr="00A61B4F" w:rsidRDefault="00A61B4F" w:rsidP="00A61B4F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A61B4F">
        <w:rPr>
          <w:lang w:eastAsia="bg-BG"/>
        </w:rPr>
        <w:t>След като се запознаха с докладната записка и в резултат на явно гласуване,</w:t>
      </w:r>
      <w:r w:rsidRPr="00A61B4F">
        <w:rPr>
          <w:b/>
          <w:bCs/>
          <w:lang w:eastAsia="bg-BG"/>
        </w:rPr>
        <w:t xml:space="preserve"> </w:t>
      </w:r>
      <w:r w:rsidR="00FF5724">
        <w:rPr>
          <w:b/>
          <w:bCs/>
          <w:i/>
          <w:iCs/>
          <w:lang w:eastAsia="bg-BG"/>
        </w:rPr>
        <w:t>с 5</w:t>
      </w:r>
      <w:r w:rsidRPr="00A61B4F">
        <w:rPr>
          <w:b/>
          <w:bCs/>
          <w:i/>
          <w:iCs/>
          <w:lang w:eastAsia="bg-BG"/>
        </w:rPr>
        <w:t xml:space="preserve"> гл. "за", 0 гл. "против" и 0 гл. "въздържали се", </w:t>
      </w:r>
      <w:r w:rsidRPr="00A61B4F">
        <w:rPr>
          <w:lang w:eastAsia="bg-BG"/>
        </w:rPr>
        <w:t>членовете на Постоянната комисия по устройство на територията приеха следното</w:t>
      </w:r>
    </w:p>
    <w:p w14:paraId="177CAE1C" w14:textId="77777777" w:rsidR="00A61B4F" w:rsidRPr="00A61B4F" w:rsidRDefault="00A61B4F" w:rsidP="00A61B4F">
      <w:pPr>
        <w:suppressAutoHyphens w:val="0"/>
        <w:spacing w:before="100" w:beforeAutospacing="1" w:after="100" w:afterAutospacing="1"/>
        <w:jc w:val="center"/>
        <w:rPr>
          <w:b/>
          <w:bCs/>
          <w:lang w:eastAsia="bg-BG"/>
        </w:rPr>
      </w:pPr>
      <w:r w:rsidRPr="00A61B4F">
        <w:rPr>
          <w:b/>
          <w:bCs/>
          <w:lang w:eastAsia="bg-BG"/>
        </w:rPr>
        <w:t>СТАНОВИЩЕ:</w:t>
      </w:r>
    </w:p>
    <w:p w14:paraId="350CF659" w14:textId="77777777" w:rsidR="00B60035" w:rsidRPr="00B60035" w:rsidRDefault="00B60035" w:rsidP="00B60035">
      <w:pPr>
        <w:pStyle w:val="NormalWeb"/>
        <w:ind w:firstLine="708"/>
        <w:rPr>
          <w:rFonts w:ascii="Times New Roman" w:hAnsi="Times New Roman"/>
          <w:sz w:val="24"/>
          <w:szCs w:val="24"/>
        </w:rPr>
      </w:pPr>
      <w:r w:rsidRPr="00B60035">
        <w:rPr>
          <w:rFonts w:ascii="Times New Roman" w:hAnsi="Times New Roman"/>
          <w:b/>
          <w:bCs/>
          <w:sz w:val="24"/>
          <w:szCs w:val="24"/>
          <w:lang w:eastAsia="bg-BG"/>
        </w:rPr>
        <w:t xml:space="preserve">Подкрепя </w:t>
      </w:r>
      <w:r w:rsidRPr="00B60035">
        <w:rPr>
          <w:rFonts w:ascii="Times New Roman" w:hAnsi="Times New Roman"/>
          <w:sz w:val="24"/>
          <w:szCs w:val="24"/>
          <w:lang w:eastAsia="bg-BG"/>
        </w:rPr>
        <w:t>проекта за решение</w:t>
      </w:r>
      <w:r w:rsidRPr="00B60035">
        <w:rPr>
          <w:rFonts w:ascii="Times New Roman" w:hAnsi="Times New Roman"/>
          <w:sz w:val="24"/>
          <w:szCs w:val="24"/>
        </w:rPr>
        <w:t xml:space="preserve"> </w:t>
      </w:r>
    </w:p>
    <w:p w14:paraId="6E138468" w14:textId="07A7379B" w:rsidR="00A61B4F" w:rsidRPr="00C21DCC" w:rsidRDefault="00A61B4F" w:rsidP="00A61B4F">
      <w:pPr>
        <w:pStyle w:val="NormalWeb"/>
        <w:jc w:val="center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</w:t>
      </w:r>
      <w:r>
        <w:rPr>
          <w:rFonts w:ascii="Calibri" w:hAnsi="Calibri"/>
          <w:sz w:val="22"/>
        </w:rPr>
        <w:t>------</w:t>
      </w:r>
      <w:r w:rsidRPr="00F1538D">
        <w:rPr>
          <w:rFonts w:ascii="Calibri" w:hAnsi="Calibri"/>
          <w:sz w:val="22"/>
        </w:rPr>
        <w:t>----------------</w:t>
      </w:r>
      <w:r>
        <w:rPr>
          <w:rFonts w:ascii="Calibri" w:hAnsi="Calibri"/>
          <w:sz w:val="22"/>
        </w:rPr>
        <w:t>------------------------------</w:t>
      </w:r>
    </w:p>
    <w:p w14:paraId="7DCB84E3" w14:textId="4ED116C6" w:rsidR="00A61B4F" w:rsidRDefault="00A61B4F" w:rsidP="00A61B4F">
      <w:pPr>
        <w:tabs>
          <w:tab w:val="left" w:pos="0"/>
        </w:tabs>
        <w:spacing w:line="259" w:lineRule="auto"/>
        <w:jc w:val="center"/>
        <w:rPr>
          <w:b/>
        </w:rPr>
      </w:pPr>
      <w:r>
        <w:rPr>
          <w:b/>
        </w:rPr>
        <w:t>По точка 10</w:t>
      </w:r>
    </w:p>
    <w:p w14:paraId="4663978D" w14:textId="77777777" w:rsidR="00A61B4F" w:rsidRDefault="00A61B4F" w:rsidP="00A61B4F">
      <w:pPr>
        <w:tabs>
          <w:tab w:val="left" w:pos="0"/>
        </w:tabs>
        <w:spacing w:line="259" w:lineRule="auto"/>
        <w:jc w:val="center"/>
        <w:rPr>
          <w:b/>
        </w:rPr>
      </w:pPr>
    </w:p>
    <w:p w14:paraId="2B60D68F" w14:textId="3D140484" w:rsidR="00B60035" w:rsidRDefault="00B60035" w:rsidP="00B60035">
      <w:pPr>
        <w:jc w:val="center"/>
      </w:pPr>
      <w:proofErr w:type="spellStart"/>
      <w:r w:rsidRPr="00B60035">
        <w:rPr>
          <w:i/>
        </w:rPr>
        <w:t>ОбС</w:t>
      </w:r>
      <w:proofErr w:type="spellEnd"/>
      <w:r w:rsidRPr="00B60035">
        <w:rPr>
          <w:i/>
        </w:rPr>
        <w:t xml:space="preserve"> 08-00-14577</w:t>
      </w:r>
    </w:p>
    <w:p w14:paraId="0DE79113" w14:textId="43FE0A41" w:rsidR="00B60035" w:rsidRPr="00965304" w:rsidRDefault="00B60035" w:rsidP="00B60035">
      <w:pPr>
        <w:jc w:val="center"/>
      </w:pPr>
      <w:r w:rsidRPr="00B60035">
        <w:rPr>
          <w:b/>
          <w:bCs/>
        </w:rPr>
        <w:t xml:space="preserve">Докладна записка от инж. </w:t>
      </w:r>
      <w:proofErr w:type="spellStart"/>
      <w:r w:rsidRPr="00B60035">
        <w:rPr>
          <w:b/>
          <w:bCs/>
        </w:rPr>
        <w:t>Чанка</w:t>
      </w:r>
      <w:proofErr w:type="spellEnd"/>
      <w:r w:rsidRPr="00B60035">
        <w:rPr>
          <w:b/>
          <w:bCs/>
        </w:rPr>
        <w:t xml:space="preserve"> Коралска – зам.-кмет „Строителство, инвестиции и регионално развитие“, </w:t>
      </w:r>
      <w:r w:rsidRPr="00B60035">
        <w:rPr>
          <w:i/>
          <w:iCs/>
        </w:rPr>
        <w:t xml:space="preserve">относно: </w:t>
      </w:r>
      <w:r w:rsidRPr="0020475C">
        <w:t xml:space="preserve">Изменение на Подробен устройствен план </w:t>
      </w:r>
      <w:r>
        <w:t>–</w:t>
      </w:r>
      <w:r w:rsidRPr="0020475C">
        <w:t xml:space="preserve"> План за улична регулация </w:t>
      </w:r>
      <w:r w:rsidRPr="00B60035">
        <w:rPr>
          <w:lang w:val="en-US"/>
        </w:rPr>
        <w:t>(</w:t>
      </w:r>
      <w:r>
        <w:t>ПУП – ПУР</w:t>
      </w:r>
      <w:r w:rsidRPr="00B60035">
        <w:rPr>
          <w:lang w:val="en-US"/>
        </w:rPr>
        <w:t>)</w:t>
      </w:r>
      <w:r w:rsidRPr="0020475C">
        <w:t xml:space="preserve"> на габарита на  улица с о.т.182-о.т.183-о.т.184-о.т.185 между кв.7 и кв.8 по плана на лесопарк „</w:t>
      </w:r>
      <w:proofErr w:type="spellStart"/>
      <w:r w:rsidRPr="0020475C">
        <w:t>Росенец</w:t>
      </w:r>
      <w:proofErr w:type="spellEnd"/>
      <w:r w:rsidRPr="0020475C">
        <w:t>“, гр.</w:t>
      </w:r>
      <w:r>
        <w:t xml:space="preserve"> </w:t>
      </w:r>
      <w:r w:rsidRPr="0020475C">
        <w:t>Бургас</w:t>
      </w:r>
    </w:p>
    <w:p w14:paraId="74988C55" w14:textId="0BF1751F" w:rsidR="00A61B4F" w:rsidRPr="00A61B4F" w:rsidRDefault="00A61B4F" w:rsidP="00A61B4F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A61B4F">
        <w:rPr>
          <w:lang w:eastAsia="bg-BG"/>
        </w:rPr>
        <w:t>След като се запознаха с докладната записка и в резултат на явно гласуване</w:t>
      </w:r>
      <w:r w:rsidRPr="00A61B4F">
        <w:rPr>
          <w:b/>
          <w:bCs/>
          <w:lang w:eastAsia="bg-BG"/>
        </w:rPr>
        <w:t xml:space="preserve">, </w:t>
      </w:r>
      <w:r w:rsidR="00FF5724">
        <w:rPr>
          <w:b/>
          <w:bCs/>
          <w:i/>
          <w:iCs/>
          <w:lang w:eastAsia="bg-BG"/>
        </w:rPr>
        <w:t>с 5</w:t>
      </w:r>
      <w:bookmarkStart w:id="0" w:name="_GoBack"/>
      <w:bookmarkEnd w:id="0"/>
      <w:r w:rsidRPr="00A61B4F">
        <w:rPr>
          <w:b/>
          <w:bCs/>
          <w:i/>
          <w:iCs/>
          <w:lang w:eastAsia="bg-BG"/>
        </w:rPr>
        <w:t xml:space="preserve"> гл. "за", 0 гл. "против" и 0 гл. "въздържали се",</w:t>
      </w:r>
      <w:r w:rsidRPr="00A61B4F">
        <w:rPr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1B4C9C4E" w14:textId="77777777" w:rsidR="00A61B4F" w:rsidRPr="00A61B4F" w:rsidRDefault="00A61B4F" w:rsidP="00A61B4F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A61B4F">
        <w:rPr>
          <w:b/>
          <w:bCs/>
          <w:lang w:eastAsia="bg-BG"/>
        </w:rPr>
        <w:t>СТАНОВИЩЕ:</w:t>
      </w:r>
    </w:p>
    <w:p w14:paraId="03B5E318" w14:textId="7B68E507" w:rsidR="00A61B4F" w:rsidRPr="00A61B4F" w:rsidRDefault="00A61B4F" w:rsidP="00A61B4F">
      <w:pPr>
        <w:suppressAutoHyphens w:val="0"/>
        <w:ind w:firstLine="708"/>
        <w:jc w:val="both"/>
        <w:rPr>
          <w:lang w:eastAsia="bg-BG"/>
        </w:rPr>
      </w:pPr>
      <w:r w:rsidRPr="00A61B4F">
        <w:rPr>
          <w:b/>
          <w:bCs/>
          <w:lang w:eastAsia="bg-BG"/>
        </w:rPr>
        <w:t xml:space="preserve">Подкрепя </w:t>
      </w:r>
      <w:r w:rsidRPr="00A61B4F">
        <w:rPr>
          <w:lang w:eastAsia="bg-BG"/>
        </w:rPr>
        <w:t>проекта за решение.</w:t>
      </w:r>
    </w:p>
    <w:p w14:paraId="078F187A" w14:textId="13B4370E" w:rsidR="006854EC" w:rsidRPr="00337D7D" w:rsidRDefault="00830395" w:rsidP="00830395">
      <w:pPr>
        <w:tabs>
          <w:tab w:val="left" w:pos="0"/>
        </w:tabs>
        <w:contextualSpacing/>
        <w:jc w:val="center"/>
        <w:rPr>
          <w:b/>
          <w:u w:val="thick"/>
        </w:rPr>
      </w:pPr>
      <w:r w:rsidRPr="00830395">
        <w:rPr>
          <w:lang w:eastAsia="bg-BG"/>
        </w:rPr>
        <w:t> </w:t>
      </w:r>
      <w:r w:rsidR="006854EC" w:rsidRPr="00CC6469">
        <w:rPr>
          <w:lang w:eastAsia="bg-BG"/>
        </w:rPr>
        <w:t> </w:t>
      </w:r>
      <w:r w:rsidR="006854EC" w:rsidRPr="008C65D8">
        <w:rPr>
          <w:b/>
          <w:u w:val="thick"/>
        </w:rPr>
        <w:t>--</w:t>
      </w:r>
      <w:r w:rsidR="006854EC">
        <w:rPr>
          <w:b/>
          <w:u w:val="thick"/>
        </w:rPr>
        <w:t>-------------------------------</w:t>
      </w:r>
      <w:r w:rsidR="006854EC" w:rsidRPr="008C65D8">
        <w:rPr>
          <w:b/>
          <w:u w:val="thick"/>
        </w:rPr>
        <w:t>-----------------------------------------------------</w:t>
      </w:r>
    </w:p>
    <w:p w14:paraId="2E77DBC8" w14:textId="629D9EFF" w:rsidR="007B03CD" w:rsidRDefault="007B03CD" w:rsidP="00C21DCC">
      <w:pPr>
        <w:autoSpaceDN w:val="0"/>
        <w:spacing w:after="200" w:line="276" w:lineRule="auto"/>
        <w:contextualSpacing/>
        <w:jc w:val="both"/>
        <w:textAlignment w:val="baseline"/>
        <w:rPr>
          <w:b/>
        </w:rPr>
      </w:pPr>
    </w:p>
    <w:p w14:paraId="08144991" w14:textId="5DA217CC" w:rsidR="006854EC" w:rsidRPr="00790F49" w:rsidRDefault="006854EC" w:rsidP="006854EC">
      <w:pPr>
        <w:autoSpaceDN w:val="0"/>
        <w:spacing w:after="200" w:line="276" w:lineRule="auto"/>
        <w:ind w:left="4248"/>
        <w:contextualSpacing/>
        <w:jc w:val="both"/>
        <w:textAlignment w:val="baseline"/>
        <w:rPr>
          <w:b/>
        </w:rPr>
      </w:pPr>
      <w:r w:rsidRPr="00790F49">
        <w:rPr>
          <w:b/>
        </w:rPr>
        <w:t>ПРЕДСЕДАТЕЛ:</w:t>
      </w:r>
      <w:r w:rsidRPr="00790F49">
        <w:t xml:space="preserve"> </w:t>
      </w:r>
      <w:r w:rsidRPr="00790F49">
        <w:rPr>
          <w:b/>
        </w:rPr>
        <w:t>………………………</w:t>
      </w:r>
    </w:p>
    <w:p w14:paraId="592B8E53" w14:textId="0AB7FF01" w:rsidR="006854EC" w:rsidRDefault="006854EC" w:rsidP="006854EC">
      <w:pPr>
        <w:autoSpaceDN w:val="0"/>
        <w:spacing w:after="200" w:line="276" w:lineRule="auto"/>
        <w:contextualSpacing/>
        <w:jc w:val="both"/>
        <w:textAlignment w:val="baseline"/>
        <w:rPr>
          <w:b/>
        </w:rPr>
      </w:pPr>
      <w:r w:rsidRPr="00790F49">
        <w:tab/>
      </w:r>
      <w:r w:rsidRPr="00790F49">
        <w:tab/>
      </w:r>
      <w:r w:rsidRPr="00790F49">
        <w:tab/>
      </w:r>
      <w:r w:rsidRPr="00790F49">
        <w:tab/>
      </w:r>
      <w:r w:rsidRPr="00790F49">
        <w:tab/>
      </w:r>
      <w:r w:rsidRPr="00790F49">
        <w:tab/>
      </w:r>
      <w:r w:rsidRPr="00790F49">
        <w:tab/>
      </w:r>
      <w:r w:rsidRPr="00790F49">
        <w:rPr>
          <w:b/>
        </w:rPr>
        <w:t xml:space="preserve">(АРХ. </w:t>
      </w:r>
      <w:r w:rsidRPr="006E2E92">
        <w:rPr>
          <w:b/>
          <w:lang w:eastAsia="bg-BG"/>
        </w:rPr>
        <w:t>ПЕТЪР СТАТЕВ</w:t>
      </w:r>
      <w:r w:rsidRPr="00790F49">
        <w:rPr>
          <w:b/>
        </w:rPr>
        <w:t>)</w:t>
      </w:r>
    </w:p>
    <w:p w14:paraId="76FFF26C" w14:textId="77777777" w:rsidR="006854EC" w:rsidRDefault="006854EC" w:rsidP="006854EC">
      <w:pPr>
        <w:autoSpaceDN w:val="0"/>
        <w:spacing w:after="200" w:line="276" w:lineRule="auto"/>
        <w:contextualSpacing/>
        <w:jc w:val="both"/>
        <w:textAlignment w:val="baseline"/>
        <w:rPr>
          <w:b/>
        </w:rPr>
      </w:pPr>
    </w:p>
    <w:p w14:paraId="54040521" w14:textId="77777777" w:rsidR="006854EC" w:rsidRPr="00790F49" w:rsidRDefault="006854EC" w:rsidP="006854EC">
      <w:pPr>
        <w:autoSpaceDN w:val="0"/>
        <w:spacing w:after="200" w:line="276" w:lineRule="auto"/>
        <w:contextualSpacing/>
        <w:jc w:val="both"/>
        <w:textAlignment w:val="baseline"/>
        <w:rPr>
          <w:i/>
        </w:rPr>
      </w:pPr>
      <w:r w:rsidRPr="00790F49">
        <w:rPr>
          <w:b/>
        </w:rPr>
        <w:t>ПРОТОКОЛИСТ:</w:t>
      </w:r>
      <w:r w:rsidRPr="00790F49">
        <w:t xml:space="preserve"> </w:t>
      </w:r>
      <w:r w:rsidRPr="00790F49">
        <w:rPr>
          <w:b/>
        </w:rPr>
        <w:t>………………………</w:t>
      </w:r>
    </w:p>
    <w:p w14:paraId="41DA1D71" w14:textId="345BF572" w:rsidR="002D2531" w:rsidRPr="00FA391D" w:rsidRDefault="006854EC" w:rsidP="00FA391D">
      <w:pPr>
        <w:autoSpaceDN w:val="0"/>
        <w:spacing w:after="200" w:line="276" w:lineRule="auto"/>
        <w:contextualSpacing/>
        <w:jc w:val="both"/>
        <w:textAlignment w:val="baseline"/>
        <w:rPr>
          <w:b/>
        </w:rPr>
      </w:pPr>
      <w:r w:rsidRPr="00790F49">
        <w:tab/>
        <w:t xml:space="preserve">  </w:t>
      </w:r>
      <w:r w:rsidRPr="00790F49">
        <w:tab/>
        <w:t xml:space="preserve">          </w:t>
      </w:r>
      <w:r w:rsidRPr="00790F49">
        <w:rPr>
          <w:b/>
        </w:rPr>
        <w:t>(</w:t>
      </w:r>
      <w:r>
        <w:rPr>
          <w:b/>
        </w:rPr>
        <w:t xml:space="preserve">Гергана </w:t>
      </w:r>
      <w:proofErr w:type="spellStart"/>
      <w:r>
        <w:rPr>
          <w:b/>
        </w:rPr>
        <w:t>Чанакова</w:t>
      </w:r>
      <w:proofErr w:type="spellEnd"/>
      <w:r w:rsidRPr="00790F49">
        <w:rPr>
          <w:b/>
        </w:rPr>
        <w:t>)</w:t>
      </w:r>
    </w:p>
    <w:sectPr w:rsidR="002D2531" w:rsidRPr="00FA391D" w:rsidSect="0012574F">
      <w:pgSz w:w="11906" w:h="16838"/>
      <w:pgMar w:top="567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7B54DB9"/>
    <w:multiLevelType w:val="hybridMultilevel"/>
    <w:tmpl w:val="FD207534"/>
    <w:lvl w:ilvl="0" w:tplc="A94E9C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C58DF"/>
    <w:multiLevelType w:val="hybridMultilevel"/>
    <w:tmpl w:val="FD207534"/>
    <w:lvl w:ilvl="0" w:tplc="A94E9C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90C66"/>
    <w:multiLevelType w:val="hybridMultilevel"/>
    <w:tmpl w:val="FD207534"/>
    <w:lvl w:ilvl="0" w:tplc="A94E9C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905AF"/>
    <w:multiLevelType w:val="hybridMultilevel"/>
    <w:tmpl w:val="FD207534"/>
    <w:lvl w:ilvl="0" w:tplc="A94E9C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A28EF"/>
    <w:multiLevelType w:val="hybridMultilevel"/>
    <w:tmpl w:val="FD207534"/>
    <w:lvl w:ilvl="0" w:tplc="A94E9C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7B4E50"/>
    <w:multiLevelType w:val="hybridMultilevel"/>
    <w:tmpl w:val="FD207534"/>
    <w:lvl w:ilvl="0" w:tplc="A94E9C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2C53F7"/>
    <w:multiLevelType w:val="hybridMultilevel"/>
    <w:tmpl w:val="FD207534"/>
    <w:lvl w:ilvl="0" w:tplc="A94E9C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A558C4"/>
    <w:multiLevelType w:val="hybridMultilevel"/>
    <w:tmpl w:val="FD207534"/>
    <w:lvl w:ilvl="0" w:tplc="A94E9C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9C15BA"/>
    <w:multiLevelType w:val="hybridMultilevel"/>
    <w:tmpl w:val="FD207534"/>
    <w:lvl w:ilvl="0" w:tplc="A94E9C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7D3064"/>
    <w:multiLevelType w:val="hybridMultilevel"/>
    <w:tmpl w:val="FD207534"/>
    <w:lvl w:ilvl="0" w:tplc="A94E9C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73400F"/>
    <w:multiLevelType w:val="hybridMultilevel"/>
    <w:tmpl w:val="FD207534"/>
    <w:lvl w:ilvl="0" w:tplc="A94E9C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5"/>
  </w:num>
  <w:num w:numId="4">
    <w:abstractNumId w:val="7"/>
  </w:num>
  <w:num w:numId="5">
    <w:abstractNumId w:val="4"/>
  </w:num>
  <w:num w:numId="6">
    <w:abstractNumId w:val="6"/>
  </w:num>
  <w:num w:numId="7">
    <w:abstractNumId w:val="2"/>
  </w:num>
  <w:num w:numId="8">
    <w:abstractNumId w:val="10"/>
  </w:num>
  <w:num w:numId="9">
    <w:abstractNumId w:val="8"/>
  </w:num>
  <w:num w:numId="10">
    <w:abstractNumId w:val="11"/>
  </w:num>
  <w:num w:numId="11">
    <w:abstractNumId w:val="3"/>
  </w:num>
  <w:num w:numId="1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187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F3D"/>
    <w:rsid w:val="000468F2"/>
    <w:rsid w:val="0008757F"/>
    <w:rsid w:val="000B16A5"/>
    <w:rsid w:val="000B2121"/>
    <w:rsid w:val="000E227F"/>
    <w:rsid w:val="001174EC"/>
    <w:rsid w:val="0012574F"/>
    <w:rsid w:val="00131090"/>
    <w:rsid w:val="00150A77"/>
    <w:rsid w:val="001636B2"/>
    <w:rsid w:val="001913B3"/>
    <w:rsid w:val="001A5D17"/>
    <w:rsid w:val="001F084B"/>
    <w:rsid w:val="001F542B"/>
    <w:rsid w:val="001F5C4E"/>
    <w:rsid w:val="002D2531"/>
    <w:rsid w:val="002E1E4C"/>
    <w:rsid w:val="002E752F"/>
    <w:rsid w:val="00361036"/>
    <w:rsid w:val="004273F7"/>
    <w:rsid w:val="004B50F6"/>
    <w:rsid w:val="004D4059"/>
    <w:rsid w:val="004F1594"/>
    <w:rsid w:val="005305A9"/>
    <w:rsid w:val="00542B85"/>
    <w:rsid w:val="0057380F"/>
    <w:rsid w:val="00596D61"/>
    <w:rsid w:val="00597841"/>
    <w:rsid w:val="005A6BE7"/>
    <w:rsid w:val="005E29B6"/>
    <w:rsid w:val="0063353B"/>
    <w:rsid w:val="0065301D"/>
    <w:rsid w:val="006854EC"/>
    <w:rsid w:val="00692205"/>
    <w:rsid w:val="007325F0"/>
    <w:rsid w:val="00750F5D"/>
    <w:rsid w:val="007B03CD"/>
    <w:rsid w:val="007D2A6A"/>
    <w:rsid w:val="007D5041"/>
    <w:rsid w:val="00830395"/>
    <w:rsid w:val="00842C74"/>
    <w:rsid w:val="008522FE"/>
    <w:rsid w:val="0089476C"/>
    <w:rsid w:val="008A0D48"/>
    <w:rsid w:val="008B6F3D"/>
    <w:rsid w:val="008C459C"/>
    <w:rsid w:val="0092049D"/>
    <w:rsid w:val="0092295A"/>
    <w:rsid w:val="00A17764"/>
    <w:rsid w:val="00A61B4F"/>
    <w:rsid w:val="00AC1BCC"/>
    <w:rsid w:val="00AC7B7C"/>
    <w:rsid w:val="00AD2A16"/>
    <w:rsid w:val="00AF004E"/>
    <w:rsid w:val="00B60035"/>
    <w:rsid w:val="00B92546"/>
    <w:rsid w:val="00C21DCC"/>
    <w:rsid w:val="00C7473F"/>
    <w:rsid w:val="00CB6FF0"/>
    <w:rsid w:val="00CC3CBE"/>
    <w:rsid w:val="00D03113"/>
    <w:rsid w:val="00DC0E3F"/>
    <w:rsid w:val="00DF110B"/>
    <w:rsid w:val="00E65060"/>
    <w:rsid w:val="00E82708"/>
    <w:rsid w:val="00EA32DB"/>
    <w:rsid w:val="00ED2953"/>
    <w:rsid w:val="00F507B5"/>
    <w:rsid w:val="00FA391D"/>
    <w:rsid w:val="00FD6EAD"/>
    <w:rsid w:val="00FE5E28"/>
    <w:rsid w:val="00FF0B54"/>
    <w:rsid w:val="00FF5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170DB4F"/>
  <w15:docId w15:val="{B01E7FDE-DD3A-4D86-9D83-D9C26AA43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574F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/>
      <w:b w:val="0"/>
      <w:bCs w:val="0"/>
      <w:strike w:val="0"/>
      <w:dstrike w:val="0"/>
      <w:color w:val="666666"/>
      <w:sz w:val="15"/>
      <w:szCs w:val="15"/>
      <w:u w:val="non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semiHidden/>
    <w:rsid w:val="0089476C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0E227F"/>
    <w:rPr>
      <w:b/>
      <w:bCs/>
    </w:rPr>
  </w:style>
  <w:style w:type="character" w:styleId="Emphasis">
    <w:name w:val="Emphasis"/>
    <w:basedOn w:val="DefaultParagraphFont"/>
    <w:uiPriority w:val="20"/>
    <w:qFormat/>
    <w:rsid w:val="000E227F"/>
    <w:rPr>
      <w:i/>
      <w:iCs/>
    </w:rPr>
  </w:style>
  <w:style w:type="paragraph" w:styleId="ListParagraph">
    <w:name w:val="List Paragraph"/>
    <w:basedOn w:val="Normal"/>
    <w:uiPriority w:val="34"/>
    <w:qFormat/>
    <w:rsid w:val="006854EC"/>
    <w:pPr>
      <w:suppressAutoHyphens w:val="0"/>
      <w:ind w:left="720"/>
      <w:contextualSpacing/>
    </w:pPr>
    <w:rPr>
      <w:rFonts w:eastAsia="Calibri"/>
      <w:szCs w:val="22"/>
      <w:lang w:eastAsia="en-US"/>
    </w:rPr>
  </w:style>
  <w:style w:type="paragraph" w:styleId="NoSpacing">
    <w:name w:val="No Spacing"/>
    <w:uiPriority w:val="1"/>
    <w:qFormat/>
    <w:rsid w:val="006854EC"/>
    <w:rPr>
      <w:rFonts w:ascii="Calibri" w:eastAsia="Calibri" w:hAnsi="Calibri"/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650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6506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65060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50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5060"/>
    <w:rPr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0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90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2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2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47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0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22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11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2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12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4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69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96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79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10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7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66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6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6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8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8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96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00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84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2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59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93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60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93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3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65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62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96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93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0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5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7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26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4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41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98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8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9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81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62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5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33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86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3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56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1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05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89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49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70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62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97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82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06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6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56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2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14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89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36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3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38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15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2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6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counci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.stoykova\Desktop\&#1056;&#1072;&#1079;&#1085;&#1080;\&#1055;&#1080;&#1089;&#1084;&#1086;%20&#1041;&#1083;&#1072;&#1085;&#1082;&#1072;%20&#1054;&#1057;.dot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Писмо Бланка ОС.dot</Template>
  <TotalTime>118</TotalTime>
  <Pages>6</Pages>
  <Words>2171</Words>
  <Characters>12377</Characters>
  <Application>Microsoft Office Word</Application>
  <DocSecurity>0</DocSecurity>
  <Lines>103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Bourgas Municipality</Company>
  <LinksUpToDate>false</LinksUpToDate>
  <CharactersWithSpaces>14519</CharactersWithSpaces>
  <SharedDoc>false</SharedDoc>
  <HLinks>
    <vt:vector size="6" baseType="variant">
      <vt:variant>
        <vt:i4>4915205</vt:i4>
      </vt:variant>
      <vt:variant>
        <vt:i4>0</vt:i4>
      </vt:variant>
      <vt:variant>
        <vt:i4>0</vt:i4>
      </vt:variant>
      <vt:variant>
        <vt:i4>5</vt:i4>
      </vt:variant>
      <vt:variant>
        <vt:lpwstr>http://www.burgascouncil.org/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Petya Stoykova</dc:creator>
  <cp:keywords/>
  <cp:lastModifiedBy>Gergana Chanakova</cp:lastModifiedBy>
  <cp:revision>12</cp:revision>
  <cp:lastPrinted>2010-11-04T13:16:00Z</cp:lastPrinted>
  <dcterms:created xsi:type="dcterms:W3CDTF">2023-07-17T08:55:00Z</dcterms:created>
  <dcterms:modified xsi:type="dcterms:W3CDTF">2023-09-19T06:19:00Z</dcterms:modified>
</cp:coreProperties>
</file>