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DC6" w:rsidRPr="00293AF2" w:rsidRDefault="00C63DC6" w:rsidP="00C63DC6">
      <w:pPr>
        <w:rPr>
          <w:b/>
          <w:sz w:val="26"/>
          <w:szCs w:val="26"/>
        </w:rPr>
      </w:pPr>
      <w:r w:rsidRPr="00293AF2">
        <w:rPr>
          <w:b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2648FBC3" wp14:editId="58EF208F">
            <wp:simplePos x="0" y="0"/>
            <wp:positionH relativeFrom="column">
              <wp:posOffset>114300</wp:posOffset>
            </wp:positionH>
            <wp:positionV relativeFrom="paragraph">
              <wp:posOffset>-133985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3DC6" w:rsidRPr="00293AF2" w:rsidRDefault="00C63DC6" w:rsidP="00C63DC6">
      <w:pPr>
        <w:jc w:val="center"/>
        <w:rPr>
          <w:b/>
          <w:sz w:val="26"/>
          <w:szCs w:val="26"/>
        </w:rPr>
      </w:pPr>
      <w:r w:rsidRPr="00293AF2">
        <w:rPr>
          <w:b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68C0FB0B" wp14:editId="4E6BC0D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4" name="Picture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AF2">
        <w:rPr>
          <w:b/>
          <w:sz w:val="26"/>
          <w:szCs w:val="26"/>
        </w:rPr>
        <w:t>ОБЩИНА БУРГАС</w:t>
      </w:r>
    </w:p>
    <w:p w:rsidR="00C63DC6" w:rsidRPr="00293AF2" w:rsidRDefault="00C63DC6" w:rsidP="00C63DC6">
      <w:pPr>
        <w:jc w:val="center"/>
        <w:rPr>
          <w:sz w:val="26"/>
          <w:szCs w:val="26"/>
        </w:rPr>
      </w:pPr>
      <w:r w:rsidRPr="00293AF2">
        <w:rPr>
          <w:sz w:val="26"/>
          <w:szCs w:val="26"/>
        </w:rPr>
        <w:t xml:space="preserve">8000 Бургас, </w:t>
      </w:r>
      <w:proofErr w:type="spellStart"/>
      <w:r w:rsidRPr="00293AF2">
        <w:rPr>
          <w:sz w:val="26"/>
          <w:szCs w:val="26"/>
        </w:rPr>
        <w:t>ул</w:t>
      </w:r>
      <w:proofErr w:type="spellEnd"/>
      <w:r w:rsidRPr="00293AF2">
        <w:rPr>
          <w:sz w:val="26"/>
          <w:szCs w:val="26"/>
        </w:rPr>
        <w:t>.”</w:t>
      </w:r>
      <w:proofErr w:type="spellStart"/>
      <w:r w:rsidRPr="00293AF2">
        <w:rPr>
          <w:sz w:val="26"/>
          <w:szCs w:val="26"/>
        </w:rPr>
        <w:t>Александровска</w:t>
      </w:r>
      <w:proofErr w:type="spellEnd"/>
      <w:r w:rsidRPr="00293AF2">
        <w:rPr>
          <w:sz w:val="26"/>
          <w:szCs w:val="26"/>
        </w:rPr>
        <w:t>” № 26</w:t>
      </w:r>
    </w:p>
    <w:p w:rsidR="00C63DC6" w:rsidRPr="00293AF2" w:rsidRDefault="00C63DC6" w:rsidP="00C63DC6">
      <w:pPr>
        <w:jc w:val="center"/>
        <w:rPr>
          <w:sz w:val="26"/>
          <w:szCs w:val="26"/>
        </w:rPr>
      </w:pPr>
      <w:r w:rsidRPr="00293AF2">
        <w:rPr>
          <w:sz w:val="26"/>
          <w:szCs w:val="26"/>
        </w:rPr>
        <w:t>тел. централа: 056/ 84 09 15-19; факс: 056/ 84 13 14</w:t>
      </w:r>
    </w:p>
    <w:p w:rsidR="00C63DC6" w:rsidRPr="00293AF2" w:rsidRDefault="00C8589C" w:rsidP="00C63DC6">
      <w:pPr>
        <w:jc w:val="center"/>
        <w:rPr>
          <w:sz w:val="26"/>
          <w:szCs w:val="26"/>
        </w:rPr>
      </w:pPr>
      <w:hyperlink r:id="rId10" w:history="1">
        <w:r w:rsidR="00C63DC6" w:rsidRPr="00293AF2">
          <w:rPr>
            <w:sz w:val="26"/>
            <w:szCs w:val="26"/>
          </w:rPr>
          <w:t>www.burgas.bg</w:t>
        </w:r>
      </w:hyperlink>
      <w:r w:rsidR="00C63DC6" w:rsidRPr="00293AF2">
        <w:rPr>
          <w:sz w:val="26"/>
          <w:szCs w:val="26"/>
        </w:rPr>
        <w:t>; електронна поща: obshtina@burgas.bg</w:t>
      </w:r>
    </w:p>
    <w:p w:rsidR="00C63DC6" w:rsidRPr="00293AF2" w:rsidRDefault="00C63DC6" w:rsidP="00C63DC6">
      <w:pPr>
        <w:jc w:val="center"/>
        <w:rPr>
          <w:sz w:val="26"/>
          <w:szCs w:val="26"/>
        </w:rPr>
      </w:pPr>
      <w:r w:rsidRPr="00293AF2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D0FA61" wp14:editId="6A2216A7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7620" t="8890" r="9525" b="889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DA517E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"/>
            </w:pict>
          </mc:Fallback>
        </mc:AlternateContent>
      </w:r>
    </w:p>
    <w:p w:rsidR="00C63DC6" w:rsidRDefault="00C63DC6" w:rsidP="00C63DC6">
      <w:pPr>
        <w:jc w:val="both"/>
        <w:rPr>
          <w:b/>
          <w:sz w:val="26"/>
          <w:szCs w:val="26"/>
        </w:rPr>
      </w:pPr>
    </w:p>
    <w:p w:rsidR="00C63DC6" w:rsidRPr="0006136B" w:rsidRDefault="00C63DC6" w:rsidP="00C63DC6">
      <w:pPr>
        <w:jc w:val="both"/>
        <w:rPr>
          <w:b/>
        </w:rPr>
      </w:pPr>
      <w:r w:rsidRPr="0006136B">
        <w:rPr>
          <w:b/>
        </w:rPr>
        <w:t>ДО</w:t>
      </w:r>
    </w:p>
    <w:p w:rsidR="00C63DC6" w:rsidRPr="0006136B" w:rsidRDefault="00C63DC6" w:rsidP="00C63DC6">
      <w:pPr>
        <w:jc w:val="both"/>
        <w:rPr>
          <w:b/>
        </w:rPr>
      </w:pPr>
      <w:r w:rsidRPr="0006136B">
        <w:rPr>
          <w:b/>
        </w:rPr>
        <w:t>ОБЩИНСКИ СЪВЕТ</w:t>
      </w:r>
    </w:p>
    <w:p w:rsidR="00C63DC6" w:rsidRPr="0006136B" w:rsidRDefault="00C63DC6" w:rsidP="00C63DC6">
      <w:pPr>
        <w:jc w:val="both"/>
        <w:rPr>
          <w:b/>
        </w:rPr>
      </w:pPr>
      <w:r w:rsidRPr="0006136B">
        <w:rPr>
          <w:b/>
        </w:rPr>
        <w:t>БУРГАС</w:t>
      </w:r>
    </w:p>
    <w:p w:rsidR="00377412" w:rsidRPr="0006136B" w:rsidRDefault="00377412" w:rsidP="005D447A">
      <w:pPr>
        <w:spacing w:line="276" w:lineRule="auto"/>
        <w:rPr>
          <w:lang w:val="ru-RU"/>
        </w:rPr>
      </w:pPr>
    </w:p>
    <w:p w:rsidR="00377412" w:rsidRDefault="00377412" w:rsidP="005D447A">
      <w:pPr>
        <w:spacing w:line="276" w:lineRule="auto"/>
      </w:pPr>
    </w:p>
    <w:p w:rsidR="00377412" w:rsidRPr="00160314" w:rsidRDefault="00377412" w:rsidP="005D447A">
      <w:pPr>
        <w:spacing w:line="276" w:lineRule="auto"/>
        <w:jc w:val="center"/>
        <w:rPr>
          <w:b/>
        </w:rPr>
      </w:pPr>
      <w:r w:rsidRPr="00842FC1">
        <w:rPr>
          <w:b/>
        </w:rPr>
        <w:t>Д</w:t>
      </w:r>
      <w:r w:rsidR="00D5724A">
        <w:rPr>
          <w:b/>
        </w:rPr>
        <w:t xml:space="preserve"> </w:t>
      </w:r>
      <w:r w:rsidRPr="00842FC1">
        <w:rPr>
          <w:b/>
        </w:rPr>
        <w:t>ОК</w:t>
      </w:r>
      <w:r w:rsidR="00D5724A">
        <w:rPr>
          <w:b/>
        </w:rPr>
        <w:t xml:space="preserve"> </w:t>
      </w:r>
      <w:r w:rsidRPr="00842FC1">
        <w:rPr>
          <w:b/>
        </w:rPr>
        <w:t>Л</w:t>
      </w:r>
      <w:r w:rsidR="00D5724A">
        <w:rPr>
          <w:b/>
        </w:rPr>
        <w:t xml:space="preserve"> </w:t>
      </w:r>
      <w:r w:rsidRPr="00842FC1">
        <w:rPr>
          <w:b/>
        </w:rPr>
        <w:t>А</w:t>
      </w:r>
      <w:r w:rsidR="00D5724A">
        <w:rPr>
          <w:b/>
        </w:rPr>
        <w:t xml:space="preserve"> </w:t>
      </w:r>
      <w:r w:rsidRPr="00842FC1">
        <w:rPr>
          <w:b/>
        </w:rPr>
        <w:t>Д</w:t>
      </w:r>
      <w:r w:rsidR="00D5724A">
        <w:rPr>
          <w:b/>
        </w:rPr>
        <w:t xml:space="preserve"> </w:t>
      </w:r>
      <w:r w:rsidRPr="00842FC1">
        <w:rPr>
          <w:b/>
        </w:rPr>
        <w:t>Н</w:t>
      </w:r>
      <w:r w:rsidR="00D5724A">
        <w:rPr>
          <w:b/>
        </w:rPr>
        <w:t xml:space="preserve"> </w:t>
      </w:r>
      <w:r w:rsidRPr="00842FC1">
        <w:rPr>
          <w:b/>
        </w:rPr>
        <w:t>А</w:t>
      </w:r>
      <w:r w:rsidR="00D5724A">
        <w:rPr>
          <w:b/>
        </w:rPr>
        <w:t xml:space="preserve"> </w:t>
      </w:r>
      <w:r w:rsidRPr="00842FC1">
        <w:rPr>
          <w:b/>
        </w:rPr>
        <w:t xml:space="preserve"> З</w:t>
      </w:r>
      <w:r w:rsidR="00D5724A">
        <w:rPr>
          <w:b/>
        </w:rPr>
        <w:t xml:space="preserve"> </w:t>
      </w:r>
      <w:r w:rsidRPr="00842FC1">
        <w:rPr>
          <w:b/>
        </w:rPr>
        <w:t>А</w:t>
      </w:r>
      <w:r w:rsidR="00D5724A">
        <w:rPr>
          <w:b/>
        </w:rPr>
        <w:t xml:space="preserve"> </w:t>
      </w:r>
      <w:r w:rsidRPr="00842FC1">
        <w:rPr>
          <w:b/>
        </w:rPr>
        <w:t>П</w:t>
      </w:r>
      <w:r w:rsidR="00D5724A">
        <w:rPr>
          <w:b/>
        </w:rPr>
        <w:t xml:space="preserve"> </w:t>
      </w:r>
      <w:r w:rsidRPr="00842FC1">
        <w:rPr>
          <w:b/>
        </w:rPr>
        <w:t>И</w:t>
      </w:r>
      <w:r w:rsidR="00D5724A">
        <w:rPr>
          <w:b/>
        </w:rPr>
        <w:t xml:space="preserve"> </w:t>
      </w:r>
      <w:r w:rsidRPr="00842FC1">
        <w:rPr>
          <w:b/>
        </w:rPr>
        <w:t>С</w:t>
      </w:r>
      <w:r w:rsidR="00D5724A">
        <w:rPr>
          <w:b/>
        </w:rPr>
        <w:t xml:space="preserve"> </w:t>
      </w:r>
      <w:r w:rsidRPr="00842FC1">
        <w:rPr>
          <w:b/>
        </w:rPr>
        <w:t>К</w:t>
      </w:r>
      <w:r w:rsidR="00D5724A">
        <w:rPr>
          <w:b/>
        </w:rPr>
        <w:t xml:space="preserve"> </w:t>
      </w:r>
      <w:r w:rsidRPr="00842FC1">
        <w:rPr>
          <w:b/>
        </w:rPr>
        <w:t>А</w:t>
      </w:r>
    </w:p>
    <w:p w:rsidR="00377412" w:rsidRPr="005D3E4D" w:rsidRDefault="00377412" w:rsidP="005D447A">
      <w:pPr>
        <w:spacing w:line="276" w:lineRule="auto"/>
        <w:jc w:val="center"/>
        <w:rPr>
          <w:b/>
        </w:rPr>
      </w:pPr>
    </w:p>
    <w:p w:rsidR="00160314" w:rsidRPr="00D5724A" w:rsidRDefault="00160314" w:rsidP="005D447A">
      <w:pPr>
        <w:spacing w:line="276" w:lineRule="auto"/>
        <w:jc w:val="center"/>
        <w:rPr>
          <w:b/>
          <w:lang w:val="ru-RU"/>
        </w:rPr>
      </w:pPr>
      <w:r w:rsidRPr="00D5724A">
        <w:rPr>
          <w:b/>
        </w:rPr>
        <w:t>ОТ ДИМИТЪР НИКОЛОВ-</w:t>
      </w:r>
      <w:r w:rsidR="00C85294" w:rsidRPr="00D5724A">
        <w:rPr>
          <w:b/>
          <w:lang w:val="en-US"/>
        </w:rPr>
        <w:t xml:space="preserve"> </w:t>
      </w:r>
      <w:r w:rsidRPr="00D5724A">
        <w:rPr>
          <w:b/>
        </w:rPr>
        <w:t>КМЕТ НА ОБЩИНА БУРГАС</w:t>
      </w:r>
    </w:p>
    <w:p w:rsidR="00F86BA5" w:rsidRDefault="00F86BA5" w:rsidP="001E0CFD">
      <w:pPr>
        <w:spacing w:line="276" w:lineRule="auto"/>
      </w:pPr>
    </w:p>
    <w:p w:rsidR="00FE677E" w:rsidRDefault="00FE677E" w:rsidP="005D447A">
      <w:pPr>
        <w:spacing w:line="276" w:lineRule="auto"/>
      </w:pPr>
    </w:p>
    <w:p w:rsidR="008615CB" w:rsidRPr="001B11A0" w:rsidRDefault="00F86BA5" w:rsidP="001B11A0">
      <w:pPr>
        <w:jc w:val="both"/>
        <w:rPr>
          <w:rFonts w:eastAsia="Calibri"/>
          <w:u w:val="single"/>
          <w:lang w:eastAsia="en-US"/>
        </w:rPr>
      </w:pPr>
      <w:r w:rsidRPr="00E50E2E">
        <w:rPr>
          <w:b/>
          <w:u w:val="single"/>
        </w:rPr>
        <w:t>ОТНОСНО</w:t>
      </w:r>
      <w:r w:rsidRPr="00E50E2E">
        <w:rPr>
          <w:u w:val="single"/>
        </w:rPr>
        <w:t>:</w:t>
      </w:r>
      <w:r w:rsidR="00C85294" w:rsidRPr="00E50E2E">
        <w:rPr>
          <w:u w:val="single"/>
          <w:lang w:val="en-US"/>
        </w:rPr>
        <w:t xml:space="preserve"> </w:t>
      </w:r>
      <w:r w:rsidR="00E50E2E" w:rsidRPr="00E50E2E">
        <w:rPr>
          <w:u w:val="single"/>
        </w:rPr>
        <w:t>Осигурява</w:t>
      </w:r>
      <w:r w:rsidR="00E50E2E">
        <w:rPr>
          <w:u w:val="single"/>
        </w:rPr>
        <w:t>не на</w:t>
      </w:r>
      <w:r w:rsidR="00886D81">
        <w:rPr>
          <w:rFonts w:eastAsia="Calibri"/>
          <w:u w:val="single"/>
          <w:lang w:eastAsia="en-US"/>
        </w:rPr>
        <w:t xml:space="preserve"> 5</w:t>
      </w:r>
      <w:r w:rsidR="003819EB">
        <w:rPr>
          <w:rFonts w:eastAsia="Calibri"/>
          <w:u w:val="single"/>
          <w:lang w:eastAsia="en-US"/>
        </w:rPr>
        <w:t>3 000 лв.</w:t>
      </w:r>
      <w:r w:rsidR="00C63DC6">
        <w:rPr>
          <w:rFonts w:eastAsia="Calibri"/>
          <w:u w:val="single"/>
          <w:lang w:eastAsia="en-US"/>
        </w:rPr>
        <w:t xml:space="preserve"> </w:t>
      </w:r>
      <w:r w:rsidR="003819EB">
        <w:rPr>
          <w:rFonts w:eastAsia="Calibri"/>
          <w:u w:val="single"/>
          <w:lang w:eastAsia="en-US"/>
        </w:rPr>
        <w:t xml:space="preserve">в бюджета на </w:t>
      </w:r>
      <w:r w:rsidR="003819EB" w:rsidRPr="00E50E2E">
        <w:rPr>
          <w:u w:val="single"/>
        </w:rPr>
        <w:t>ОУ „Христо Ботев“ - кв. Сарафово</w:t>
      </w:r>
      <w:r w:rsidR="00E50E2E" w:rsidRPr="00E50E2E">
        <w:rPr>
          <w:u w:val="single"/>
        </w:rPr>
        <w:t xml:space="preserve"> за </w:t>
      </w:r>
      <w:r w:rsidR="0056793E">
        <w:rPr>
          <w:rFonts w:eastAsia="Calibri"/>
          <w:u w:val="single"/>
          <w:lang w:eastAsia="en-US"/>
        </w:rPr>
        <w:t>осъществяване</w:t>
      </w:r>
      <w:r w:rsidR="00E50E2E" w:rsidRPr="00E50E2E">
        <w:rPr>
          <w:rFonts w:eastAsia="Calibri"/>
          <w:u w:val="single"/>
          <w:lang w:eastAsia="en-US"/>
        </w:rPr>
        <w:t xml:space="preserve"> на </w:t>
      </w:r>
      <w:r w:rsidR="003819EB">
        <w:rPr>
          <w:rFonts w:eastAsia="Calibri"/>
          <w:u w:val="single"/>
          <w:lang w:eastAsia="en-US"/>
        </w:rPr>
        <w:t xml:space="preserve">ремонт на </w:t>
      </w:r>
      <w:r w:rsidR="0056793E">
        <w:rPr>
          <w:rFonts w:eastAsia="Calibri"/>
          <w:u w:val="single"/>
          <w:lang w:eastAsia="en-US"/>
        </w:rPr>
        <w:t>помещения</w:t>
      </w:r>
      <w:r w:rsidR="003819EB">
        <w:rPr>
          <w:rFonts w:eastAsia="Calibri"/>
          <w:u w:val="single"/>
          <w:lang w:eastAsia="en-US"/>
        </w:rPr>
        <w:t xml:space="preserve"> и обособяване на </w:t>
      </w:r>
      <w:r w:rsidR="00E50E2E" w:rsidRPr="00E50E2E">
        <w:rPr>
          <w:u w:val="single"/>
        </w:rPr>
        <w:t xml:space="preserve"> </w:t>
      </w:r>
      <w:r w:rsidR="003819EB">
        <w:rPr>
          <w:u w:val="single"/>
        </w:rPr>
        <w:t xml:space="preserve">класни стаи </w:t>
      </w:r>
      <w:r w:rsidR="00E50E2E" w:rsidRPr="00E50E2E">
        <w:rPr>
          <w:u w:val="single"/>
        </w:rPr>
        <w:t xml:space="preserve">за нуждите на </w:t>
      </w:r>
      <w:r w:rsidR="003819EB">
        <w:rPr>
          <w:u w:val="single"/>
        </w:rPr>
        <w:t xml:space="preserve">приема в първи клас в </w:t>
      </w:r>
      <w:r w:rsidR="00E50E2E" w:rsidRPr="00E50E2E">
        <w:rPr>
          <w:u w:val="single"/>
        </w:rPr>
        <w:t>училището</w:t>
      </w:r>
      <w:r w:rsidR="00E50E2E" w:rsidRPr="00E50E2E">
        <w:rPr>
          <w:rFonts w:eastAsia="Calibri"/>
          <w:u w:val="single"/>
          <w:lang w:eastAsia="en-US"/>
        </w:rPr>
        <w:t xml:space="preserve">. </w:t>
      </w:r>
    </w:p>
    <w:p w:rsidR="00F86BA5" w:rsidRDefault="00F86BA5" w:rsidP="005D447A">
      <w:pPr>
        <w:spacing w:line="276" w:lineRule="auto"/>
        <w:jc w:val="center"/>
        <w:rPr>
          <w:lang w:val="ru-RU"/>
        </w:rPr>
      </w:pPr>
    </w:p>
    <w:p w:rsidR="00160314" w:rsidRPr="00D14EDC" w:rsidRDefault="00160314" w:rsidP="005D447A">
      <w:pPr>
        <w:spacing w:line="276" w:lineRule="auto"/>
        <w:jc w:val="center"/>
        <w:rPr>
          <w:lang w:val="ru-RU"/>
        </w:rPr>
      </w:pPr>
    </w:p>
    <w:p w:rsidR="00F86BA5" w:rsidRDefault="00F86BA5" w:rsidP="005D447A">
      <w:pPr>
        <w:spacing w:line="276" w:lineRule="auto"/>
        <w:rPr>
          <w:b/>
        </w:rPr>
      </w:pPr>
    </w:p>
    <w:p w:rsidR="00164DF0" w:rsidRDefault="00377412" w:rsidP="004922AC">
      <w:pPr>
        <w:spacing w:line="276" w:lineRule="auto"/>
        <w:rPr>
          <w:b/>
        </w:rPr>
      </w:pPr>
      <w:r w:rsidRPr="00D14EDC">
        <w:rPr>
          <w:b/>
        </w:rPr>
        <w:t>УВАЖАЕМИ ГОСПОЖИ И ГОСПОДА ОБЩИНСКИ СЪВЕТНИЦИ,</w:t>
      </w:r>
    </w:p>
    <w:p w:rsidR="008829B5" w:rsidRDefault="008829B5" w:rsidP="005D447A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lang w:eastAsia="en-US"/>
        </w:rPr>
      </w:pPr>
    </w:p>
    <w:p w:rsidR="00B01C36" w:rsidRDefault="00B01C36" w:rsidP="00B01C36">
      <w:pPr>
        <w:spacing w:line="276" w:lineRule="auto"/>
        <w:ind w:firstLine="360"/>
        <w:jc w:val="both"/>
        <w:rPr>
          <w:color w:val="000000"/>
        </w:rPr>
      </w:pPr>
      <w:r w:rsidRPr="00F3760B">
        <w:rPr>
          <w:color w:val="000000"/>
        </w:rPr>
        <w:t>Моля, на основание чл. 64, ал. 7 от Правилника за организацията и дейността на общинския съвет, неговите комисии и взаимодействието му с общинската администрация на Община Бургас, да приемете за разглеждане настоящата докладна записка, като мотивите ми за това са следните:</w:t>
      </w:r>
    </w:p>
    <w:p w:rsidR="001E0CFD" w:rsidRPr="001E0CFD" w:rsidRDefault="0008023C" w:rsidP="003819EB">
      <w:pPr>
        <w:ind w:firstLine="708"/>
        <w:jc w:val="both"/>
      </w:pPr>
      <w:r w:rsidRPr="00F4665B">
        <w:t>Ед</w:t>
      </w:r>
      <w:r>
        <w:t>ин</w:t>
      </w:r>
      <w:r w:rsidRPr="00F4665B">
        <w:t xml:space="preserve"> от </w:t>
      </w:r>
      <w:r w:rsidR="00BD2E60">
        <w:t>приоритетите</w:t>
      </w:r>
      <w:r>
        <w:t xml:space="preserve"> на</w:t>
      </w:r>
      <w:r w:rsidRPr="00F4665B">
        <w:t xml:space="preserve"> Община Бургас е гарантирането на здравословн</w:t>
      </w:r>
      <w:r>
        <w:t>а</w:t>
      </w:r>
      <w:r w:rsidRPr="00F4665B">
        <w:t xml:space="preserve"> и </w:t>
      </w:r>
      <w:r>
        <w:t>подходяща среда</w:t>
      </w:r>
      <w:r w:rsidRPr="00F4665B">
        <w:t xml:space="preserve"> </w:t>
      </w:r>
      <w:r>
        <w:t>з</w:t>
      </w:r>
      <w:r w:rsidRPr="00F4665B">
        <w:t>а обучение в училищата и осигуряването на достатъчен капацитет на образователната инфраструктура</w:t>
      </w:r>
      <w:r w:rsidR="009F1EB6">
        <w:t xml:space="preserve">. </w:t>
      </w:r>
      <w:r w:rsidRPr="008D7F91">
        <w:rPr>
          <w:lang w:val="ru-RU"/>
        </w:rPr>
        <w:t>Независимо от това, че община Бургас ежегодно създава условия за по-пълен обхват на децата и учениц</w:t>
      </w:r>
      <w:r>
        <w:rPr>
          <w:lang w:val="ru-RU"/>
        </w:rPr>
        <w:t xml:space="preserve">ите, техният брой се увеличава </w:t>
      </w:r>
      <w:r w:rsidRPr="008D7F91">
        <w:rPr>
          <w:lang w:val="ru-RU"/>
        </w:rPr>
        <w:t>с всяка изминала учебна година.</w:t>
      </w:r>
      <w:r w:rsidR="003819EB">
        <w:t xml:space="preserve"> </w:t>
      </w:r>
      <w:r w:rsidR="001E0CFD">
        <w:t xml:space="preserve">След направено проучване на броя на подлежащите за първи клас се установи необходимост от разкриване на допълнителни паралелки в първи клас в училищата, които имат капацитет от свободни класни стаи. Така през учебната 2023/2024 година повече паралелки в първи клас ще има в ОУ „Л. Каравелов“, ОУ „Бр. Миладинови“, ОУ „П.К. Яворов“, ОУ „Княз Борис 1“, СУ „Св. Св. Кирил и Методий“. </w:t>
      </w:r>
    </w:p>
    <w:p w:rsidR="00B04796" w:rsidRPr="001E0CFD" w:rsidRDefault="009F1EB6" w:rsidP="001E0CFD">
      <w:pPr>
        <w:ind w:firstLine="708"/>
        <w:jc w:val="both"/>
        <w:rPr>
          <w:lang w:val="ru-RU"/>
        </w:rPr>
      </w:pPr>
      <w:r w:rsidRPr="00412D01">
        <w:rPr>
          <w:lang w:val="ru-RU"/>
        </w:rPr>
        <w:t xml:space="preserve">Най-осезаем е проблемът с недостига на </w:t>
      </w:r>
      <w:r w:rsidR="00743CC8" w:rsidRPr="00FD0478">
        <w:rPr>
          <w:lang w:val="ru-RU"/>
        </w:rPr>
        <w:t>ме</w:t>
      </w:r>
      <w:r w:rsidRPr="00FD0478">
        <w:rPr>
          <w:lang w:val="ru-RU"/>
        </w:rPr>
        <w:t>ста</w:t>
      </w:r>
      <w:r w:rsidRPr="00412D01">
        <w:rPr>
          <w:lang w:val="ru-RU"/>
        </w:rPr>
        <w:t xml:space="preserve"> в Основно училище „Хр. Ботев“-кв. Сарафово. </w:t>
      </w:r>
      <w:r w:rsidR="003819EB">
        <w:rPr>
          <w:lang w:val="ru-RU"/>
        </w:rPr>
        <w:t>През 2022</w:t>
      </w:r>
      <w:r w:rsidRPr="00412D01">
        <w:rPr>
          <w:lang w:val="ru-RU"/>
        </w:rPr>
        <w:t xml:space="preserve"> година</w:t>
      </w:r>
      <w:r w:rsidR="003819EB">
        <w:rPr>
          <w:lang w:val="ru-RU"/>
        </w:rPr>
        <w:t>, след решение  на Общински съвет Бургаз за осигуряване на средства чрез банков кредит</w:t>
      </w:r>
      <w:r w:rsidRPr="00412D01">
        <w:rPr>
          <w:lang w:val="ru-RU"/>
        </w:rPr>
        <w:t xml:space="preserve"> стартира </w:t>
      </w:r>
      <w:r w:rsidR="003819EB">
        <w:rPr>
          <w:lang w:val="ru-RU"/>
        </w:rPr>
        <w:t xml:space="preserve">изпълнението на </w:t>
      </w:r>
      <w:r w:rsidR="00FA0585">
        <w:rPr>
          <w:lang w:val="ru-RU"/>
        </w:rPr>
        <w:t>проект</w:t>
      </w:r>
      <w:r w:rsidR="00FA0585" w:rsidRPr="00062AC0">
        <w:rPr>
          <w:lang w:val="ru-RU"/>
        </w:rPr>
        <w:t xml:space="preserve"> „Пристройка – нов училищен корпус и частично преустройство на училищна сграда към ОУ "Христо Ботев", в УПИ I , кв.32, по плана кв. Сарафово, гр. Бургас, ПИ 070</w:t>
      </w:r>
      <w:r w:rsidR="00FA0585">
        <w:rPr>
          <w:lang w:val="ru-RU"/>
        </w:rPr>
        <w:t>79.820.444 по КК на гр. Бургас“</w:t>
      </w:r>
      <w:r w:rsidR="0008023C" w:rsidRPr="00062AC0">
        <w:rPr>
          <w:lang w:val="ru-RU"/>
        </w:rPr>
        <w:t>.</w:t>
      </w:r>
      <w:r w:rsidR="00B04796">
        <w:rPr>
          <w:lang w:val="ru-RU"/>
        </w:rPr>
        <w:t xml:space="preserve">През месец септември 2022 година,след постъпила докладна записка от г-жа Калина Белева – директор на </w:t>
      </w:r>
      <w:r w:rsidR="00B04796" w:rsidRPr="00412D01">
        <w:rPr>
          <w:lang w:val="ru-RU"/>
        </w:rPr>
        <w:t>ОУ „Христо Ботев“ - кв. Сарафово</w:t>
      </w:r>
      <w:r w:rsidR="00B04796">
        <w:rPr>
          <w:lang w:val="ru-RU"/>
        </w:rPr>
        <w:t xml:space="preserve"> Общински съвет Бургас отпусна средства за обезпечаване на наем, електроенергия и частично обзавеждане на помещение извън сградата на училището, което ще осигури временно решение на проблема с липсата на помещения за учителска стая, ресурсен кабинет и място за провеждане на индивидуалните часове на ученици в комбинирана форма на обучение и занимания по интереси. Ползването на тези помещения ще продължи и в началото на следващата 2023/2024 година. </w:t>
      </w:r>
    </w:p>
    <w:p w:rsidR="0008023C" w:rsidRDefault="003819EB" w:rsidP="0056793E">
      <w:pPr>
        <w:ind w:firstLine="708"/>
        <w:jc w:val="both"/>
        <w:rPr>
          <w:lang w:val="ru-RU"/>
        </w:rPr>
      </w:pPr>
      <w:r>
        <w:rPr>
          <w:lang w:val="ru-RU"/>
        </w:rPr>
        <w:lastRenderedPageBreak/>
        <w:t xml:space="preserve">В момента усилено се изгражда новия корпус на училището, който се очаква да бъде завършен и оборудван в началото на следващата календарна година. </w:t>
      </w:r>
      <w:r w:rsidR="00B04796">
        <w:rPr>
          <w:lang w:val="ru-RU"/>
        </w:rPr>
        <w:t xml:space="preserve">До неговото завършване, обзавеждане, оборудван и въвеждане </w:t>
      </w:r>
      <w:r w:rsidR="0008023C" w:rsidRPr="00062AC0">
        <w:rPr>
          <w:lang w:val="ru-RU"/>
        </w:rPr>
        <w:t xml:space="preserve"> </w:t>
      </w:r>
      <w:r w:rsidR="00B04796">
        <w:rPr>
          <w:lang w:val="ru-RU"/>
        </w:rPr>
        <w:t>в експлоатация е необходимо спешно да се осигурят допълнителни помещения в съществуващата учебна сграда. На 22 май приключи първи етап от кандидатстването за прие</w:t>
      </w:r>
      <w:r w:rsidR="00886D81">
        <w:rPr>
          <w:lang w:val="ru-RU"/>
        </w:rPr>
        <w:t>м в пъ</w:t>
      </w:r>
      <w:r w:rsidR="00B04796">
        <w:rPr>
          <w:lang w:val="ru-RU"/>
        </w:rPr>
        <w:t>рви клас. При обявени 44 места /две паралелки/ за първокласници, подадените заявления до този момент са 62, които трябва да</w:t>
      </w:r>
      <w:r w:rsidR="0056793E">
        <w:rPr>
          <w:lang w:val="ru-RU"/>
        </w:rPr>
        <w:t xml:space="preserve"> бъдат обособени в три паралелки. </w:t>
      </w:r>
      <w:r w:rsidR="00B04796">
        <w:rPr>
          <w:lang w:val="ru-RU"/>
        </w:rPr>
        <w:t xml:space="preserve">Поради тази причина спешно трябва да се възложат следните ремонтни дейности: </w:t>
      </w:r>
      <w:r w:rsidR="0056793E">
        <w:rPr>
          <w:lang w:val="ru-RU"/>
        </w:rPr>
        <w:t>1. Ремонт на класна стая – 1 етаж-  новостроящата сграда изцяло е затворила прозорците на класната стая и е необходимо да се отворят прозорци на срещуположната стена на стаята с оглед продължаване ползването и за учебна дейност</w:t>
      </w:r>
      <w:r w:rsidR="007C6D9B">
        <w:rPr>
          <w:lang w:val="ru-RU"/>
        </w:rPr>
        <w:t>, както и боядисване на стени и тавани и подмяна на осветлението</w:t>
      </w:r>
      <w:r w:rsidR="0056793E">
        <w:rPr>
          <w:lang w:val="ru-RU"/>
        </w:rPr>
        <w:t>; 2. Ремонт на сегашните помещения за физкултурен салон и обособяването им в класна стая. Приблизителната стойност на строително ремонтни</w:t>
      </w:r>
      <w:r w:rsidR="00886D81">
        <w:rPr>
          <w:lang w:val="ru-RU"/>
        </w:rPr>
        <w:t>те дейности са изчислени около 5</w:t>
      </w:r>
      <w:r w:rsidR="0056793E">
        <w:rPr>
          <w:lang w:val="ru-RU"/>
        </w:rPr>
        <w:t xml:space="preserve">3 000 лева, с каквито </w:t>
      </w:r>
      <w:r w:rsidR="0056793E" w:rsidRPr="00412D01">
        <w:rPr>
          <w:lang w:val="ru-RU"/>
        </w:rPr>
        <w:t>ОУ „Христо Ботев“ - кв. Сарафово</w:t>
      </w:r>
      <w:r w:rsidR="0056793E">
        <w:rPr>
          <w:lang w:val="ru-RU"/>
        </w:rPr>
        <w:t xml:space="preserve"> не разполага. С оглед предстоящата лятна ваканция, през която могат да се извършат ремонтите е необходимо да бъдат осигуренисредствата в бюджета на училището, за да могат да бъдат възложени и изпълнени до началото на новата учебна година. </w:t>
      </w:r>
    </w:p>
    <w:p w:rsidR="008C6BC6" w:rsidRDefault="005C0916" w:rsidP="001E0CFD">
      <w:pPr>
        <w:spacing w:line="276" w:lineRule="auto"/>
        <w:ind w:firstLine="708"/>
        <w:jc w:val="both"/>
        <w:rPr>
          <w:b/>
        </w:rPr>
      </w:pPr>
      <w:r w:rsidRPr="008C480E">
        <w:rPr>
          <w:lang w:val="ru-RU"/>
        </w:rPr>
        <w:t xml:space="preserve">Предвид изложеното, </w:t>
      </w:r>
      <w:r w:rsidRPr="008C480E">
        <w:t xml:space="preserve">на основание чл. 21, </w:t>
      </w:r>
      <w:r w:rsidRPr="00616A9C">
        <w:t>ал.</w:t>
      </w:r>
      <w:r w:rsidR="004B310A" w:rsidRPr="00616A9C">
        <w:t xml:space="preserve"> </w:t>
      </w:r>
      <w:r w:rsidRPr="00616A9C">
        <w:t>1, т.</w:t>
      </w:r>
      <w:r w:rsidR="004B310A" w:rsidRPr="00616A9C">
        <w:t xml:space="preserve"> </w:t>
      </w:r>
      <w:r w:rsidR="00B01C36" w:rsidRPr="00616A9C">
        <w:t>8</w:t>
      </w:r>
      <w:r w:rsidRPr="008C480E">
        <w:t xml:space="preserve"> от Закон за местното самоуправление и местната администрация, предлагам Общински съвет Бургас </w:t>
      </w:r>
      <w:r w:rsidRPr="008C480E">
        <w:rPr>
          <w:lang w:val="ru-RU"/>
        </w:rPr>
        <w:t>да вземе следните</w:t>
      </w:r>
    </w:p>
    <w:p w:rsidR="00B42453" w:rsidRPr="00337BC4" w:rsidRDefault="00B42453" w:rsidP="005D447A">
      <w:pPr>
        <w:spacing w:line="276" w:lineRule="auto"/>
        <w:jc w:val="center"/>
        <w:rPr>
          <w:b/>
        </w:rPr>
      </w:pPr>
      <w:r w:rsidRPr="00337BC4">
        <w:rPr>
          <w:b/>
        </w:rPr>
        <w:t>РЕШЕНИ</w:t>
      </w:r>
      <w:r w:rsidR="009C0831">
        <w:rPr>
          <w:b/>
        </w:rPr>
        <w:t>Я</w:t>
      </w:r>
      <w:r w:rsidRPr="00337BC4">
        <w:rPr>
          <w:b/>
        </w:rPr>
        <w:t>:</w:t>
      </w:r>
    </w:p>
    <w:p w:rsidR="00FE677E" w:rsidRPr="00D14EDC" w:rsidRDefault="00FE677E" w:rsidP="005D447A">
      <w:pPr>
        <w:spacing w:line="276" w:lineRule="auto"/>
        <w:ind w:firstLine="708"/>
        <w:jc w:val="both"/>
      </w:pPr>
    </w:p>
    <w:p w:rsidR="0056793E" w:rsidRDefault="00616A9C" w:rsidP="00616A9C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Одобрява сума в размер на </w:t>
      </w:r>
      <w:r w:rsidR="001F578E">
        <w:rPr>
          <w:rFonts w:ascii="Times New Roman" w:hAnsi="Times New Roman"/>
          <w:sz w:val="24"/>
          <w:szCs w:val="24"/>
        </w:rPr>
        <w:t>5</w:t>
      </w:r>
      <w:r w:rsidR="0056793E">
        <w:rPr>
          <w:rFonts w:ascii="Times New Roman" w:hAnsi="Times New Roman"/>
          <w:sz w:val="24"/>
          <w:szCs w:val="24"/>
        </w:rPr>
        <w:t>3 000</w:t>
      </w:r>
      <w:r w:rsidRPr="003A20B9">
        <w:rPr>
          <w:rFonts w:ascii="Times New Roman" w:hAnsi="Times New Roman"/>
          <w:sz w:val="24"/>
          <w:szCs w:val="24"/>
        </w:rPr>
        <w:t xml:space="preserve"> лева за </w:t>
      </w:r>
      <w:r>
        <w:rPr>
          <w:rFonts w:ascii="Times New Roman" w:hAnsi="Times New Roman"/>
          <w:sz w:val="24"/>
          <w:szCs w:val="24"/>
        </w:rPr>
        <w:t>финансово подпомагане</w:t>
      </w:r>
      <w:r w:rsidRPr="00164C3A">
        <w:rPr>
          <w:rFonts w:ascii="Times New Roman" w:hAnsi="Times New Roman"/>
          <w:sz w:val="24"/>
          <w:szCs w:val="24"/>
        </w:rPr>
        <w:t xml:space="preserve"> на</w:t>
      </w:r>
      <w:r w:rsidRPr="00E50E2E">
        <w:rPr>
          <w:rFonts w:ascii="Times New Roman" w:hAnsi="Times New Roman"/>
          <w:sz w:val="24"/>
          <w:szCs w:val="24"/>
        </w:rPr>
        <w:t xml:space="preserve"> ОУ „Христо Ботев“ - кв. Сарафово за </w:t>
      </w:r>
      <w:r w:rsidR="0056793E" w:rsidRPr="0056793E">
        <w:rPr>
          <w:rFonts w:ascii="Times New Roman" w:hAnsi="Times New Roman"/>
          <w:sz w:val="24"/>
          <w:szCs w:val="24"/>
        </w:rPr>
        <w:t>осъществяване на ремонт на помещения и обособяване на  класни стаи</w:t>
      </w:r>
      <w:r w:rsidRPr="0056793E">
        <w:rPr>
          <w:rFonts w:ascii="Times New Roman" w:hAnsi="Times New Roman"/>
          <w:sz w:val="24"/>
          <w:szCs w:val="24"/>
        </w:rPr>
        <w:t>.</w:t>
      </w:r>
      <w:r w:rsidRPr="00E50E2E">
        <w:rPr>
          <w:rFonts w:ascii="Times New Roman" w:hAnsi="Times New Roman"/>
          <w:sz w:val="24"/>
          <w:szCs w:val="24"/>
        </w:rPr>
        <w:t xml:space="preserve"> </w:t>
      </w:r>
    </w:p>
    <w:p w:rsidR="00616A9C" w:rsidRDefault="00616A9C" w:rsidP="00616A9C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Средствата са за сметка на </w:t>
      </w:r>
      <w:r w:rsidRPr="003A20B9">
        <w:rPr>
          <w:rFonts w:ascii="Times New Roman" w:hAnsi="Times New Roman"/>
          <w:sz w:val="24"/>
          <w:szCs w:val="24"/>
        </w:rPr>
        <w:t>лимит</w:t>
      </w:r>
      <w:r>
        <w:rPr>
          <w:rFonts w:ascii="Times New Roman" w:hAnsi="Times New Roman"/>
          <w:sz w:val="24"/>
          <w:szCs w:val="24"/>
        </w:rPr>
        <w:t>а</w:t>
      </w:r>
      <w:r w:rsidRPr="003A20B9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3A20B9">
        <w:rPr>
          <w:rFonts w:ascii="Times New Roman" w:hAnsi="Times New Roman"/>
          <w:sz w:val="24"/>
          <w:szCs w:val="24"/>
        </w:rPr>
        <w:t>дофинансиране</w:t>
      </w:r>
      <w:proofErr w:type="spellEnd"/>
      <w:r w:rsidRPr="003A20B9">
        <w:rPr>
          <w:rFonts w:ascii="Times New Roman" w:hAnsi="Times New Roman"/>
          <w:sz w:val="24"/>
          <w:szCs w:val="24"/>
        </w:rPr>
        <w:t xml:space="preserve"> издръжката на второстепенните разпоредители</w:t>
      </w:r>
      <w:r>
        <w:rPr>
          <w:rFonts w:ascii="Times New Roman" w:hAnsi="Times New Roman"/>
          <w:sz w:val="24"/>
          <w:szCs w:val="24"/>
        </w:rPr>
        <w:t xml:space="preserve">, предвиден в </w:t>
      </w:r>
      <w:r w:rsidR="007C6D9B">
        <w:rPr>
          <w:rFonts w:ascii="Times New Roman" w:hAnsi="Times New Roman"/>
          <w:sz w:val="24"/>
          <w:szCs w:val="24"/>
        </w:rPr>
        <w:t>бюджета на Община Бургас за 2023</w:t>
      </w:r>
      <w:r>
        <w:rPr>
          <w:rFonts w:ascii="Times New Roman" w:hAnsi="Times New Roman"/>
          <w:sz w:val="24"/>
          <w:szCs w:val="24"/>
        </w:rPr>
        <w:t xml:space="preserve"> г. </w:t>
      </w:r>
    </w:p>
    <w:p w:rsidR="007C6D9B" w:rsidRPr="00E442C1" w:rsidRDefault="007C6D9B" w:rsidP="007C6D9B">
      <w:pPr>
        <w:numPr>
          <w:ilvl w:val="0"/>
          <w:numId w:val="8"/>
        </w:numPr>
        <w:tabs>
          <w:tab w:val="left" w:pos="993"/>
        </w:tabs>
        <w:spacing w:after="120" w:line="276" w:lineRule="auto"/>
        <w:jc w:val="both"/>
        <w:rPr>
          <w:lang w:val="ru-RU"/>
        </w:rPr>
      </w:pPr>
      <w:r w:rsidRPr="00E442C1">
        <w:t>Предложените мерки безспорно касаят осигуряване достъпа до образование на учениците от община Бургас, поради което следва да бъде допуснато предварително изпълнение  на основание чл.60, ал.1 от Административно процесуалния кодекс.</w:t>
      </w:r>
    </w:p>
    <w:p w:rsidR="00251310" w:rsidRDefault="00251310" w:rsidP="001E0CFD">
      <w:pPr>
        <w:shd w:val="clear" w:color="auto" w:fill="FFFFFF"/>
        <w:tabs>
          <w:tab w:val="left" w:pos="567"/>
          <w:tab w:val="left" w:pos="709"/>
          <w:tab w:val="left" w:pos="9639"/>
        </w:tabs>
        <w:spacing w:line="276" w:lineRule="auto"/>
        <w:ind w:right="157"/>
        <w:rPr>
          <w:noProof/>
        </w:rPr>
      </w:pPr>
    </w:p>
    <w:p w:rsidR="00C36664" w:rsidRPr="000A4D66" w:rsidRDefault="00C36664" w:rsidP="005D447A">
      <w:pPr>
        <w:tabs>
          <w:tab w:val="left" w:pos="567"/>
          <w:tab w:val="left" w:pos="709"/>
        </w:tabs>
        <w:spacing w:line="276" w:lineRule="auto"/>
        <w:rPr>
          <w:b/>
          <w:szCs w:val="26"/>
        </w:rPr>
      </w:pPr>
      <w:r w:rsidRPr="000A4D66">
        <w:rPr>
          <w:b/>
          <w:szCs w:val="26"/>
        </w:rPr>
        <w:t>С уважение,</w:t>
      </w:r>
    </w:p>
    <w:p w:rsidR="00C36664" w:rsidRPr="000A4D66" w:rsidRDefault="00C36664" w:rsidP="005D447A">
      <w:pPr>
        <w:tabs>
          <w:tab w:val="left" w:pos="567"/>
          <w:tab w:val="left" w:pos="709"/>
        </w:tabs>
        <w:spacing w:line="276" w:lineRule="auto"/>
        <w:rPr>
          <w:b/>
          <w:szCs w:val="26"/>
        </w:rPr>
      </w:pPr>
    </w:p>
    <w:p w:rsidR="00C36664" w:rsidRPr="000A4D66" w:rsidRDefault="00C36664" w:rsidP="005D447A">
      <w:pPr>
        <w:tabs>
          <w:tab w:val="left" w:pos="567"/>
          <w:tab w:val="left" w:pos="709"/>
        </w:tabs>
        <w:spacing w:line="276" w:lineRule="auto"/>
        <w:rPr>
          <w:b/>
          <w:szCs w:val="26"/>
        </w:rPr>
      </w:pPr>
      <w:r w:rsidRPr="000A4D66">
        <w:rPr>
          <w:b/>
          <w:szCs w:val="26"/>
        </w:rPr>
        <w:t>ДИМИТЪР НИКОЛОВ</w:t>
      </w:r>
    </w:p>
    <w:p w:rsidR="00C36664" w:rsidRPr="000A4D66" w:rsidRDefault="00C36664" w:rsidP="005D447A">
      <w:pPr>
        <w:tabs>
          <w:tab w:val="left" w:pos="567"/>
          <w:tab w:val="left" w:pos="709"/>
        </w:tabs>
        <w:spacing w:line="276" w:lineRule="auto"/>
        <w:rPr>
          <w:i/>
          <w:szCs w:val="26"/>
        </w:rPr>
      </w:pPr>
      <w:r w:rsidRPr="000A4D66">
        <w:rPr>
          <w:i/>
          <w:szCs w:val="26"/>
        </w:rPr>
        <w:t>Кмет на Община Бургас</w:t>
      </w:r>
    </w:p>
    <w:p w:rsidR="00C36664" w:rsidRPr="000A4D66" w:rsidRDefault="00C36664" w:rsidP="005D447A">
      <w:pPr>
        <w:tabs>
          <w:tab w:val="left" w:pos="567"/>
          <w:tab w:val="left" w:pos="709"/>
        </w:tabs>
        <w:spacing w:line="276" w:lineRule="auto"/>
        <w:rPr>
          <w:i/>
          <w:szCs w:val="26"/>
          <w:lang w:val="en-US"/>
        </w:rPr>
      </w:pPr>
    </w:p>
    <w:p w:rsidR="0006136B" w:rsidRPr="00FD7FF6" w:rsidRDefault="0006136B" w:rsidP="0006136B">
      <w:pPr>
        <w:jc w:val="both"/>
        <w:rPr>
          <w:szCs w:val="28"/>
        </w:rPr>
      </w:pPr>
    </w:p>
    <w:p w:rsidR="00A00E37" w:rsidRDefault="00A00E37" w:rsidP="00075EDA">
      <w:pPr>
        <w:spacing w:line="276" w:lineRule="auto"/>
        <w:jc w:val="both"/>
        <w:rPr>
          <w:i/>
          <w:lang w:val="ru-RU"/>
        </w:rPr>
      </w:pPr>
      <w:bookmarkStart w:id="0" w:name="_GoBack"/>
      <w:bookmarkEnd w:id="0"/>
    </w:p>
    <w:sectPr w:rsidR="00A00E37" w:rsidSect="0006136B">
      <w:footerReference w:type="default" r:id="rId11"/>
      <w:pgSz w:w="11906" w:h="16838"/>
      <w:pgMar w:top="993" w:right="1133" w:bottom="568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89C" w:rsidRDefault="00C8589C" w:rsidP="00160314">
      <w:r>
        <w:separator/>
      </w:r>
    </w:p>
  </w:endnote>
  <w:endnote w:type="continuationSeparator" w:id="0">
    <w:p w:rsidR="00C8589C" w:rsidRDefault="00C8589C" w:rsidP="00160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53955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43057" w:rsidRDefault="00BA11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49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43057" w:rsidRDefault="001430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89C" w:rsidRDefault="00C8589C" w:rsidP="00160314">
      <w:r>
        <w:separator/>
      </w:r>
    </w:p>
  </w:footnote>
  <w:footnote w:type="continuationSeparator" w:id="0">
    <w:p w:rsidR="00C8589C" w:rsidRDefault="00C8589C" w:rsidP="001603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70856"/>
    <w:multiLevelType w:val="hybridMultilevel"/>
    <w:tmpl w:val="DD6630D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3534E0"/>
    <w:multiLevelType w:val="hybridMultilevel"/>
    <w:tmpl w:val="5DDACDDE"/>
    <w:lvl w:ilvl="0" w:tplc="E43ED0F2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8650C08"/>
    <w:multiLevelType w:val="hybridMultilevel"/>
    <w:tmpl w:val="910A8F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42D8B"/>
    <w:multiLevelType w:val="hybridMultilevel"/>
    <w:tmpl w:val="950EC8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819CC"/>
    <w:multiLevelType w:val="hybridMultilevel"/>
    <w:tmpl w:val="5FDAB3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23866"/>
    <w:multiLevelType w:val="hybridMultilevel"/>
    <w:tmpl w:val="662E917C"/>
    <w:lvl w:ilvl="0" w:tplc="B2F0265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967F4"/>
    <w:multiLevelType w:val="hybridMultilevel"/>
    <w:tmpl w:val="A34C45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A2A0E00"/>
    <w:multiLevelType w:val="hybridMultilevel"/>
    <w:tmpl w:val="77FC9D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6355E"/>
    <w:multiLevelType w:val="hybridMultilevel"/>
    <w:tmpl w:val="0E2ACA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A5"/>
    <w:rsid w:val="00002AB0"/>
    <w:rsid w:val="00002F00"/>
    <w:rsid w:val="000060E6"/>
    <w:rsid w:val="000227DF"/>
    <w:rsid w:val="00030C6B"/>
    <w:rsid w:val="00030D8B"/>
    <w:rsid w:val="00043950"/>
    <w:rsid w:val="0005555B"/>
    <w:rsid w:val="0006008D"/>
    <w:rsid w:val="0006136B"/>
    <w:rsid w:val="00063FF8"/>
    <w:rsid w:val="00075EDA"/>
    <w:rsid w:val="0008023C"/>
    <w:rsid w:val="0009488B"/>
    <w:rsid w:val="0009751F"/>
    <w:rsid w:val="000A47A3"/>
    <w:rsid w:val="000A4D66"/>
    <w:rsid w:val="000D6F7A"/>
    <w:rsid w:val="000E6DB9"/>
    <w:rsid w:val="000F0523"/>
    <w:rsid w:val="00100120"/>
    <w:rsid w:val="0012716A"/>
    <w:rsid w:val="00127C01"/>
    <w:rsid w:val="00140B22"/>
    <w:rsid w:val="00143057"/>
    <w:rsid w:val="00146C85"/>
    <w:rsid w:val="001554AC"/>
    <w:rsid w:val="00160314"/>
    <w:rsid w:val="00161F38"/>
    <w:rsid w:val="00164DF0"/>
    <w:rsid w:val="00181482"/>
    <w:rsid w:val="00184A46"/>
    <w:rsid w:val="0018733B"/>
    <w:rsid w:val="00196AF3"/>
    <w:rsid w:val="001A0188"/>
    <w:rsid w:val="001B11A0"/>
    <w:rsid w:val="001B61D9"/>
    <w:rsid w:val="001C25D8"/>
    <w:rsid w:val="001C3744"/>
    <w:rsid w:val="001D37A4"/>
    <w:rsid w:val="001D4BB0"/>
    <w:rsid w:val="001E0CFD"/>
    <w:rsid w:val="001E34DC"/>
    <w:rsid w:val="001E4D24"/>
    <w:rsid w:val="001F578E"/>
    <w:rsid w:val="00201A18"/>
    <w:rsid w:val="002035BB"/>
    <w:rsid w:val="00204E09"/>
    <w:rsid w:val="00207258"/>
    <w:rsid w:val="002173AE"/>
    <w:rsid w:val="002249D4"/>
    <w:rsid w:val="0023205D"/>
    <w:rsid w:val="00232C03"/>
    <w:rsid w:val="002422BF"/>
    <w:rsid w:val="002473BE"/>
    <w:rsid w:val="00250EA6"/>
    <w:rsid w:val="00251310"/>
    <w:rsid w:val="00260940"/>
    <w:rsid w:val="00265F46"/>
    <w:rsid w:val="00267440"/>
    <w:rsid w:val="00275BAE"/>
    <w:rsid w:val="00275C17"/>
    <w:rsid w:val="002778A2"/>
    <w:rsid w:val="00283BF5"/>
    <w:rsid w:val="00290C1B"/>
    <w:rsid w:val="002B6DDD"/>
    <w:rsid w:val="002C14D8"/>
    <w:rsid w:val="002D0587"/>
    <w:rsid w:val="002D6BB5"/>
    <w:rsid w:val="002E6311"/>
    <w:rsid w:val="002E7049"/>
    <w:rsid w:val="002E7A89"/>
    <w:rsid w:val="00303D16"/>
    <w:rsid w:val="0031611A"/>
    <w:rsid w:val="0032163D"/>
    <w:rsid w:val="00333C9E"/>
    <w:rsid w:val="00337BC4"/>
    <w:rsid w:val="00342A0A"/>
    <w:rsid w:val="00347852"/>
    <w:rsid w:val="00347F67"/>
    <w:rsid w:val="00360F19"/>
    <w:rsid w:val="00364286"/>
    <w:rsid w:val="00377412"/>
    <w:rsid w:val="00381140"/>
    <w:rsid w:val="003819EB"/>
    <w:rsid w:val="00387AA0"/>
    <w:rsid w:val="003A6111"/>
    <w:rsid w:val="003D12D5"/>
    <w:rsid w:val="003E2421"/>
    <w:rsid w:val="003E3D5E"/>
    <w:rsid w:val="003E5825"/>
    <w:rsid w:val="00401E66"/>
    <w:rsid w:val="00421145"/>
    <w:rsid w:val="004249F9"/>
    <w:rsid w:val="00424BF7"/>
    <w:rsid w:val="004265A0"/>
    <w:rsid w:val="00427470"/>
    <w:rsid w:val="0043512C"/>
    <w:rsid w:val="004679DF"/>
    <w:rsid w:val="00485475"/>
    <w:rsid w:val="004922AC"/>
    <w:rsid w:val="004A316F"/>
    <w:rsid w:val="004B310A"/>
    <w:rsid w:val="004B70F1"/>
    <w:rsid w:val="004C2AA1"/>
    <w:rsid w:val="004C44C6"/>
    <w:rsid w:val="004D5F1C"/>
    <w:rsid w:val="004D6912"/>
    <w:rsid w:val="004F0FE8"/>
    <w:rsid w:val="004F1B52"/>
    <w:rsid w:val="00501893"/>
    <w:rsid w:val="00507A2D"/>
    <w:rsid w:val="0051251E"/>
    <w:rsid w:val="005414C0"/>
    <w:rsid w:val="005448D8"/>
    <w:rsid w:val="00553239"/>
    <w:rsid w:val="00553448"/>
    <w:rsid w:val="005562D8"/>
    <w:rsid w:val="00560476"/>
    <w:rsid w:val="0056793E"/>
    <w:rsid w:val="005A0323"/>
    <w:rsid w:val="005A25D0"/>
    <w:rsid w:val="005B2BB2"/>
    <w:rsid w:val="005C000A"/>
    <w:rsid w:val="005C0916"/>
    <w:rsid w:val="005C2FA9"/>
    <w:rsid w:val="005C43ED"/>
    <w:rsid w:val="005C55BF"/>
    <w:rsid w:val="005C6BD7"/>
    <w:rsid w:val="005C7956"/>
    <w:rsid w:val="005D447A"/>
    <w:rsid w:val="005F17C9"/>
    <w:rsid w:val="005F44A5"/>
    <w:rsid w:val="00615B8C"/>
    <w:rsid w:val="00616A9C"/>
    <w:rsid w:val="00636174"/>
    <w:rsid w:val="00641D3F"/>
    <w:rsid w:val="00647F77"/>
    <w:rsid w:val="00651C0C"/>
    <w:rsid w:val="006701E8"/>
    <w:rsid w:val="0067304F"/>
    <w:rsid w:val="00675E09"/>
    <w:rsid w:val="00677295"/>
    <w:rsid w:val="006935DE"/>
    <w:rsid w:val="006B5BDD"/>
    <w:rsid w:val="006B643B"/>
    <w:rsid w:val="006C7AFA"/>
    <w:rsid w:val="00713FC2"/>
    <w:rsid w:val="007300EB"/>
    <w:rsid w:val="007379A2"/>
    <w:rsid w:val="00741285"/>
    <w:rsid w:val="00742D46"/>
    <w:rsid w:val="00743CC8"/>
    <w:rsid w:val="00744B36"/>
    <w:rsid w:val="00753BE9"/>
    <w:rsid w:val="007714FB"/>
    <w:rsid w:val="00772B22"/>
    <w:rsid w:val="007B12F6"/>
    <w:rsid w:val="007C6D9B"/>
    <w:rsid w:val="007D5845"/>
    <w:rsid w:val="007E0DFB"/>
    <w:rsid w:val="007E620A"/>
    <w:rsid w:val="0080373A"/>
    <w:rsid w:val="008048EE"/>
    <w:rsid w:val="00806DF7"/>
    <w:rsid w:val="00811337"/>
    <w:rsid w:val="00820F11"/>
    <w:rsid w:val="00826943"/>
    <w:rsid w:val="00854A65"/>
    <w:rsid w:val="00857FBC"/>
    <w:rsid w:val="00860A3F"/>
    <w:rsid w:val="008615CB"/>
    <w:rsid w:val="00867780"/>
    <w:rsid w:val="008829B5"/>
    <w:rsid w:val="00886D81"/>
    <w:rsid w:val="008A537D"/>
    <w:rsid w:val="008B0986"/>
    <w:rsid w:val="008B36CB"/>
    <w:rsid w:val="008C5081"/>
    <w:rsid w:val="008C6BC6"/>
    <w:rsid w:val="008C73E7"/>
    <w:rsid w:val="008D754F"/>
    <w:rsid w:val="008E098B"/>
    <w:rsid w:val="008E17C4"/>
    <w:rsid w:val="00902F56"/>
    <w:rsid w:val="00913AC7"/>
    <w:rsid w:val="00915936"/>
    <w:rsid w:val="00944706"/>
    <w:rsid w:val="009629B5"/>
    <w:rsid w:val="00970F7F"/>
    <w:rsid w:val="0097574F"/>
    <w:rsid w:val="0097617D"/>
    <w:rsid w:val="0098750A"/>
    <w:rsid w:val="009A0E0B"/>
    <w:rsid w:val="009A3BBF"/>
    <w:rsid w:val="009A511B"/>
    <w:rsid w:val="009B52F3"/>
    <w:rsid w:val="009C0831"/>
    <w:rsid w:val="009D3E29"/>
    <w:rsid w:val="009E203A"/>
    <w:rsid w:val="009E266B"/>
    <w:rsid w:val="009F1EB6"/>
    <w:rsid w:val="00A00E37"/>
    <w:rsid w:val="00A20333"/>
    <w:rsid w:val="00A229AA"/>
    <w:rsid w:val="00A31D56"/>
    <w:rsid w:val="00A321B1"/>
    <w:rsid w:val="00A47EE4"/>
    <w:rsid w:val="00A658F6"/>
    <w:rsid w:val="00A83DBC"/>
    <w:rsid w:val="00A875BA"/>
    <w:rsid w:val="00A91548"/>
    <w:rsid w:val="00A92873"/>
    <w:rsid w:val="00AA024C"/>
    <w:rsid w:val="00AA3FD8"/>
    <w:rsid w:val="00AB5E82"/>
    <w:rsid w:val="00AC0B0D"/>
    <w:rsid w:val="00AD1183"/>
    <w:rsid w:val="00AD6ED4"/>
    <w:rsid w:val="00AD747C"/>
    <w:rsid w:val="00AE3BD8"/>
    <w:rsid w:val="00AE723C"/>
    <w:rsid w:val="00AF2B16"/>
    <w:rsid w:val="00AF4C38"/>
    <w:rsid w:val="00AF62B6"/>
    <w:rsid w:val="00B01C36"/>
    <w:rsid w:val="00B0228B"/>
    <w:rsid w:val="00B04796"/>
    <w:rsid w:val="00B05AFC"/>
    <w:rsid w:val="00B075D0"/>
    <w:rsid w:val="00B131BF"/>
    <w:rsid w:val="00B151A1"/>
    <w:rsid w:val="00B15C4A"/>
    <w:rsid w:val="00B26FEC"/>
    <w:rsid w:val="00B313D7"/>
    <w:rsid w:val="00B33806"/>
    <w:rsid w:val="00B41D59"/>
    <w:rsid w:val="00B41F74"/>
    <w:rsid w:val="00B42453"/>
    <w:rsid w:val="00B473BA"/>
    <w:rsid w:val="00B50700"/>
    <w:rsid w:val="00B7252D"/>
    <w:rsid w:val="00B72D0A"/>
    <w:rsid w:val="00BA11E5"/>
    <w:rsid w:val="00BA30AF"/>
    <w:rsid w:val="00BA574A"/>
    <w:rsid w:val="00BB6EC4"/>
    <w:rsid w:val="00BC6DB4"/>
    <w:rsid w:val="00BC7C8E"/>
    <w:rsid w:val="00BD082A"/>
    <w:rsid w:val="00BD20A8"/>
    <w:rsid w:val="00BD2E60"/>
    <w:rsid w:val="00BD4A31"/>
    <w:rsid w:val="00BE5B22"/>
    <w:rsid w:val="00C124DC"/>
    <w:rsid w:val="00C30E64"/>
    <w:rsid w:val="00C36664"/>
    <w:rsid w:val="00C53893"/>
    <w:rsid w:val="00C577DF"/>
    <w:rsid w:val="00C615D5"/>
    <w:rsid w:val="00C63DC6"/>
    <w:rsid w:val="00C76A03"/>
    <w:rsid w:val="00C770F0"/>
    <w:rsid w:val="00C77287"/>
    <w:rsid w:val="00C825D9"/>
    <w:rsid w:val="00C8510A"/>
    <w:rsid w:val="00C85294"/>
    <w:rsid w:val="00C8589C"/>
    <w:rsid w:val="00C92269"/>
    <w:rsid w:val="00CB6A1F"/>
    <w:rsid w:val="00CC51C0"/>
    <w:rsid w:val="00CD239C"/>
    <w:rsid w:val="00CD73D6"/>
    <w:rsid w:val="00CE2652"/>
    <w:rsid w:val="00D026F9"/>
    <w:rsid w:val="00D14EDC"/>
    <w:rsid w:val="00D1675F"/>
    <w:rsid w:val="00D26868"/>
    <w:rsid w:val="00D3134B"/>
    <w:rsid w:val="00D379F2"/>
    <w:rsid w:val="00D42629"/>
    <w:rsid w:val="00D47417"/>
    <w:rsid w:val="00D53485"/>
    <w:rsid w:val="00D5724A"/>
    <w:rsid w:val="00D63E0A"/>
    <w:rsid w:val="00D67E22"/>
    <w:rsid w:val="00D861E1"/>
    <w:rsid w:val="00D9144E"/>
    <w:rsid w:val="00D96F9A"/>
    <w:rsid w:val="00DB2B13"/>
    <w:rsid w:val="00DE3871"/>
    <w:rsid w:val="00DF5BA2"/>
    <w:rsid w:val="00E02D58"/>
    <w:rsid w:val="00E06041"/>
    <w:rsid w:val="00E14021"/>
    <w:rsid w:val="00E14DB5"/>
    <w:rsid w:val="00E20D65"/>
    <w:rsid w:val="00E26B00"/>
    <w:rsid w:val="00E31730"/>
    <w:rsid w:val="00E47F7A"/>
    <w:rsid w:val="00E50E2E"/>
    <w:rsid w:val="00E55236"/>
    <w:rsid w:val="00E61B63"/>
    <w:rsid w:val="00E90693"/>
    <w:rsid w:val="00EA2F25"/>
    <w:rsid w:val="00EA68E8"/>
    <w:rsid w:val="00EB3889"/>
    <w:rsid w:val="00EC000E"/>
    <w:rsid w:val="00EC28A3"/>
    <w:rsid w:val="00ED0CED"/>
    <w:rsid w:val="00ED1AFF"/>
    <w:rsid w:val="00ED245A"/>
    <w:rsid w:val="00EE0935"/>
    <w:rsid w:val="00EF775C"/>
    <w:rsid w:val="00F2292E"/>
    <w:rsid w:val="00F25F8A"/>
    <w:rsid w:val="00F33625"/>
    <w:rsid w:val="00F35A34"/>
    <w:rsid w:val="00F43E91"/>
    <w:rsid w:val="00F66F89"/>
    <w:rsid w:val="00F752F3"/>
    <w:rsid w:val="00F86BA5"/>
    <w:rsid w:val="00F93CDF"/>
    <w:rsid w:val="00FA0585"/>
    <w:rsid w:val="00FA26D4"/>
    <w:rsid w:val="00FA2CF8"/>
    <w:rsid w:val="00FB3273"/>
    <w:rsid w:val="00FB5B48"/>
    <w:rsid w:val="00FC15E5"/>
    <w:rsid w:val="00FD0478"/>
    <w:rsid w:val="00FE398C"/>
    <w:rsid w:val="00FE677E"/>
    <w:rsid w:val="00FE7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0A50BE"/>
  <w15:docId w15:val="{D4D34738-2FD3-4B8C-860C-37230AFC6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BA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64D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5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7252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E3D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tleft">
    <w:name w:val="htleft"/>
    <w:basedOn w:val="Normal"/>
    <w:rsid w:val="00E20D65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B0228B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B0228B"/>
    <w:pPr>
      <w:ind w:firstLine="990"/>
      <w:jc w:val="both"/>
    </w:pPr>
    <w:rPr>
      <w:color w:val="000000"/>
    </w:rPr>
  </w:style>
  <w:style w:type="paragraph" w:customStyle="1" w:styleId="m">
    <w:name w:val="m"/>
    <w:basedOn w:val="Normal"/>
    <w:rsid w:val="00ED245A"/>
    <w:pPr>
      <w:ind w:firstLine="990"/>
      <w:jc w:val="both"/>
    </w:pPr>
    <w:rPr>
      <w:color w:val="000000"/>
    </w:rPr>
  </w:style>
  <w:style w:type="paragraph" w:customStyle="1" w:styleId="1">
    <w:name w:val="Без разредка1"/>
    <w:uiPriority w:val="1"/>
    <w:qFormat/>
    <w:rsid w:val="00A229AA"/>
    <w:rPr>
      <w:rFonts w:ascii="Calibri" w:eastAsia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8037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373A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64D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nhideWhenUsed/>
    <w:rsid w:val="0016031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60314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70F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0F7F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E61B6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073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469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000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621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0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14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06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27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5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4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21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497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109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3041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5548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94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019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3561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686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4576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419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41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9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08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47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0687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187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019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8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4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641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02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518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4851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565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894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7553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814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468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905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97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78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02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2279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6830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430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4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765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10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965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269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236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4728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3891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36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09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34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82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091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89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022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574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25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481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728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21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542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072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6420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511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54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858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854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90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794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25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28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981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27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3868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9604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9624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4959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799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146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7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040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65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7580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7950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263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5745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207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7204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921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7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183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7179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2116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77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277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450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2234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86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5810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3961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1173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06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1444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6897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9603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048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005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75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9275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171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328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17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800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7982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444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135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022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266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467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66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974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1176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0564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260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5658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576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0847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992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2341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8832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8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73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1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819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1814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1305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9047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2464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8825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252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59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052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849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27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642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0731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744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1991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9559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571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761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224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3208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37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0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6634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5472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480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7740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96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4485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238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5868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574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3353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485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7560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875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572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789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774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9348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9608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08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2441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3943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000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565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8700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71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82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9690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3546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8512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047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37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2323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59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6182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3303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471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1612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8318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337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1010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635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6015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6520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86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334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2393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97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8798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8873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2783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34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7165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2895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7523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2922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4405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88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425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0707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1126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5218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040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8896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546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187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71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89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338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6545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2507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437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55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46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62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448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8412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468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0619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455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058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388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365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6871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4756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1146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3757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498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0752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8215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320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022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1088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9922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6370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7336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648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77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1374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6692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4158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183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038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9273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197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29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366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32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8051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6561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596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3098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7588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3820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292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367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2805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8061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7670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007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2273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539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1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4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53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023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9969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765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430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8983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11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592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138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4295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5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158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578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9663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3448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7046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0730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0784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2721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8762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6811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823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377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979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4349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0541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609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750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935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3017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537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2968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009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602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41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7459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189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7641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0562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1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166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202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837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321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007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787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5922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39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8555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561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5707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37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9539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8565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9485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157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2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0688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7113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5396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475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85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5212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885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866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5559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868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101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55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609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712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090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045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326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282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589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15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741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165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893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45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70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14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2827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8920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9373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858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1347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1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084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146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826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4202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0638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109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968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9980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767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9732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80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1617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1093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281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913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959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3317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698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2339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6328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8390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771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2280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5094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7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24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805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21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3001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4132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0819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633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7836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682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96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43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8609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9873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033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15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7642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054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963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22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86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633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2735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222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3415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674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6396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8413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182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98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352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673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7385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644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781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9538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6584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5910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772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43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9682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5563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713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630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556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6098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0082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776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237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142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827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2638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2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289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830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781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7623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810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2133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7776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0223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647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2499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676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4701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419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895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9327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9940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835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754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517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456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3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737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57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0454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420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01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11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5973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221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323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114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0287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45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1253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9195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8828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1137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068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3964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229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7850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763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926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381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0384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1194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74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436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0035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1895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559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9840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9274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5998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7870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00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7119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6756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5484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3276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852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4156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467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7039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2213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153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461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47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6509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8430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8936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9781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438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25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4910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0461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362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128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68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610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348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5241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7626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488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86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9289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223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693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672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1933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423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6972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142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470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914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075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2210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30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182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8442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14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4295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403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26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755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885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6072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610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874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6845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7186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884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703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25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1993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484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6608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7735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0253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3718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395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8810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16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94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7394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7028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2526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7096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1808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385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327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565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7082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774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51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3055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47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511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54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1571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016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309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538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8761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9654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5349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7181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8294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40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0412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3619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4121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4541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027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1068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214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7205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250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392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1213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289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2797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5319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24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885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8845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4138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6163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3245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787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1021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233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3850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773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7104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9262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021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1141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107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59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2526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5925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5527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60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3437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005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4144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042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9493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808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5194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9847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093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0891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51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961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528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00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22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8833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08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585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87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5601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7511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1790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47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8290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9769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2723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402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441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15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7769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9563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7223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7451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71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257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4094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5359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027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924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95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4191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8587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199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601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457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671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3065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0636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115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08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2733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644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687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773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1347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955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381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686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6828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2747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3706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4949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43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2210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7184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608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7563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168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235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3683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9074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230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055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950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8485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345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620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527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187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0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873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7730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615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7298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1537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7856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8048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05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99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532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49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3193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4816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665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6288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825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3622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6300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661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543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161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2237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7220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0834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535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796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4667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68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8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23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1711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7638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0163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414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7556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168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2143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2413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205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629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712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758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303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372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999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3771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89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7865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6512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244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8897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4068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2685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7733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6106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3932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0491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2167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771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169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874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070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2911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1009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7355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730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8695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0723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983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5902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7703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777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487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1801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3097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144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7862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028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06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2990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4031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696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1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443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065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5872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1956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6057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2240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9134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185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92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703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54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08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7553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3703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1388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9052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109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65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5984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2417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335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806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57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222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12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206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41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4099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691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184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3480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6560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151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527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9099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445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826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354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073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4610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4019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2729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633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826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5853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1028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832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8677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1951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643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53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3173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814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5168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6358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16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12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8666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8249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828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2956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7686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0890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703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779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9292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0986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068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230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5454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912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24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48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7928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04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8218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8439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6275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6392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9341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9645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925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398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005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346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4962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17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34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7086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9109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095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648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422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514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8891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904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6399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74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4636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9450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7742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363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4997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8584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959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343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0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8090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2948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90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3172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87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949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5581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4895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527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4805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7038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5804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1490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53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2438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5396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4461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2588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8612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01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8731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5447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082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5836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99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5926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081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1608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0323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60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211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990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386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931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1961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5022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8422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8917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78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02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489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917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4574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59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049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8398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422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653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134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8390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467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1045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722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943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9839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947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066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0056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0907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099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405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455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7995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605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827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8804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9400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5443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335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765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77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7558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2670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128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3204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8686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1076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975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82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945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9569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75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247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1413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917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27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9858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325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151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725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002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551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39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53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1961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5365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0960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3483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5870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636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2172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8379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302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00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3573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758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399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645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289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0853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256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1725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198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1939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984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928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8036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1578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475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2829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366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99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716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581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9835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8635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5663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904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3313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0678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9106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9529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3682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5535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754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084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20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2312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730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4865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10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757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046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32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3759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7893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7530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0441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4243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284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9566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222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5728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275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663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8079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525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2294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5764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587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1956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11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2959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02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730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319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06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021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598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5310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330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76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026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227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7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553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8944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3385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6565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783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9706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991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6954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7334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5399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3451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6296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67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5490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76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082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9443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499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942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9026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3816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9881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081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8562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225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2356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3595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0426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4695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5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65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366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93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338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0429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254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13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3820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328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5563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8762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209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9789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8662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4373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259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6392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168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995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268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957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97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072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11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9721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4963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989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2101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398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472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020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646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4374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4327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2469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244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4861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85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9545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3440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603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0488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36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7315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054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473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59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4212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0108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78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4786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11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1807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236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051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4546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30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88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337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290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8699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261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947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379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8167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8432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396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592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906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017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7053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1271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4524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95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8733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1920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1530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5367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3219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3776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367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992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911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1294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7137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1859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518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560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7260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9116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251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081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09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3988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836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4380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9891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8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1277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053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640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5416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9761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61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984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5830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9913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551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0157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0103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743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9687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1100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94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773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3975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149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7566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61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209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40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0483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6692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031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47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18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2021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516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377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6302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187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569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4254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02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3353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9205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2990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3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578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042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681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0602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8220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2851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3331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116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9422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9571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7161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990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9127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22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3361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9402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7355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245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992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337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5969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604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6284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491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03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104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0289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843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607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1877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7965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2477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99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752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01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1458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2399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92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57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445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4659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8201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67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171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166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3451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3222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390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9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79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77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2223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664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511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6479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789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5352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3087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0542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0533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876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688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9006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5014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7557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2262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29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000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171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826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765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2117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0523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7785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336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4102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9339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943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6592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136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044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1090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7715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204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4194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7331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0182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387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95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700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3635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419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2932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2286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6138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42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873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3951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0181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402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5041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0189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2155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2465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38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784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7590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302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536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9302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93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350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82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4782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678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9651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1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3953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81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8795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933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3949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7070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911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5648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0759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337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0904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5223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244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275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1108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412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08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4256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7878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501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47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12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8310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9332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34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721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2535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75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523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383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5605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77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7195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894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69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047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289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367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97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114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59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8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44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1717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7687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6632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080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986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539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329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4615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0897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763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8997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5951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512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2093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9113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39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805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0196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458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8719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22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567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1026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6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21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5916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34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95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8043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814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210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7409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46044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3084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9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61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33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59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70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75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73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871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55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465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421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86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56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952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00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68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4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334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958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7F440-653F-4DC7-B761-33E387D06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4687</CharactersWithSpaces>
  <SharedDoc>false</SharedDoc>
  <HLinks>
    <vt:vector size="12" baseType="variant">
      <vt:variant>
        <vt:i4>5111833</vt:i4>
      </vt:variant>
      <vt:variant>
        <vt:i4>3</vt:i4>
      </vt:variant>
      <vt:variant>
        <vt:i4>0</vt:i4>
      </vt:variant>
      <vt:variant>
        <vt:i4>5</vt:i4>
      </vt:variant>
      <vt:variant>
        <vt:lpwstr>apis://Base=NARH&amp;DocCode=41644&amp;ToPar=Art49&amp;Type=201/</vt:lpwstr>
      </vt:variant>
      <vt:variant>
        <vt:lpwstr/>
      </vt:variant>
      <vt:variant>
        <vt:i4>4522007</vt:i4>
      </vt:variant>
      <vt:variant>
        <vt:i4>0</vt:i4>
      </vt:variant>
      <vt:variant>
        <vt:i4>0</vt:i4>
      </vt:variant>
      <vt:variant>
        <vt:i4>5</vt:i4>
      </vt:variant>
      <vt:variant>
        <vt:lpwstr>apis://Base=NARH&amp;DocCode=2009&amp;ToPar=Art123&amp;Type=201/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Edu_1</dc:creator>
  <cp:lastModifiedBy>Gergana Chanakova</cp:lastModifiedBy>
  <cp:revision>2</cp:revision>
  <cp:lastPrinted>2023-05-25T13:42:00Z</cp:lastPrinted>
  <dcterms:created xsi:type="dcterms:W3CDTF">2023-05-26T10:41:00Z</dcterms:created>
  <dcterms:modified xsi:type="dcterms:W3CDTF">2023-05-26T10:41:00Z</dcterms:modified>
</cp:coreProperties>
</file>