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99D" w:rsidRPr="0001699D" w:rsidRDefault="0001699D" w:rsidP="00DC4A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910A2" w:rsidRPr="00490609" w:rsidRDefault="00D910A2" w:rsidP="00D91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ДО</w:t>
      </w:r>
    </w:p>
    <w:p w:rsidR="00D910A2" w:rsidRPr="00490609" w:rsidRDefault="00D910A2" w:rsidP="00D910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09">
        <w:rPr>
          <w:rFonts w:ascii="Times New Roman" w:hAnsi="Times New Roman" w:cs="Times New Roman"/>
          <w:b/>
          <w:sz w:val="24"/>
          <w:szCs w:val="24"/>
        </w:rPr>
        <w:t>ОБЩИНСКИ СЪВЕТ</w:t>
      </w:r>
      <w:r w:rsidRPr="00490609">
        <w:rPr>
          <w:rFonts w:ascii="Times New Roman" w:hAnsi="Times New Roman" w:cs="Times New Roman"/>
          <w:b/>
          <w:sz w:val="24"/>
          <w:szCs w:val="24"/>
        </w:rPr>
        <w:br/>
        <w:t>БУРГАС</w:t>
      </w:r>
    </w:p>
    <w:p w:rsidR="00D910A2" w:rsidRDefault="00D910A2" w:rsidP="00D910A2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910A2" w:rsidRDefault="00D910A2" w:rsidP="00D910A2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0A2" w:rsidRPr="00490609" w:rsidRDefault="00D910A2" w:rsidP="00D910A2">
      <w:pPr>
        <w:tabs>
          <w:tab w:val="left" w:pos="29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0A2" w:rsidRPr="00335A68" w:rsidRDefault="00D910A2" w:rsidP="00D910A2">
      <w:pPr>
        <w:tabs>
          <w:tab w:val="left" w:pos="2565"/>
        </w:tabs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5A68">
        <w:rPr>
          <w:rFonts w:ascii="Times New Roman" w:hAnsi="Times New Roman" w:cs="Times New Roman"/>
          <w:b/>
          <w:sz w:val="26"/>
          <w:szCs w:val="26"/>
        </w:rPr>
        <w:t>ДОКЛАДНА ЗАПИСКА</w:t>
      </w:r>
    </w:p>
    <w:p w:rsidR="00D910A2" w:rsidRPr="00335A68" w:rsidRDefault="00D910A2" w:rsidP="00D91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35A6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ОТ ДИМИТЪР НИКОЛОВ</w:t>
      </w:r>
    </w:p>
    <w:p w:rsidR="00D910A2" w:rsidRPr="00335A68" w:rsidRDefault="00D910A2" w:rsidP="00D910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335A68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КМЕТ НА ОБЩИНА БУРГАС</w:t>
      </w:r>
    </w:p>
    <w:p w:rsidR="00DC4AA8" w:rsidRPr="006B24CC" w:rsidRDefault="00DC4AA8" w:rsidP="00DC4A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910D6E" w:rsidP="00DC4A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10D6E" w:rsidRPr="006B24CC" w:rsidRDefault="005C3E87" w:rsidP="00E2473E">
      <w:pPr>
        <w:tabs>
          <w:tab w:val="left" w:pos="709"/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C3E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910D6E" w:rsidRPr="006B24C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="00910D6E" w:rsidRPr="006B24C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Заявление за изменение н</w:t>
      </w:r>
      <w:r w:rsidR="00D910A2">
        <w:rPr>
          <w:rFonts w:ascii="Times New Roman" w:eastAsia="Times New Roman" w:hAnsi="Times New Roman" w:cs="Times New Roman"/>
          <w:sz w:val="24"/>
          <w:szCs w:val="24"/>
          <w:lang w:eastAsia="bg-BG"/>
        </w:rPr>
        <w:t>а разрешително за водовземане на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минерална вода от нах</w:t>
      </w:r>
      <w:r w:rsidR="000D40F0">
        <w:rPr>
          <w:rFonts w:ascii="Times New Roman" w:eastAsia="Times New Roman" w:hAnsi="Times New Roman" w:cs="Times New Roman"/>
          <w:sz w:val="24"/>
          <w:szCs w:val="24"/>
          <w:lang w:eastAsia="bg-BG"/>
        </w:rPr>
        <w:t>одище „</w:t>
      </w:r>
      <w:r w:rsidR="004A5BAC">
        <w:rPr>
          <w:rFonts w:ascii="Times New Roman" w:eastAsia="Times New Roman" w:hAnsi="Times New Roman" w:cs="Times New Roman"/>
          <w:sz w:val="24"/>
          <w:szCs w:val="24"/>
          <w:lang w:eastAsia="bg-BG"/>
        </w:rPr>
        <w:t>Бургаски минерални бани</w:t>
      </w:r>
      <w:r w:rsidR="000D4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="004A5BAC">
        <w:rPr>
          <w:rFonts w:ascii="Times New Roman" w:eastAsia="Times New Roman" w:hAnsi="Times New Roman" w:cs="Times New Roman"/>
          <w:sz w:val="24"/>
          <w:szCs w:val="24"/>
          <w:lang w:eastAsia="bg-BG"/>
        </w:rPr>
        <w:t>кв</w:t>
      </w:r>
      <w:r w:rsidR="000D4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4A5BAC">
        <w:rPr>
          <w:rFonts w:ascii="Times New Roman" w:eastAsia="Times New Roman" w:hAnsi="Times New Roman" w:cs="Times New Roman"/>
          <w:sz w:val="24"/>
          <w:szCs w:val="24"/>
          <w:lang w:eastAsia="bg-BG"/>
        </w:rPr>
        <w:t>Ветрен</w:t>
      </w:r>
      <w:r w:rsidR="000D4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4A5BAC">
        <w:rPr>
          <w:rFonts w:ascii="Times New Roman" w:eastAsia="Times New Roman" w:hAnsi="Times New Roman" w:cs="Times New Roman"/>
          <w:sz w:val="24"/>
          <w:szCs w:val="24"/>
          <w:lang w:eastAsia="bg-BG"/>
        </w:rPr>
        <w:t>гр.</w:t>
      </w:r>
      <w:r w:rsidR="00E2473E" w:rsidRPr="00E2473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Бургас.</w:t>
      </w:r>
    </w:p>
    <w:p w:rsidR="009A714D" w:rsidRDefault="009A714D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4AA8" w:rsidRPr="00DC4AA8" w:rsidRDefault="00DC4AA8" w:rsidP="00DC4A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0A2" w:rsidRPr="00490609" w:rsidRDefault="00D910A2" w:rsidP="00D910A2">
      <w:pPr>
        <w:spacing w:after="0" w:line="240" w:lineRule="auto"/>
        <w:ind w:right="-5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</w:t>
      </w: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ОБЩИНСКИ СЪВЕТНИЦИ,</w:t>
      </w:r>
    </w:p>
    <w:p w:rsidR="006D35B1" w:rsidRPr="006D35B1" w:rsidRDefault="006D35B1" w:rsidP="00DC4A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8107D" w:rsidRDefault="009A714D" w:rsidP="002810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107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2473E" w:rsidRPr="00E2473E">
        <w:rPr>
          <w:rFonts w:ascii="Times New Roman" w:hAnsi="Times New Roman" w:cs="Times New Roman"/>
          <w:sz w:val="24"/>
          <w:szCs w:val="24"/>
        </w:rPr>
        <w:t>С Ре</w:t>
      </w:r>
      <w:r w:rsidR="004A5BAC">
        <w:rPr>
          <w:rFonts w:ascii="Times New Roman" w:hAnsi="Times New Roman" w:cs="Times New Roman"/>
          <w:sz w:val="24"/>
          <w:szCs w:val="24"/>
        </w:rPr>
        <w:t>шение № 39 от 04.02</w:t>
      </w:r>
      <w:r w:rsidR="000D40F0">
        <w:rPr>
          <w:rFonts w:ascii="Times New Roman" w:hAnsi="Times New Roman" w:cs="Times New Roman"/>
          <w:sz w:val="24"/>
          <w:szCs w:val="24"/>
        </w:rPr>
        <w:t>.201</w:t>
      </w:r>
      <w:r w:rsidR="004A5BAC">
        <w:rPr>
          <w:rFonts w:ascii="Times New Roman" w:hAnsi="Times New Roman" w:cs="Times New Roman"/>
          <w:sz w:val="24"/>
          <w:szCs w:val="24"/>
        </w:rPr>
        <w:t>1 г. на м</w:t>
      </w:r>
      <w:r w:rsidR="00E2473E" w:rsidRPr="00E2473E">
        <w:rPr>
          <w:rFonts w:ascii="Times New Roman" w:hAnsi="Times New Roman" w:cs="Times New Roman"/>
          <w:sz w:val="24"/>
          <w:szCs w:val="24"/>
        </w:rPr>
        <w:t xml:space="preserve">инистъра на околната среда и водите, на Община Бургас бе предоставено безвъзмездно, за </w:t>
      </w:r>
      <w:r w:rsidR="00A44EC7">
        <w:rPr>
          <w:rFonts w:ascii="Times New Roman" w:hAnsi="Times New Roman" w:cs="Times New Roman"/>
          <w:sz w:val="24"/>
          <w:szCs w:val="24"/>
        </w:rPr>
        <w:t>управление</w:t>
      </w:r>
      <w:r w:rsidR="00A44EC7" w:rsidRPr="00E2473E">
        <w:rPr>
          <w:rFonts w:ascii="Times New Roman" w:hAnsi="Times New Roman" w:cs="Times New Roman"/>
          <w:sz w:val="24"/>
          <w:szCs w:val="24"/>
        </w:rPr>
        <w:t xml:space="preserve"> и </w:t>
      </w:r>
      <w:r w:rsidR="00A44EC7">
        <w:rPr>
          <w:rFonts w:ascii="Times New Roman" w:hAnsi="Times New Roman" w:cs="Times New Roman"/>
          <w:sz w:val="24"/>
          <w:szCs w:val="24"/>
        </w:rPr>
        <w:t>ползване</w:t>
      </w:r>
      <w:r w:rsidR="00A44EC7" w:rsidRPr="00E2473E">
        <w:rPr>
          <w:rFonts w:ascii="Times New Roman" w:hAnsi="Times New Roman" w:cs="Times New Roman"/>
          <w:sz w:val="24"/>
          <w:szCs w:val="24"/>
        </w:rPr>
        <w:t xml:space="preserve"> находище на минерална вода, изключителна държавна собственост - „</w:t>
      </w:r>
      <w:r w:rsidR="004A5BAC">
        <w:rPr>
          <w:rFonts w:ascii="Times New Roman" w:hAnsi="Times New Roman" w:cs="Times New Roman"/>
          <w:sz w:val="24"/>
          <w:szCs w:val="24"/>
        </w:rPr>
        <w:t>Бургаски минерални бани</w:t>
      </w:r>
      <w:r w:rsidR="00A44EC7" w:rsidRPr="00E2473E">
        <w:rPr>
          <w:rFonts w:ascii="Times New Roman" w:hAnsi="Times New Roman" w:cs="Times New Roman"/>
          <w:sz w:val="24"/>
          <w:szCs w:val="24"/>
        </w:rPr>
        <w:t>“</w:t>
      </w:r>
      <w:r w:rsidR="000D40F0">
        <w:rPr>
          <w:rFonts w:ascii="Times New Roman" w:hAnsi="Times New Roman" w:cs="Times New Roman"/>
          <w:sz w:val="24"/>
          <w:szCs w:val="24"/>
        </w:rPr>
        <w:t xml:space="preserve">, </w:t>
      </w:r>
      <w:r w:rsidR="004A5BAC">
        <w:rPr>
          <w:rFonts w:ascii="Times New Roman" w:hAnsi="Times New Roman" w:cs="Times New Roman"/>
          <w:sz w:val="24"/>
          <w:szCs w:val="24"/>
        </w:rPr>
        <w:t>кв</w:t>
      </w:r>
      <w:r w:rsidR="000D40F0">
        <w:rPr>
          <w:rFonts w:ascii="Times New Roman" w:hAnsi="Times New Roman" w:cs="Times New Roman"/>
          <w:sz w:val="24"/>
          <w:szCs w:val="24"/>
        </w:rPr>
        <w:t xml:space="preserve">. </w:t>
      </w:r>
      <w:r w:rsidR="004A5BAC">
        <w:rPr>
          <w:rFonts w:ascii="Times New Roman" w:hAnsi="Times New Roman" w:cs="Times New Roman"/>
          <w:sz w:val="24"/>
          <w:szCs w:val="24"/>
        </w:rPr>
        <w:t>Ветрен</w:t>
      </w:r>
      <w:r w:rsidR="000D40F0">
        <w:rPr>
          <w:rFonts w:ascii="Times New Roman" w:hAnsi="Times New Roman" w:cs="Times New Roman"/>
          <w:sz w:val="24"/>
          <w:szCs w:val="24"/>
        </w:rPr>
        <w:t xml:space="preserve">, </w:t>
      </w:r>
      <w:r w:rsidR="004A5BAC">
        <w:rPr>
          <w:rFonts w:ascii="Times New Roman" w:hAnsi="Times New Roman" w:cs="Times New Roman"/>
          <w:sz w:val="24"/>
          <w:szCs w:val="24"/>
        </w:rPr>
        <w:t>гр.</w:t>
      </w:r>
      <w:r w:rsidR="00A44EC7">
        <w:rPr>
          <w:rFonts w:ascii="Times New Roman" w:hAnsi="Times New Roman" w:cs="Times New Roman"/>
          <w:sz w:val="24"/>
          <w:szCs w:val="24"/>
        </w:rPr>
        <w:t xml:space="preserve"> Бургас, за </w:t>
      </w:r>
      <w:r w:rsidR="000D40F0">
        <w:rPr>
          <w:rFonts w:ascii="Times New Roman" w:hAnsi="Times New Roman" w:cs="Times New Roman"/>
          <w:sz w:val="24"/>
          <w:szCs w:val="24"/>
        </w:rPr>
        <w:t>срок от 2</w:t>
      </w:r>
      <w:r w:rsidR="004A5BAC">
        <w:rPr>
          <w:rFonts w:ascii="Times New Roman" w:hAnsi="Times New Roman" w:cs="Times New Roman"/>
          <w:sz w:val="24"/>
          <w:szCs w:val="24"/>
        </w:rPr>
        <w:t>5</w:t>
      </w:r>
      <w:r w:rsidR="000D40F0">
        <w:rPr>
          <w:rFonts w:ascii="Times New Roman" w:hAnsi="Times New Roman" w:cs="Times New Roman"/>
          <w:sz w:val="24"/>
          <w:szCs w:val="24"/>
        </w:rPr>
        <w:t xml:space="preserve"> години.</w:t>
      </w:r>
      <w:r w:rsidR="00E2473E" w:rsidRPr="00E247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717F" w:rsidRDefault="000A7484" w:rsidP="000A74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След проведено от Община Бургас </w:t>
      </w:r>
      <w:r w:rsidRPr="000A7484">
        <w:rPr>
          <w:rFonts w:ascii="Times New Roman" w:hAnsi="Times New Roman" w:cs="Times New Roman"/>
          <w:sz w:val="24"/>
          <w:szCs w:val="24"/>
        </w:rPr>
        <w:t>подробно допъл</w:t>
      </w:r>
      <w:r>
        <w:rPr>
          <w:rFonts w:ascii="Times New Roman" w:hAnsi="Times New Roman" w:cs="Times New Roman"/>
          <w:sz w:val="24"/>
          <w:szCs w:val="24"/>
        </w:rPr>
        <w:t>нително проучване на находището</w:t>
      </w:r>
      <w:r w:rsidR="00505CF2">
        <w:rPr>
          <w:rFonts w:ascii="Times New Roman" w:hAnsi="Times New Roman" w:cs="Times New Roman"/>
          <w:sz w:val="24"/>
          <w:szCs w:val="24"/>
        </w:rPr>
        <w:t xml:space="preserve">, </w:t>
      </w:r>
      <w:r w:rsidR="00AD08AA">
        <w:rPr>
          <w:rFonts w:ascii="Times New Roman" w:hAnsi="Times New Roman" w:cs="Times New Roman"/>
          <w:sz w:val="24"/>
          <w:szCs w:val="24"/>
        </w:rPr>
        <w:t xml:space="preserve">със </w:t>
      </w:r>
      <w:r w:rsidR="00AD08AA" w:rsidRPr="000A7484">
        <w:rPr>
          <w:rFonts w:ascii="Times New Roman" w:hAnsi="Times New Roman" w:cs="Times New Roman"/>
          <w:sz w:val="24"/>
          <w:szCs w:val="24"/>
        </w:rPr>
        <w:t xml:space="preserve">Заповед № РД-775 от 21.10.2011 г. </w:t>
      </w:r>
      <w:r w:rsidR="00AD08AA">
        <w:rPr>
          <w:rFonts w:ascii="Times New Roman" w:hAnsi="Times New Roman" w:cs="Times New Roman"/>
          <w:sz w:val="24"/>
          <w:szCs w:val="24"/>
        </w:rPr>
        <w:t xml:space="preserve">на министъра на околната среда и водите </w:t>
      </w:r>
      <w:r w:rsidRPr="000A748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A7484">
        <w:rPr>
          <w:rFonts w:ascii="Times New Roman" w:hAnsi="Times New Roman" w:cs="Times New Roman"/>
          <w:sz w:val="24"/>
          <w:szCs w:val="24"/>
        </w:rPr>
        <w:t xml:space="preserve"> утвър</w:t>
      </w:r>
      <w:r w:rsidR="00AD08AA">
        <w:rPr>
          <w:rFonts w:ascii="Times New Roman" w:hAnsi="Times New Roman" w:cs="Times New Roman"/>
          <w:sz w:val="24"/>
          <w:szCs w:val="24"/>
        </w:rPr>
        <w:t xml:space="preserve">дени експлоатационните ресурси </w:t>
      </w:r>
      <w:r w:rsidRPr="000A7484">
        <w:rPr>
          <w:rFonts w:ascii="Times New Roman" w:hAnsi="Times New Roman" w:cs="Times New Roman"/>
          <w:sz w:val="24"/>
          <w:szCs w:val="24"/>
        </w:rPr>
        <w:t>на находището</w:t>
      </w:r>
      <w:r w:rsidR="00AD08AA">
        <w:rPr>
          <w:rFonts w:ascii="Times New Roman" w:hAnsi="Times New Roman" w:cs="Times New Roman"/>
          <w:sz w:val="24"/>
          <w:szCs w:val="24"/>
        </w:rPr>
        <w:t>. Издадена е и</w:t>
      </w:r>
      <w:r w:rsidR="0002717F">
        <w:rPr>
          <w:rFonts w:ascii="Times New Roman" w:hAnsi="Times New Roman" w:cs="Times New Roman"/>
          <w:sz w:val="24"/>
          <w:szCs w:val="24"/>
        </w:rPr>
        <w:t xml:space="preserve"> </w:t>
      </w:r>
      <w:r w:rsidR="0002717F" w:rsidRPr="000A7484">
        <w:rPr>
          <w:rFonts w:ascii="Times New Roman" w:hAnsi="Times New Roman" w:cs="Times New Roman"/>
          <w:sz w:val="24"/>
          <w:szCs w:val="24"/>
        </w:rPr>
        <w:t>Заповед № РД-687/29.08.2012 г.</w:t>
      </w:r>
      <w:r w:rsidR="00AD08AA">
        <w:rPr>
          <w:rFonts w:ascii="Times New Roman" w:hAnsi="Times New Roman" w:cs="Times New Roman"/>
          <w:sz w:val="24"/>
          <w:szCs w:val="24"/>
        </w:rPr>
        <w:t xml:space="preserve"> с която</w:t>
      </w:r>
      <w:r w:rsidR="0002717F" w:rsidRPr="000A7484">
        <w:rPr>
          <w:rFonts w:ascii="Times New Roman" w:hAnsi="Times New Roman" w:cs="Times New Roman"/>
          <w:sz w:val="24"/>
          <w:szCs w:val="24"/>
        </w:rPr>
        <w:t xml:space="preserve"> </w:t>
      </w:r>
      <w:r w:rsidR="00505CF2">
        <w:rPr>
          <w:rFonts w:ascii="Times New Roman" w:hAnsi="Times New Roman" w:cs="Times New Roman"/>
          <w:sz w:val="24"/>
          <w:szCs w:val="24"/>
        </w:rPr>
        <w:t>е</w:t>
      </w:r>
      <w:r w:rsidR="0002717F" w:rsidRPr="000A7484">
        <w:rPr>
          <w:rFonts w:ascii="Times New Roman" w:hAnsi="Times New Roman" w:cs="Times New Roman"/>
          <w:sz w:val="24"/>
          <w:szCs w:val="24"/>
        </w:rPr>
        <w:t xml:space="preserve"> определ</w:t>
      </w:r>
      <w:r w:rsidR="00505CF2">
        <w:rPr>
          <w:rFonts w:ascii="Times New Roman" w:hAnsi="Times New Roman" w:cs="Times New Roman"/>
          <w:sz w:val="24"/>
          <w:szCs w:val="24"/>
        </w:rPr>
        <w:t>ена</w:t>
      </w:r>
      <w:r w:rsidR="0002717F" w:rsidRPr="000A7484">
        <w:rPr>
          <w:rFonts w:ascii="Times New Roman" w:hAnsi="Times New Roman" w:cs="Times New Roman"/>
          <w:sz w:val="24"/>
          <w:szCs w:val="24"/>
        </w:rPr>
        <w:t xml:space="preserve"> санитарно – охранителната зона на находище „Бургаски минерални бани“.</w:t>
      </w:r>
    </w:p>
    <w:p w:rsidR="00753A67" w:rsidRDefault="000A7484" w:rsidP="007312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748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C6629">
        <w:rPr>
          <w:rFonts w:ascii="Times New Roman" w:hAnsi="Times New Roman" w:cs="Times New Roman"/>
          <w:sz w:val="24"/>
          <w:szCs w:val="24"/>
        </w:rPr>
        <w:t>Н</w:t>
      </w:r>
      <w:r w:rsidR="000C6629" w:rsidRPr="0028107D">
        <w:rPr>
          <w:rFonts w:ascii="Times New Roman" w:hAnsi="Times New Roman" w:cs="Times New Roman"/>
          <w:sz w:val="24"/>
          <w:szCs w:val="24"/>
        </w:rPr>
        <w:t>а основание §133, ал.</w:t>
      </w:r>
      <w:r w:rsidR="000C6629">
        <w:rPr>
          <w:rFonts w:ascii="Times New Roman" w:hAnsi="Times New Roman" w:cs="Times New Roman"/>
          <w:sz w:val="24"/>
          <w:szCs w:val="24"/>
        </w:rPr>
        <w:t xml:space="preserve"> 9</w:t>
      </w:r>
      <w:r w:rsidR="000C6629" w:rsidRPr="0028107D">
        <w:rPr>
          <w:rFonts w:ascii="Times New Roman" w:hAnsi="Times New Roman" w:cs="Times New Roman"/>
          <w:sz w:val="24"/>
          <w:szCs w:val="24"/>
        </w:rPr>
        <w:t>, т.</w:t>
      </w:r>
      <w:r w:rsidR="000C6629">
        <w:rPr>
          <w:rFonts w:ascii="Times New Roman" w:hAnsi="Times New Roman" w:cs="Times New Roman"/>
          <w:sz w:val="24"/>
          <w:szCs w:val="24"/>
        </w:rPr>
        <w:t xml:space="preserve"> 2</w:t>
      </w:r>
      <w:r w:rsidR="000C6629" w:rsidRPr="0028107D">
        <w:rPr>
          <w:rFonts w:ascii="Times New Roman" w:hAnsi="Times New Roman" w:cs="Times New Roman"/>
          <w:sz w:val="24"/>
          <w:szCs w:val="24"/>
        </w:rPr>
        <w:t>, буква „</w:t>
      </w:r>
      <w:r w:rsidR="000C6629">
        <w:rPr>
          <w:rFonts w:ascii="Times New Roman" w:hAnsi="Times New Roman" w:cs="Times New Roman"/>
          <w:sz w:val="24"/>
          <w:szCs w:val="24"/>
        </w:rPr>
        <w:t>в</w:t>
      </w:r>
      <w:r w:rsidR="000C6629" w:rsidRPr="0028107D">
        <w:rPr>
          <w:rFonts w:ascii="Times New Roman" w:hAnsi="Times New Roman" w:cs="Times New Roman"/>
          <w:sz w:val="24"/>
          <w:szCs w:val="24"/>
        </w:rPr>
        <w:t>“</w:t>
      </w:r>
      <w:r w:rsidR="000C6629">
        <w:rPr>
          <w:rFonts w:ascii="Times New Roman" w:hAnsi="Times New Roman" w:cs="Times New Roman"/>
          <w:sz w:val="24"/>
          <w:szCs w:val="24"/>
        </w:rPr>
        <w:t xml:space="preserve"> </w:t>
      </w:r>
      <w:r w:rsidR="000C6629" w:rsidRPr="0028107D">
        <w:rPr>
          <w:rFonts w:ascii="Times New Roman" w:hAnsi="Times New Roman" w:cs="Times New Roman"/>
          <w:sz w:val="24"/>
          <w:szCs w:val="24"/>
        </w:rPr>
        <w:t>от ПЗР към ЗИД на Закона за водите</w:t>
      </w:r>
      <w:r w:rsidR="000C6629">
        <w:rPr>
          <w:rFonts w:ascii="Times New Roman" w:hAnsi="Times New Roman" w:cs="Times New Roman"/>
          <w:sz w:val="24"/>
          <w:szCs w:val="24"/>
        </w:rPr>
        <w:t xml:space="preserve"> з</w:t>
      </w:r>
      <w:r w:rsidR="00A44EC7" w:rsidRPr="0028107D">
        <w:rPr>
          <w:rFonts w:ascii="Times New Roman" w:hAnsi="Times New Roman" w:cs="Times New Roman"/>
          <w:sz w:val="24"/>
          <w:szCs w:val="24"/>
        </w:rPr>
        <w:t xml:space="preserve">а </w:t>
      </w:r>
      <w:r w:rsidR="000C6629">
        <w:rPr>
          <w:rFonts w:ascii="Times New Roman" w:hAnsi="Times New Roman" w:cs="Times New Roman"/>
          <w:sz w:val="24"/>
          <w:szCs w:val="24"/>
        </w:rPr>
        <w:t>предоставеното</w:t>
      </w:r>
      <w:r w:rsidR="000C6629" w:rsidRPr="0028107D">
        <w:rPr>
          <w:rFonts w:ascii="Times New Roman" w:hAnsi="Times New Roman" w:cs="Times New Roman"/>
          <w:sz w:val="24"/>
          <w:szCs w:val="24"/>
        </w:rPr>
        <w:t xml:space="preserve"> на Община Бургас</w:t>
      </w:r>
      <w:r w:rsidR="000C6629">
        <w:rPr>
          <w:rFonts w:ascii="Times New Roman" w:hAnsi="Times New Roman" w:cs="Times New Roman"/>
          <w:sz w:val="24"/>
          <w:szCs w:val="24"/>
        </w:rPr>
        <w:t xml:space="preserve"> за управление и ползване</w:t>
      </w:r>
      <w:r w:rsidR="000C6629" w:rsidRPr="0028107D">
        <w:rPr>
          <w:rFonts w:ascii="Times New Roman" w:hAnsi="Times New Roman" w:cs="Times New Roman"/>
          <w:sz w:val="24"/>
          <w:szCs w:val="24"/>
        </w:rPr>
        <w:t xml:space="preserve"> находищ</w:t>
      </w:r>
      <w:r w:rsidR="000C6629">
        <w:rPr>
          <w:rFonts w:ascii="Times New Roman" w:hAnsi="Times New Roman" w:cs="Times New Roman"/>
          <w:sz w:val="24"/>
          <w:szCs w:val="24"/>
        </w:rPr>
        <w:t>е</w:t>
      </w:r>
      <w:r w:rsidR="000C6629" w:rsidRPr="0028107D">
        <w:rPr>
          <w:rFonts w:ascii="Times New Roman" w:hAnsi="Times New Roman" w:cs="Times New Roman"/>
          <w:sz w:val="24"/>
          <w:szCs w:val="24"/>
        </w:rPr>
        <w:t xml:space="preserve"> </w:t>
      </w:r>
      <w:r w:rsidR="000C6629">
        <w:rPr>
          <w:rFonts w:ascii="Times New Roman" w:hAnsi="Times New Roman" w:cs="Times New Roman"/>
          <w:sz w:val="24"/>
          <w:szCs w:val="24"/>
        </w:rPr>
        <w:t>на минерална вода, кметът на Община Бургас, след решение на Общински съвет – Бургас издава разрешителните за водовземане от минерална вода.</w:t>
      </w:r>
    </w:p>
    <w:p w:rsidR="000A7484" w:rsidRDefault="0002717F" w:rsidP="000A748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A7484" w:rsidRPr="000A7484">
        <w:rPr>
          <w:rFonts w:ascii="Times New Roman" w:hAnsi="Times New Roman" w:cs="Times New Roman"/>
          <w:sz w:val="24"/>
          <w:szCs w:val="24"/>
        </w:rPr>
        <w:t>Към настоящия момент от кмет</w:t>
      </w:r>
      <w:r w:rsidR="000A7484">
        <w:rPr>
          <w:rFonts w:ascii="Times New Roman" w:hAnsi="Times New Roman" w:cs="Times New Roman"/>
          <w:sz w:val="24"/>
          <w:szCs w:val="24"/>
        </w:rPr>
        <w:t>а на Община Бургас са издадени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 разрешителни за </w:t>
      </w:r>
      <w:r w:rsidR="000A7484">
        <w:rPr>
          <w:rFonts w:ascii="Times New Roman" w:hAnsi="Times New Roman" w:cs="Times New Roman"/>
          <w:sz w:val="24"/>
          <w:szCs w:val="24"/>
        </w:rPr>
        <w:t xml:space="preserve">ползване 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на минерална вода от сондаж Б-191, с общ разрешен дебит </w:t>
      </w:r>
      <w:r w:rsidR="00DC18EF">
        <w:rPr>
          <w:rFonts w:ascii="Times New Roman" w:hAnsi="Times New Roman" w:cs="Times New Roman"/>
          <w:sz w:val="24"/>
          <w:szCs w:val="24"/>
        </w:rPr>
        <w:t>4</w:t>
      </w:r>
      <w:r w:rsidR="000A7484" w:rsidRPr="000A7484">
        <w:rPr>
          <w:rFonts w:ascii="Times New Roman" w:hAnsi="Times New Roman" w:cs="Times New Roman"/>
          <w:sz w:val="24"/>
          <w:szCs w:val="24"/>
        </w:rPr>
        <w:t>,</w:t>
      </w:r>
      <w:r w:rsidR="00DC18EF">
        <w:rPr>
          <w:rFonts w:ascii="Times New Roman" w:hAnsi="Times New Roman" w:cs="Times New Roman"/>
          <w:sz w:val="24"/>
          <w:szCs w:val="24"/>
        </w:rPr>
        <w:t>12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 л/сек.</w:t>
      </w:r>
      <w:r w:rsidR="00DC18EF">
        <w:rPr>
          <w:rFonts w:ascii="Times New Roman" w:hAnsi="Times New Roman" w:cs="Times New Roman"/>
          <w:sz w:val="24"/>
          <w:szCs w:val="24"/>
        </w:rPr>
        <w:t xml:space="preserve">, </w:t>
      </w:r>
      <w:r w:rsidR="00505CF2">
        <w:rPr>
          <w:rFonts w:ascii="Times New Roman" w:hAnsi="Times New Roman" w:cs="Times New Roman"/>
          <w:sz w:val="24"/>
          <w:szCs w:val="24"/>
        </w:rPr>
        <w:t>а с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вободните водни количества </w:t>
      </w:r>
      <w:r w:rsidR="00505CF2">
        <w:rPr>
          <w:rFonts w:ascii="Times New Roman" w:hAnsi="Times New Roman" w:cs="Times New Roman"/>
          <w:sz w:val="24"/>
          <w:szCs w:val="24"/>
        </w:rPr>
        <w:t>са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 </w:t>
      </w:r>
      <w:r w:rsidR="00DC18EF">
        <w:rPr>
          <w:rFonts w:ascii="Times New Roman" w:hAnsi="Times New Roman" w:cs="Times New Roman"/>
          <w:sz w:val="24"/>
          <w:szCs w:val="24"/>
        </w:rPr>
        <w:t>10,23</w:t>
      </w:r>
      <w:r w:rsidR="000A7484" w:rsidRPr="000A7484">
        <w:rPr>
          <w:rFonts w:ascii="Times New Roman" w:hAnsi="Times New Roman" w:cs="Times New Roman"/>
          <w:sz w:val="24"/>
          <w:szCs w:val="24"/>
        </w:rPr>
        <w:t xml:space="preserve"> л/с.</w:t>
      </w:r>
    </w:p>
    <w:p w:rsidR="008A7FD8" w:rsidRDefault="00753A67" w:rsidP="008A7FD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тази връзка </w:t>
      </w:r>
      <w:r w:rsidRPr="00753A67">
        <w:rPr>
          <w:rFonts w:ascii="Times New Roman" w:hAnsi="Times New Roman" w:cs="Times New Roman"/>
          <w:sz w:val="24"/>
          <w:szCs w:val="24"/>
        </w:rPr>
        <w:t xml:space="preserve">в Община Бургас е постъпило заявление с вх. № </w:t>
      </w:r>
      <w:r w:rsidR="00DC18EF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-00-</w:t>
      </w:r>
      <w:r w:rsidR="00DC18EF">
        <w:rPr>
          <w:rFonts w:ascii="Times New Roman" w:hAnsi="Times New Roman" w:cs="Times New Roman"/>
          <w:sz w:val="24"/>
          <w:szCs w:val="24"/>
        </w:rPr>
        <w:t>391</w:t>
      </w:r>
      <w:r w:rsidRPr="00753A67">
        <w:rPr>
          <w:rFonts w:ascii="Times New Roman" w:hAnsi="Times New Roman" w:cs="Times New Roman"/>
          <w:sz w:val="24"/>
          <w:szCs w:val="24"/>
        </w:rPr>
        <w:t>/</w:t>
      </w:r>
      <w:r w:rsidR="00DC18EF">
        <w:rPr>
          <w:rFonts w:ascii="Times New Roman" w:hAnsi="Times New Roman" w:cs="Times New Roman"/>
          <w:sz w:val="24"/>
          <w:szCs w:val="24"/>
        </w:rPr>
        <w:t>28</w:t>
      </w:r>
      <w:r w:rsidR="00D910A2">
        <w:rPr>
          <w:rFonts w:ascii="Times New Roman" w:hAnsi="Times New Roman" w:cs="Times New Roman"/>
          <w:sz w:val="24"/>
          <w:szCs w:val="24"/>
        </w:rPr>
        <w:t>.0</w:t>
      </w:r>
      <w:r w:rsidR="00DC18EF">
        <w:rPr>
          <w:rFonts w:ascii="Times New Roman" w:hAnsi="Times New Roman" w:cs="Times New Roman"/>
          <w:sz w:val="24"/>
          <w:szCs w:val="24"/>
        </w:rPr>
        <w:t>9</w:t>
      </w:r>
      <w:r w:rsidRPr="00753A67">
        <w:rPr>
          <w:rFonts w:ascii="Times New Roman" w:hAnsi="Times New Roman" w:cs="Times New Roman"/>
          <w:sz w:val="24"/>
          <w:szCs w:val="24"/>
        </w:rPr>
        <w:t>.20</w:t>
      </w:r>
      <w:r w:rsidR="00D910A2">
        <w:rPr>
          <w:rFonts w:ascii="Times New Roman" w:hAnsi="Times New Roman" w:cs="Times New Roman"/>
          <w:sz w:val="24"/>
          <w:szCs w:val="24"/>
        </w:rPr>
        <w:t>2</w:t>
      </w:r>
      <w:r w:rsidR="00DC18EF">
        <w:rPr>
          <w:rFonts w:ascii="Times New Roman" w:hAnsi="Times New Roman" w:cs="Times New Roman"/>
          <w:sz w:val="24"/>
          <w:szCs w:val="24"/>
        </w:rPr>
        <w:t>2</w:t>
      </w:r>
      <w:r w:rsidRPr="00753A67">
        <w:rPr>
          <w:rFonts w:ascii="Times New Roman" w:hAnsi="Times New Roman" w:cs="Times New Roman"/>
          <w:sz w:val="24"/>
          <w:szCs w:val="24"/>
        </w:rPr>
        <w:t xml:space="preserve"> г. </w:t>
      </w:r>
      <w:r w:rsidR="008A7FD8">
        <w:rPr>
          <w:rFonts w:ascii="Times New Roman" w:hAnsi="Times New Roman" w:cs="Times New Roman"/>
          <w:sz w:val="24"/>
          <w:szCs w:val="24"/>
        </w:rPr>
        <w:t>от</w:t>
      </w:r>
      <w:r w:rsidR="00731217">
        <w:rPr>
          <w:rFonts w:ascii="Times New Roman" w:hAnsi="Times New Roman" w:cs="Times New Roman"/>
          <w:sz w:val="24"/>
          <w:szCs w:val="24"/>
        </w:rPr>
        <w:t xml:space="preserve"> </w:t>
      </w:r>
      <w:r w:rsidR="00DC18EF">
        <w:rPr>
          <w:rFonts w:ascii="Times New Roman" w:hAnsi="Times New Roman" w:cs="Times New Roman"/>
          <w:sz w:val="24"/>
          <w:szCs w:val="24"/>
        </w:rPr>
        <w:t>О</w:t>
      </w:r>
      <w:r w:rsidR="006F0F3E">
        <w:rPr>
          <w:rFonts w:ascii="Times New Roman" w:hAnsi="Times New Roman" w:cs="Times New Roman"/>
          <w:sz w:val="24"/>
          <w:szCs w:val="24"/>
        </w:rPr>
        <w:t xml:space="preserve">бщинско предприятие </w:t>
      </w:r>
      <w:r w:rsidRPr="00753A67">
        <w:rPr>
          <w:rFonts w:ascii="Times New Roman" w:hAnsi="Times New Roman" w:cs="Times New Roman"/>
          <w:sz w:val="24"/>
          <w:szCs w:val="24"/>
        </w:rPr>
        <w:t>„</w:t>
      </w:r>
      <w:r w:rsidR="00731217">
        <w:rPr>
          <w:rFonts w:ascii="Times New Roman" w:hAnsi="Times New Roman" w:cs="Times New Roman"/>
          <w:sz w:val="24"/>
          <w:szCs w:val="24"/>
        </w:rPr>
        <w:t xml:space="preserve">Туризъм“ гр. </w:t>
      </w:r>
      <w:r w:rsidRPr="00753A67">
        <w:rPr>
          <w:rFonts w:ascii="Times New Roman" w:hAnsi="Times New Roman" w:cs="Times New Roman"/>
          <w:sz w:val="24"/>
          <w:szCs w:val="24"/>
        </w:rPr>
        <w:t xml:space="preserve">Бургас </w:t>
      </w:r>
      <w:r w:rsidR="008A7FD8" w:rsidRPr="008A7FD8">
        <w:rPr>
          <w:rFonts w:ascii="Times New Roman" w:hAnsi="Times New Roman" w:cs="Times New Roman"/>
          <w:sz w:val="24"/>
          <w:szCs w:val="24"/>
        </w:rPr>
        <w:t>за изменение на Разрешително №</w:t>
      </w:r>
      <w:r w:rsidR="009C16E1">
        <w:rPr>
          <w:rFonts w:ascii="Times New Roman" w:hAnsi="Times New Roman" w:cs="Times New Roman"/>
          <w:sz w:val="24"/>
          <w:szCs w:val="24"/>
        </w:rPr>
        <w:t xml:space="preserve"> Е-</w:t>
      </w:r>
      <w:r w:rsidR="008A7FD8" w:rsidRPr="008A7FD8">
        <w:rPr>
          <w:rFonts w:ascii="Times New Roman" w:hAnsi="Times New Roman" w:cs="Times New Roman"/>
          <w:sz w:val="24"/>
          <w:szCs w:val="24"/>
        </w:rPr>
        <w:t xml:space="preserve"> </w:t>
      </w:r>
      <w:r w:rsidR="006F0F3E">
        <w:rPr>
          <w:rFonts w:ascii="Times New Roman" w:hAnsi="Times New Roman" w:cs="Times New Roman"/>
          <w:sz w:val="24"/>
          <w:szCs w:val="24"/>
        </w:rPr>
        <w:t>9</w:t>
      </w:r>
      <w:r w:rsidR="008A7FD8" w:rsidRPr="008A7FD8">
        <w:rPr>
          <w:rFonts w:ascii="Times New Roman" w:hAnsi="Times New Roman" w:cs="Times New Roman"/>
          <w:sz w:val="24"/>
          <w:szCs w:val="24"/>
        </w:rPr>
        <w:t>/</w:t>
      </w:r>
      <w:r w:rsidR="006F0F3E">
        <w:rPr>
          <w:rFonts w:ascii="Times New Roman" w:hAnsi="Times New Roman" w:cs="Times New Roman"/>
          <w:sz w:val="24"/>
          <w:szCs w:val="24"/>
        </w:rPr>
        <w:t>22</w:t>
      </w:r>
      <w:r w:rsidR="008A7FD8">
        <w:rPr>
          <w:rFonts w:ascii="Times New Roman" w:hAnsi="Times New Roman" w:cs="Times New Roman"/>
          <w:sz w:val="24"/>
          <w:szCs w:val="24"/>
        </w:rPr>
        <w:t>.0</w:t>
      </w:r>
      <w:r w:rsidR="006F0F3E">
        <w:rPr>
          <w:rFonts w:ascii="Times New Roman" w:hAnsi="Times New Roman" w:cs="Times New Roman"/>
          <w:sz w:val="24"/>
          <w:szCs w:val="24"/>
        </w:rPr>
        <w:t>7</w:t>
      </w:r>
      <w:r w:rsidR="008A7FD8">
        <w:rPr>
          <w:rFonts w:ascii="Times New Roman" w:hAnsi="Times New Roman" w:cs="Times New Roman"/>
          <w:sz w:val="24"/>
          <w:szCs w:val="24"/>
        </w:rPr>
        <w:t>.20</w:t>
      </w:r>
      <w:r w:rsidR="006F0F3E">
        <w:rPr>
          <w:rFonts w:ascii="Times New Roman" w:hAnsi="Times New Roman" w:cs="Times New Roman"/>
          <w:sz w:val="24"/>
          <w:szCs w:val="24"/>
        </w:rPr>
        <w:t>19</w:t>
      </w:r>
      <w:r w:rsidR="00AD08AA">
        <w:rPr>
          <w:rFonts w:ascii="Times New Roman" w:hAnsi="Times New Roman" w:cs="Times New Roman"/>
          <w:sz w:val="24"/>
          <w:szCs w:val="24"/>
        </w:rPr>
        <w:t xml:space="preserve"> г. за водовземане от минерална вода. </w:t>
      </w:r>
    </w:p>
    <w:p w:rsidR="008A7FD8" w:rsidRPr="00723915" w:rsidRDefault="008A7FD8" w:rsidP="0072391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F0F3E">
        <w:rPr>
          <w:rFonts w:ascii="Times New Roman" w:hAnsi="Times New Roman" w:cs="Times New Roman"/>
          <w:sz w:val="24"/>
          <w:szCs w:val="24"/>
        </w:rPr>
        <w:t xml:space="preserve">ОП „Туризъм“ </w:t>
      </w:r>
      <w:r w:rsidR="0072391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титуляр на </w:t>
      </w:r>
      <w:r w:rsidR="00723915" w:rsidRPr="00723915">
        <w:rPr>
          <w:rFonts w:ascii="Times New Roman" w:hAnsi="Times New Roman" w:cs="Times New Roman"/>
          <w:sz w:val="24"/>
          <w:szCs w:val="24"/>
        </w:rPr>
        <w:t xml:space="preserve">Разрешително № </w:t>
      </w:r>
      <w:r w:rsidR="009C16E1">
        <w:rPr>
          <w:rFonts w:ascii="Times New Roman" w:hAnsi="Times New Roman" w:cs="Times New Roman"/>
          <w:sz w:val="24"/>
          <w:szCs w:val="24"/>
        </w:rPr>
        <w:t>Е-</w:t>
      </w:r>
      <w:r w:rsidR="006F0F3E" w:rsidRPr="006F0F3E">
        <w:rPr>
          <w:rFonts w:ascii="Times New Roman" w:hAnsi="Times New Roman" w:cs="Times New Roman"/>
          <w:sz w:val="24"/>
          <w:szCs w:val="24"/>
        </w:rPr>
        <w:t xml:space="preserve">9/22.07.2019 г. </w:t>
      </w:r>
      <w:r w:rsidR="00FB1948">
        <w:rPr>
          <w:rFonts w:ascii="Times New Roman" w:hAnsi="Times New Roman" w:cs="Times New Roman"/>
          <w:sz w:val="24"/>
          <w:szCs w:val="24"/>
        </w:rPr>
        <w:t>за водовземане от</w:t>
      </w:r>
      <w:r w:rsidR="00723915" w:rsidRPr="00723915">
        <w:rPr>
          <w:rFonts w:ascii="Times New Roman" w:hAnsi="Times New Roman" w:cs="Times New Roman"/>
          <w:sz w:val="24"/>
          <w:szCs w:val="24"/>
        </w:rPr>
        <w:t xml:space="preserve"> минерална вода</w:t>
      </w:r>
      <w:r w:rsidR="00AD08AA">
        <w:rPr>
          <w:rFonts w:ascii="Times New Roman" w:hAnsi="Times New Roman" w:cs="Times New Roman"/>
          <w:sz w:val="24"/>
          <w:szCs w:val="24"/>
        </w:rPr>
        <w:t>,</w:t>
      </w:r>
      <w:r w:rsidR="006F0F3E">
        <w:rPr>
          <w:rFonts w:ascii="Times New Roman" w:hAnsi="Times New Roman" w:cs="Times New Roman"/>
          <w:sz w:val="24"/>
          <w:szCs w:val="24"/>
        </w:rPr>
        <w:t xml:space="preserve"> </w:t>
      </w:r>
      <w:r w:rsidR="00AD08AA">
        <w:rPr>
          <w:rFonts w:ascii="Times New Roman" w:hAnsi="Times New Roman" w:cs="Times New Roman"/>
          <w:sz w:val="24"/>
          <w:szCs w:val="24"/>
        </w:rPr>
        <w:t>чрез</w:t>
      </w:r>
      <w:r w:rsidR="00AD08AA" w:rsidRPr="008A7FD8">
        <w:rPr>
          <w:rFonts w:ascii="Times New Roman" w:hAnsi="Times New Roman" w:cs="Times New Roman"/>
          <w:sz w:val="24"/>
          <w:szCs w:val="24"/>
        </w:rPr>
        <w:t xml:space="preserve"> съществуващо водовземно съоръжение</w:t>
      </w:r>
      <w:r w:rsidR="004D3F7A">
        <w:rPr>
          <w:rFonts w:ascii="Times New Roman" w:hAnsi="Times New Roman" w:cs="Times New Roman"/>
          <w:sz w:val="24"/>
          <w:szCs w:val="24"/>
        </w:rPr>
        <w:t xml:space="preserve"> – сондаж Б-191</w:t>
      </w:r>
      <w:r w:rsidR="00AD08AA">
        <w:rPr>
          <w:rFonts w:ascii="Times New Roman" w:hAnsi="Times New Roman" w:cs="Times New Roman"/>
          <w:sz w:val="24"/>
          <w:szCs w:val="24"/>
        </w:rPr>
        <w:t xml:space="preserve">, с цел на ползване </w:t>
      </w:r>
      <w:r w:rsidR="004D3F7A">
        <w:rPr>
          <w:rFonts w:ascii="Times New Roman" w:hAnsi="Times New Roman" w:cs="Times New Roman"/>
          <w:sz w:val="24"/>
          <w:szCs w:val="24"/>
        </w:rPr>
        <w:t>„</w:t>
      </w:r>
      <w:r w:rsidR="00AD08AA">
        <w:rPr>
          <w:rFonts w:ascii="Times New Roman" w:hAnsi="Times New Roman" w:cs="Times New Roman"/>
          <w:sz w:val="24"/>
          <w:szCs w:val="24"/>
        </w:rPr>
        <w:t>за отдих</w:t>
      </w:r>
      <w:r w:rsidR="004D3F7A">
        <w:rPr>
          <w:rFonts w:ascii="Times New Roman" w:hAnsi="Times New Roman" w:cs="Times New Roman"/>
          <w:sz w:val="24"/>
          <w:szCs w:val="24"/>
        </w:rPr>
        <w:t>“</w:t>
      </w:r>
      <w:r w:rsidR="00AD08AA">
        <w:rPr>
          <w:rFonts w:ascii="Times New Roman" w:hAnsi="Times New Roman" w:cs="Times New Roman"/>
          <w:sz w:val="24"/>
          <w:szCs w:val="24"/>
        </w:rPr>
        <w:t xml:space="preserve"> </w:t>
      </w:r>
      <w:r w:rsidR="006F0F3E">
        <w:rPr>
          <w:rFonts w:ascii="Times New Roman" w:hAnsi="Times New Roman" w:cs="Times New Roman"/>
          <w:sz w:val="24"/>
          <w:szCs w:val="24"/>
        </w:rPr>
        <w:t>в обект:</w:t>
      </w:r>
      <w:r w:rsidR="009F7E05">
        <w:rPr>
          <w:rFonts w:ascii="Times New Roman" w:hAnsi="Times New Roman" w:cs="Times New Roman"/>
          <w:sz w:val="24"/>
          <w:szCs w:val="24"/>
        </w:rPr>
        <w:t xml:space="preserve"> Експозиционен и демонстрационен център „Минералните води на Акве Калиде“.</w:t>
      </w:r>
    </w:p>
    <w:p w:rsidR="00753A67" w:rsidRDefault="00CA7ECA" w:rsidP="00CA7E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53A67" w:rsidRPr="00753A67">
        <w:rPr>
          <w:rFonts w:ascii="Times New Roman" w:hAnsi="Times New Roman" w:cs="Times New Roman"/>
          <w:sz w:val="24"/>
          <w:szCs w:val="24"/>
        </w:rPr>
        <w:t>Искането на титуляря е за изменение на параметрите на разрешено</w:t>
      </w:r>
      <w:r w:rsidR="009F7E05">
        <w:rPr>
          <w:rFonts w:ascii="Times New Roman" w:hAnsi="Times New Roman" w:cs="Times New Roman"/>
          <w:sz w:val="24"/>
          <w:szCs w:val="24"/>
        </w:rPr>
        <w:t xml:space="preserve">то </w:t>
      </w:r>
      <w:r w:rsidR="004D3F7A">
        <w:rPr>
          <w:rFonts w:ascii="Times New Roman" w:hAnsi="Times New Roman" w:cs="Times New Roman"/>
          <w:sz w:val="24"/>
          <w:szCs w:val="24"/>
        </w:rPr>
        <w:t>водовземане от</w:t>
      </w:r>
      <w:r w:rsidR="009F7E05">
        <w:rPr>
          <w:rFonts w:ascii="Times New Roman" w:hAnsi="Times New Roman" w:cs="Times New Roman"/>
          <w:sz w:val="24"/>
          <w:szCs w:val="24"/>
        </w:rPr>
        <w:t xml:space="preserve"> минерална вода - </w:t>
      </w:r>
      <w:r w:rsidR="00D910A2">
        <w:rPr>
          <w:rFonts w:ascii="Times New Roman" w:hAnsi="Times New Roman" w:cs="Times New Roman"/>
          <w:sz w:val="24"/>
          <w:szCs w:val="24"/>
        </w:rPr>
        <w:t>увеличаване</w:t>
      </w:r>
      <w:r w:rsidR="007C12E9">
        <w:rPr>
          <w:rFonts w:ascii="Times New Roman" w:hAnsi="Times New Roman" w:cs="Times New Roman"/>
          <w:sz w:val="24"/>
          <w:szCs w:val="24"/>
        </w:rPr>
        <w:t xml:space="preserve"> на </w:t>
      </w:r>
      <w:r w:rsidR="00753A67" w:rsidRPr="00753A67">
        <w:rPr>
          <w:rFonts w:ascii="Times New Roman" w:hAnsi="Times New Roman" w:cs="Times New Roman"/>
          <w:sz w:val="24"/>
          <w:szCs w:val="24"/>
        </w:rPr>
        <w:t>р</w:t>
      </w:r>
      <w:r w:rsidR="00DB11CA">
        <w:rPr>
          <w:rFonts w:ascii="Times New Roman" w:hAnsi="Times New Roman" w:cs="Times New Roman"/>
          <w:sz w:val="24"/>
          <w:szCs w:val="24"/>
        </w:rPr>
        <w:t xml:space="preserve">азрешения годишен воден обем от </w:t>
      </w:r>
      <w:r w:rsidR="00DC3EFE">
        <w:rPr>
          <w:rFonts w:ascii="Times New Roman" w:hAnsi="Times New Roman" w:cs="Times New Roman"/>
          <w:sz w:val="24"/>
          <w:szCs w:val="24"/>
        </w:rPr>
        <w:t>1 895,88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м</w:t>
      </w:r>
      <w:r w:rsidR="00753A67" w:rsidRPr="00DB11C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D910A2">
        <w:rPr>
          <w:rFonts w:ascii="Times New Roman" w:hAnsi="Times New Roman" w:cs="Times New Roman"/>
          <w:sz w:val="24"/>
          <w:szCs w:val="24"/>
        </w:rPr>
        <w:t xml:space="preserve">/год. на </w:t>
      </w:r>
      <w:r w:rsidR="00DC3EFE">
        <w:rPr>
          <w:rFonts w:ascii="Times New Roman" w:hAnsi="Times New Roman" w:cs="Times New Roman"/>
          <w:sz w:val="24"/>
          <w:szCs w:val="24"/>
        </w:rPr>
        <w:t>1</w:t>
      </w:r>
      <w:r w:rsidR="00D910A2">
        <w:rPr>
          <w:rFonts w:ascii="Times New Roman" w:hAnsi="Times New Roman" w:cs="Times New Roman"/>
          <w:sz w:val="24"/>
          <w:szCs w:val="24"/>
        </w:rPr>
        <w:t>8</w:t>
      </w:r>
      <w:r w:rsidR="00DC3EFE">
        <w:rPr>
          <w:rFonts w:ascii="Times New Roman" w:hAnsi="Times New Roman" w:cs="Times New Roman"/>
          <w:sz w:val="24"/>
          <w:szCs w:val="24"/>
        </w:rPr>
        <w:t xml:space="preserve"> </w:t>
      </w:r>
      <w:r w:rsidR="00753A67" w:rsidRPr="00753A67">
        <w:rPr>
          <w:rFonts w:ascii="Times New Roman" w:hAnsi="Times New Roman" w:cs="Times New Roman"/>
          <w:sz w:val="24"/>
          <w:szCs w:val="24"/>
        </w:rPr>
        <w:t>000 м</w:t>
      </w:r>
      <w:r w:rsidR="00753A67" w:rsidRPr="009A53B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/год., като съответно разрешения средноденонощен дебит от </w:t>
      </w:r>
      <w:r w:rsidR="009A53B9">
        <w:rPr>
          <w:rFonts w:ascii="Times New Roman" w:hAnsi="Times New Roman" w:cs="Times New Roman"/>
          <w:sz w:val="24"/>
          <w:szCs w:val="24"/>
        </w:rPr>
        <w:t>0</w:t>
      </w:r>
      <w:r w:rsidR="00753A67" w:rsidRPr="00753A67">
        <w:rPr>
          <w:rFonts w:ascii="Times New Roman" w:hAnsi="Times New Roman" w:cs="Times New Roman"/>
          <w:sz w:val="24"/>
          <w:szCs w:val="24"/>
        </w:rPr>
        <w:t>,</w:t>
      </w:r>
      <w:r w:rsidR="00DC3EFE">
        <w:rPr>
          <w:rFonts w:ascii="Times New Roman" w:hAnsi="Times New Roman" w:cs="Times New Roman"/>
          <w:sz w:val="24"/>
          <w:szCs w:val="24"/>
        </w:rPr>
        <w:t>11</w:t>
      </w:r>
      <w:r w:rsidR="009A53B9">
        <w:rPr>
          <w:rFonts w:ascii="Times New Roman" w:hAnsi="Times New Roman" w:cs="Times New Roman"/>
          <w:sz w:val="24"/>
          <w:szCs w:val="24"/>
        </w:rPr>
        <w:t xml:space="preserve"> л/с се променя на </w:t>
      </w:r>
      <w:r w:rsidR="00113E2F">
        <w:rPr>
          <w:rFonts w:ascii="Times New Roman" w:hAnsi="Times New Roman" w:cs="Times New Roman"/>
          <w:sz w:val="24"/>
          <w:szCs w:val="24"/>
        </w:rPr>
        <w:t>0,</w:t>
      </w:r>
      <w:r w:rsidR="00DC3EFE">
        <w:rPr>
          <w:rFonts w:ascii="Times New Roman" w:hAnsi="Times New Roman" w:cs="Times New Roman"/>
          <w:sz w:val="24"/>
          <w:szCs w:val="24"/>
        </w:rPr>
        <w:t>6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л/с.</w:t>
      </w:r>
    </w:p>
    <w:p w:rsidR="00DC3EFE" w:rsidRDefault="00CA7ECA" w:rsidP="007312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41058">
        <w:rPr>
          <w:rFonts w:ascii="Times New Roman" w:hAnsi="Times New Roman" w:cs="Times New Roman"/>
          <w:sz w:val="24"/>
          <w:szCs w:val="24"/>
        </w:rPr>
        <w:t>З</w:t>
      </w:r>
      <w:r w:rsidR="00DC3EFE">
        <w:rPr>
          <w:rFonts w:ascii="Times New Roman" w:hAnsi="Times New Roman" w:cs="Times New Roman"/>
          <w:sz w:val="24"/>
          <w:szCs w:val="24"/>
        </w:rPr>
        <w:t xml:space="preserve">аявеното искане за увеличаване на ползваните водни </w:t>
      </w:r>
      <w:r w:rsidR="00731217">
        <w:rPr>
          <w:rFonts w:ascii="Times New Roman" w:hAnsi="Times New Roman" w:cs="Times New Roman"/>
          <w:sz w:val="24"/>
          <w:szCs w:val="24"/>
        </w:rPr>
        <w:t>количества</w:t>
      </w:r>
      <w:r w:rsidR="00DC3EFE">
        <w:rPr>
          <w:rFonts w:ascii="Times New Roman" w:hAnsi="Times New Roman" w:cs="Times New Roman"/>
          <w:sz w:val="24"/>
          <w:szCs w:val="24"/>
        </w:rPr>
        <w:t xml:space="preserve"> минерална вода </w:t>
      </w:r>
      <w:r w:rsidR="00541058">
        <w:rPr>
          <w:rFonts w:ascii="Times New Roman" w:hAnsi="Times New Roman" w:cs="Times New Roman"/>
          <w:sz w:val="24"/>
          <w:szCs w:val="24"/>
        </w:rPr>
        <w:t>е съгласувано с РИОСВ – Бургас, за което е издадено положително становище с из</w:t>
      </w:r>
      <w:r w:rsidR="0049585A">
        <w:rPr>
          <w:rFonts w:ascii="Times New Roman" w:hAnsi="Times New Roman" w:cs="Times New Roman"/>
          <w:sz w:val="24"/>
          <w:szCs w:val="24"/>
        </w:rPr>
        <w:t>х</w:t>
      </w:r>
      <w:r w:rsidR="00541058">
        <w:rPr>
          <w:rFonts w:ascii="Times New Roman" w:hAnsi="Times New Roman" w:cs="Times New Roman"/>
          <w:sz w:val="24"/>
          <w:szCs w:val="24"/>
        </w:rPr>
        <w:t>. № ПД-825/02.03.2023 г.</w:t>
      </w:r>
    </w:p>
    <w:p w:rsidR="00DC3EFE" w:rsidRDefault="00DC3EFE" w:rsidP="00CA7EC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На основание чл.52, ал.3 от Закона за водите параметрите на исканото водовземане от </w:t>
      </w:r>
      <w:r w:rsidR="00731217">
        <w:rPr>
          <w:rFonts w:ascii="Times New Roman" w:hAnsi="Times New Roman" w:cs="Times New Roman"/>
          <w:sz w:val="24"/>
          <w:szCs w:val="24"/>
        </w:rPr>
        <w:t xml:space="preserve">ОП „Туризъм“ 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са съгласувани с Басейнова дирекция за Черноморски район </w:t>
      </w:r>
      <w:r w:rsidR="000D40F0">
        <w:rPr>
          <w:rFonts w:ascii="Times New Roman" w:hAnsi="Times New Roman" w:cs="Times New Roman"/>
          <w:sz w:val="24"/>
          <w:szCs w:val="24"/>
        </w:rPr>
        <w:t xml:space="preserve">- </w:t>
      </w:r>
      <w:r w:rsidR="00731217">
        <w:rPr>
          <w:rFonts w:ascii="Times New Roman" w:hAnsi="Times New Roman" w:cs="Times New Roman"/>
          <w:sz w:val="24"/>
          <w:szCs w:val="24"/>
        </w:rPr>
        <w:t xml:space="preserve">Варна с писмо </w:t>
      </w:r>
      <w:r w:rsidR="00541058">
        <w:rPr>
          <w:rFonts w:ascii="Times New Roman" w:hAnsi="Times New Roman" w:cs="Times New Roman"/>
          <w:sz w:val="24"/>
          <w:szCs w:val="24"/>
        </w:rPr>
        <w:t>изх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. № </w:t>
      </w:r>
      <w:r w:rsidR="00541058">
        <w:rPr>
          <w:rFonts w:ascii="Times New Roman" w:hAnsi="Times New Roman" w:cs="Times New Roman"/>
          <w:sz w:val="24"/>
          <w:szCs w:val="24"/>
        </w:rPr>
        <w:t>08-00-1155</w:t>
      </w:r>
      <w:r w:rsidR="00641180">
        <w:rPr>
          <w:rFonts w:ascii="Times New Roman" w:hAnsi="Times New Roman" w:cs="Times New Roman"/>
          <w:sz w:val="24"/>
          <w:szCs w:val="24"/>
        </w:rPr>
        <w:t>/2</w:t>
      </w:r>
      <w:r w:rsidR="00541058">
        <w:rPr>
          <w:rFonts w:ascii="Times New Roman" w:hAnsi="Times New Roman" w:cs="Times New Roman"/>
          <w:sz w:val="24"/>
          <w:szCs w:val="24"/>
        </w:rPr>
        <w:t>0.04.2023</w:t>
      </w:r>
      <w:r w:rsidR="00641180">
        <w:rPr>
          <w:rFonts w:ascii="Times New Roman" w:hAnsi="Times New Roman" w:cs="Times New Roman"/>
          <w:sz w:val="24"/>
          <w:szCs w:val="24"/>
        </w:rPr>
        <w:t xml:space="preserve"> г.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3A67" w:rsidRDefault="00DC3EFE" w:rsidP="00DC3EF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53A67" w:rsidRPr="00753A67">
        <w:rPr>
          <w:rFonts w:ascii="Times New Roman" w:hAnsi="Times New Roman" w:cs="Times New Roman"/>
          <w:sz w:val="24"/>
          <w:szCs w:val="24"/>
        </w:rPr>
        <w:t>В изпълнение на чл.</w:t>
      </w:r>
      <w:r w:rsidR="00731217">
        <w:rPr>
          <w:rFonts w:ascii="Times New Roman" w:hAnsi="Times New Roman" w:cs="Times New Roman"/>
          <w:sz w:val="24"/>
          <w:szCs w:val="24"/>
        </w:rPr>
        <w:t>75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, ал.1 от Закона за водите на интернет </w:t>
      </w:r>
      <w:r w:rsidR="00CA7ECA">
        <w:rPr>
          <w:rFonts w:ascii="Times New Roman" w:hAnsi="Times New Roman" w:cs="Times New Roman"/>
          <w:sz w:val="24"/>
          <w:szCs w:val="24"/>
        </w:rPr>
        <w:t xml:space="preserve">страницата на Община Бургас от </w:t>
      </w:r>
      <w:r w:rsidR="00541058">
        <w:rPr>
          <w:rFonts w:ascii="Times New Roman" w:hAnsi="Times New Roman" w:cs="Times New Roman"/>
          <w:sz w:val="24"/>
          <w:szCs w:val="24"/>
        </w:rPr>
        <w:t>25</w:t>
      </w:r>
      <w:r w:rsidR="00641180">
        <w:rPr>
          <w:rFonts w:ascii="Times New Roman" w:hAnsi="Times New Roman" w:cs="Times New Roman"/>
          <w:sz w:val="24"/>
          <w:szCs w:val="24"/>
        </w:rPr>
        <w:t>.</w:t>
      </w:r>
      <w:r w:rsidR="00753A67" w:rsidRPr="00753A67">
        <w:rPr>
          <w:rFonts w:ascii="Times New Roman" w:hAnsi="Times New Roman" w:cs="Times New Roman"/>
          <w:sz w:val="24"/>
          <w:szCs w:val="24"/>
        </w:rPr>
        <w:t>0</w:t>
      </w:r>
      <w:r w:rsidR="00541058">
        <w:rPr>
          <w:rFonts w:ascii="Times New Roman" w:hAnsi="Times New Roman" w:cs="Times New Roman"/>
          <w:sz w:val="24"/>
          <w:szCs w:val="24"/>
        </w:rPr>
        <w:t>4</w:t>
      </w:r>
      <w:r w:rsidR="00753A67" w:rsidRPr="00753A67">
        <w:rPr>
          <w:rFonts w:ascii="Times New Roman" w:hAnsi="Times New Roman" w:cs="Times New Roman"/>
          <w:sz w:val="24"/>
          <w:szCs w:val="24"/>
        </w:rPr>
        <w:t>.20</w:t>
      </w:r>
      <w:r w:rsidR="003813CC">
        <w:rPr>
          <w:rFonts w:ascii="Times New Roman" w:hAnsi="Times New Roman" w:cs="Times New Roman"/>
          <w:sz w:val="24"/>
          <w:szCs w:val="24"/>
        </w:rPr>
        <w:t>2</w:t>
      </w:r>
      <w:r w:rsidR="00541058">
        <w:rPr>
          <w:rFonts w:ascii="Times New Roman" w:hAnsi="Times New Roman" w:cs="Times New Roman"/>
          <w:sz w:val="24"/>
          <w:szCs w:val="24"/>
        </w:rPr>
        <w:t>3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г. е обявена инициативата на </w:t>
      </w:r>
      <w:r w:rsidR="004D3F7A">
        <w:rPr>
          <w:rFonts w:ascii="Times New Roman" w:hAnsi="Times New Roman" w:cs="Times New Roman"/>
          <w:sz w:val="24"/>
          <w:szCs w:val="24"/>
        </w:rPr>
        <w:t>ОП „Туризъм“ гр.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 Бургас </w:t>
      </w:r>
      <w:r w:rsidR="004D3F7A">
        <w:rPr>
          <w:rFonts w:ascii="Times New Roman" w:hAnsi="Times New Roman" w:cs="Times New Roman"/>
          <w:sz w:val="24"/>
          <w:szCs w:val="24"/>
        </w:rPr>
        <w:t xml:space="preserve">за водовземане </w:t>
      </w:r>
      <w:r w:rsidR="004D3F7A">
        <w:rPr>
          <w:rFonts w:ascii="Times New Roman" w:hAnsi="Times New Roman" w:cs="Times New Roman"/>
          <w:sz w:val="24"/>
          <w:szCs w:val="24"/>
        </w:rPr>
        <w:lastRenderedPageBreak/>
        <w:t>от</w:t>
      </w:r>
      <w:r w:rsidR="00753A67" w:rsidRPr="00753A67">
        <w:rPr>
          <w:rFonts w:ascii="Times New Roman" w:hAnsi="Times New Roman" w:cs="Times New Roman"/>
          <w:sz w:val="24"/>
          <w:szCs w:val="24"/>
        </w:rPr>
        <w:t xml:space="preserve"> минерална вода. След изтичане на законоустановения срок в Община Бургас няма постъпили предложения и възражения.</w:t>
      </w:r>
    </w:p>
    <w:p w:rsidR="00D8729E" w:rsidRPr="006B24CC" w:rsidRDefault="00DC3EFE" w:rsidP="00DC3EFE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729E">
        <w:rPr>
          <w:rFonts w:ascii="Times New Roman" w:hAnsi="Times New Roman" w:cs="Times New Roman"/>
          <w:sz w:val="24"/>
          <w:szCs w:val="24"/>
        </w:rPr>
        <w:t>Титуляр</w:t>
      </w:r>
      <w:r w:rsidR="00020A5B">
        <w:rPr>
          <w:rFonts w:ascii="Times New Roman" w:hAnsi="Times New Roman" w:cs="Times New Roman"/>
          <w:sz w:val="24"/>
          <w:szCs w:val="24"/>
        </w:rPr>
        <w:t>я</w:t>
      </w:r>
      <w:r w:rsidR="00D8729E">
        <w:rPr>
          <w:rFonts w:ascii="Times New Roman" w:hAnsi="Times New Roman" w:cs="Times New Roman"/>
          <w:sz w:val="24"/>
          <w:szCs w:val="24"/>
        </w:rPr>
        <w:t xml:space="preserve">т на </w:t>
      </w:r>
      <w:r w:rsidR="00D8729E" w:rsidRPr="00C5096B">
        <w:rPr>
          <w:rFonts w:ascii="Times New Roman" w:hAnsi="Times New Roman" w:cs="Times New Roman"/>
          <w:sz w:val="24"/>
          <w:szCs w:val="24"/>
        </w:rPr>
        <w:t xml:space="preserve">Разрешително № </w:t>
      </w:r>
      <w:r w:rsidR="009C16E1">
        <w:rPr>
          <w:rFonts w:ascii="Times New Roman" w:hAnsi="Times New Roman" w:cs="Times New Roman"/>
          <w:sz w:val="24"/>
          <w:szCs w:val="24"/>
        </w:rPr>
        <w:t>Е-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9/22.07.2019 г. </w:t>
      </w:r>
      <w:r w:rsidR="004D3F7A">
        <w:rPr>
          <w:rFonts w:ascii="Times New Roman" w:hAnsi="Times New Roman" w:cs="Times New Roman"/>
          <w:sz w:val="24"/>
          <w:szCs w:val="24"/>
        </w:rPr>
        <w:t>за водовземане от</w:t>
      </w:r>
      <w:r w:rsidR="00D8729E" w:rsidRPr="00C5096B">
        <w:rPr>
          <w:rFonts w:ascii="Times New Roman" w:hAnsi="Times New Roman" w:cs="Times New Roman"/>
          <w:sz w:val="24"/>
          <w:szCs w:val="24"/>
        </w:rPr>
        <w:t xml:space="preserve"> минерална вода</w:t>
      </w:r>
      <w:r w:rsidR="00D8729E">
        <w:rPr>
          <w:rFonts w:ascii="Times New Roman" w:hAnsi="Times New Roman" w:cs="Times New Roman"/>
          <w:sz w:val="24"/>
          <w:szCs w:val="24"/>
        </w:rPr>
        <w:t xml:space="preserve"> от съществуващо водовземно съоръжение сондаж Б-</w:t>
      </w:r>
      <w:r w:rsidR="004D3F7A">
        <w:rPr>
          <w:rFonts w:ascii="Times New Roman" w:hAnsi="Times New Roman" w:cs="Times New Roman"/>
          <w:sz w:val="24"/>
          <w:szCs w:val="24"/>
        </w:rPr>
        <w:t>191</w:t>
      </w:r>
      <w:r w:rsidR="00D8729E">
        <w:rPr>
          <w:rFonts w:ascii="Times New Roman" w:hAnsi="Times New Roman" w:cs="Times New Roman"/>
          <w:sz w:val="24"/>
          <w:szCs w:val="24"/>
        </w:rPr>
        <w:t xml:space="preserve"> е изплатил дължимата „такса за водовземане</w:t>
      </w:r>
      <w:r w:rsidR="00E605E6">
        <w:rPr>
          <w:rFonts w:ascii="Times New Roman" w:hAnsi="Times New Roman" w:cs="Times New Roman"/>
          <w:sz w:val="24"/>
          <w:szCs w:val="24"/>
        </w:rPr>
        <w:t>“ за</w:t>
      </w:r>
      <w:r w:rsidR="00D8729E">
        <w:rPr>
          <w:rFonts w:ascii="Times New Roman" w:hAnsi="Times New Roman" w:cs="Times New Roman"/>
          <w:sz w:val="24"/>
          <w:szCs w:val="24"/>
        </w:rPr>
        <w:t xml:space="preserve"> 202</w:t>
      </w:r>
      <w:r w:rsidR="00541058">
        <w:rPr>
          <w:rFonts w:ascii="Times New Roman" w:hAnsi="Times New Roman" w:cs="Times New Roman"/>
          <w:sz w:val="24"/>
          <w:szCs w:val="24"/>
        </w:rPr>
        <w:t>2</w:t>
      </w:r>
      <w:r w:rsidR="00D8729E">
        <w:rPr>
          <w:rFonts w:ascii="Times New Roman" w:hAnsi="Times New Roman" w:cs="Times New Roman"/>
          <w:sz w:val="24"/>
          <w:szCs w:val="24"/>
        </w:rPr>
        <w:t xml:space="preserve"> г.</w:t>
      </w:r>
      <w:r w:rsidR="00541058">
        <w:rPr>
          <w:rFonts w:ascii="Times New Roman" w:hAnsi="Times New Roman" w:cs="Times New Roman"/>
          <w:sz w:val="24"/>
          <w:szCs w:val="24"/>
        </w:rPr>
        <w:t>, включително</w:t>
      </w:r>
      <w:r w:rsidR="00D8729E">
        <w:rPr>
          <w:rFonts w:ascii="Times New Roman" w:hAnsi="Times New Roman" w:cs="Times New Roman"/>
          <w:sz w:val="24"/>
          <w:szCs w:val="24"/>
        </w:rPr>
        <w:t xml:space="preserve"> и е изпълнил всички условия по разрешителното за водовземане.</w:t>
      </w:r>
    </w:p>
    <w:p w:rsidR="00663685" w:rsidRDefault="001236DE" w:rsidP="00D8729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1058">
        <w:rPr>
          <w:rFonts w:ascii="Times New Roman" w:hAnsi="Times New Roman" w:cs="Times New Roman"/>
          <w:sz w:val="24"/>
          <w:szCs w:val="24"/>
        </w:rPr>
        <w:t xml:space="preserve"> </w:t>
      </w:r>
      <w:r w:rsidR="00E605E6" w:rsidRPr="00361413">
        <w:rPr>
          <w:rFonts w:ascii="Times New Roman" w:hAnsi="Times New Roman" w:cs="Times New Roman"/>
          <w:sz w:val="24"/>
          <w:szCs w:val="24"/>
        </w:rPr>
        <w:t xml:space="preserve">Предвид </w:t>
      </w:r>
      <w:r w:rsidR="00663685" w:rsidRPr="00361413">
        <w:rPr>
          <w:rFonts w:ascii="Times New Roman" w:hAnsi="Times New Roman" w:cs="Times New Roman"/>
          <w:sz w:val="24"/>
          <w:szCs w:val="24"/>
        </w:rPr>
        <w:t>изложеното, на основание чл.21, ал.1, т.8 от З</w:t>
      </w:r>
      <w:r w:rsidR="004D3F7A">
        <w:rPr>
          <w:rFonts w:ascii="Times New Roman" w:hAnsi="Times New Roman" w:cs="Times New Roman"/>
          <w:sz w:val="24"/>
          <w:szCs w:val="24"/>
        </w:rPr>
        <w:t>акона за местното самоуправление и местната администрация</w:t>
      </w:r>
      <w:r w:rsidR="00663685" w:rsidRPr="00361413">
        <w:rPr>
          <w:rFonts w:ascii="Times New Roman" w:hAnsi="Times New Roman" w:cs="Times New Roman"/>
          <w:sz w:val="24"/>
          <w:szCs w:val="24"/>
        </w:rPr>
        <w:t xml:space="preserve"> и </w:t>
      </w:r>
      <w:r w:rsidRPr="00361413">
        <w:rPr>
          <w:rFonts w:ascii="Times New Roman" w:hAnsi="Times New Roman" w:cs="Times New Roman"/>
          <w:sz w:val="24"/>
          <w:szCs w:val="24"/>
        </w:rPr>
        <w:t>§133, ал.9, т.</w:t>
      </w:r>
      <w:r w:rsidR="00361413" w:rsidRPr="00361413">
        <w:rPr>
          <w:rFonts w:ascii="Times New Roman" w:hAnsi="Times New Roman" w:cs="Times New Roman"/>
          <w:sz w:val="24"/>
          <w:szCs w:val="24"/>
        </w:rPr>
        <w:t>2, буква „</w:t>
      </w:r>
      <w:r w:rsidR="00541058">
        <w:rPr>
          <w:rFonts w:ascii="Times New Roman" w:hAnsi="Times New Roman" w:cs="Times New Roman"/>
          <w:sz w:val="24"/>
          <w:szCs w:val="24"/>
        </w:rPr>
        <w:t>в</w:t>
      </w:r>
      <w:r w:rsidR="00361413" w:rsidRPr="00361413">
        <w:rPr>
          <w:rFonts w:ascii="Times New Roman" w:hAnsi="Times New Roman" w:cs="Times New Roman"/>
          <w:sz w:val="24"/>
          <w:szCs w:val="24"/>
        </w:rPr>
        <w:t>“</w:t>
      </w:r>
      <w:r w:rsidR="00361413" w:rsidRPr="003614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63685" w:rsidRPr="00361413">
        <w:rPr>
          <w:rFonts w:ascii="Times New Roman" w:hAnsi="Times New Roman" w:cs="Times New Roman"/>
          <w:sz w:val="24"/>
          <w:szCs w:val="24"/>
        </w:rPr>
        <w:t xml:space="preserve">от ПЗР към ЗИД на Закона за водите, </w:t>
      </w:r>
      <w:r w:rsidR="00731217">
        <w:rPr>
          <w:rFonts w:ascii="Times New Roman" w:hAnsi="Times New Roman" w:cs="Times New Roman"/>
          <w:sz w:val="24"/>
          <w:szCs w:val="24"/>
        </w:rPr>
        <w:t xml:space="preserve">във връзка с чл.52, ал.1, т.3 </w:t>
      </w:r>
      <w:r w:rsidR="004D3F7A" w:rsidRPr="004D3F7A">
        <w:rPr>
          <w:rFonts w:ascii="Times New Roman" w:hAnsi="Times New Roman" w:cs="Times New Roman"/>
          <w:sz w:val="24"/>
          <w:szCs w:val="24"/>
        </w:rPr>
        <w:t xml:space="preserve">и чл.78а от Закона за водите </w:t>
      </w:r>
      <w:r w:rsidR="00663685" w:rsidRPr="00361413">
        <w:rPr>
          <w:rFonts w:ascii="Times New Roman" w:hAnsi="Times New Roman" w:cs="Times New Roman"/>
          <w:sz w:val="24"/>
          <w:szCs w:val="24"/>
        </w:rPr>
        <w:t>предлагам Общински съвет Бургас да вземе следното:</w:t>
      </w:r>
    </w:p>
    <w:p w:rsidR="00A2306B" w:rsidRPr="00663685" w:rsidRDefault="00A2306B" w:rsidP="00D8729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685" w:rsidRPr="00663685" w:rsidRDefault="00663685" w:rsidP="006636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3685" w:rsidRPr="002649AC" w:rsidRDefault="00663685" w:rsidP="006A7788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49AC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663685" w:rsidRPr="00663685" w:rsidRDefault="00663685" w:rsidP="006636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58" w:rsidRPr="00541058" w:rsidRDefault="005C3E87" w:rsidP="00EB5910">
      <w:pPr>
        <w:tabs>
          <w:tab w:val="left" w:pos="426"/>
          <w:tab w:val="left" w:pos="567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41058" w:rsidRPr="005A7741">
        <w:rPr>
          <w:rFonts w:ascii="Times New Roman" w:hAnsi="Times New Roman" w:cs="Times New Roman"/>
          <w:b/>
          <w:sz w:val="24"/>
          <w:szCs w:val="24"/>
        </w:rPr>
        <w:t xml:space="preserve">   І. Изменя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 Разрешително № </w:t>
      </w:r>
      <w:r w:rsidR="006A778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A7788">
        <w:rPr>
          <w:rFonts w:ascii="Times New Roman" w:hAnsi="Times New Roman" w:cs="Times New Roman"/>
          <w:sz w:val="24"/>
          <w:szCs w:val="24"/>
        </w:rPr>
        <w:t>-</w:t>
      </w:r>
      <w:r w:rsidR="00541058">
        <w:rPr>
          <w:rFonts w:ascii="Times New Roman" w:hAnsi="Times New Roman" w:cs="Times New Roman"/>
          <w:sz w:val="24"/>
          <w:szCs w:val="24"/>
        </w:rPr>
        <w:t>9</w:t>
      </w:r>
      <w:r w:rsidR="00541058" w:rsidRPr="00541058">
        <w:rPr>
          <w:rFonts w:ascii="Times New Roman" w:hAnsi="Times New Roman" w:cs="Times New Roman"/>
          <w:sz w:val="24"/>
          <w:szCs w:val="24"/>
        </w:rPr>
        <w:t>/</w:t>
      </w:r>
      <w:r w:rsidR="005A7741">
        <w:rPr>
          <w:rFonts w:ascii="Times New Roman" w:hAnsi="Times New Roman" w:cs="Times New Roman"/>
          <w:sz w:val="24"/>
          <w:szCs w:val="24"/>
        </w:rPr>
        <w:t>22</w:t>
      </w:r>
      <w:r w:rsidR="00541058" w:rsidRPr="00541058">
        <w:rPr>
          <w:rFonts w:ascii="Times New Roman" w:hAnsi="Times New Roman" w:cs="Times New Roman"/>
          <w:sz w:val="24"/>
          <w:szCs w:val="24"/>
        </w:rPr>
        <w:t>.0</w:t>
      </w:r>
      <w:r w:rsidR="005A7741">
        <w:rPr>
          <w:rFonts w:ascii="Times New Roman" w:hAnsi="Times New Roman" w:cs="Times New Roman"/>
          <w:sz w:val="24"/>
          <w:szCs w:val="24"/>
        </w:rPr>
        <w:t>7</w:t>
      </w:r>
      <w:r w:rsidR="00541058" w:rsidRPr="00541058">
        <w:rPr>
          <w:rFonts w:ascii="Times New Roman" w:hAnsi="Times New Roman" w:cs="Times New Roman"/>
          <w:sz w:val="24"/>
          <w:szCs w:val="24"/>
        </w:rPr>
        <w:t>.20</w:t>
      </w:r>
      <w:r w:rsidR="005A7741">
        <w:rPr>
          <w:rFonts w:ascii="Times New Roman" w:hAnsi="Times New Roman" w:cs="Times New Roman"/>
          <w:sz w:val="24"/>
          <w:szCs w:val="24"/>
        </w:rPr>
        <w:t>19 г. за водовземане на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 минерална вода</w:t>
      </w:r>
      <w:r w:rsidR="005A7741">
        <w:rPr>
          <w:rFonts w:ascii="Times New Roman" w:hAnsi="Times New Roman" w:cs="Times New Roman"/>
          <w:sz w:val="24"/>
          <w:szCs w:val="24"/>
        </w:rPr>
        <w:t xml:space="preserve"> от съществуващо водовземно съоръжение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, с титуляр </w:t>
      </w:r>
      <w:r w:rsidR="005A7741">
        <w:rPr>
          <w:rFonts w:ascii="Times New Roman" w:hAnsi="Times New Roman" w:cs="Times New Roman"/>
          <w:sz w:val="24"/>
          <w:szCs w:val="24"/>
        </w:rPr>
        <w:t xml:space="preserve">Общинско предприятие </w:t>
      </w:r>
      <w:r w:rsidR="00541058" w:rsidRPr="00541058">
        <w:rPr>
          <w:rFonts w:ascii="Times New Roman" w:hAnsi="Times New Roman" w:cs="Times New Roman"/>
          <w:sz w:val="24"/>
          <w:szCs w:val="24"/>
        </w:rPr>
        <w:t>„</w:t>
      </w:r>
      <w:r w:rsidR="005A7741">
        <w:rPr>
          <w:rFonts w:ascii="Times New Roman" w:hAnsi="Times New Roman" w:cs="Times New Roman"/>
          <w:sz w:val="24"/>
          <w:szCs w:val="24"/>
        </w:rPr>
        <w:t>Туризъм</w:t>
      </w:r>
      <w:r w:rsidR="00541058" w:rsidRPr="00541058">
        <w:rPr>
          <w:rFonts w:ascii="Times New Roman" w:hAnsi="Times New Roman" w:cs="Times New Roman"/>
          <w:sz w:val="24"/>
          <w:szCs w:val="24"/>
        </w:rPr>
        <w:t>“</w:t>
      </w:r>
      <w:r w:rsidR="005A7741">
        <w:rPr>
          <w:rFonts w:ascii="Times New Roman" w:hAnsi="Times New Roman" w:cs="Times New Roman"/>
          <w:sz w:val="24"/>
          <w:szCs w:val="24"/>
        </w:rPr>
        <w:t xml:space="preserve"> гр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. Бургас, ЕИК </w:t>
      </w:r>
      <w:r w:rsidR="00616E1B">
        <w:rPr>
          <w:rFonts w:ascii="Times New Roman" w:hAnsi="Times New Roman" w:cs="Times New Roman"/>
          <w:sz w:val="24"/>
          <w:szCs w:val="24"/>
        </w:rPr>
        <w:t>0000568141668</w:t>
      </w:r>
      <w:r w:rsidR="00541058" w:rsidRPr="00541058">
        <w:rPr>
          <w:rFonts w:ascii="Times New Roman" w:hAnsi="Times New Roman" w:cs="Times New Roman"/>
          <w:sz w:val="24"/>
          <w:szCs w:val="24"/>
        </w:rPr>
        <w:t>, със седалище и адрес на управление: гр. Бургас, ул. „</w:t>
      </w:r>
      <w:r w:rsidR="00616E1B">
        <w:rPr>
          <w:rFonts w:ascii="Times New Roman" w:hAnsi="Times New Roman" w:cs="Times New Roman"/>
          <w:sz w:val="24"/>
          <w:szCs w:val="24"/>
        </w:rPr>
        <w:t>Александровска</w:t>
      </w:r>
      <w:r w:rsidR="00541058" w:rsidRPr="00541058">
        <w:rPr>
          <w:rFonts w:ascii="Times New Roman" w:hAnsi="Times New Roman" w:cs="Times New Roman"/>
          <w:sz w:val="24"/>
          <w:szCs w:val="24"/>
        </w:rPr>
        <w:t>“ № 2</w:t>
      </w:r>
      <w:r w:rsidR="00616E1B">
        <w:rPr>
          <w:rFonts w:ascii="Times New Roman" w:hAnsi="Times New Roman" w:cs="Times New Roman"/>
          <w:sz w:val="24"/>
          <w:szCs w:val="24"/>
        </w:rPr>
        <w:t>6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, представлявано от </w:t>
      </w:r>
      <w:r w:rsidR="00616E1B">
        <w:rPr>
          <w:rFonts w:ascii="Times New Roman" w:hAnsi="Times New Roman" w:cs="Times New Roman"/>
          <w:sz w:val="24"/>
          <w:szCs w:val="24"/>
        </w:rPr>
        <w:t>Радовеста Стюърт</w:t>
      </w:r>
      <w:r w:rsidR="00541058" w:rsidRPr="00541058">
        <w:rPr>
          <w:rFonts w:ascii="Times New Roman" w:hAnsi="Times New Roman" w:cs="Times New Roman"/>
          <w:sz w:val="24"/>
          <w:szCs w:val="24"/>
        </w:rPr>
        <w:t>,</w:t>
      </w:r>
      <w:r w:rsidR="00EB5910">
        <w:rPr>
          <w:rFonts w:ascii="Times New Roman" w:hAnsi="Times New Roman" w:cs="Times New Roman"/>
          <w:sz w:val="24"/>
          <w:szCs w:val="24"/>
        </w:rPr>
        <w:t xml:space="preserve"> с цел на ползване „за отдих“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 в обект: </w:t>
      </w:r>
      <w:r w:rsidR="00616E1B" w:rsidRPr="00616E1B">
        <w:rPr>
          <w:rFonts w:ascii="Times New Roman" w:hAnsi="Times New Roman" w:cs="Times New Roman"/>
          <w:sz w:val="24"/>
          <w:szCs w:val="24"/>
        </w:rPr>
        <w:t>Експозиционен и демонстрационен център „Минералните води на Акве Калиде“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, както следва: </w:t>
      </w:r>
    </w:p>
    <w:p w:rsidR="00541058" w:rsidRPr="00541058" w:rsidRDefault="00541058" w:rsidP="00541058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58">
        <w:rPr>
          <w:rFonts w:ascii="Times New Roman" w:hAnsi="Times New Roman" w:cs="Times New Roman"/>
          <w:sz w:val="24"/>
          <w:szCs w:val="24"/>
        </w:rPr>
        <w:tab/>
        <w:t>В раздел: „</w:t>
      </w:r>
      <w:r w:rsidRPr="00EC79EA">
        <w:rPr>
          <w:rFonts w:ascii="Times New Roman" w:hAnsi="Times New Roman" w:cs="Times New Roman"/>
          <w:b/>
          <w:i/>
          <w:sz w:val="24"/>
          <w:szCs w:val="24"/>
        </w:rPr>
        <w:t>Параметри на разрешеното водовземане</w:t>
      </w:r>
      <w:r w:rsidRPr="00541058">
        <w:rPr>
          <w:rFonts w:ascii="Times New Roman" w:hAnsi="Times New Roman" w:cs="Times New Roman"/>
          <w:sz w:val="24"/>
          <w:szCs w:val="24"/>
        </w:rPr>
        <w:t>“ текстът се изменя:</w:t>
      </w:r>
    </w:p>
    <w:p w:rsidR="00541058" w:rsidRPr="00541058" w:rsidRDefault="00541058" w:rsidP="00616E1B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58">
        <w:rPr>
          <w:rFonts w:ascii="Times New Roman" w:hAnsi="Times New Roman" w:cs="Times New Roman"/>
          <w:sz w:val="24"/>
          <w:szCs w:val="24"/>
        </w:rPr>
        <w:tab/>
      </w:r>
      <w:r w:rsidR="00616E1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41058">
        <w:rPr>
          <w:rFonts w:ascii="Times New Roman" w:hAnsi="Times New Roman" w:cs="Times New Roman"/>
          <w:sz w:val="24"/>
          <w:szCs w:val="24"/>
        </w:rPr>
        <w:t>Разрешен средноденонощен дебит  -  0,</w:t>
      </w:r>
      <w:r w:rsidR="00616E1B">
        <w:rPr>
          <w:rFonts w:ascii="Times New Roman" w:hAnsi="Times New Roman" w:cs="Times New Roman"/>
          <w:sz w:val="24"/>
          <w:szCs w:val="24"/>
        </w:rPr>
        <w:t>6</w:t>
      </w:r>
      <w:r w:rsidRPr="00541058">
        <w:rPr>
          <w:rFonts w:ascii="Times New Roman" w:hAnsi="Times New Roman" w:cs="Times New Roman"/>
          <w:sz w:val="24"/>
          <w:szCs w:val="24"/>
        </w:rPr>
        <w:t xml:space="preserve"> л/сек</w:t>
      </w:r>
    </w:p>
    <w:p w:rsidR="00541058" w:rsidRDefault="00541058" w:rsidP="00616E1B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58">
        <w:rPr>
          <w:rFonts w:ascii="Times New Roman" w:hAnsi="Times New Roman" w:cs="Times New Roman"/>
          <w:sz w:val="24"/>
          <w:szCs w:val="24"/>
        </w:rPr>
        <w:tab/>
      </w:r>
      <w:r w:rsidR="00616E1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41058">
        <w:rPr>
          <w:rFonts w:ascii="Times New Roman" w:hAnsi="Times New Roman" w:cs="Times New Roman"/>
          <w:sz w:val="24"/>
          <w:szCs w:val="24"/>
        </w:rPr>
        <w:t xml:space="preserve">Разрешен годишен воден обем  - </w:t>
      </w:r>
      <w:r w:rsidR="00616E1B">
        <w:rPr>
          <w:rFonts w:ascii="Times New Roman" w:hAnsi="Times New Roman" w:cs="Times New Roman"/>
          <w:sz w:val="24"/>
          <w:szCs w:val="24"/>
        </w:rPr>
        <w:t>1</w:t>
      </w:r>
      <w:r w:rsidRPr="00541058">
        <w:rPr>
          <w:rFonts w:ascii="Times New Roman" w:hAnsi="Times New Roman" w:cs="Times New Roman"/>
          <w:sz w:val="24"/>
          <w:szCs w:val="24"/>
        </w:rPr>
        <w:t>8 000 м</w:t>
      </w:r>
      <w:r w:rsidRPr="00616E1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41058">
        <w:rPr>
          <w:rFonts w:ascii="Times New Roman" w:hAnsi="Times New Roman" w:cs="Times New Roman"/>
          <w:sz w:val="24"/>
          <w:szCs w:val="24"/>
        </w:rPr>
        <w:t>/год.</w:t>
      </w:r>
    </w:p>
    <w:p w:rsidR="00616E1B" w:rsidRDefault="00616E1B" w:rsidP="00541058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Минимално водно количество – 14 605 м</w:t>
      </w:r>
      <w:r w:rsidRPr="00616E1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/год.</w:t>
      </w:r>
      <w:r w:rsidR="00541058" w:rsidRPr="00541058">
        <w:rPr>
          <w:rFonts w:ascii="Times New Roman" w:hAnsi="Times New Roman" w:cs="Times New Roman"/>
          <w:sz w:val="24"/>
          <w:szCs w:val="24"/>
        </w:rPr>
        <w:tab/>
      </w:r>
    </w:p>
    <w:p w:rsidR="00541058" w:rsidRPr="00541058" w:rsidRDefault="00616E1B" w:rsidP="00616E1B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41058" w:rsidRPr="00541058">
        <w:rPr>
          <w:rFonts w:ascii="Times New Roman" w:hAnsi="Times New Roman" w:cs="Times New Roman"/>
          <w:sz w:val="24"/>
          <w:szCs w:val="24"/>
        </w:rPr>
        <w:t xml:space="preserve">В раздел „Разпределение на разрешения годишен воден обем за различните цели на ползване на минералната вода“: Годишно: до </w:t>
      </w:r>
      <w:r w:rsidR="00EB5910">
        <w:rPr>
          <w:rFonts w:ascii="Times New Roman" w:hAnsi="Times New Roman" w:cs="Times New Roman"/>
          <w:sz w:val="24"/>
          <w:szCs w:val="24"/>
        </w:rPr>
        <w:t>1</w:t>
      </w:r>
      <w:r w:rsidR="00541058" w:rsidRPr="00541058">
        <w:rPr>
          <w:rFonts w:ascii="Times New Roman" w:hAnsi="Times New Roman" w:cs="Times New Roman"/>
          <w:sz w:val="24"/>
          <w:szCs w:val="24"/>
        </w:rPr>
        <w:t>8 000 м</w:t>
      </w:r>
      <w:r w:rsidR="00541058" w:rsidRPr="00EB591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541058" w:rsidRPr="00541058">
        <w:rPr>
          <w:rFonts w:ascii="Times New Roman" w:hAnsi="Times New Roman" w:cs="Times New Roman"/>
          <w:sz w:val="24"/>
          <w:szCs w:val="24"/>
        </w:rPr>
        <w:t>/год.</w:t>
      </w:r>
    </w:p>
    <w:p w:rsidR="00541058" w:rsidRPr="00541058" w:rsidRDefault="00541058" w:rsidP="00EB5910">
      <w:pPr>
        <w:tabs>
          <w:tab w:val="left" w:pos="426"/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5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94DAA">
        <w:rPr>
          <w:rFonts w:ascii="Times New Roman" w:hAnsi="Times New Roman" w:cs="Times New Roman"/>
          <w:b/>
          <w:sz w:val="24"/>
          <w:szCs w:val="24"/>
        </w:rPr>
        <w:t>II.</w:t>
      </w:r>
      <w:r w:rsidRPr="00541058">
        <w:rPr>
          <w:rFonts w:ascii="Times New Roman" w:hAnsi="Times New Roman" w:cs="Times New Roman"/>
          <w:sz w:val="24"/>
          <w:szCs w:val="24"/>
        </w:rPr>
        <w:t xml:space="preserve"> Останалите раздели в Разрешително № </w:t>
      </w:r>
      <w:r w:rsidR="009C16E1">
        <w:rPr>
          <w:rFonts w:ascii="Times New Roman" w:hAnsi="Times New Roman" w:cs="Times New Roman"/>
          <w:sz w:val="24"/>
          <w:szCs w:val="24"/>
        </w:rPr>
        <w:t>Е-</w:t>
      </w:r>
      <w:r w:rsidR="00EB5910" w:rsidRPr="00EB5910">
        <w:rPr>
          <w:rFonts w:ascii="Times New Roman" w:hAnsi="Times New Roman" w:cs="Times New Roman"/>
          <w:sz w:val="24"/>
          <w:szCs w:val="24"/>
        </w:rPr>
        <w:t xml:space="preserve">9/22.07.2019 г. </w:t>
      </w:r>
      <w:r w:rsidRPr="00541058">
        <w:rPr>
          <w:rFonts w:ascii="Times New Roman" w:hAnsi="Times New Roman" w:cs="Times New Roman"/>
          <w:sz w:val="24"/>
          <w:szCs w:val="24"/>
        </w:rPr>
        <w:t>за водовземане от минерална вода, чрез съществуващо водо</w:t>
      </w:r>
      <w:r w:rsidR="00EB5910">
        <w:rPr>
          <w:rFonts w:ascii="Times New Roman" w:hAnsi="Times New Roman" w:cs="Times New Roman"/>
          <w:sz w:val="24"/>
          <w:szCs w:val="24"/>
        </w:rPr>
        <w:t xml:space="preserve">вземно съоръжение - сондаж Б-191 </w:t>
      </w:r>
      <w:r w:rsidRPr="00541058">
        <w:rPr>
          <w:rFonts w:ascii="Times New Roman" w:hAnsi="Times New Roman" w:cs="Times New Roman"/>
          <w:sz w:val="24"/>
          <w:szCs w:val="24"/>
        </w:rPr>
        <w:t>от находище „</w:t>
      </w:r>
      <w:r w:rsidR="00EB5910">
        <w:rPr>
          <w:rFonts w:ascii="Times New Roman" w:hAnsi="Times New Roman" w:cs="Times New Roman"/>
          <w:sz w:val="24"/>
          <w:szCs w:val="24"/>
        </w:rPr>
        <w:t>Бургаски минерални бани</w:t>
      </w:r>
      <w:r w:rsidRPr="00541058">
        <w:rPr>
          <w:rFonts w:ascii="Times New Roman" w:hAnsi="Times New Roman" w:cs="Times New Roman"/>
          <w:sz w:val="24"/>
          <w:szCs w:val="24"/>
        </w:rPr>
        <w:t>“  не се променят.</w:t>
      </w:r>
    </w:p>
    <w:p w:rsidR="00541058" w:rsidRPr="00541058" w:rsidRDefault="00541058" w:rsidP="00541058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58" w:rsidRPr="00541058" w:rsidRDefault="00541058" w:rsidP="00541058">
      <w:pPr>
        <w:tabs>
          <w:tab w:val="left" w:pos="709"/>
          <w:tab w:val="left" w:pos="851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13CC" w:rsidRPr="00490609" w:rsidRDefault="003813CC" w:rsidP="003813C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0609">
        <w:rPr>
          <w:rFonts w:ascii="Times New Roman" w:eastAsia="Times New Roman" w:hAnsi="Times New Roman" w:cs="Times New Roman"/>
          <w:b/>
          <w:sz w:val="24"/>
          <w:szCs w:val="24"/>
        </w:rPr>
        <w:t>ДИМИТЪР НИКОЛОВ</w:t>
      </w:r>
    </w:p>
    <w:p w:rsidR="003813CC" w:rsidRPr="00AC0D95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C0D95">
        <w:rPr>
          <w:rFonts w:ascii="Times New Roman" w:eastAsia="Times New Roman" w:hAnsi="Times New Roman" w:cs="Times New Roman"/>
          <w:b/>
          <w:sz w:val="24"/>
          <w:szCs w:val="24"/>
        </w:rPr>
        <w:t>КМЕТ НА ОБЩИНА БУРГАС</w:t>
      </w:r>
    </w:p>
    <w:p w:rsidR="003813CC" w:rsidRPr="00972FCE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3813CC" w:rsidRDefault="003813CC" w:rsidP="003813CC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</w:rPr>
      </w:pPr>
    </w:p>
    <w:p w:rsidR="00731217" w:rsidRPr="00731217" w:rsidRDefault="00731217">
      <w:pPr>
        <w:tabs>
          <w:tab w:val="left" w:pos="0"/>
          <w:tab w:val="left" w:pos="142"/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sectPr w:rsidR="00731217" w:rsidRPr="00731217" w:rsidSect="00AD08AA">
      <w:headerReference w:type="default" r:id="rId8"/>
      <w:pgSz w:w="11906" w:h="16838"/>
      <w:pgMar w:top="993" w:right="991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5ECB" w:rsidRDefault="00405ECB" w:rsidP="00EB5910">
      <w:pPr>
        <w:spacing w:after="0" w:line="240" w:lineRule="auto"/>
      </w:pPr>
      <w:r>
        <w:separator/>
      </w:r>
    </w:p>
  </w:endnote>
  <w:endnote w:type="continuationSeparator" w:id="0">
    <w:p w:rsidR="00405ECB" w:rsidRDefault="00405ECB" w:rsidP="00EB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5ECB" w:rsidRDefault="00405ECB" w:rsidP="00EB5910">
      <w:pPr>
        <w:spacing w:after="0" w:line="240" w:lineRule="auto"/>
      </w:pPr>
      <w:r>
        <w:separator/>
      </w:r>
    </w:p>
  </w:footnote>
  <w:footnote w:type="continuationSeparator" w:id="0">
    <w:p w:rsidR="00405ECB" w:rsidRDefault="00405ECB" w:rsidP="00EB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38067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5910" w:rsidRDefault="00EB591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7BA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5910" w:rsidRDefault="00EB59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3478"/>
    <w:multiLevelType w:val="hybridMultilevel"/>
    <w:tmpl w:val="89A4EA00"/>
    <w:lvl w:ilvl="0" w:tplc="826A80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82251C"/>
    <w:multiLevelType w:val="hybridMultilevel"/>
    <w:tmpl w:val="552859E8"/>
    <w:lvl w:ilvl="0" w:tplc="715EC02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666C52"/>
    <w:multiLevelType w:val="hybridMultilevel"/>
    <w:tmpl w:val="B4B2B85C"/>
    <w:lvl w:ilvl="0" w:tplc="3370CDE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398731B2"/>
    <w:multiLevelType w:val="hybridMultilevel"/>
    <w:tmpl w:val="2D7AFB40"/>
    <w:lvl w:ilvl="0" w:tplc="600AF23A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40" w:hanging="360"/>
      </w:pPr>
    </w:lvl>
    <w:lvl w:ilvl="2" w:tplc="0402001B" w:tentative="1">
      <w:start w:val="1"/>
      <w:numFmt w:val="lowerRoman"/>
      <w:lvlText w:val="%3."/>
      <w:lvlJc w:val="right"/>
      <w:pPr>
        <w:ind w:left="2460" w:hanging="180"/>
      </w:pPr>
    </w:lvl>
    <w:lvl w:ilvl="3" w:tplc="0402000F" w:tentative="1">
      <w:start w:val="1"/>
      <w:numFmt w:val="decimal"/>
      <w:lvlText w:val="%4."/>
      <w:lvlJc w:val="left"/>
      <w:pPr>
        <w:ind w:left="3180" w:hanging="360"/>
      </w:pPr>
    </w:lvl>
    <w:lvl w:ilvl="4" w:tplc="04020019" w:tentative="1">
      <w:start w:val="1"/>
      <w:numFmt w:val="lowerLetter"/>
      <w:lvlText w:val="%5."/>
      <w:lvlJc w:val="left"/>
      <w:pPr>
        <w:ind w:left="3900" w:hanging="360"/>
      </w:pPr>
    </w:lvl>
    <w:lvl w:ilvl="5" w:tplc="0402001B" w:tentative="1">
      <w:start w:val="1"/>
      <w:numFmt w:val="lowerRoman"/>
      <w:lvlText w:val="%6."/>
      <w:lvlJc w:val="right"/>
      <w:pPr>
        <w:ind w:left="4620" w:hanging="180"/>
      </w:pPr>
    </w:lvl>
    <w:lvl w:ilvl="6" w:tplc="0402000F" w:tentative="1">
      <w:start w:val="1"/>
      <w:numFmt w:val="decimal"/>
      <w:lvlText w:val="%7."/>
      <w:lvlJc w:val="left"/>
      <w:pPr>
        <w:ind w:left="5340" w:hanging="360"/>
      </w:pPr>
    </w:lvl>
    <w:lvl w:ilvl="7" w:tplc="04020019" w:tentative="1">
      <w:start w:val="1"/>
      <w:numFmt w:val="lowerLetter"/>
      <w:lvlText w:val="%8."/>
      <w:lvlJc w:val="left"/>
      <w:pPr>
        <w:ind w:left="6060" w:hanging="360"/>
      </w:pPr>
    </w:lvl>
    <w:lvl w:ilvl="8" w:tplc="0402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59560EA1"/>
    <w:multiLevelType w:val="hybridMultilevel"/>
    <w:tmpl w:val="E7A2F67E"/>
    <w:lvl w:ilvl="0" w:tplc="2236E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E4648"/>
    <w:multiLevelType w:val="hybridMultilevel"/>
    <w:tmpl w:val="0358B188"/>
    <w:lvl w:ilvl="0" w:tplc="0402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7998144B"/>
    <w:multiLevelType w:val="hybridMultilevel"/>
    <w:tmpl w:val="67081838"/>
    <w:lvl w:ilvl="0" w:tplc="AF049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BD219F"/>
    <w:multiLevelType w:val="hybridMultilevel"/>
    <w:tmpl w:val="BDEA4B44"/>
    <w:lvl w:ilvl="0" w:tplc="715EC022">
      <w:start w:val="1"/>
      <w:numFmt w:val="decimal"/>
      <w:lvlText w:val="%1."/>
      <w:lvlJc w:val="left"/>
      <w:pPr>
        <w:ind w:left="112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D6E"/>
    <w:rsid w:val="0001021E"/>
    <w:rsid w:val="0001699D"/>
    <w:rsid w:val="00016BCA"/>
    <w:rsid w:val="00016E91"/>
    <w:rsid w:val="00020A5B"/>
    <w:rsid w:val="000241CA"/>
    <w:rsid w:val="0002717F"/>
    <w:rsid w:val="00051E48"/>
    <w:rsid w:val="00052A23"/>
    <w:rsid w:val="000558DF"/>
    <w:rsid w:val="000561D2"/>
    <w:rsid w:val="00075A51"/>
    <w:rsid w:val="000914D1"/>
    <w:rsid w:val="00095FCB"/>
    <w:rsid w:val="000A11AC"/>
    <w:rsid w:val="000A7190"/>
    <w:rsid w:val="000A7484"/>
    <w:rsid w:val="000A77A0"/>
    <w:rsid w:val="000B5C97"/>
    <w:rsid w:val="000C5512"/>
    <w:rsid w:val="000C5654"/>
    <w:rsid w:val="000C6629"/>
    <w:rsid w:val="000D2636"/>
    <w:rsid w:val="000D40F0"/>
    <w:rsid w:val="000F37D3"/>
    <w:rsid w:val="000F71A5"/>
    <w:rsid w:val="001136DC"/>
    <w:rsid w:val="00113E2F"/>
    <w:rsid w:val="00114079"/>
    <w:rsid w:val="001236DE"/>
    <w:rsid w:val="0012425E"/>
    <w:rsid w:val="00127A9B"/>
    <w:rsid w:val="00137966"/>
    <w:rsid w:val="001510A6"/>
    <w:rsid w:val="001600C7"/>
    <w:rsid w:val="00170031"/>
    <w:rsid w:val="001758ED"/>
    <w:rsid w:val="00183941"/>
    <w:rsid w:val="00194B35"/>
    <w:rsid w:val="001A2B22"/>
    <w:rsid w:val="001A3C32"/>
    <w:rsid w:val="001A47C9"/>
    <w:rsid w:val="001B0A30"/>
    <w:rsid w:val="001C2712"/>
    <w:rsid w:val="001D69F8"/>
    <w:rsid w:val="001F030F"/>
    <w:rsid w:val="001F2028"/>
    <w:rsid w:val="001F580D"/>
    <w:rsid w:val="001F729E"/>
    <w:rsid w:val="002262FA"/>
    <w:rsid w:val="002326C5"/>
    <w:rsid w:val="00240D80"/>
    <w:rsid w:val="002445D1"/>
    <w:rsid w:val="00262146"/>
    <w:rsid w:val="002649AC"/>
    <w:rsid w:val="00280169"/>
    <w:rsid w:val="0028107D"/>
    <w:rsid w:val="0028294E"/>
    <w:rsid w:val="00285112"/>
    <w:rsid w:val="002924EA"/>
    <w:rsid w:val="00293C68"/>
    <w:rsid w:val="00294180"/>
    <w:rsid w:val="002A4E3F"/>
    <w:rsid w:val="002A7870"/>
    <w:rsid w:val="002B3D0B"/>
    <w:rsid w:val="002B717B"/>
    <w:rsid w:val="002C1B67"/>
    <w:rsid w:val="002C26AA"/>
    <w:rsid w:val="002D1F19"/>
    <w:rsid w:val="002D25CE"/>
    <w:rsid w:val="002D2D65"/>
    <w:rsid w:val="002E0304"/>
    <w:rsid w:val="00327124"/>
    <w:rsid w:val="00355807"/>
    <w:rsid w:val="00361413"/>
    <w:rsid w:val="003813CC"/>
    <w:rsid w:val="0039451B"/>
    <w:rsid w:val="003A086B"/>
    <w:rsid w:val="003B03F0"/>
    <w:rsid w:val="003B1F27"/>
    <w:rsid w:val="003E06D8"/>
    <w:rsid w:val="003E4146"/>
    <w:rsid w:val="003F29F4"/>
    <w:rsid w:val="003F42B5"/>
    <w:rsid w:val="003F4F13"/>
    <w:rsid w:val="00405ECB"/>
    <w:rsid w:val="00420F35"/>
    <w:rsid w:val="00426F31"/>
    <w:rsid w:val="00441299"/>
    <w:rsid w:val="00446050"/>
    <w:rsid w:val="00455C24"/>
    <w:rsid w:val="004674A4"/>
    <w:rsid w:val="00471B46"/>
    <w:rsid w:val="00473915"/>
    <w:rsid w:val="00475E79"/>
    <w:rsid w:val="00485E88"/>
    <w:rsid w:val="00486568"/>
    <w:rsid w:val="0049430F"/>
    <w:rsid w:val="0049585A"/>
    <w:rsid w:val="004A207D"/>
    <w:rsid w:val="004A4A69"/>
    <w:rsid w:val="004A5BAC"/>
    <w:rsid w:val="004D3F7A"/>
    <w:rsid w:val="004D4781"/>
    <w:rsid w:val="004E0FBA"/>
    <w:rsid w:val="004E19A1"/>
    <w:rsid w:val="004E3500"/>
    <w:rsid w:val="004E66B1"/>
    <w:rsid w:val="004F64D6"/>
    <w:rsid w:val="0050119C"/>
    <w:rsid w:val="005028A6"/>
    <w:rsid w:val="00505CF2"/>
    <w:rsid w:val="005070AE"/>
    <w:rsid w:val="00517B36"/>
    <w:rsid w:val="005275E5"/>
    <w:rsid w:val="00540DBF"/>
    <w:rsid w:val="00541058"/>
    <w:rsid w:val="005478DB"/>
    <w:rsid w:val="0055333B"/>
    <w:rsid w:val="00555DDA"/>
    <w:rsid w:val="00557ACD"/>
    <w:rsid w:val="00571112"/>
    <w:rsid w:val="00573AFA"/>
    <w:rsid w:val="00584F10"/>
    <w:rsid w:val="005A5E6C"/>
    <w:rsid w:val="005A7741"/>
    <w:rsid w:val="005B076A"/>
    <w:rsid w:val="005C3E87"/>
    <w:rsid w:val="005D0173"/>
    <w:rsid w:val="005D0C06"/>
    <w:rsid w:val="005D0D16"/>
    <w:rsid w:val="005E7AD7"/>
    <w:rsid w:val="00603F9C"/>
    <w:rsid w:val="00616E1B"/>
    <w:rsid w:val="0062068B"/>
    <w:rsid w:val="00632242"/>
    <w:rsid w:val="00632ED2"/>
    <w:rsid w:val="0063686A"/>
    <w:rsid w:val="00641180"/>
    <w:rsid w:val="00663685"/>
    <w:rsid w:val="00676045"/>
    <w:rsid w:val="006A7788"/>
    <w:rsid w:val="006B24CC"/>
    <w:rsid w:val="006B355E"/>
    <w:rsid w:val="006C3265"/>
    <w:rsid w:val="006C72AD"/>
    <w:rsid w:val="006D35B1"/>
    <w:rsid w:val="006D6656"/>
    <w:rsid w:val="006E3E12"/>
    <w:rsid w:val="006F0F3E"/>
    <w:rsid w:val="00707841"/>
    <w:rsid w:val="0071013F"/>
    <w:rsid w:val="00717BAA"/>
    <w:rsid w:val="00723915"/>
    <w:rsid w:val="007268A1"/>
    <w:rsid w:val="00731217"/>
    <w:rsid w:val="007350AF"/>
    <w:rsid w:val="0073552A"/>
    <w:rsid w:val="00736209"/>
    <w:rsid w:val="007517E7"/>
    <w:rsid w:val="00753A67"/>
    <w:rsid w:val="0075787B"/>
    <w:rsid w:val="00781A3B"/>
    <w:rsid w:val="00785480"/>
    <w:rsid w:val="00786E07"/>
    <w:rsid w:val="007931A3"/>
    <w:rsid w:val="00794A22"/>
    <w:rsid w:val="00794DAA"/>
    <w:rsid w:val="007A04BE"/>
    <w:rsid w:val="007A21CB"/>
    <w:rsid w:val="007A7270"/>
    <w:rsid w:val="007B66AB"/>
    <w:rsid w:val="007C12E9"/>
    <w:rsid w:val="007C4E82"/>
    <w:rsid w:val="007D080B"/>
    <w:rsid w:val="007D2822"/>
    <w:rsid w:val="007D7016"/>
    <w:rsid w:val="00803D42"/>
    <w:rsid w:val="00806BD4"/>
    <w:rsid w:val="00824255"/>
    <w:rsid w:val="00824AB0"/>
    <w:rsid w:val="008326D8"/>
    <w:rsid w:val="00880CF7"/>
    <w:rsid w:val="0088516B"/>
    <w:rsid w:val="00894ED1"/>
    <w:rsid w:val="008976ED"/>
    <w:rsid w:val="008A012E"/>
    <w:rsid w:val="008A0445"/>
    <w:rsid w:val="008A7FD8"/>
    <w:rsid w:val="008C7E24"/>
    <w:rsid w:val="008D3879"/>
    <w:rsid w:val="008D54FF"/>
    <w:rsid w:val="008F453F"/>
    <w:rsid w:val="008F5942"/>
    <w:rsid w:val="00910D6E"/>
    <w:rsid w:val="00915DBB"/>
    <w:rsid w:val="00917032"/>
    <w:rsid w:val="00922A31"/>
    <w:rsid w:val="009264A5"/>
    <w:rsid w:val="00961E9A"/>
    <w:rsid w:val="00983220"/>
    <w:rsid w:val="009A53B9"/>
    <w:rsid w:val="009A714D"/>
    <w:rsid w:val="009B1F24"/>
    <w:rsid w:val="009C16E1"/>
    <w:rsid w:val="009C5016"/>
    <w:rsid w:val="009C6415"/>
    <w:rsid w:val="009C64AD"/>
    <w:rsid w:val="009D085B"/>
    <w:rsid w:val="009F64B6"/>
    <w:rsid w:val="009F7E05"/>
    <w:rsid w:val="00A0233C"/>
    <w:rsid w:val="00A15533"/>
    <w:rsid w:val="00A2306B"/>
    <w:rsid w:val="00A239A5"/>
    <w:rsid w:val="00A24C69"/>
    <w:rsid w:val="00A2646A"/>
    <w:rsid w:val="00A40597"/>
    <w:rsid w:val="00A40AF9"/>
    <w:rsid w:val="00A44EC7"/>
    <w:rsid w:val="00A52DA9"/>
    <w:rsid w:val="00A57E8C"/>
    <w:rsid w:val="00A638E0"/>
    <w:rsid w:val="00AC7DCC"/>
    <w:rsid w:val="00AD08AA"/>
    <w:rsid w:val="00AE0B39"/>
    <w:rsid w:val="00AE378C"/>
    <w:rsid w:val="00AE5999"/>
    <w:rsid w:val="00AF7DD2"/>
    <w:rsid w:val="00B02D02"/>
    <w:rsid w:val="00B1710A"/>
    <w:rsid w:val="00B2363A"/>
    <w:rsid w:val="00B23ABF"/>
    <w:rsid w:val="00B32E5E"/>
    <w:rsid w:val="00B35FC0"/>
    <w:rsid w:val="00B37EBC"/>
    <w:rsid w:val="00B405F0"/>
    <w:rsid w:val="00B4666C"/>
    <w:rsid w:val="00B50934"/>
    <w:rsid w:val="00B53003"/>
    <w:rsid w:val="00B57C36"/>
    <w:rsid w:val="00B84913"/>
    <w:rsid w:val="00B85709"/>
    <w:rsid w:val="00B87B29"/>
    <w:rsid w:val="00B93E8A"/>
    <w:rsid w:val="00BA03D5"/>
    <w:rsid w:val="00BB08F1"/>
    <w:rsid w:val="00BB7DCE"/>
    <w:rsid w:val="00BC2499"/>
    <w:rsid w:val="00BC3551"/>
    <w:rsid w:val="00BC5F08"/>
    <w:rsid w:val="00BD4452"/>
    <w:rsid w:val="00BD44F8"/>
    <w:rsid w:val="00C0334C"/>
    <w:rsid w:val="00C1400B"/>
    <w:rsid w:val="00C24FD4"/>
    <w:rsid w:val="00C3171C"/>
    <w:rsid w:val="00C404B6"/>
    <w:rsid w:val="00C4386A"/>
    <w:rsid w:val="00C5096B"/>
    <w:rsid w:val="00C73A5E"/>
    <w:rsid w:val="00C7440F"/>
    <w:rsid w:val="00C74B91"/>
    <w:rsid w:val="00C91A5F"/>
    <w:rsid w:val="00C9301F"/>
    <w:rsid w:val="00C939E0"/>
    <w:rsid w:val="00CA2C00"/>
    <w:rsid w:val="00CA7ECA"/>
    <w:rsid w:val="00CB589E"/>
    <w:rsid w:val="00CD19A2"/>
    <w:rsid w:val="00CD3BDF"/>
    <w:rsid w:val="00CE2C72"/>
    <w:rsid w:val="00CE5427"/>
    <w:rsid w:val="00CE7924"/>
    <w:rsid w:val="00CF4107"/>
    <w:rsid w:val="00D00672"/>
    <w:rsid w:val="00D03EC6"/>
    <w:rsid w:val="00D05330"/>
    <w:rsid w:val="00D15E07"/>
    <w:rsid w:val="00D20A75"/>
    <w:rsid w:val="00D24827"/>
    <w:rsid w:val="00D42341"/>
    <w:rsid w:val="00D43A93"/>
    <w:rsid w:val="00D45641"/>
    <w:rsid w:val="00D51832"/>
    <w:rsid w:val="00D5776D"/>
    <w:rsid w:val="00D64370"/>
    <w:rsid w:val="00D725D0"/>
    <w:rsid w:val="00D729DF"/>
    <w:rsid w:val="00D8729E"/>
    <w:rsid w:val="00D910A2"/>
    <w:rsid w:val="00D93180"/>
    <w:rsid w:val="00D9590E"/>
    <w:rsid w:val="00DA191D"/>
    <w:rsid w:val="00DA1B16"/>
    <w:rsid w:val="00DA7E29"/>
    <w:rsid w:val="00DB11CA"/>
    <w:rsid w:val="00DC175E"/>
    <w:rsid w:val="00DC18EF"/>
    <w:rsid w:val="00DC3EFE"/>
    <w:rsid w:val="00DC4AA8"/>
    <w:rsid w:val="00DD01ED"/>
    <w:rsid w:val="00DE34B9"/>
    <w:rsid w:val="00E03F4D"/>
    <w:rsid w:val="00E05CC9"/>
    <w:rsid w:val="00E07F55"/>
    <w:rsid w:val="00E12588"/>
    <w:rsid w:val="00E17C0B"/>
    <w:rsid w:val="00E23E26"/>
    <w:rsid w:val="00E2406E"/>
    <w:rsid w:val="00E241C9"/>
    <w:rsid w:val="00E2473E"/>
    <w:rsid w:val="00E2780A"/>
    <w:rsid w:val="00E31901"/>
    <w:rsid w:val="00E45A39"/>
    <w:rsid w:val="00E562D7"/>
    <w:rsid w:val="00E605E6"/>
    <w:rsid w:val="00E62D5B"/>
    <w:rsid w:val="00E65BE2"/>
    <w:rsid w:val="00E81130"/>
    <w:rsid w:val="00E84056"/>
    <w:rsid w:val="00E858A1"/>
    <w:rsid w:val="00E91A4E"/>
    <w:rsid w:val="00EA20BC"/>
    <w:rsid w:val="00EB1167"/>
    <w:rsid w:val="00EB5910"/>
    <w:rsid w:val="00EB7B8A"/>
    <w:rsid w:val="00EC79EA"/>
    <w:rsid w:val="00EC7AA9"/>
    <w:rsid w:val="00EE6EDE"/>
    <w:rsid w:val="00F00DB8"/>
    <w:rsid w:val="00F04469"/>
    <w:rsid w:val="00F20C09"/>
    <w:rsid w:val="00F26C3B"/>
    <w:rsid w:val="00F3037A"/>
    <w:rsid w:val="00F31685"/>
    <w:rsid w:val="00F32075"/>
    <w:rsid w:val="00F45CF3"/>
    <w:rsid w:val="00F4699B"/>
    <w:rsid w:val="00F50DEA"/>
    <w:rsid w:val="00F64165"/>
    <w:rsid w:val="00F70362"/>
    <w:rsid w:val="00F71FEC"/>
    <w:rsid w:val="00F80027"/>
    <w:rsid w:val="00F81710"/>
    <w:rsid w:val="00F92F2A"/>
    <w:rsid w:val="00F95B6A"/>
    <w:rsid w:val="00FA38B5"/>
    <w:rsid w:val="00FB1948"/>
    <w:rsid w:val="00FB24D4"/>
    <w:rsid w:val="00FB548F"/>
    <w:rsid w:val="00FC0446"/>
    <w:rsid w:val="00FC2F7E"/>
    <w:rsid w:val="00FE1D8B"/>
    <w:rsid w:val="00FE24C9"/>
    <w:rsid w:val="00FF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DB2D5"/>
  <w15:docId w15:val="{18FD69E5-6043-402A-9121-3053D667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469"/>
  </w:style>
  <w:style w:type="paragraph" w:styleId="Heading1">
    <w:name w:val="heading 1"/>
    <w:basedOn w:val="Normal"/>
    <w:next w:val="Normal"/>
    <w:link w:val="Heading1Char"/>
    <w:qFormat/>
    <w:rsid w:val="0070784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Char Char Знак Char Char Char"/>
    <w:basedOn w:val="Normal"/>
    <w:rsid w:val="00BD445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2326C5"/>
    <w:pPr>
      <w:ind w:left="720"/>
      <w:contextualSpacing/>
    </w:pPr>
  </w:style>
  <w:style w:type="paragraph" w:styleId="BodyText">
    <w:name w:val="Body Text"/>
    <w:basedOn w:val="Normal"/>
    <w:link w:val="BodyTextChar"/>
    <w:rsid w:val="008D387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8D3879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2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C00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D35B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D35B1"/>
  </w:style>
  <w:style w:type="paragraph" w:customStyle="1" w:styleId="CharCharCharCharChar0">
    <w:name w:val="Знак Char Char Знак Char Char Char"/>
    <w:basedOn w:val="Normal"/>
    <w:rsid w:val="006D35B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0784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707841"/>
    <w:rPr>
      <w:strike w:val="0"/>
      <w:dstrike w:val="0"/>
      <w:color w:val="000000"/>
      <w:u w:val="none"/>
      <w:effect w:val="none"/>
    </w:rPr>
  </w:style>
  <w:style w:type="character" w:styleId="IntenseEmphasis">
    <w:name w:val="Intense Emphasis"/>
    <w:basedOn w:val="DefaultParagraphFont"/>
    <w:uiPriority w:val="21"/>
    <w:qFormat/>
    <w:rsid w:val="00E91A4E"/>
    <w:rPr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EB5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910"/>
  </w:style>
  <w:style w:type="paragraph" w:styleId="Footer">
    <w:name w:val="footer"/>
    <w:basedOn w:val="Normal"/>
    <w:link w:val="FooterChar"/>
    <w:uiPriority w:val="99"/>
    <w:unhideWhenUsed/>
    <w:rsid w:val="00EB5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9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5E7AA-B44C-4058-8A29-6832189B3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Doychina Georgieva</dc:creator>
  <cp:keywords/>
  <dc:description/>
  <cp:lastModifiedBy>Jeni Gospodinova</cp:lastModifiedBy>
  <cp:revision>2</cp:revision>
  <cp:lastPrinted>2015-09-10T13:58:00Z</cp:lastPrinted>
  <dcterms:created xsi:type="dcterms:W3CDTF">2023-05-17T11:56:00Z</dcterms:created>
  <dcterms:modified xsi:type="dcterms:W3CDTF">2023-05-17T11:56:00Z</dcterms:modified>
</cp:coreProperties>
</file>