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2B" w:rsidRDefault="00FB562B" w:rsidP="00FB562B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18CFCB3F" wp14:editId="76B4FE2F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8884A29" wp14:editId="3F91CEC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62B" w:rsidRDefault="00FB562B" w:rsidP="00FB562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FB562B" w:rsidRDefault="00FB562B" w:rsidP="00FB562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:rsidR="00FB562B" w:rsidRDefault="002822D3" w:rsidP="00FB562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FB562B">
          <w:rPr>
            <w:rStyle w:val="Hyperlink"/>
            <w:rFonts w:ascii="Tahoma" w:eastAsia="Times New Roman" w:hAnsi="Tahoma" w:cs="Arial"/>
            <w:color w:val="666666"/>
            <w:lang w:eastAsia="ar-SA"/>
          </w:rPr>
          <w:t>www.burgas</w:t>
        </w:r>
        <w:r w:rsidR="00FB562B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council</w:t>
        </w:r>
        <w:r w:rsidR="00FB562B">
          <w:rPr>
            <w:rStyle w:val="Hyperlink"/>
            <w:rFonts w:ascii="Tahoma" w:eastAsia="Times New Roman" w:hAnsi="Tahoma" w:cs="Arial"/>
            <w:color w:val="666666"/>
            <w:lang w:eastAsia="ar-SA"/>
          </w:rPr>
          <w:t>.</w:t>
        </w:r>
        <w:r w:rsidR="00FB562B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org</w:t>
        </w:r>
      </w:hyperlink>
      <w:r w:rsidR="00FB562B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FB562B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FB562B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FB562B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FB562B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FB562B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FB562B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FB562B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:rsidR="00FB562B" w:rsidRDefault="00FB562B" w:rsidP="00FB562B">
      <w:pPr>
        <w:suppressAutoHyphens/>
        <w:spacing w:after="0" w:line="240" w:lineRule="auto"/>
        <w:ind w:firstLine="708"/>
        <w:rPr>
          <w:rStyle w:val="Strong"/>
          <w:b w:val="0"/>
          <w:bCs w:val="0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7B57D01" wp14:editId="688986B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6AFD8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FB562B" w:rsidRDefault="00FB562B" w:rsidP="00FB562B">
      <w:pPr>
        <w:pStyle w:val="text-align-center"/>
        <w:jc w:val="center"/>
      </w:pPr>
      <w:r>
        <w:rPr>
          <w:rStyle w:val="Strong"/>
        </w:rPr>
        <w:t>СЪОБЩЕНИЕ</w:t>
      </w:r>
    </w:p>
    <w:p w:rsidR="00FB562B" w:rsidRDefault="00FB562B" w:rsidP="00FB562B">
      <w:pPr>
        <w:pStyle w:val="NormalWeb"/>
        <w:ind w:firstLine="708"/>
        <w:jc w:val="both"/>
      </w:pPr>
      <w:r>
        <w:t xml:space="preserve">На основание чл. 23, ал. 4, т.1 от ЗМСМА, чл.39, ал.1 от ПОДОСКВОА на Община Бургас свиквам </w:t>
      </w:r>
      <w:r>
        <w:rPr>
          <w:b/>
          <w:bCs/>
        </w:rPr>
        <w:t>ПЕТДЕСЕТОТО ЗАСЕДАНИЕ</w:t>
      </w:r>
      <w:r>
        <w:t xml:space="preserve"> на Общински съвет – Бургас на 11.04.2023 година  </w:t>
      </w:r>
      <w:r>
        <w:rPr>
          <w:i/>
          <w:iCs/>
        </w:rPr>
        <w:t>(вторник)</w:t>
      </w:r>
      <w:r>
        <w:t xml:space="preserve"> от 9:00 часа, с продължение на 12.04.2023 година </w:t>
      </w:r>
      <w:r>
        <w:rPr>
          <w:i/>
          <w:iCs/>
        </w:rPr>
        <w:t xml:space="preserve">(сряда) </w:t>
      </w:r>
      <w:r>
        <w:t>от 09:00 часа при неизчерпване на дневния ред, в заседателната зала, находяща се в „Културен дом на нефтохимика”, ет.2, при следния </w:t>
      </w:r>
    </w:p>
    <w:p w:rsidR="00D2469E" w:rsidRPr="00BE7F90" w:rsidRDefault="00FB562B" w:rsidP="00BE7F90">
      <w:pPr>
        <w:pStyle w:val="NormalWeb"/>
        <w:jc w:val="center"/>
        <w:rPr>
          <w:b/>
          <w:bCs/>
        </w:rPr>
      </w:pPr>
      <w:r>
        <w:rPr>
          <w:b/>
          <w:bCs/>
        </w:rPr>
        <w:t>ПРОЕКТ НА ДНЕВЕН РЕД</w:t>
      </w:r>
    </w:p>
    <w:p w:rsidR="005E4470" w:rsidRDefault="005E4470" w:rsidP="005E44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10CB">
        <w:rPr>
          <w:rFonts w:ascii="Times New Roman" w:hAnsi="Times New Roman" w:cs="Times New Roman"/>
          <w:i/>
          <w:iCs/>
          <w:sz w:val="24"/>
          <w:szCs w:val="24"/>
        </w:rPr>
        <w:t>ОбС 08-00-13933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910C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10CB">
        <w:rPr>
          <w:rFonts w:ascii="Times New Roman" w:hAnsi="Times New Roman" w:cs="Times New Roman"/>
          <w:iCs/>
          <w:sz w:val="24"/>
          <w:szCs w:val="24"/>
        </w:rPr>
        <w:t>Кандидатстване на Община Бургас по покана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 Националния доверителен екоф</w:t>
      </w:r>
      <w:r w:rsidRPr="00C910CB">
        <w:rPr>
          <w:rFonts w:ascii="Times New Roman" w:hAnsi="Times New Roman" w:cs="Times New Roman"/>
          <w:iCs/>
          <w:sz w:val="24"/>
          <w:szCs w:val="24"/>
        </w:rPr>
        <w:t xml:space="preserve">онд (НДЕФ) за набиране на проекти по Програма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C910CB">
        <w:rPr>
          <w:rFonts w:ascii="Times New Roman" w:hAnsi="Times New Roman" w:cs="Times New Roman"/>
          <w:iCs/>
          <w:sz w:val="24"/>
          <w:szCs w:val="24"/>
        </w:rPr>
        <w:t>Микропроекти за климата“ </w:t>
      </w:r>
    </w:p>
    <w:p w:rsidR="005E4470" w:rsidRPr="00864BDE" w:rsidRDefault="005E4470" w:rsidP="005E447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5E4470" w:rsidRDefault="005E4470" w:rsidP="005E44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4BDE">
        <w:rPr>
          <w:rFonts w:ascii="Times New Roman" w:hAnsi="Times New Roman" w:cs="Times New Roman"/>
          <w:i/>
          <w:iCs/>
          <w:sz w:val="24"/>
          <w:szCs w:val="24"/>
        </w:rPr>
        <w:t>ОбС 08-00-13934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64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64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864BD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64BD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64BDE">
        <w:rPr>
          <w:rFonts w:ascii="Times New Roman" w:hAnsi="Times New Roman" w:cs="Times New Roman"/>
          <w:iCs/>
          <w:sz w:val="24"/>
          <w:szCs w:val="24"/>
        </w:rPr>
        <w:t xml:space="preserve"> Кандидатстване за безвъзмездна финансова помощ от Националния Доверителен ЕкоФонд по Инвестиционна програма за климата за насърчаване използването на електромобили</w:t>
      </w:r>
    </w:p>
    <w:p w:rsidR="009C3484" w:rsidRPr="009C3484" w:rsidRDefault="009C3484" w:rsidP="009C3484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9C3484" w:rsidRPr="009C3484" w:rsidRDefault="009C3484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504D">
        <w:rPr>
          <w:rFonts w:ascii="Times New Roman" w:hAnsi="Times New Roman" w:cs="Times New Roman"/>
          <w:i/>
          <w:iCs/>
          <w:sz w:val="24"/>
          <w:szCs w:val="24"/>
        </w:rPr>
        <w:t>ОбС 08-00-13946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A50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EA50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EA504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A50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A504D">
        <w:rPr>
          <w:rFonts w:ascii="Times New Roman" w:hAnsi="Times New Roman" w:cs="Times New Roman"/>
          <w:iCs/>
          <w:sz w:val="24"/>
          <w:szCs w:val="24"/>
        </w:rPr>
        <w:t xml:space="preserve"> Кандидатстване на Община Бургас с предложения за изпълнение на инвестиции по процедура чрез директно предоставяне на средства на конкретни крайни получатели за изпълнение на инвестиции по Механизма за възстановяване и устойчивост BG-RRP-1.012 „Изграждане на нови сгра</w:t>
      </w:r>
      <w:r>
        <w:rPr>
          <w:rFonts w:ascii="Times New Roman" w:hAnsi="Times New Roman" w:cs="Times New Roman"/>
          <w:iCs/>
          <w:sz w:val="24"/>
          <w:szCs w:val="24"/>
        </w:rPr>
        <w:t>ди на училища и детски градини“</w:t>
      </w:r>
    </w:p>
    <w:p w:rsidR="005E4470" w:rsidRPr="001B5191" w:rsidRDefault="005E4470" w:rsidP="005E447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5E4470" w:rsidRDefault="005E4470" w:rsidP="005E44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10CB">
        <w:rPr>
          <w:rFonts w:ascii="Times New Roman" w:hAnsi="Times New Roman" w:cs="Times New Roman"/>
          <w:i/>
          <w:iCs/>
          <w:sz w:val="24"/>
          <w:szCs w:val="24"/>
        </w:rPr>
        <w:t>ОбС 08-00-13932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910C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10CB">
        <w:rPr>
          <w:rFonts w:ascii="Times New Roman" w:hAnsi="Times New Roman" w:cs="Times New Roman"/>
          <w:iCs/>
          <w:sz w:val="24"/>
          <w:szCs w:val="24"/>
        </w:rPr>
        <w:t>Кандидатстване на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iCs/>
          <w:sz w:val="24"/>
          <w:szCs w:val="24"/>
        </w:rPr>
        <w:t>Община Бургас с проектно предложение по Процедура чрез подбор на проекти BG14MFOP001-4.126 „Развитие и популяризиране идентичността на територията на МИРГ от Стратегията за водено от общностите местно развитие на МИРГ „Бургас-Камено“ финансирана  от Програма за морско дело и рибарство 2014 – 2020 г., подкрепена от Европейския фонд за морско дело и рибарство“ </w:t>
      </w:r>
    </w:p>
    <w:p w:rsidR="005E4470" w:rsidRPr="00C910CB" w:rsidRDefault="005E4470" w:rsidP="005E447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5E4470" w:rsidRDefault="005E4470" w:rsidP="005E44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6E62">
        <w:rPr>
          <w:rFonts w:ascii="Times New Roman" w:hAnsi="Times New Roman" w:cs="Times New Roman"/>
          <w:i/>
          <w:iCs/>
          <w:sz w:val="24"/>
          <w:szCs w:val="24"/>
        </w:rPr>
        <w:t>ОбС 08-00-13935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B51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B51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1B519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B519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B5191">
        <w:rPr>
          <w:rFonts w:ascii="Times New Roman" w:hAnsi="Times New Roman" w:cs="Times New Roman"/>
          <w:iCs/>
          <w:sz w:val="24"/>
          <w:szCs w:val="24"/>
        </w:rPr>
        <w:t>Подписване на партньорски споразумения за целите на подготовката и изпълнението на проектни предложения, с които Община Бургас кандидатства за отпускане на финансиране по процедура „Подкрепа за устойчиво енергийно обновяване на публичен сграден фонд за административно обслужване, култура и спорт“, която е част от инвестиция „Подкрепа за устойчиво енергийно обновяване на нежилищния сграден фонд“, съгласно Националния план за възстановяване и устойчивост на Република България </w:t>
      </w:r>
    </w:p>
    <w:p w:rsidR="005E4470" w:rsidRPr="00096D26" w:rsidRDefault="005E4470" w:rsidP="005E447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5E4470" w:rsidRPr="005E4470" w:rsidRDefault="005E4470" w:rsidP="005E44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96D26">
        <w:rPr>
          <w:rFonts w:ascii="Times New Roman" w:hAnsi="Times New Roman" w:cs="Times New Roman"/>
          <w:i/>
          <w:iCs/>
          <w:sz w:val="24"/>
          <w:szCs w:val="24"/>
        </w:rPr>
        <w:t>ОбС 08-00-13936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096D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096D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096D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96D2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96D26">
        <w:rPr>
          <w:rFonts w:ascii="Times New Roman" w:hAnsi="Times New Roman" w:cs="Times New Roman"/>
          <w:iCs/>
          <w:sz w:val="24"/>
          <w:szCs w:val="24"/>
        </w:rPr>
        <w:t xml:space="preserve"> Предоставяне на финансов ресурс за изготвяне на техническа документация за целите на подготовка и изпълнението на проектно предложения, </w:t>
      </w:r>
      <w:r w:rsidRPr="00096D26">
        <w:rPr>
          <w:rFonts w:ascii="Times New Roman" w:hAnsi="Times New Roman" w:cs="Times New Roman"/>
          <w:iCs/>
          <w:sz w:val="24"/>
          <w:szCs w:val="24"/>
        </w:rPr>
        <w:lastRenderedPageBreak/>
        <w:t>с което Община Бургас кандидатства за отпускане на финансиране по процедура „Подкрепа за устойчиво енергийно обновяване на публичен сграден фонд за административно обслужване, култура и спорт“, която е част от инвестиция „Подкрепа за устойчиво енергийно обновяване на нежилищния сграден фонд“, съгласно Националния план за възстановяване и устойчивост на Република България </w:t>
      </w:r>
    </w:p>
    <w:p w:rsidR="00AD7AAA" w:rsidRPr="00AD7AAA" w:rsidRDefault="00AD7AAA" w:rsidP="00AD7A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7AAA" w:rsidRPr="00C56A03" w:rsidRDefault="00AD7AAA" w:rsidP="008606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71B">
        <w:rPr>
          <w:rFonts w:ascii="Times New Roman" w:hAnsi="Times New Roman" w:cs="Times New Roman"/>
          <w:i/>
          <w:sz w:val="24"/>
          <w:szCs w:val="24"/>
        </w:rPr>
        <w:t>ОбС 08-00-13872</w:t>
      </w:r>
      <w:r w:rsidRPr="00E5371B">
        <w:rPr>
          <w:rFonts w:ascii="Times New Roman" w:hAnsi="Times New Roman" w:cs="Times New Roman"/>
          <w:sz w:val="24"/>
          <w:szCs w:val="24"/>
        </w:rPr>
        <w:t xml:space="preserve"> </w:t>
      </w:r>
      <w:r w:rsidRPr="00AD7AA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7AAA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D7AAA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D7AA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D7A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D7AA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D7A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D7AAA">
        <w:rPr>
          <w:rFonts w:ascii="Times New Roman" w:hAnsi="Times New Roman" w:cs="Times New Roman"/>
          <w:sz w:val="24"/>
          <w:szCs w:val="24"/>
        </w:rPr>
        <w:t>Даване на съгласие за кандидатстване на Общинско предприятие „Туризъм“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„Остров Света Анастасия“, находящ се в Община Бургас, Бургаски залив</w:t>
      </w:r>
    </w:p>
    <w:p w:rsidR="00C56A03" w:rsidRPr="00C56A03" w:rsidRDefault="00C56A03" w:rsidP="00C56A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5D59" w:rsidRPr="001F5D59" w:rsidRDefault="00C56A03" w:rsidP="001F5D5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71B">
        <w:rPr>
          <w:rFonts w:ascii="Times New Roman" w:hAnsi="Times New Roman" w:cs="Times New Roman"/>
          <w:i/>
          <w:sz w:val="24"/>
          <w:szCs w:val="24"/>
        </w:rPr>
        <w:t>ОбС 08-00-13880</w:t>
      </w:r>
      <w:r w:rsidRPr="00E537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600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41600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1600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1600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16004">
        <w:rPr>
          <w:rFonts w:ascii="Times New Roman" w:hAnsi="Times New Roman" w:cs="Times New Roman"/>
          <w:sz w:val="24"/>
          <w:szCs w:val="24"/>
        </w:rPr>
        <w:t> </w:t>
      </w:r>
      <w:r w:rsidR="00416004" w:rsidRPr="00416004">
        <w:rPr>
          <w:rFonts w:ascii="Times New Roman" w:hAnsi="Times New Roman" w:cs="Times New Roman"/>
          <w:sz w:val="24"/>
          <w:szCs w:val="24"/>
        </w:rPr>
        <w:t xml:space="preserve">Даване на съгласие за кандидатстване на Общинско предприятие „Общински имоти“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Спортен комплекс „Парк Арена ОЗК“, находящ се в гр. Бургас, </w:t>
      </w:r>
      <w:r w:rsidR="00577B7A">
        <w:rPr>
          <w:rFonts w:ascii="Times New Roman" w:hAnsi="Times New Roman" w:cs="Times New Roman"/>
          <w:sz w:val="24"/>
          <w:szCs w:val="24"/>
        </w:rPr>
        <w:t>о</w:t>
      </w:r>
      <w:r w:rsidR="00416004" w:rsidRPr="00416004">
        <w:rPr>
          <w:rFonts w:ascii="Times New Roman" w:hAnsi="Times New Roman" w:cs="Times New Roman"/>
          <w:sz w:val="24"/>
          <w:szCs w:val="24"/>
        </w:rPr>
        <w:t>бщина Бургас </w:t>
      </w:r>
    </w:p>
    <w:p w:rsidR="001F5D59" w:rsidRDefault="001F5D59" w:rsidP="001F5D5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5D59" w:rsidRPr="001F5D59" w:rsidRDefault="001F5D59" w:rsidP="001F5D5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702E7">
        <w:rPr>
          <w:rFonts w:ascii="Times New Roman" w:hAnsi="Times New Roman" w:cs="Times New Roman"/>
          <w:i/>
          <w:iCs/>
          <w:sz w:val="24"/>
          <w:szCs w:val="24"/>
        </w:rPr>
        <w:t>ОбС 08-00-13947</w:t>
      </w:r>
      <w:r>
        <w:rPr>
          <w:rFonts w:ascii="Times New Roman" w:hAnsi="Times New Roman" w:cs="Times New Roman"/>
          <w:iCs/>
          <w:sz w:val="24"/>
          <w:szCs w:val="24"/>
        </w:rPr>
        <w:t xml:space="preserve"> Д</w:t>
      </w:r>
      <w:r w:rsidRPr="00B702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702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702E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702E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702E7">
        <w:rPr>
          <w:rFonts w:ascii="Times New Roman" w:hAnsi="Times New Roman" w:cs="Times New Roman"/>
          <w:iCs/>
          <w:sz w:val="24"/>
          <w:szCs w:val="24"/>
        </w:rP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</w:t>
      </w:r>
      <w:r w:rsidR="00E330C0">
        <w:rPr>
          <w:rFonts w:ascii="Times New Roman" w:hAnsi="Times New Roman" w:cs="Times New Roman"/>
          <w:iCs/>
          <w:sz w:val="24"/>
          <w:szCs w:val="24"/>
        </w:rPr>
        <w:t>И</w:t>
      </w:r>
      <w:r w:rsidR="00E330C0" w:rsidRPr="00B702E7">
        <w:rPr>
          <w:rFonts w:ascii="Times New Roman" w:hAnsi="Times New Roman" w:cs="Times New Roman"/>
          <w:iCs/>
          <w:sz w:val="24"/>
          <w:szCs w:val="24"/>
        </w:rPr>
        <w:t xml:space="preserve"> аз обичам да спортувам и творя в свободното си време</w:t>
      </w:r>
      <w:r w:rsidRPr="00B702E7">
        <w:rPr>
          <w:rFonts w:ascii="Times New Roman" w:hAnsi="Times New Roman" w:cs="Times New Roman"/>
          <w:iCs/>
          <w:sz w:val="24"/>
          <w:szCs w:val="24"/>
        </w:rPr>
        <w:t>” </w:t>
      </w:r>
    </w:p>
    <w:p w:rsidR="002411AC" w:rsidRPr="002411AC" w:rsidRDefault="002411AC" w:rsidP="002411A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70AA" w:rsidRPr="00A70879" w:rsidRDefault="002411AC" w:rsidP="00A7087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10CB">
        <w:rPr>
          <w:rFonts w:ascii="Times New Roman" w:hAnsi="Times New Roman" w:cs="Times New Roman"/>
          <w:i/>
          <w:iCs/>
          <w:sz w:val="24"/>
          <w:szCs w:val="24"/>
        </w:rPr>
        <w:t>ОбС 08-00-13930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Весна Балтина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C910CB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C910C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0C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910CB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сключване на договор за разделно събиране на масово разпространени отпадъци от текстил и кожа</w:t>
      </w:r>
    </w:p>
    <w:p w:rsidR="00E330C0" w:rsidRPr="00C46FBD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Pr="00E330C0" w:rsidRDefault="00E330C0" w:rsidP="00E330C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46FBD">
        <w:rPr>
          <w:rFonts w:ascii="Times New Roman" w:hAnsi="Times New Roman" w:cs="Times New Roman"/>
          <w:i/>
          <w:iCs/>
          <w:sz w:val="24"/>
          <w:szCs w:val="24"/>
        </w:rPr>
        <w:t>ОбС 08-00-13950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Даване на предварително съгласие на основание чл.134, ал.2, т.6 от ЗУТ за изработване на проект за изменение на ПУП-ПР  за УПИ I-195 и УПИ II-288, кв.16 по </w:t>
      </w:r>
      <w:r>
        <w:rPr>
          <w:rFonts w:ascii="Times New Roman" w:hAnsi="Times New Roman" w:cs="Times New Roman"/>
          <w:iCs/>
          <w:sz w:val="24"/>
          <w:szCs w:val="24"/>
        </w:rPr>
        <w:t xml:space="preserve">плана на ПЗ „Север“, гр. Бургас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C46FBD">
        <w:rPr>
          <w:rFonts w:ascii="Times New Roman" w:hAnsi="Times New Roman" w:cs="Times New Roman"/>
          <w:iCs/>
          <w:sz w:val="24"/>
          <w:szCs w:val="24"/>
        </w:rPr>
        <w:t>ПИ с идентификатори 07079.604.195 и 07079</w:t>
      </w:r>
      <w:r>
        <w:rPr>
          <w:rFonts w:ascii="Times New Roman" w:hAnsi="Times New Roman" w:cs="Times New Roman"/>
          <w:iCs/>
          <w:sz w:val="24"/>
          <w:szCs w:val="24"/>
        </w:rPr>
        <w:t>.604.288 по КККР на гр. Бургас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</w:p>
    <w:p w:rsidR="002411AC" w:rsidRPr="002411AC" w:rsidRDefault="002411AC" w:rsidP="002411AC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A14698" w:rsidRDefault="002411AC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1A81">
        <w:rPr>
          <w:rFonts w:ascii="Times New Roman" w:hAnsi="Times New Roman" w:cs="Times New Roman"/>
          <w:i/>
          <w:iCs/>
          <w:sz w:val="24"/>
          <w:szCs w:val="24"/>
        </w:rPr>
        <w:t>ОбС 08-00-13937</w:t>
      </w:r>
      <w:r w:rsidRPr="006C1A8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C1A8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6C1A8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C1A81">
        <w:t xml:space="preserve"> </w:t>
      </w:r>
      <w:r w:rsidRPr="006C1A81">
        <w:rPr>
          <w:rFonts w:ascii="Times New Roman" w:hAnsi="Times New Roman" w:cs="Times New Roman"/>
          <w:iCs/>
          <w:sz w:val="24"/>
          <w:szCs w:val="24"/>
        </w:rPr>
        <w:t>Одобряване на Подробен устр</w:t>
      </w:r>
      <w:r>
        <w:rPr>
          <w:rFonts w:ascii="Times New Roman" w:hAnsi="Times New Roman" w:cs="Times New Roman"/>
          <w:iCs/>
          <w:sz w:val="24"/>
          <w:szCs w:val="24"/>
        </w:rPr>
        <w:t xml:space="preserve">ойствен план – парцеларен план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6C1A81">
        <w:rPr>
          <w:rFonts w:ascii="Times New Roman" w:hAnsi="Times New Roman" w:cs="Times New Roman"/>
          <w:iCs/>
          <w:sz w:val="24"/>
          <w:szCs w:val="24"/>
        </w:rPr>
        <w:t>ПУП – ПП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6C1A81">
        <w:rPr>
          <w:rFonts w:ascii="Times New Roman" w:hAnsi="Times New Roman" w:cs="Times New Roman"/>
          <w:iCs/>
          <w:sz w:val="24"/>
          <w:szCs w:val="24"/>
        </w:rPr>
        <w:t xml:space="preserve"> за осигуряване на трасе на дъждовен колектор за отводняване на нова улица от о.т.1 – о.т.2 – о.т.3 до о.т.4 за обслужване на и</w:t>
      </w:r>
      <w:r w:rsidR="001F5D59">
        <w:rPr>
          <w:rFonts w:ascii="Times New Roman" w:hAnsi="Times New Roman" w:cs="Times New Roman"/>
          <w:iCs/>
          <w:sz w:val="24"/>
          <w:szCs w:val="24"/>
        </w:rPr>
        <w:t>моти в бивш масив 19, местност Оникилика</w:t>
      </w:r>
      <w:r w:rsidRPr="006C1A81">
        <w:rPr>
          <w:rFonts w:ascii="Times New Roman" w:hAnsi="Times New Roman" w:cs="Times New Roman"/>
          <w:iCs/>
          <w:sz w:val="24"/>
          <w:szCs w:val="24"/>
        </w:rPr>
        <w:t>, гр. Бургас –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C1A81">
        <w:rPr>
          <w:rFonts w:ascii="Times New Roman" w:hAnsi="Times New Roman" w:cs="Times New Roman"/>
          <w:iCs/>
          <w:sz w:val="24"/>
          <w:szCs w:val="24"/>
        </w:rPr>
        <w:t>извън границите на урбанизираната територия на гр. Бургас</w:t>
      </w:r>
    </w:p>
    <w:p w:rsidR="00A14698" w:rsidRPr="00A14698" w:rsidRDefault="00A14698" w:rsidP="00A1469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2411AC" w:rsidRPr="00A14698" w:rsidRDefault="002411AC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1A8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4698" w:rsidRPr="00C46FBD">
        <w:rPr>
          <w:rFonts w:ascii="Times New Roman" w:hAnsi="Times New Roman" w:cs="Times New Roman"/>
          <w:i/>
          <w:iCs/>
          <w:sz w:val="24"/>
          <w:szCs w:val="24"/>
        </w:rPr>
        <w:t>ОбС 08-00-13949</w:t>
      </w:r>
      <w:r w:rsidR="00A1469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4698"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 w:rsidR="00A14698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="00A14698"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4698" w:rsidRPr="00C46F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A14698" w:rsidRPr="00C46FBD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Разрешение по реда на чл. 124а, ал.1 и чл.134, ал.1, т.1 от ЗУТ за изработване на проект за изменение на ОУП на гр. Бургас включващ територията на град Бургас заедно с кварталите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Меден рудник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Долно Езерово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Горно Езерово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Лозово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Крайморие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Сарафово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Рудник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Черно море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и техните землища; </w:t>
      </w:r>
      <w:r w:rsidR="00A14698" w:rsidRPr="00C46FBD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Одобряване на задание по реда на чл. 124б, ал. 1 от ЗУТ, във връзка с чл. 125, ал. 1 от ЗУТ за изработване на проект за изменение на ОУП на гр. Бургас включващ територията на град Бургас заедно с кварталите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Меден рудник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Долно 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lastRenderedPageBreak/>
        <w:t>Езерово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Горно Езерово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Лозово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Крайморие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Сарафово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Рудник</w:t>
      </w:r>
      <w:r w:rsidR="00A14698">
        <w:rPr>
          <w:rFonts w:ascii="Times New Roman" w:hAnsi="Times New Roman" w:cs="Times New Roman"/>
          <w:iCs/>
          <w:sz w:val="24"/>
          <w:szCs w:val="24"/>
        </w:rPr>
        <w:t>“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A14698">
        <w:rPr>
          <w:rFonts w:ascii="Times New Roman" w:hAnsi="Times New Roman" w:cs="Times New Roman"/>
          <w:iCs/>
          <w:sz w:val="24"/>
          <w:szCs w:val="24"/>
        </w:rPr>
        <w:t>„</w:t>
      </w:r>
      <w:r w:rsidR="00A14698" w:rsidRPr="00C46FBD">
        <w:rPr>
          <w:rFonts w:ascii="Times New Roman" w:hAnsi="Times New Roman" w:cs="Times New Roman"/>
          <w:iCs/>
          <w:sz w:val="24"/>
          <w:szCs w:val="24"/>
        </w:rPr>
        <w:t>Черно море</w:t>
      </w:r>
      <w:r w:rsidR="00A14698">
        <w:rPr>
          <w:rFonts w:ascii="Times New Roman" w:hAnsi="Times New Roman" w:cs="Times New Roman"/>
          <w:iCs/>
          <w:sz w:val="24"/>
          <w:szCs w:val="24"/>
        </w:rPr>
        <w:t>“ и техните землища</w:t>
      </w:r>
      <w:r w:rsidRPr="00A14698">
        <w:rPr>
          <w:rFonts w:ascii="Times New Roman" w:hAnsi="Times New Roman" w:cs="Times New Roman"/>
          <w:iCs/>
          <w:sz w:val="24"/>
          <w:szCs w:val="24"/>
        </w:rPr>
        <w:t> </w:t>
      </w:r>
    </w:p>
    <w:p w:rsidR="002411AC" w:rsidRPr="00E62131" w:rsidRDefault="002411AC" w:rsidP="002411AC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2411AC" w:rsidRPr="005C02F9" w:rsidRDefault="002411AC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2991">
        <w:rPr>
          <w:rFonts w:ascii="Times New Roman" w:hAnsi="Times New Roman" w:cs="Times New Roman"/>
          <w:i/>
          <w:iCs/>
          <w:sz w:val="24"/>
          <w:szCs w:val="24"/>
        </w:rPr>
        <w:t>ОбС 08-00-13939</w:t>
      </w:r>
      <w:r w:rsidRPr="00A52991">
        <w:rPr>
          <w:rFonts w:ascii="Times New Roman" w:hAnsi="Times New Roman" w:cs="Times New Roman"/>
          <w:iCs/>
          <w:sz w:val="24"/>
          <w:szCs w:val="24"/>
        </w:rPr>
        <w:t> </w:t>
      </w:r>
      <w:r w:rsidRPr="00A52991">
        <w:rPr>
          <w:rFonts w:ascii="Times New Roman" w:hAnsi="Times New Roman" w:cs="Times New Roman"/>
          <w:b/>
          <w:bCs/>
          <w:iCs/>
          <w:sz w:val="24"/>
          <w:szCs w:val="24"/>
        </w:rPr>
        <w:t>Докладна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записка от инж. Чанка Коралска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F76C2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C02F9">
        <w:rPr>
          <w:i/>
          <w:iCs/>
        </w:rPr>
        <w:t xml:space="preserve"> </w:t>
      </w:r>
      <w:r w:rsidRPr="005C02F9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Pr="005C02F9">
        <w:rPr>
          <w:rFonts w:ascii="Times New Roman" w:hAnsi="Times New Roman" w:cs="Times New Roman"/>
          <w:iCs/>
          <w:sz w:val="24"/>
          <w:szCs w:val="24"/>
        </w:rPr>
        <w:t xml:space="preserve"> Разрешение по реда на чл. 124а, ал.1 от ЗУТ, във връзка с чл.135, ал.5 от ЗУТ за изработване на проект за изменение на Подробен устройствен п</w:t>
      </w:r>
      <w:r>
        <w:rPr>
          <w:rFonts w:ascii="Times New Roman" w:hAnsi="Times New Roman" w:cs="Times New Roman"/>
          <w:iCs/>
          <w:sz w:val="24"/>
          <w:szCs w:val="24"/>
        </w:rPr>
        <w:t xml:space="preserve">лан – План за улична регулация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ПУП – ПУР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5C02F9">
        <w:rPr>
          <w:rFonts w:ascii="Times New Roman" w:hAnsi="Times New Roman" w:cs="Times New Roman"/>
          <w:iCs/>
          <w:sz w:val="24"/>
          <w:szCs w:val="24"/>
        </w:rPr>
        <w:t xml:space="preserve"> на основание с чл.134, ал.1, т.2 от ЗУТ за изменение на габарита на улица с о.т.182-о.т.183-о.т.184-о.т.185, между кв.7 и кв.8 по плана на лесопарк „Росенец“ с цел обособяване и изграждане на крайуличен паркинг. </w:t>
      </w:r>
      <w:r w:rsidRPr="005C02F9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Pr="005C02F9">
        <w:rPr>
          <w:rFonts w:ascii="Times New Roman" w:hAnsi="Times New Roman" w:cs="Times New Roman"/>
          <w:iCs/>
          <w:sz w:val="24"/>
          <w:szCs w:val="24"/>
        </w:rPr>
        <w:t xml:space="preserve"> Одобряване на задание по чл. 124б, ал. 1 от ЗУТ, във връзка с чл. 125, ал.1 от ЗУТ за изработване на проект за изменение на ПУП – ПУР за изменение на габарита на улица с о.т.182-о.т.183-о.т.184-о.т.185, между кв.7 и кв.8 по плана на лесопарк „Росенец“ с цел обособяване и изграждане на крайуличен паркинг </w:t>
      </w:r>
    </w:p>
    <w:p w:rsidR="002411AC" w:rsidRPr="00F76C28" w:rsidRDefault="002411AC" w:rsidP="002411AC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Default="002411AC" w:rsidP="00E330C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164F">
        <w:rPr>
          <w:rFonts w:ascii="Times New Roman" w:hAnsi="Times New Roman" w:cs="Times New Roman"/>
          <w:i/>
          <w:iCs/>
          <w:sz w:val="24"/>
          <w:szCs w:val="24"/>
        </w:rPr>
        <w:t>ОбС 08-00-13940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F76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F76C2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36AD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Pr="005A36AD">
        <w:rPr>
          <w:rFonts w:ascii="Times New Roman" w:hAnsi="Times New Roman" w:cs="Times New Roman"/>
          <w:iCs/>
          <w:sz w:val="24"/>
          <w:szCs w:val="24"/>
        </w:rPr>
        <w:t xml:space="preserve"> Одобряване на задание по реда на чл. 124б, ал. 1 от ЗУТ, във връзка с чл. 125, ал. 1 от ЗУТ за изработване на проект за ПУП-ПРЗ за ПИ с идентификатори 07079.604.57, 07079.604.58, 07079.604.332 и 07079.604.158 КККР на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A36AD">
        <w:rPr>
          <w:rFonts w:ascii="Times New Roman" w:hAnsi="Times New Roman" w:cs="Times New Roman"/>
          <w:iCs/>
          <w:sz w:val="24"/>
          <w:szCs w:val="24"/>
        </w:rPr>
        <w:t>Бургас и изменение на ПУП-ПРЗ за УПИ XIX в кв.53 по плана на ПЗ „Север“,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A36AD">
        <w:rPr>
          <w:rFonts w:ascii="Times New Roman" w:hAnsi="Times New Roman" w:cs="Times New Roman"/>
          <w:iCs/>
          <w:sz w:val="24"/>
          <w:szCs w:val="24"/>
        </w:rPr>
        <w:t xml:space="preserve">Бургас; </w:t>
      </w:r>
      <w:r w:rsidRPr="005A36AD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Pr="005A36AD">
        <w:rPr>
          <w:rFonts w:ascii="Times New Roman" w:hAnsi="Times New Roman" w:cs="Times New Roman"/>
          <w:iCs/>
          <w:sz w:val="24"/>
          <w:szCs w:val="24"/>
        </w:rPr>
        <w:t xml:space="preserve"> Разрешение по реда на чл. 124а, ал. 1, във връзка с чл.16, ал.1 от ЗУТ, чл.134, ал.2, т.1 във връзка с чл.208, ал.1 и чл.134, ал.2, т.4 от ЗУТ за изработване на проект за Подробен устройствен план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5A36AD">
        <w:rPr>
          <w:rFonts w:ascii="Times New Roman" w:hAnsi="Times New Roman" w:cs="Times New Roman"/>
          <w:iCs/>
          <w:sz w:val="24"/>
          <w:szCs w:val="24"/>
        </w:rPr>
        <w:t xml:space="preserve"> П</w:t>
      </w:r>
      <w:r>
        <w:rPr>
          <w:rFonts w:ascii="Times New Roman" w:hAnsi="Times New Roman" w:cs="Times New Roman"/>
          <w:iCs/>
          <w:sz w:val="24"/>
          <w:szCs w:val="24"/>
        </w:rPr>
        <w:t xml:space="preserve">лан за регулация и застрояване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ПУП – ПРЗ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5A36AD">
        <w:rPr>
          <w:rFonts w:ascii="Times New Roman" w:hAnsi="Times New Roman" w:cs="Times New Roman"/>
          <w:iCs/>
          <w:sz w:val="24"/>
          <w:szCs w:val="24"/>
        </w:rPr>
        <w:t xml:space="preserve"> за ПИ с идентификатори 07079.604.57, 07079.604.58, 07079.604.332 и 07079.604.158 по КККР на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A36AD">
        <w:rPr>
          <w:rFonts w:ascii="Times New Roman" w:hAnsi="Times New Roman" w:cs="Times New Roman"/>
          <w:iCs/>
          <w:sz w:val="24"/>
          <w:szCs w:val="24"/>
        </w:rPr>
        <w:t>Бургас и изменение на ПУП-ПРЗ за УПИ XIX в кв.53 по плана на ПЗ „Север“,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A36AD">
        <w:rPr>
          <w:rFonts w:ascii="Times New Roman" w:hAnsi="Times New Roman" w:cs="Times New Roman"/>
          <w:iCs/>
          <w:sz w:val="24"/>
          <w:szCs w:val="24"/>
        </w:rPr>
        <w:t>Бургас</w:t>
      </w:r>
    </w:p>
    <w:p w:rsidR="00A14698" w:rsidRPr="00A14698" w:rsidRDefault="00A14698" w:rsidP="00A1469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A14698" w:rsidRPr="00F67936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A030B">
        <w:rPr>
          <w:rFonts w:ascii="Times New Roman" w:hAnsi="Times New Roman" w:cs="Times New Roman"/>
          <w:i/>
          <w:iCs/>
          <w:sz w:val="24"/>
          <w:szCs w:val="24"/>
        </w:rPr>
        <w:t>ОбС 08-00-13938</w:t>
      </w:r>
      <w:r w:rsidRPr="000A030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A03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A030B">
        <w:rPr>
          <w:rFonts w:ascii="Times New Roman" w:hAnsi="Times New Roman" w:cs="Times New Roman"/>
          <w:iCs/>
          <w:sz w:val="24"/>
          <w:szCs w:val="24"/>
        </w:rPr>
        <w:t>Разрешение на основание чл.62а, ал.2 и ал.3, т.2 от ЗУТ за промяна на предна</w:t>
      </w:r>
      <w:r>
        <w:rPr>
          <w:rFonts w:ascii="Times New Roman" w:hAnsi="Times New Roman" w:cs="Times New Roman"/>
          <w:iCs/>
          <w:sz w:val="24"/>
          <w:szCs w:val="24"/>
        </w:rPr>
        <w:t>значението на УПИ отредени „За о</w:t>
      </w:r>
      <w:r w:rsidRPr="000A030B">
        <w:rPr>
          <w:rFonts w:ascii="Times New Roman" w:hAnsi="Times New Roman" w:cs="Times New Roman"/>
          <w:iCs/>
          <w:sz w:val="24"/>
          <w:szCs w:val="24"/>
        </w:rPr>
        <w:t xml:space="preserve">зеленяване“, намиращи се на територията на Зона „А“ и „Д“, ж.р. „Меден </w:t>
      </w:r>
      <w:r>
        <w:rPr>
          <w:rFonts w:ascii="Times New Roman" w:hAnsi="Times New Roman" w:cs="Times New Roman"/>
          <w:iCs/>
          <w:sz w:val="24"/>
          <w:szCs w:val="24"/>
        </w:rPr>
        <w:t>р</w:t>
      </w:r>
      <w:r w:rsidRPr="000A030B">
        <w:rPr>
          <w:rFonts w:ascii="Times New Roman" w:hAnsi="Times New Roman" w:cs="Times New Roman"/>
          <w:iCs/>
          <w:sz w:val="24"/>
          <w:szCs w:val="24"/>
        </w:rPr>
        <w:t>удник“, гр. Бургас и на УПИ на територията на ПЗ „ЮГ-Запад“, гр. Бургас, във връзка с проект за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 „Изменение на подробен устройствен план </w:t>
      </w:r>
      <w:r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 план за улична регулация в обхват на регулационния план на Зона А и Д, ж.р. „Меден рудник“ и част от регулационния план на ПЗ „ЮГ-Запад“, гр. Бургас, състоящ се в обособяване на две нови кръгови кръстовища при о.т.97 и при о.т.7 </w:t>
      </w:r>
      <w:r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 прес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ичане на бул. „Захари Стоянов“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републикански път II-79 </w:t>
      </w:r>
      <w:r>
        <w:rPr>
          <w:rFonts w:ascii="Times New Roman" w:hAnsi="Times New Roman" w:cs="Times New Roman"/>
          <w:i/>
          <w:iCs/>
          <w:sz w:val="24"/>
          <w:szCs w:val="24"/>
        </w:rPr>
        <w:t>„Елхово – Бургас“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 xml:space="preserve"> и промяна на уличната регулация за обслужващи у</w:t>
      </w:r>
      <w:r>
        <w:rPr>
          <w:rFonts w:ascii="Times New Roman" w:hAnsi="Times New Roman" w:cs="Times New Roman"/>
          <w:i/>
          <w:iCs/>
          <w:sz w:val="24"/>
          <w:szCs w:val="24"/>
        </w:rPr>
        <w:t>лици по плана на ПЗ „ЮГ-</w:t>
      </w:r>
      <w:r w:rsidRPr="000A030B">
        <w:rPr>
          <w:rFonts w:ascii="Times New Roman" w:hAnsi="Times New Roman" w:cs="Times New Roman"/>
          <w:i/>
          <w:iCs/>
          <w:sz w:val="24"/>
          <w:szCs w:val="24"/>
        </w:rPr>
        <w:t>Запад“, гр. Бургас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:rsidR="00F67936" w:rsidRPr="00F67936" w:rsidRDefault="00F67936" w:rsidP="00F67936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F67936" w:rsidRPr="00D763FA" w:rsidRDefault="00F67936" w:rsidP="00F679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63FA">
        <w:rPr>
          <w:rFonts w:ascii="Times New Roman" w:hAnsi="Times New Roman" w:cs="Times New Roman"/>
          <w:i/>
          <w:iCs/>
          <w:sz w:val="24"/>
          <w:szCs w:val="24"/>
        </w:rPr>
        <w:t>ОбС 08-00-13969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763FA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Димитър Николов – кмет на Община Бургас,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763F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Одобряване на проект за изменение на ПУП-ПР за с.о. „Индустриален парк Равнец“, землище с. Равнец, община Бургас</w:t>
      </w:r>
    </w:p>
    <w:p w:rsidR="00110C69" w:rsidRPr="00D763FA" w:rsidRDefault="00110C69" w:rsidP="00110C69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110C69" w:rsidRPr="00D763FA" w:rsidRDefault="00110C69" w:rsidP="00F679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63FA">
        <w:rPr>
          <w:rFonts w:ascii="Times New Roman" w:hAnsi="Times New Roman" w:cs="Times New Roman"/>
          <w:i/>
          <w:iCs/>
          <w:sz w:val="24"/>
          <w:szCs w:val="24"/>
        </w:rPr>
        <w:t>ОбС 08-00-13977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763FA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763F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763FA">
        <w:rPr>
          <w:rFonts w:ascii="Times New Roman" w:hAnsi="Times New Roman" w:cs="Times New Roman"/>
          <w:iCs/>
          <w:sz w:val="24"/>
          <w:szCs w:val="24"/>
        </w:rPr>
        <w:t xml:space="preserve"> Учредяване на безвъзмездно, безсрочно право на строеж в полза на  Министерство на здравеопазването за изграждане на сграда за нуждите на ЦСМП-Бургас в УПИ ІІ в кв.4б по действащия ПУП-ПРЗ на ж.к. „Зорница“, гр. Бургас, представляващ ПИ с идентификатор 07079.601.238 по КККР на гр. Бургас</w:t>
      </w:r>
    </w:p>
    <w:p w:rsidR="00B83C78" w:rsidRPr="00B83C78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2411AC" w:rsidRPr="00CB012E" w:rsidRDefault="00B83C78" w:rsidP="00CB01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5004">
        <w:rPr>
          <w:rFonts w:ascii="Times New Roman" w:hAnsi="Times New Roman" w:cs="Times New Roman"/>
          <w:i/>
          <w:iCs/>
          <w:sz w:val="24"/>
          <w:szCs w:val="24"/>
        </w:rPr>
        <w:t>ОбС 08-00-13957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Учредяване право на строеж на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Електроразпределение ЮГ” </w:t>
      </w:r>
      <w:r w:rsidRPr="00C55004">
        <w:rPr>
          <w:rFonts w:ascii="Times New Roman" w:hAnsi="Times New Roman" w:cs="Times New Roman"/>
          <w:iCs/>
          <w:sz w:val="24"/>
          <w:szCs w:val="24"/>
        </w:rPr>
        <w:lastRenderedPageBreak/>
        <w:t>ЕАД за изграждане на трафопост в имот – общинска собственост, представляващ ПИ с идентификатор 07079.619.47 по КККР на гр. Бургас </w:t>
      </w:r>
    </w:p>
    <w:p w:rsidR="00E330C0" w:rsidRPr="00E330C0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Default="00E330C0" w:rsidP="00E330C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504D">
        <w:rPr>
          <w:rFonts w:ascii="Times New Roman" w:hAnsi="Times New Roman" w:cs="Times New Roman"/>
          <w:i/>
          <w:iCs/>
          <w:sz w:val="24"/>
          <w:szCs w:val="24"/>
        </w:rPr>
        <w:t>ОбС 08-00-13945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A50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EA50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EA504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A504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504D">
        <w:rPr>
          <w:rFonts w:ascii="Times New Roman" w:hAnsi="Times New Roman" w:cs="Times New Roman"/>
          <w:iCs/>
          <w:sz w:val="24"/>
          <w:szCs w:val="24"/>
        </w:rPr>
        <w:t xml:space="preserve">Предоставяне управлението на недвижим имот – публична държавна собственост, находящ се в гр. Бургас, кв.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EA504D">
        <w:rPr>
          <w:rFonts w:ascii="Times New Roman" w:hAnsi="Times New Roman" w:cs="Times New Roman"/>
          <w:iCs/>
          <w:sz w:val="24"/>
          <w:szCs w:val="24"/>
        </w:rPr>
        <w:t>Ветрен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EA504D">
        <w:rPr>
          <w:rFonts w:ascii="Times New Roman" w:hAnsi="Times New Roman" w:cs="Times New Roman"/>
          <w:iCs/>
          <w:sz w:val="24"/>
          <w:szCs w:val="24"/>
        </w:rPr>
        <w:t>, в.з. „Минерални бани“, предоставен безвъзмездно за управление на Община Бургас, на Професионална гимназия по туризъм „Проф. д-р Асен Златаров“ към Учебно- производствен комплекс „Младост“</w:t>
      </w:r>
    </w:p>
    <w:p w:rsidR="00E330C0" w:rsidRPr="00E330C0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Default="00E330C0" w:rsidP="00E330C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5004">
        <w:rPr>
          <w:rFonts w:ascii="Times New Roman" w:hAnsi="Times New Roman" w:cs="Times New Roman"/>
          <w:i/>
          <w:iCs/>
          <w:sz w:val="24"/>
          <w:szCs w:val="24"/>
        </w:rPr>
        <w:t>ОбС 08-00-13956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Предоставяне безвъзмездно за управление на ОП „Туризъм“ на имоти и вещи – общинска собственост, представляващи допълващо застрояване и благоустрояване към Етнографски музей – гр. Бургас: кафе, сглобяема сцена и прилежащ към тях терен (алейна мрежа и зелени площи), част от УПИ III в кв. 90 по плана на ЦГЧ, гр. Бургас, съответен на ПИ с идентификатор 07079.611.105 по КККР на гр. Бургас</w:t>
      </w:r>
    </w:p>
    <w:p w:rsidR="00B83C78" w:rsidRPr="00B83C78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B83C78" w:rsidRPr="00B83C78" w:rsidRDefault="00B83C78" w:rsidP="00B83C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5004">
        <w:rPr>
          <w:rFonts w:ascii="Times New Roman" w:hAnsi="Times New Roman" w:cs="Times New Roman"/>
          <w:i/>
          <w:iCs/>
          <w:sz w:val="24"/>
          <w:szCs w:val="24"/>
        </w:rPr>
        <w:t>ОбС 08-00-13958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550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5500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Предоставяне безвъзмездно за управление на Център за подкрепа на личностното развитие – Бургас, недвижими имоти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C55004">
        <w:rPr>
          <w:rFonts w:ascii="Times New Roman" w:hAnsi="Times New Roman" w:cs="Times New Roman"/>
          <w:iCs/>
          <w:sz w:val="24"/>
          <w:szCs w:val="24"/>
        </w:rPr>
        <w:t xml:space="preserve"> частна общинска собственост, представляващи обособени обекти в бл. 1„А“, ж.к. „Славейков“, гр. Бургас</w:t>
      </w:r>
    </w:p>
    <w:p w:rsidR="00E330C0" w:rsidRPr="00C46FBD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Default="00E330C0" w:rsidP="00E330C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46FBD">
        <w:rPr>
          <w:rFonts w:ascii="Times New Roman" w:hAnsi="Times New Roman" w:cs="Times New Roman"/>
          <w:i/>
          <w:iCs/>
          <w:sz w:val="24"/>
          <w:szCs w:val="24"/>
        </w:rPr>
        <w:t>ОбС 08-00-13951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 Прекратяване на съсобственост между Община Бургас и физическо лице, чрез продажба на 59/759 кв.м ид. ч. от УПИ Х-10 в кв. 94, целият с площ 759 кв.м, по плана на кв.</w:t>
      </w:r>
      <w:r>
        <w:rPr>
          <w:rFonts w:ascii="Times New Roman" w:hAnsi="Times New Roman" w:cs="Times New Roman"/>
          <w:iCs/>
          <w:sz w:val="24"/>
          <w:szCs w:val="24"/>
        </w:rPr>
        <w:t xml:space="preserve"> „</w:t>
      </w:r>
      <w:r w:rsidRPr="00C46FBD">
        <w:rPr>
          <w:rFonts w:ascii="Times New Roman" w:hAnsi="Times New Roman" w:cs="Times New Roman"/>
          <w:iCs/>
          <w:sz w:val="24"/>
          <w:szCs w:val="24"/>
        </w:rPr>
        <w:t>Банево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, гр. Бургас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 частна общинска собственост </w:t>
      </w:r>
    </w:p>
    <w:p w:rsidR="00E330C0" w:rsidRPr="00842E5E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8C0C9F" w:rsidRPr="00153441" w:rsidRDefault="00E330C0" w:rsidP="001534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42E5E">
        <w:rPr>
          <w:rFonts w:ascii="Times New Roman" w:hAnsi="Times New Roman" w:cs="Times New Roman"/>
          <w:i/>
          <w:iCs/>
          <w:sz w:val="24"/>
          <w:szCs w:val="24"/>
        </w:rPr>
        <w:t>ОбС 08-00-13952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42E5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42E5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842E5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42E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42E5E">
        <w:rPr>
          <w:rFonts w:ascii="Times New Roman" w:hAnsi="Times New Roman" w:cs="Times New Roman"/>
          <w:iCs/>
          <w:sz w:val="24"/>
          <w:szCs w:val="24"/>
        </w:rPr>
        <w:t xml:space="preserve">Прекратяване на съсобственост между Община Бургас и физическо лице, чрез продажба на 113/1182 кв.м ид. ч. от УПИ V-124,125 в кв. 8, целият с площ 1182 кв.м, по плана на кв. </w:t>
      </w:r>
      <w:r w:rsidR="008C0C9F">
        <w:rPr>
          <w:rFonts w:ascii="Times New Roman" w:hAnsi="Times New Roman" w:cs="Times New Roman"/>
          <w:iCs/>
          <w:sz w:val="24"/>
          <w:szCs w:val="24"/>
        </w:rPr>
        <w:t>„</w:t>
      </w:r>
      <w:r w:rsidRPr="00842E5E">
        <w:rPr>
          <w:rFonts w:ascii="Times New Roman" w:hAnsi="Times New Roman" w:cs="Times New Roman"/>
          <w:iCs/>
          <w:sz w:val="24"/>
          <w:szCs w:val="24"/>
        </w:rPr>
        <w:t>Банево</w:t>
      </w:r>
      <w:r w:rsidR="008C0C9F">
        <w:rPr>
          <w:rFonts w:ascii="Times New Roman" w:hAnsi="Times New Roman" w:cs="Times New Roman"/>
          <w:iCs/>
          <w:sz w:val="24"/>
          <w:szCs w:val="24"/>
        </w:rPr>
        <w:t>“</w:t>
      </w:r>
      <w:r w:rsidRPr="00842E5E">
        <w:rPr>
          <w:rFonts w:ascii="Times New Roman" w:hAnsi="Times New Roman" w:cs="Times New Roman"/>
          <w:iCs/>
          <w:sz w:val="24"/>
          <w:szCs w:val="24"/>
        </w:rPr>
        <w:t xml:space="preserve">, гр. Бургас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842E5E">
        <w:rPr>
          <w:rFonts w:ascii="Times New Roman" w:hAnsi="Times New Roman" w:cs="Times New Roman"/>
          <w:iCs/>
          <w:sz w:val="24"/>
          <w:szCs w:val="24"/>
        </w:rPr>
        <w:t xml:space="preserve"> частна общинска собственост</w:t>
      </w:r>
    </w:p>
    <w:p w:rsidR="008C0C9F" w:rsidRPr="008C0C9F" w:rsidRDefault="008C0C9F" w:rsidP="008C0C9F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C0C9F" w:rsidRDefault="008C0C9F" w:rsidP="008C0C9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6767">
        <w:rPr>
          <w:rFonts w:ascii="Times New Roman" w:hAnsi="Times New Roman" w:cs="Times New Roman"/>
          <w:i/>
          <w:iCs/>
          <w:sz w:val="24"/>
          <w:szCs w:val="24"/>
        </w:rPr>
        <w:t>ОбС 08-00-13955</w:t>
      </w:r>
      <w:r w:rsidRPr="00B46767">
        <w:rPr>
          <w:rFonts w:ascii="Times New Roman" w:hAnsi="Times New Roman" w:cs="Times New Roman"/>
          <w:iCs/>
          <w:sz w:val="24"/>
          <w:szCs w:val="24"/>
        </w:rPr>
        <w:t> </w:t>
      </w:r>
      <w:r w:rsidRPr="00B467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467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4676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4676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46767">
        <w:rPr>
          <w:rFonts w:ascii="Times New Roman" w:hAnsi="Times New Roman" w:cs="Times New Roman"/>
          <w:iCs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X-186 в кв. 10 по плана на в.з.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46767">
        <w:rPr>
          <w:rFonts w:ascii="Times New Roman" w:hAnsi="Times New Roman" w:cs="Times New Roman"/>
          <w:iCs/>
          <w:sz w:val="24"/>
          <w:szCs w:val="24"/>
        </w:rPr>
        <w:t>Боровете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46767">
        <w:rPr>
          <w:rFonts w:ascii="Times New Roman" w:hAnsi="Times New Roman" w:cs="Times New Roman"/>
          <w:iCs/>
          <w:sz w:val="24"/>
          <w:szCs w:val="24"/>
        </w:rPr>
        <w:t xml:space="preserve">, землище кв.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46767">
        <w:rPr>
          <w:rFonts w:ascii="Times New Roman" w:hAnsi="Times New Roman" w:cs="Times New Roman"/>
          <w:iCs/>
          <w:sz w:val="24"/>
          <w:szCs w:val="24"/>
        </w:rPr>
        <w:t>Банево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46767">
        <w:rPr>
          <w:rFonts w:ascii="Times New Roman" w:hAnsi="Times New Roman" w:cs="Times New Roman"/>
          <w:iCs/>
          <w:sz w:val="24"/>
          <w:szCs w:val="24"/>
        </w:rPr>
        <w:t>, гр. Бургас, съответен на ПИ с идентификатор 07079.705.2186 по одобрените КККР на гр. Бургас, чрез продажба на общинската идеална част от имота</w:t>
      </w:r>
    </w:p>
    <w:p w:rsidR="008C0C9F" w:rsidRPr="00B83C78" w:rsidRDefault="008C0C9F" w:rsidP="008C0C9F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8C0C9F" w:rsidRDefault="008C0C9F" w:rsidP="008C0C9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6767">
        <w:rPr>
          <w:rFonts w:ascii="Times New Roman" w:hAnsi="Times New Roman" w:cs="Times New Roman"/>
          <w:iCs/>
          <w:sz w:val="24"/>
          <w:szCs w:val="24"/>
        </w:rPr>
        <w:t> </w:t>
      </w:r>
      <w:r w:rsidRPr="004A3242">
        <w:rPr>
          <w:rFonts w:ascii="Times New Roman" w:hAnsi="Times New Roman" w:cs="Times New Roman"/>
          <w:i/>
          <w:iCs/>
          <w:sz w:val="24"/>
          <w:szCs w:val="24"/>
        </w:rPr>
        <w:t>ОбС 08-00-13961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Прекратяване на съсобственост между Община Бургас и физическо лице, чрез продажба на 24/729 кв.м идеални части от УПИ ХІV-465 в кв.47, целият с площ 729 кв.м, по плана на кв.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D7477">
        <w:rPr>
          <w:rFonts w:ascii="Times New Roman" w:hAnsi="Times New Roman" w:cs="Times New Roman"/>
          <w:iCs/>
          <w:sz w:val="24"/>
          <w:szCs w:val="24"/>
        </w:rPr>
        <w:t>Ветрен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, гр. Бургас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частна общинска собственост </w:t>
      </w:r>
    </w:p>
    <w:p w:rsidR="00E330C0" w:rsidRPr="00DE0C4A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Pr="008C0C9F" w:rsidRDefault="00E330C0" w:rsidP="008C0C9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E0C4A">
        <w:rPr>
          <w:rFonts w:ascii="Times New Roman" w:hAnsi="Times New Roman" w:cs="Times New Roman"/>
          <w:i/>
          <w:iCs/>
          <w:sz w:val="24"/>
          <w:szCs w:val="24"/>
        </w:rPr>
        <w:t>ОбС 08-00-13953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E0C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DE0C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DE0C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E0C4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E0C4A">
        <w:rPr>
          <w:rFonts w:ascii="Times New Roman" w:hAnsi="Times New Roman" w:cs="Times New Roman"/>
          <w:iCs/>
          <w:sz w:val="24"/>
          <w:szCs w:val="24"/>
        </w:rPr>
        <w:t>Прекратяване на съсобственост между Община Бургас и физическо лице чрез продажба на общинските идеални части от УПИ ІІ-300 в кв.40 по ПУП-ПРЗ на с. Брястовец, Община Бургас</w:t>
      </w:r>
    </w:p>
    <w:p w:rsidR="00B83C78" w:rsidRPr="00BD7477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B83C78" w:rsidRDefault="00B83C78" w:rsidP="00B83C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242">
        <w:rPr>
          <w:rFonts w:ascii="Times New Roman" w:hAnsi="Times New Roman" w:cs="Times New Roman"/>
          <w:i/>
          <w:iCs/>
          <w:sz w:val="24"/>
          <w:szCs w:val="24"/>
        </w:rPr>
        <w:t>ОбС 08-00-13962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>Прекратяване на съсобственост, чрез продажба на общинската идеална част от недвижим имот – УПИ XIII-876 в кв. 36 по ПУП-ПРЗ на гр. Българово, община Бургас.</w:t>
      </w:r>
    </w:p>
    <w:p w:rsidR="00B83C78" w:rsidRPr="00BD7477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B83C78" w:rsidRDefault="00B83C78" w:rsidP="00B83C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242">
        <w:rPr>
          <w:rFonts w:ascii="Times New Roman" w:hAnsi="Times New Roman" w:cs="Times New Roman"/>
          <w:i/>
          <w:iCs/>
          <w:sz w:val="24"/>
          <w:szCs w:val="24"/>
        </w:rPr>
        <w:t>ОбС 08-00-13963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>Прекратяване на съсобственост, чрез продажба на общинската идеална част от недвижим имот – УПИ I-547 в кв. 63 по ПУП-ПРЗ на гр. Българово, община Бургас. </w:t>
      </w:r>
    </w:p>
    <w:p w:rsidR="00B83C78" w:rsidRPr="00BD7477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Default="00B83C78" w:rsidP="00B83C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242">
        <w:rPr>
          <w:rFonts w:ascii="Times New Roman" w:hAnsi="Times New Roman" w:cs="Times New Roman"/>
          <w:i/>
          <w:iCs/>
          <w:sz w:val="24"/>
          <w:szCs w:val="24"/>
        </w:rPr>
        <w:t>ОбС 08-00-13964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Прекратяване на съсобственост, чрез продажба на общинска идеална част от недвижим имот – УПИ I-309 в кв. 26 по плана на кв.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D7477">
        <w:rPr>
          <w:rFonts w:ascii="Times New Roman" w:hAnsi="Times New Roman" w:cs="Times New Roman"/>
          <w:iCs/>
          <w:sz w:val="24"/>
          <w:szCs w:val="24"/>
        </w:rPr>
        <w:t>Лозово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D7477">
        <w:rPr>
          <w:rFonts w:ascii="Times New Roman" w:hAnsi="Times New Roman" w:cs="Times New Roman"/>
          <w:iCs/>
          <w:sz w:val="24"/>
          <w:szCs w:val="24"/>
        </w:rPr>
        <w:t>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278F1">
        <w:rPr>
          <w:rFonts w:ascii="Times New Roman" w:hAnsi="Times New Roman" w:cs="Times New Roman"/>
          <w:iCs/>
          <w:sz w:val="24"/>
          <w:szCs w:val="24"/>
        </w:rPr>
        <w:t>Бургас</w:t>
      </w:r>
    </w:p>
    <w:p w:rsidR="00F278F1" w:rsidRPr="00F278F1" w:rsidRDefault="00F278F1" w:rsidP="00F278F1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F278F1" w:rsidRPr="006E1681" w:rsidRDefault="00F278F1" w:rsidP="006E16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ОбС 08-00-13965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Продажба на недвижим имот, частна общинска собственост, представляващ 364,50/969 кв.м идеални части от УПИ VІ-329,330,742 в кв.15, целият с площ от 969 кв.м, по плана на в.з.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D7477">
        <w:rPr>
          <w:rFonts w:ascii="Times New Roman" w:hAnsi="Times New Roman" w:cs="Times New Roman"/>
          <w:iCs/>
          <w:sz w:val="24"/>
          <w:szCs w:val="24"/>
        </w:rPr>
        <w:t>Минерални бани“, гр. Бургас, по реда на  чл. 35, ал. 3 от ЗОС </w:t>
      </w:r>
    </w:p>
    <w:p w:rsidR="00F278F1" w:rsidRPr="00E330C0" w:rsidRDefault="00F278F1" w:rsidP="00F278F1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F278F1" w:rsidRDefault="00F278F1" w:rsidP="00F278F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60206">
        <w:rPr>
          <w:rFonts w:ascii="Times New Roman" w:hAnsi="Times New Roman" w:cs="Times New Roman"/>
          <w:i/>
          <w:iCs/>
          <w:sz w:val="24"/>
          <w:szCs w:val="24"/>
        </w:rPr>
        <w:t>ОбС 08-00-13959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6020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A6020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A6020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6020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60206">
        <w:rPr>
          <w:rFonts w:ascii="Times New Roman" w:hAnsi="Times New Roman" w:cs="Times New Roman"/>
          <w:iCs/>
          <w:sz w:val="24"/>
          <w:szCs w:val="24"/>
        </w:rPr>
        <w:t>Продажба на общинско жилище, находящо се в гр. Бургас, ж.к. „Лазур”, ул. „Абоба“ №7, ет. 4, ап. 11, на наемател, настанен по административен ред </w:t>
      </w:r>
    </w:p>
    <w:p w:rsidR="00F278F1" w:rsidRPr="00BD7477" w:rsidRDefault="00F278F1" w:rsidP="00F278F1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F278F1" w:rsidRPr="00F278F1" w:rsidRDefault="00F278F1" w:rsidP="00F278F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3242">
        <w:rPr>
          <w:rFonts w:ascii="Times New Roman" w:hAnsi="Times New Roman" w:cs="Times New Roman"/>
          <w:i/>
          <w:iCs/>
          <w:sz w:val="24"/>
          <w:szCs w:val="24"/>
        </w:rPr>
        <w:t>ОбС 08-00-13960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Продажба на общинско жилище, находящо се в гр. Бургас, ж.к.</w:t>
      </w:r>
      <w:r>
        <w:rPr>
          <w:rFonts w:ascii="Times New Roman" w:hAnsi="Times New Roman" w:cs="Times New Roman"/>
          <w:iCs/>
          <w:sz w:val="24"/>
          <w:szCs w:val="24"/>
        </w:rPr>
        <w:t xml:space="preserve"> „</w:t>
      </w:r>
      <w:r w:rsidRPr="00BD7477">
        <w:rPr>
          <w:rFonts w:ascii="Times New Roman" w:hAnsi="Times New Roman" w:cs="Times New Roman"/>
          <w:iCs/>
          <w:sz w:val="24"/>
          <w:szCs w:val="24"/>
        </w:rPr>
        <w:t>Изг</w:t>
      </w:r>
      <w:r>
        <w:rPr>
          <w:rFonts w:ascii="Times New Roman" w:hAnsi="Times New Roman" w:cs="Times New Roman"/>
          <w:iCs/>
          <w:sz w:val="24"/>
          <w:szCs w:val="24"/>
        </w:rPr>
        <w:t xml:space="preserve">рев”, бл.№70, вх.№3, ет.№2, ап. </w:t>
      </w:r>
      <w:r w:rsidRPr="00BD7477">
        <w:rPr>
          <w:rFonts w:ascii="Times New Roman" w:hAnsi="Times New Roman" w:cs="Times New Roman"/>
          <w:iCs/>
          <w:sz w:val="24"/>
          <w:szCs w:val="24"/>
        </w:rPr>
        <w:t>ляв, на наемател, настанен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Cs/>
          <w:sz w:val="24"/>
          <w:szCs w:val="24"/>
        </w:rPr>
        <w:t>по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Cs/>
          <w:sz w:val="24"/>
          <w:szCs w:val="24"/>
        </w:rPr>
        <w:t>административен ред </w:t>
      </w:r>
    </w:p>
    <w:p w:rsidR="00E330C0" w:rsidRPr="008C597A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Pr="001F701E" w:rsidRDefault="00E330C0" w:rsidP="001F70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C597A">
        <w:rPr>
          <w:rFonts w:ascii="Times New Roman" w:hAnsi="Times New Roman" w:cs="Times New Roman"/>
          <w:i/>
          <w:iCs/>
          <w:sz w:val="24"/>
          <w:szCs w:val="24"/>
        </w:rPr>
        <w:t>ОбС 08-00-13954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597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C597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8C597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597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C597A">
        <w:rPr>
          <w:rFonts w:ascii="Times New Roman" w:hAnsi="Times New Roman" w:cs="Times New Roman"/>
          <w:iCs/>
          <w:sz w:val="24"/>
          <w:szCs w:val="24"/>
        </w:rPr>
        <w:t xml:space="preserve"> Отдаване под наем на общински имот – частна общинска собственост, представляващ част от самостоятелен обект в сграда с идентификатор 07079.608.15.1.93 по КККР на гр. Бургас, находящ се в гр. Бургас, ул. „Константин Величков“ №29, вх. 5, партер, на юридическо лице с нестопанска цел за осъществяване на общественополезна дейност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8C597A">
        <w:rPr>
          <w:rFonts w:ascii="Times New Roman" w:hAnsi="Times New Roman" w:cs="Times New Roman"/>
          <w:iCs/>
          <w:sz w:val="24"/>
          <w:szCs w:val="24"/>
        </w:rPr>
        <w:t xml:space="preserve"> „Общински съюз на пенсионерите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8C597A">
        <w:rPr>
          <w:rFonts w:ascii="Times New Roman" w:hAnsi="Times New Roman" w:cs="Times New Roman"/>
          <w:iCs/>
          <w:sz w:val="24"/>
          <w:szCs w:val="24"/>
        </w:rPr>
        <w:t xml:space="preserve"> Бургас“ </w:t>
      </w:r>
    </w:p>
    <w:p w:rsidR="00E330C0" w:rsidRPr="00BD7477" w:rsidRDefault="00E330C0" w:rsidP="00E330C0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330C0" w:rsidRPr="00153441" w:rsidRDefault="00E330C0" w:rsidP="001534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ОбС 08-00-13966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</w:t>
      </w:r>
      <w:r w:rsidR="00923D8E">
        <w:rPr>
          <w:rFonts w:ascii="Times New Roman" w:hAnsi="Times New Roman" w:cs="Times New Roman"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Бургас, за  обезщетяване на наследниците на Г</w:t>
      </w:r>
      <w:r w:rsidR="002822D3">
        <w:rPr>
          <w:rFonts w:ascii="Times New Roman" w:hAnsi="Times New Roman" w:cs="Times New Roman"/>
          <w:iCs/>
          <w:sz w:val="24"/>
          <w:szCs w:val="24"/>
        </w:rPr>
        <w:t>.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З</w:t>
      </w:r>
      <w:r w:rsidR="002822D3">
        <w:rPr>
          <w:rFonts w:ascii="Times New Roman" w:hAnsi="Times New Roman" w:cs="Times New Roman"/>
          <w:iCs/>
          <w:sz w:val="24"/>
          <w:szCs w:val="24"/>
        </w:rPr>
        <w:t>.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Я</w:t>
      </w:r>
      <w:r w:rsidR="002822D3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</w:p>
    <w:p w:rsidR="00A14698" w:rsidRPr="00A14698" w:rsidRDefault="00A14698" w:rsidP="00A1469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A14698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4578">
        <w:rPr>
          <w:rFonts w:ascii="Times New Roman" w:hAnsi="Times New Roman" w:cs="Times New Roman"/>
          <w:i/>
          <w:iCs/>
          <w:sz w:val="24"/>
          <w:szCs w:val="24"/>
        </w:rPr>
        <w:t>ОбС 08-00-13942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17457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74578">
        <w:rPr>
          <w:rFonts w:ascii="Times New Roman" w:hAnsi="Times New Roman" w:cs="Times New Roman"/>
          <w:iCs/>
          <w:sz w:val="24"/>
          <w:szCs w:val="24"/>
        </w:rPr>
        <w:t xml:space="preserve"> Приемане на финансираните за периода 01.01.2022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4578">
        <w:rPr>
          <w:rFonts w:ascii="Times New Roman" w:hAnsi="Times New Roman" w:cs="Times New Roman"/>
          <w:iCs/>
          <w:sz w:val="24"/>
          <w:szCs w:val="24"/>
        </w:rPr>
        <w:t>г.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Pr="00174578">
        <w:rPr>
          <w:rFonts w:ascii="Times New Roman" w:hAnsi="Times New Roman" w:cs="Times New Roman"/>
          <w:iCs/>
          <w:sz w:val="24"/>
          <w:szCs w:val="24"/>
        </w:rPr>
        <w:t>31.12.2022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4578">
        <w:rPr>
          <w:rFonts w:ascii="Times New Roman" w:hAnsi="Times New Roman" w:cs="Times New Roman"/>
          <w:iCs/>
          <w:sz w:val="24"/>
          <w:szCs w:val="24"/>
        </w:rPr>
        <w:t>г. инвестиции на „Водоснабдяване и канализация“ ЕАД – гр. Бургас и тяхното предаване за срока на Договора подписан между Асоциацията по ВиК – Бургас и „Водоснабдяване и канализация“ ЕАД – гр. Бургас</w:t>
      </w:r>
    </w:p>
    <w:p w:rsidR="00A14698" w:rsidRPr="00A14698" w:rsidRDefault="00A14698" w:rsidP="00A1469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A14698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4578">
        <w:rPr>
          <w:rFonts w:ascii="Times New Roman" w:hAnsi="Times New Roman" w:cs="Times New Roman"/>
          <w:iCs/>
          <w:sz w:val="24"/>
          <w:szCs w:val="24"/>
        </w:rPr>
        <w:t> </w:t>
      </w:r>
      <w:r w:rsidRPr="00C46FBD">
        <w:rPr>
          <w:rFonts w:ascii="Times New Roman" w:hAnsi="Times New Roman" w:cs="Times New Roman"/>
          <w:i/>
          <w:iCs/>
          <w:sz w:val="24"/>
          <w:szCs w:val="24"/>
        </w:rPr>
        <w:t>ОбС 08-00-13948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46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46F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6F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6FBD">
        <w:rPr>
          <w:rFonts w:ascii="Times New Roman" w:hAnsi="Times New Roman" w:cs="Times New Roman"/>
          <w:iCs/>
          <w:sz w:val="24"/>
          <w:szCs w:val="24"/>
        </w:rP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</w:t>
      </w:r>
      <w:r>
        <w:rPr>
          <w:rFonts w:ascii="Times New Roman" w:hAnsi="Times New Roman" w:cs="Times New Roman"/>
          <w:iCs/>
          <w:sz w:val="24"/>
          <w:szCs w:val="24"/>
        </w:rPr>
        <w:t xml:space="preserve">ерноморското крайбрежие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ЗУЧК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</w:p>
    <w:p w:rsidR="00A14698" w:rsidRPr="009C3484" w:rsidRDefault="00A14698" w:rsidP="00A1469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A14698" w:rsidRPr="00B57462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08-00-13922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F29B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6F29B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6F29B4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6F29B4">
        <w:rPr>
          <w:rFonts w:ascii="Times New Roman" w:hAnsi="Times New Roman" w:cs="Times New Roman"/>
          <w:bCs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</w:t>
      </w:r>
      <w:r>
        <w:rPr>
          <w:rFonts w:ascii="Times New Roman" w:hAnsi="Times New Roman" w:cs="Times New Roman"/>
          <w:bCs/>
          <w:iCs/>
          <w:sz w:val="24"/>
          <w:szCs w:val="24"/>
        </w:rPr>
        <w:t>„</w:t>
      </w:r>
      <w:r w:rsidRPr="006F29B4">
        <w:rPr>
          <w:rFonts w:ascii="Times New Roman" w:hAnsi="Times New Roman" w:cs="Times New Roman"/>
          <w:bCs/>
          <w:iCs/>
          <w:sz w:val="24"/>
          <w:szCs w:val="24"/>
        </w:rPr>
        <w:t>Ветрен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“, гр. Бургас </w:t>
      </w:r>
      <w:r w:rsidRPr="00B5746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(</w:t>
      </w:r>
      <w:r w:rsidRPr="00B57462">
        <w:rPr>
          <w:rFonts w:ascii="Times New Roman" w:hAnsi="Times New Roman" w:cs="Times New Roman"/>
          <w:bCs/>
          <w:i/>
          <w:iCs/>
          <w:sz w:val="24"/>
          <w:szCs w:val="24"/>
        </w:rPr>
        <w:t>„Център за комплексно обслужване на деца с увреждания и хронични заболявания“ – гр. Бургас</w:t>
      </w:r>
      <w:r w:rsidRPr="00B5746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)</w:t>
      </w:r>
      <w:r w:rsidRPr="00B57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:rsidR="00A14698" w:rsidRDefault="00A14698" w:rsidP="00A14698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14698" w:rsidRPr="00C41B70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08-00-13924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1B70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C41B7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1B7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1B70">
        <w:rPr>
          <w:rFonts w:ascii="Times New Roman" w:hAnsi="Times New Roman" w:cs="Times New Roman"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C41B70">
        <w:rPr>
          <w:rFonts w:ascii="Times New Roman" w:hAnsi="Times New Roman" w:cs="Times New Roman"/>
          <w:iCs/>
          <w:sz w:val="24"/>
          <w:szCs w:val="24"/>
        </w:rPr>
        <w:t>Ветрен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C41B70">
        <w:rPr>
          <w:rFonts w:ascii="Times New Roman" w:hAnsi="Times New Roman" w:cs="Times New Roman"/>
          <w:iCs/>
          <w:sz w:val="24"/>
          <w:szCs w:val="24"/>
        </w:rPr>
        <w:t xml:space="preserve">, гр. Бургас </w:t>
      </w:r>
      <w:r w:rsidRPr="00C41B70">
        <w:rPr>
          <w:rFonts w:ascii="Times New Roman" w:hAnsi="Times New Roman" w:cs="Times New Roman"/>
          <w:i/>
          <w:iCs/>
          <w:sz w:val="24"/>
          <w:szCs w:val="24"/>
        </w:rPr>
        <w:t>(„Профилактика, рехабилитация и отдих“ ЕАД)</w:t>
      </w:r>
      <w:r w:rsidRPr="00C41B70">
        <w:rPr>
          <w:rFonts w:ascii="Times New Roman" w:hAnsi="Times New Roman" w:cs="Times New Roman"/>
          <w:iCs/>
          <w:sz w:val="24"/>
          <w:szCs w:val="24"/>
        </w:rPr>
        <w:t> </w:t>
      </w:r>
    </w:p>
    <w:p w:rsidR="00A14698" w:rsidRPr="00C41B70" w:rsidRDefault="00A14698" w:rsidP="00A14698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14698" w:rsidRPr="00A14698" w:rsidRDefault="00A14698" w:rsidP="00A14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08-00-13923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574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574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5746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57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57462">
        <w:rPr>
          <w:rFonts w:ascii="Times New Roman" w:hAnsi="Times New Roman" w:cs="Times New Roman"/>
          <w:iCs/>
          <w:sz w:val="24"/>
          <w:szCs w:val="24"/>
        </w:rPr>
        <w:t xml:space="preserve"> Заявление за продължаване срока на действие на разрешително за водовземане на минерална вода от находище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57462">
        <w:rPr>
          <w:rFonts w:ascii="Times New Roman" w:hAnsi="Times New Roman" w:cs="Times New Roman"/>
          <w:iCs/>
          <w:sz w:val="24"/>
          <w:szCs w:val="24"/>
        </w:rPr>
        <w:t>Изворище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57462">
        <w:rPr>
          <w:rFonts w:ascii="Times New Roman" w:hAnsi="Times New Roman" w:cs="Times New Roman"/>
          <w:iCs/>
          <w:sz w:val="24"/>
          <w:szCs w:val="24"/>
        </w:rPr>
        <w:t>, с. Изворище, община Бургас </w:t>
      </w:r>
    </w:p>
    <w:p w:rsidR="007D6F48" w:rsidRPr="007D6F48" w:rsidRDefault="007D6F48" w:rsidP="007D6F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C3484" w:rsidRPr="00970DDE" w:rsidRDefault="009C3484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08-00-13920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70D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970D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970D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70DDE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970DDE">
        <w:rPr>
          <w:rFonts w:ascii="Times New Roman" w:hAnsi="Times New Roman" w:cs="Times New Roman"/>
          <w:iCs/>
          <w:sz w:val="24"/>
          <w:szCs w:val="24"/>
        </w:rPr>
        <w:t>: Приемане на отчет на Програма за управление на отпадъците на Община Бургас за периода 2021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Pr="00970DDE">
        <w:rPr>
          <w:rFonts w:ascii="Times New Roman" w:hAnsi="Times New Roman" w:cs="Times New Roman"/>
          <w:iCs/>
          <w:sz w:val="24"/>
          <w:szCs w:val="24"/>
        </w:rPr>
        <w:t>2028 г</w:t>
      </w:r>
      <w:r w:rsidRPr="00970DD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9C3484" w:rsidRPr="00970DDE" w:rsidRDefault="009C3484" w:rsidP="009C3484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9C3484" w:rsidRDefault="009C3484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08-00-13921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70D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970D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970DD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70DDE">
        <w:rPr>
          <w:rFonts w:ascii="Times New Roman" w:hAnsi="Times New Roman" w:cs="Times New Roman"/>
          <w:iCs/>
          <w:sz w:val="24"/>
          <w:szCs w:val="24"/>
        </w:rPr>
        <w:t>Приемане на отчет за 2022 г. на Програма за подобряване качеството на атмосферния въздух на Община Бургас за периода 2021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Pr="00970DDE">
        <w:rPr>
          <w:rFonts w:ascii="Times New Roman" w:hAnsi="Times New Roman" w:cs="Times New Roman"/>
          <w:iCs/>
          <w:sz w:val="24"/>
          <w:szCs w:val="24"/>
        </w:rPr>
        <w:t>2027 г. </w:t>
      </w:r>
    </w:p>
    <w:p w:rsidR="008C0C9F" w:rsidRPr="008C0C9F" w:rsidRDefault="008C0C9F" w:rsidP="008C0C9F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8C0C9F" w:rsidRPr="008C0C9F" w:rsidRDefault="008C0C9F" w:rsidP="008C0C9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71B">
        <w:rPr>
          <w:rFonts w:ascii="Times New Roman" w:hAnsi="Times New Roman" w:cs="Times New Roman"/>
          <w:i/>
          <w:sz w:val="24"/>
          <w:szCs w:val="24"/>
        </w:rPr>
        <w:t>ОбС 08-00-13892</w:t>
      </w:r>
      <w:r w:rsidRPr="00E537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06B2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5406B2">
        <w:rPr>
          <w:rFonts w:ascii="Times New Roman" w:hAnsi="Times New Roman" w:cs="Times New Roman"/>
          <w:sz w:val="24"/>
          <w:szCs w:val="24"/>
        </w:rPr>
        <w:t xml:space="preserve"> </w:t>
      </w:r>
      <w:r w:rsidRPr="005406B2">
        <w:rPr>
          <w:rFonts w:ascii="Times New Roman" w:hAnsi="Times New Roman" w:cs="Times New Roman"/>
          <w:b/>
          <w:bCs/>
          <w:sz w:val="24"/>
          <w:szCs w:val="24"/>
        </w:rPr>
        <w:t xml:space="preserve">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06B2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5406B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06B2">
        <w:rPr>
          <w:rFonts w:ascii="Times New Roman" w:hAnsi="Times New Roman" w:cs="Times New Roman"/>
          <w:sz w:val="24"/>
          <w:szCs w:val="24"/>
        </w:rPr>
        <w:t>Общинска програма за закрила на детето 2023 година</w:t>
      </w:r>
    </w:p>
    <w:p w:rsidR="009C3484" w:rsidRPr="00970DDE" w:rsidRDefault="009C3484" w:rsidP="009C3484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4F196A" w:rsidRDefault="009C3484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08-00-13912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74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3474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3474A2">
        <w:rPr>
          <w:rFonts w:ascii="Times New Roman" w:hAnsi="Times New Roman" w:cs="Times New Roman"/>
          <w:b/>
          <w:bCs/>
          <w:i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3474A2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474A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74A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74A2">
        <w:rPr>
          <w:rFonts w:ascii="Times New Roman" w:hAnsi="Times New Roman" w:cs="Times New Roman"/>
          <w:iCs/>
          <w:sz w:val="24"/>
          <w:szCs w:val="24"/>
        </w:rPr>
        <w:t>Обобщен доклад за осъществени дейности през 2022 година на читалищата,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намиращи се на територията на о</w:t>
      </w:r>
      <w:r w:rsidRPr="003474A2">
        <w:rPr>
          <w:rFonts w:ascii="Times New Roman" w:hAnsi="Times New Roman" w:cs="Times New Roman"/>
          <w:iCs/>
          <w:sz w:val="24"/>
          <w:szCs w:val="24"/>
        </w:rPr>
        <w:t>бщина Бургас</w:t>
      </w:r>
    </w:p>
    <w:p w:rsidR="00B83C78" w:rsidRPr="00B83C78" w:rsidRDefault="00B83C78" w:rsidP="00B83C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B83C78" w:rsidRPr="00B83C78" w:rsidRDefault="00B83C78" w:rsidP="00B83C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ОбС 08-00-13968 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D747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BD74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477">
        <w:rPr>
          <w:rFonts w:ascii="Times New Roman" w:hAnsi="Times New Roman" w:cs="Times New Roman"/>
          <w:iCs/>
          <w:sz w:val="24"/>
          <w:szCs w:val="24"/>
        </w:rPr>
        <w:t>Изготвяне на анализ на потребностите и предложение за планиране на социални услуги на общинско ниво, които се финансират изцяло или частично о</w:t>
      </w:r>
      <w:r>
        <w:rPr>
          <w:rFonts w:ascii="Times New Roman" w:hAnsi="Times New Roman" w:cs="Times New Roman"/>
          <w:iCs/>
          <w:sz w:val="24"/>
          <w:szCs w:val="24"/>
        </w:rPr>
        <w:t>т</w:t>
      </w:r>
      <w:r w:rsidRPr="00BD7477">
        <w:rPr>
          <w:rFonts w:ascii="Times New Roman" w:hAnsi="Times New Roman" w:cs="Times New Roman"/>
          <w:iCs/>
          <w:sz w:val="24"/>
          <w:szCs w:val="24"/>
        </w:rPr>
        <w:t xml:space="preserve"> държавния бюджет, за територията на община Бургас </w:t>
      </w:r>
    </w:p>
    <w:p w:rsidR="009C3484" w:rsidRPr="009C3484" w:rsidRDefault="009C3484" w:rsidP="009C3484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9C3484" w:rsidRPr="009C3484" w:rsidRDefault="009C3484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A3CB8">
        <w:rPr>
          <w:rFonts w:ascii="Times New Roman" w:hAnsi="Times New Roman" w:cs="Times New Roman"/>
          <w:i/>
          <w:iCs/>
          <w:sz w:val="24"/>
          <w:szCs w:val="24"/>
        </w:rPr>
        <w:t>ОбС 08-00-13944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A3CB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A3CB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8A3CB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CB8">
        <w:rPr>
          <w:rFonts w:ascii="Times New Roman" w:hAnsi="Times New Roman" w:cs="Times New Roman"/>
          <w:iCs/>
          <w:sz w:val="24"/>
          <w:szCs w:val="24"/>
        </w:rPr>
        <w:t xml:space="preserve">Изпълнение на решенията на Общинския съвет, взети на сесиите, проведени в периода м. август 2022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8A3CB8">
        <w:rPr>
          <w:rFonts w:ascii="Times New Roman" w:hAnsi="Times New Roman" w:cs="Times New Roman"/>
          <w:iCs/>
          <w:sz w:val="24"/>
          <w:szCs w:val="24"/>
        </w:rPr>
        <w:t xml:space="preserve"> м. януари 2023 г. </w:t>
      </w:r>
    </w:p>
    <w:p w:rsidR="00DD3E96" w:rsidRPr="00DD3E96" w:rsidRDefault="00DD3E96" w:rsidP="00DD3E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3186" w:rsidRPr="00DD3E96" w:rsidRDefault="00DB3186" w:rsidP="00DD3E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71B">
        <w:rPr>
          <w:rFonts w:ascii="Times New Roman" w:hAnsi="Times New Roman" w:cs="Times New Roman"/>
          <w:i/>
          <w:sz w:val="24"/>
          <w:szCs w:val="24"/>
        </w:rPr>
        <w:t>ОбС 08-00-13899</w:t>
      </w:r>
      <w:r w:rsidRPr="00E5371B">
        <w:rPr>
          <w:rFonts w:ascii="Times New Roman" w:hAnsi="Times New Roman" w:cs="Times New Roman"/>
          <w:sz w:val="24"/>
          <w:szCs w:val="24"/>
        </w:rPr>
        <w:t xml:space="preserve"> </w:t>
      </w:r>
      <w:r w:rsidRPr="00DD3E9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Pr="00DD3E9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D3E9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DD3E96" w:rsidRPr="00DD3E96">
        <w:rPr>
          <w:b/>
          <w:bCs/>
        </w:rPr>
        <w:t xml:space="preserve"> </w:t>
      </w:r>
      <w:r w:rsidR="00DD3E96">
        <w:rPr>
          <w:rStyle w:val="a"/>
        </w:rPr>
        <w:t>Избор на членове на Комисия по раздел V, т. 1 от Правилата за подкрепа на международни, национални и регионални научни събития, майсторски класове и научноприложни проекти, провеждани на територията на община Бургас</w:t>
      </w:r>
    </w:p>
    <w:p w:rsidR="00DB3186" w:rsidRPr="00DB3186" w:rsidRDefault="00DB3186" w:rsidP="00DB31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C23DE" w:rsidRPr="002411AC" w:rsidRDefault="00DB3186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sz w:val="24"/>
          <w:szCs w:val="24"/>
        </w:rPr>
        <w:t>ОбС 08-00-13900</w:t>
      </w:r>
      <w:r w:rsidRPr="00E5371B">
        <w:rPr>
          <w:rFonts w:ascii="Times New Roman" w:hAnsi="Times New Roman" w:cs="Times New Roman"/>
          <w:sz w:val="24"/>
          <w:szCs w:val="24"/>
        </w:rPr>
        <w:t> </w:t>
      </w:r>
      <w:r w:rsidRPr="00DB31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3186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3186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DB318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B318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DD3E96" w:rsidRPr="00DD3E96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 </w:t>
      </w:r>
      <w:r w:rsidR="00DD3E96" w:rsidRPr="00DD3E96">
        <w:rPr>
          <w:rFonts w:ascii="Times New Roman" w:hAnsi="Times New Roman" w:cs="Times New Roman"/>
          <w:iCs/>
          <w:sz w:val="24"/>
          <w:szCs w:val="24"/>
        </w:rPr>
        <w:t>Откриване на процедура за определяне на съдебни заседатели и създаване на временна комисия за провеждане на процедурата по избора</w:t>
      </w:r>
    </w:p>
    <w:p w:rsidR="00DB6196" w:rsidRPr="00DB6196" w:rsidRDefault="00DB6196" w:rsidP="00DB6196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2411AC" w:rsidRDefault="002411AC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08-00-13918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03F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03F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B03F14">
        <w:rPr>
          <w:rFonts w:ascii="Times New Roman" w:hAnsi="Times New Roman" w:cs="Times New Roman"/>
          <w:b/>
          <w:bCs/>
          <w:i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B03F1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B03F1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03F1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03F14">
        <w:rPr>
          <w:rFonts w:ascii="Times New Roman" w:hAnsi="Times New Roman" w:cs="Times New Roman"/>
          <w:iCs/>
          <w:sz w:val="24"/>
          <w:szCs w:val="24"/>
        </w:rPr>
        <w:t xml:space="preserve">Даване на съгласие за предоставяне на финансова помощ на изявени бургаски състезатели за участие в предстоящи </w:t>
      </w:r>
      <w:r>
        <w:rPr>
          <w:rFonts w:ascii="Times New Roman" w:hAnsi="Times New Roman" w:cs="Times New Roman"/>
          <w:iCs/>
          <w:sz w:val="24"/>
          <w:szCs w:val="24"/>
        </w:rPr>
        <w:t>с</w:t>
      </w:r>
      <w:r w:rsidRPr="00B03F14">
        <w:rPr>
          <w:rFonts w:ascii="Times New Roman" w:hAnsi="Times New Roman" w:cs="Times New Roman"/>
          <w:iCs/>
          <w:sz w:val="24"/>
          <w:szCs w:val="24"/>
        </w:rPr>
        <w:t xml:space="preserve">ветовни и </w:t>
      </w:r>
      <w:r>
        <w:rPr>
          <w:rFonts w:ascii="Times New Roman" w:hAnsi="Times New Roman" w:cs="Times New Roman"/>
          <w:iCs/>
          <w:sz w:val="24"/>
          <w:szCs w:val="24"/>
        </w:rPr>
        <w:t>е</w:t>
      </w:r>
      <w:r w:rsidRPr="00B03F14">
        <w:rPr>
          <w:rFonts w:ascii="Times New Roman" w:hAnsi="Times New Roman" w:cs="Times New Roman"/>
          <w:iCs/>
          <w:sz w:val="24"/>
          <w:szCs w:val="24"/>
        </w:rPr>
        <w:t>вропейски първенства</w:t>
      </w:r>
    </w:p>
    <w:p w:rsidR="002411AC" w:rsidRDefault="002411AC" w:rsidP="002411AC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411AC" w:rsidRPr="002411AC" w:rsidRDefault="002411AC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043D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2043D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2043D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043D0">
        <w:rPr>
          <w:rFonts w:ascii="Times New Roman" w:hAnsi="Times New Roman" w:cs="Times New Roman"/>
          <w:iCs/>
          <w:sz w:val="24"/>
          <w:szCs w:val="24"/>
        </w:rPr>
        <w:t>Предоставяне на безвъзмездни финансови помощи в полза на физически лица </w:t>
      </w:r>
    </w:p>
    <w:p w:rsidR="002411AC" w:rsidRDefault="002411AC" w:rsidP="002411AC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83C78" w:rsidRPr="00FB562B" w:rsidRDefault="00DB6196" w:rsidP="00FB56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08-00-13913</w:t>
      </w:r>
      <w:r w:rsidRPr="00E5371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DB619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д-р Борис Петров Ангелов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DB619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общински съветник от ПП ГЕРБ, председател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DB619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B619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B6196">
        <w:rPr>
          <w:rFonts w:ascii="Times New Roman" w:hAnsi="Times New Roman" w:cs="Times New Roman"/>
          <w:iCs/>
          <w:sz w:val="24"/>
          <w:szCs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2411AC" w:rsidRDefault="002411AC" w:rsidP="002411AC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74A2">
        <w:rPr>
          <w:rFonts w:ascii="Times New Roman" w:hAnsi="Times New Roman" w:cs="Times New Roman"/>
          <w:iCs/>
          <w:sz w:val="24"/>
          <w:szCs w:val="24"/>
        </w:rPr>
        <w:t> </w:t>
      </w:r>
    </w:p>
    <w:p w:rsidR="002411AC" w:rsidRPr="002411AC" w:rsidRDefault="002411AC" w:rsidP="002411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08-00-13927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23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Веселин Пренеров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723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председател на Постоянната комисия по култура и читалищна дейност,</w:t>
      </w:r>
      <w:r w:rsidRPr="001723B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1723BD">
        <w:rPr>
          <w:rFonts w:ascii="Times New Roman" w:hAnsi="Times New Roman" w:cs="Times New Roman"/>
          <w:iCs/>
          <w:sz w:val="24"/>
          <w:szCs w:val="24"/>
        </w:rPr>
        <w:t xml:space="preserve"> Поставяне на мемориална плоча за възпоменание на трагично загиналите при изпълнение на служебния си дълг полицейски служители Йордан Илиев и Атанас Градев</w:t>
      </w:r>
    </w:p>
    <w:p w:rsidR="002411AC" w:rsidRDefault="002411AC" w:rsidP="002411AC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910CB" w:rsidRPr="009C3484" w:rsidRDefault="001723BD" w:rsidP="009C34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371B">
        <w:rPr>
          <w:rFonts w:ascii="Times New Roman" w:hAnsi="Times New Roman" w:cs="Times New Roman"/>
          <w:i/>
          <w:iCs/>
          <w:sz w:val="24"/>
          <w:szCs w:val="24"/>
        </w:rPr>
        <w:t>ОбС 08-00-13926</w:t>
      </w:r>
      <w:r w:rsidRPr="00E5371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23BD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Веселин Пренеров – председател на Постоянна комисия по култура и читалищна дейност, Георги Дракалиев  – председател на Постоянна комисия по общинска собственост, общински предприятия и дружества и Петър Статев – председател на Постоянна комисия по устройство на територията,</w:t>
      </w:r>
      <w:r w:rsidRPr="001723BD">
        <w:rPr>
          <w:rFonts w:ascii="Times New Roman" w:hAnsi="Times New Roman" w:cs="Times New Roman"/>
          <w:i/>
          <w:iCs/>
          <w:sz w:val="24"/>
          <w:szCs w:val="24"/>
        </w:rPr>
        <w:t xml:space="preserve"> относно</w:t>
      </w:r>
      <w:r w:rsidRPr="001723BD">
        <w:rPr>
          <w:rFonts w:ascii="Times New Roman" w:hAnsi="Times New Roman" w:cs="Times New Roman"/>
          <w:iCs/>
          <w:sz w:val="24"/>
          <w:szCs w:val="24"/>
        </w:rPr>
        <w:t>: Предложени</w:t>
      </w:r>
      <w:r w:rsidR="00240B9F">
        <w:rPr>
          <w:rFonts w:ascii="Times New Roman" w:hAnsi="Times New Roman" w:cs="Times New Roman"/>
          <w:iCs/>
          <w:sz w:val="24"/>
          <w:szCs w:val="24"/>
        </w:rPr>
        <w:t>е</w:t>
      </w:r>
      <w:r w:rsidRPr="001723BD">
        <w:rPr>
          <w:rFonts w:ascii="Times New Roman" w:hAnsi="Times New Roman" w:cs="Times New Roman"/>
          <w:iCs/>
          <w:sz w:val="24"/>
          <w:szCs w:val="24"/>
        </w:rPr>
        <w:t xml:space="preserve"> за преименуване на стад</w:t>
      </w:r>
      <w:r>
        <w:rPr>
          <w:rFonts w:ascii="Times New Roman" w:hAnsi="Times New Roman" w:cs="Times New Roman"/>
          <w:iCs/>
          <w:sz w:val="24"/>
          <w:szCs w:val="24"/>
        </w:rPr>
        <w:t>и</w:t>
      </w:r>
      <w:r w:rsidRPr="001723BD">
        <w:rPr>
          <w:rFonts w:ascii="Times New Roman" w:hAnsi="Times New Roman" w:cs="Times New Roman"/>
          <w:iCs/>
          <w:sz w:val="24"/>
          <w:szCs w:val="24"/>
        </w:rPr>
        <w:t xml:space="preserve">он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1723BD">
        <w:rPr>
          <w:rFonts w:ascii="Times New Roman" w:hAnsi="Times New Roman" w:cs="Times New Roman"/>
          <w:iCs/>
          <w:sz w:val="24"/>
          <w:szCs w:val="24"/>
        </w:rPr>
        <w:t>Червено знаме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1723BD">
        <w:rPr>
          <w:rFonts w:ascii="Times New Roman" w:hAnsi="Times New Roman" w:cs="Times New Roman"/>
          <w:iCs/>
          <w:sz w:val="24"/>
          <w:szCs w:val="24"/>
        </w:rPr>
        <w:t xml:space="preserve">, намиращ се в </w:t>
      </w:r>
      <w:r w:rsidRPr="00E46757">
        <w:rPr>
          <w:rFonts w:ascii="Times New Roman" w:hAnsi="Times New Roman" w:cs="Times New Roman"/>
          <w:iCs/>
          <w:sz w:val="24"/>
          <w:szCs w:val="24"/>
        </w:rPr>
        <w:t xml:space="preserve">квартал </w:t>
      </w:r>
      <w:r w:rsidR="002411AC">
        <w:rPr>
          <w:rFonts w:ascii="Times New Roman" w:hAnsi="Times New Roman" w:cs="Times New Roman"/>
          <w:iCs/>
          <w:sz w:val="24"/>
          <w:szCs w:val="24"/>
        </w:rPr>
        <w:t>„</w:t>
      </w:r>
      <w:r w:rsidRPr="00E46757">
        <w:rPr>
          <w:rFonts w:ascii="Times New Roman" w:hAnsi="Times New Roman" w:cs="Times New Roman"/>
          <w:iCs/>
          <w:sz w:val="24"/>
          <w:szCs w:val="24"/>
        </w:rPr>
        <w:t>Долно Езерово</w:t>
      </w:r>
      <w:r w:rsidR="00E46757">
        <w:rPr>
          <w:rFonts w:ascii="Times New Roman" w:hAnsi="Times New Roman" w:cs="Times New Roman"/>
          <w:iCs/>
          <w:sz w:val="24"/>
          <w:szCs w:val="24"/>
          <w:lang w:val="en-US"/>
        </w:rPr>
        <w:t>”</w:t>
      </w:r>
      <w:r w:rsidRPr="001723BD">
        <w:rPr>
          <w:rFonts w:ascii="Times New Roman" w:hAnsi="Times New Roman" w:cs="Times New Roman"/>
          <w:iCs/>
          <w:sz w:val="24"/>
          <w:szCs w:val="24"/>
        </w:rPr>
        <w:t>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23BD">
        <w:rPr>
          <w:rFonts w:ascii="Times New Roman" w:hAnsi="Times New Roman" w:cs="Times New Roman"/>
          <w:iCs/>
          <w:sz w:val="24"/>
          <w:szCs w:val="24"/>
        </w:rPr>
        <w:t>Бургас</w:t>
      </w:r>
    </w:p>
    <w:p w:rsidR="00174578" w:rsidRPr="00174578" w:rsidRDefault="00174578" w:rsidP="0017457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F67936" w:rsidRDefault="00174578" w:rsidP="00F679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4578">
        <w:rPr>
          <w:rFonts w:ascii="Times New Roman" w:hAnsi="Times New Roman" w:cs="Times New Roman"/>
          <w:i/>
          <w:iCs/>
          <w:sz w:val="24"/>
          <w:szCs w:val="24"/>
        </w:rPr>
        <w:t>ОбС 08-00-13943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745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Българско национално движение, </w:t>
      </w:r>
      <w:r w:rsidRPr="0017457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74578">
        <w:rPr>
          <w:rFonts w:ascii="Times New Roman" w:hAnsi="Times New Roman" w:cs="Times New Roman"/>
          <w:iCs/>
          <w:sz w:val="24"/>
          <w:szCs w:val="24"/>
        </w:rPr>
        <w:t xml:space="preserve"> Обявяване на месеци на културното наследство на тракийските и македонски </w:t>
      </w:r>
      <w:r w:rsidRPr="00F67936">
        <w:rPr>
          <w:rFonts w:ascii="Times New Roman" w:hAnsi="Times New Roman" w:cs="Times New Roman"/>
          <w:iCs/>
          <w:sz w:val="24"/>
          <w:szCs w:val="24"/>
        </w:rPr>
        <w:t>бежанци</w:t>
      </w:r>
      <w:r w:rsidRPr="00174578">
        <w:rPr>
          <w:rFonts w:ascii="Times New Roman" w:hAnsi="Times New Roman" w:cs="Times New Roman"/>
          <w:iCs/>
          <w:sz w:val="24"/>
          <w:szCs w:val="24"/>
        </w:rPr>
        <w:t xml:space="preserve"> в Бургас </w:t>
      </w:r>
    </w:p>
    <w:p w:rsidR="00F67936" w:rsidRPr="00F67936" w:rsidRDefault="00F67936" w:rsidP="00F6793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E46757" w:rsidRPr="00F67936" w:rsidRDefault="00E46757" w:rsidP="00F679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936">
        <w:rPr>
          <w:rFonts w:ascii="Times New Roman" w:hAnsi="Times New Roman" w:cs="Times New Roman"/>
          <w:i/>
          <w:sz w:val="24"/>
          <w:szCs w:val="24"/>
        </w:rPr>
        <w:t>ОбС 08-00-13795</w:t>
      </w:r>
      <w:r w:rsidRPr="00F67936">
        <w:rPr>
          <w:rFonts w:ascii="Times New Roman" w:hAnsi="Times New Roman" w:cs="Times New Roman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F679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sz w:val="24"/>
          <w:szCs w:val="24"/>
        </w:rPr>
        <w:t xml:space="preserve">Опазване на културното наследство на територията на община Бургас – </w:t>
      </w:r>
    </w:p>
    <w:p w:rsidR="00E46757" w:rsidRPr="00E46757" w:rsidRDefault="00E46757" w:rsidP="00E46757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08-00-13862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общински съветници от Общински съвет – Бургас,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Изтичащ договор на веригата Lafka на територията на Община Бургас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08-00-13871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Живко Господинов и Христо Панайотов – общински съветници от БСП,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>Промяна на системата на сметоизвозване на улици с една активна лента за движене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08-00-13889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Христо Панайотов – общински съветник от БСП,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>Разписание на автобусните линии от и до терминал „Меден рудник“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08-00-13890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Живко Господинов и Мадлен Мутафян – общински съветници от БСП,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>Мерки за опазване на общинската собственост в Община Бургас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\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08-00-13896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Костадин Андонов – общински съветник от ДБГ,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Липса на инфраструктура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(транспортна техническа)</w:t>
      </w: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кв. „Сарафово“</w:t>
      </w:r>
    </w:p>
    <w:p w:rsidR="00E46757" w:rsidRPr="00F67936" w:rsidRDefault="00E46757" w:rsidP="00E46757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 08-00-13902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Питане от Станимир Апостолов – общински съветник,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Готовност на Приморски парк – Бургас за летния сезон 2023 г.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 08-00-13904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Питане от Георги Георгиев – общински съветник от БСП,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Изсъхнали клони на дървета пред бл.38 в ж.к.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US"/>
        </w:rPr>
        <w:t xml:space="preserve"> 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„Изгрев“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 08-00-13911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Питане от Васил Иванов – общински съветник от БСП,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Неправомерно паркирани МПС пред бл.14 в ж.к. „Меден рудник“</w:t>
      </w:r>
    </w:p>
    <w:p w:rsidR="00E46757" w:rsidRPr="00F67936" w:rsidRDefault="00E46757" w:rsidP="00E46757">
      <w:pPr>
        <w:pStyle w:val="ListParagrap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E46757" w:rsidRPr="00F67936" w:rsidRDefault="00E46757" w:rsidP="00E467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 08-00-13925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F67936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Питане от д-р Георги Дракалиев и Николай Стоянов – общински съветници от ПП ВМРО – Българско национално движение, </w:t>
      </w:r>
      <w:r w:rsidRPr="00F679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F679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Просрочени задължения към община Бургас на концесионера на подземния паркинг под пл. „Св. Св. Кирил и Методий“ </w:t>
      </w:r>
    </w:p>
    <w:p w:rsidR="00E46757" w:rsidRDefault="00E46757" w:rsidP="00E46757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46757" w:rsidRDefault="00E46757" w:rsidP="00E467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3FA" w:rsidRPr="00D763FA" w:rsidRDefault="00D763FA" w:rsidP="00D763FA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3FA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D763FA" w:rsidRPr="00D763FA" w:rsidRDefault="00D763FA" w:rsidP="00D763FA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63FA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D763FA">
        <w:rPr>
          <w:rFonts w:ascii="Times New Roman" w:hAnsi="Times New Roman" w:cs="Times New Roman"/>
          <w:b/>
          <w:i/>
          <w:sz w:val="24"/>
          <w:szCs w:val="24"/>
        </w:rPr>
        <w:t xml:space="preserve"> Бургас</w:t>
      </w:r>
    </w:p>
    <w:p w:rsidR="00D763FA" w:rsidRPr="00D763FA" w:rsidRDefault="00D763FA" w:rsidP="00D763FA">
      <w:pPr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E46757" w:rsidRPr="00E46757" w:rsidRDefault="00E46757" w:rsidP="00E467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FBD" w:rsidRPr="005A36AD" w:rsidRDefault="00C46FBD" w:rsidP="00C46FBD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F76C28" w:rsidRPr="000A030B" w:rsidRDefault="00F76C28" w:rsidP="005A36AD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B3186" w:rsidRPr="00DD3E96" w:rsidRDefault="00DB3186" w:rsidP="00DD3E9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DB3186" w:rsidRPr="00DD3E96" w:rsidSect="00BE7F90"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7B2D"/>
    <w:multiLevelType w:val="hybridMultilevel"/>
    <w:tmpl w:val="7B7E0F7A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37A"/>
    <w:rsid w:val="00006E62"/>
    <w:rsid w:val="000666D7"/>
    <w:rsid w:val="00096D26"/>
    <w:rsid w:val="000A030B"/>
    <w:rsid w:val="000B6A0F"/>
    <w:rsid w:val="00110C69"/>
    <w:rsid w:val="001470AA"/>
    <w:rsid w:val="00153441"/>
    <w:rsid w:val="001723BD"/>
    <w:rsid w:val="00174578"/>
    <w:rsid w:val="001A329F"/>
    <w:rsid w:val="001B5191"/>
    <w:rsid w:val="001D5936"/>
    <w:rsid w:val="001F5D59"/>
    <w:rsid w:val="001F701E"/>
    <w:rsid w:val="002043D0"/>
    <w:rsid w:val="0023171E"/>
    <w:rsid w:val="00240B9F"/>
    <w:rsid w:val="002411AC"/>
    <w:rsid w:val="002822D3"/>
    <w:rsid w:val="002D4BA4"/>
    <w:rsid w:val="00345867"/>
    <w:rsid w:val="003474A2"/>
    <w:rsid w:val="00363A27"/>
    <w:rsid w:val="0039412E"/>
    <w:rsid w:val="00416004"/>
    <w:rsid w:val="004276CC"/>
    <w:rsid w:val="004430F5"/>
    <w:rsid w:val="00451A24"/>
    <w:rsid w:val="00465709"/>
    <w:rsid w:val="004A3242"/>
    <w:rsid w:val="004F196A"/>
    <w:rsid w:val="00506142"/>
    <w:rsid w:val="005406B2"/>
    <w:rsid w:val="00577B7A"/>
    <w:rsid w:val="005A337A"/>
    <w:rsid w:val="005A36AD"/>
    <w:rsid w:val="005C02F9"/>
    <w:rsid w:val="005E4470"/>
    <w:rsid w:val="00601A38"/>
    <w:rsid w:val="006C1A81"/>
    <w:rsid w:val="006E1681"/>
    <w:rsid w:val="006F29B4"/>
    <w:rsid w:val="006F492B"/>
    <w:rsid w:val="007A09B0"/>
    <w:rsid w:val="007D4C76"/>
    <w:rsid w:val="007D6F48"/>
    <w:rsid w:val="00842E5E"/>
    <w:rsid w:val="0086064B"/>
    <w:rsid w:val="00864BDE"/>
    <w:rsid w:val="008A3CB8"/>
    <w:rsid w:val="008A433C"/>
    <w:rsid w:val="008C0C9F"/>
    <w:rsid w:val="008C597A"/>
    <w:rsid w:val="00923D8E"/>
    <w:rsid w:val="00970DDE"/>
    <w:rsid w:val="009938F1"/>
    <w:rsid w:val="009C3484"/>
    <w:rsid w:val="009E548F"/>
    <w:rsid w:val="00A14698"/>
    <w:rsid w:val="00A245B3"/>
    <w:rsid w:val="00A5164F"/>
    <w:rsid w:val="00A52991"/>
    <w:rsid w:val="00A60206"/>
    <w:rsid w:val="00A70879"/>
    <w:rsid w:val="00A74091"/>
    <w:rsid w:val="00AC54AB"/>
    <w:rsid w:val="00AD7AAA"/>
    <w:rsid w:val="00B03F14"/>
    <w:rsid w:val="00B46767"/>
    <w:rsid w:val="00B47D7C"/>
    <w:rsid w:val="00B57462"/>
    <w:rsid w:val="00B702E7"/>
    <w:rsid w:val="00B70C73"/>
    <w:rsid w:val="00B83C78"/>
    <w:rsid w:val="00BD7477"/>
    <w:rsid w:val="00BE7F90"/>
    <w:rsid w:val="00C41B70"/>
    <w:rsid w:val="00C46E63"/>
    <w:rsid w:val="00C46FBD"/>
    <w:rsid w:val="00C55004"/>
    <w:rsid w:val="00C56A03"/>
    <w:rsid w:val="00C910CB"/>
    <w:rsid w:val="00CB012E"/>
    <w:rsid w:val="00D2469E"/>
    <w:rsid w:val="00D763FA"/>
    <w:rsid w:val="00DB3186"/>
    <w:rsid w:val="00DB6196"/>
    <w:rsid w:val="00DD3E96"/>
    <w:rsid w:val="00DE0C4A"/>
    <w:rsid w:val="00E330C0"/>
    <w:rsid w:val="00E46757"/>
    <w:rsid w:val="00E5371B"/>
    <w:rsid w:val="00E62131"/>
    <w:rsid w:val="00E711FD"/>
    <w:rsid w:val="00E7346C"/>
    <w:rsid w:val="00EA504D"/>
    <w:rsid w:val="00ED00C5"/>
    <w:rsid w:val="00ED1699"/>
    <w:rsid w:val="00F278F1"/>
    <w:rsid w:val="00F35E38"/>
    <w:rsid w:val="00F67936"/>
    <w:rsid w:val="00F76C28"/>
    <w:rsid w:val="00F86D1F"/>
    <w:rsid w:val="00FB562B"/>
    <w:rsid w:val="00FC23DE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FEB8"/>
  <w15:chartTrackingRefBased/>
  <w15:docId w15:val="{D686FFF6-0FCC-4295-8E49-1003D476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48F"/>
    <w:pPr>
      <w:ind w:left="720"/>
      <w:contextualSpacing/>
    </w:pPr>
  </w:style>
  <w:style w:type="character" w:customStyle="1" w:styleId="a">
    <w:name w:val="Основен текст_"/>
    <w:basedOn w:val="DefaultParagraphFont"/>
    <w:link w:val="a0"/>
    <w:uiPriority w:val="99"/>
    <w:rsid w:val="00DD3E96"/>
    <w:rPr>
      <w:rFonts w:ascii="Times New Roman" w:hAnsi="Times New Roman" w:cs="Times New Roman"/>
      <w:color w:val="000000"/>
      <w:sz w:val="24"/>
      <w:szCs w:val="24"/>
    </w:rPr>
  </w:style>
  <w:style w:type="paragraph" w:customStyle="1" w:styleId="a0">
    <w:name w:val="Основен текст"/>
    <w:basedOn w:val="Normal"/>
    <w:link w:val="a"/>
    <w:uiPriority w:val="99"/>
    <w:rsid w:val="00DD3E96"/>
    <w:pPr>
      <w:spacing w:after="0" w:line="240" w:lineRule="auto"/>
      <w:ind w:firstLine="40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0A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B562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B562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uiPriority w:val="99"/>
    <w:rsid w:val="00FB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3237</Words>
  <Characters>18457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2</cp:revision>
  <cp:lastPrinted>2023-04-06T08:41:00Z</cp:lastPrinted>
  <dcterms:created xsi:type="dcterms:W3CDTF">2023-04-06T10:32:00Z</dcterms:created>
  <dcterms:modified xsi:type="dcterms:W3CDTF">2023-04-06T10:32:00Z</dcterms:modified>
</cp:coreProperties>
</file>