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685" w:rsidRPr="00F77E5D" w:rsidRDefault="00F31685" w:rsidP="001F58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750D" w:rsidRDefault="009B750D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50D" w:rsidRDefault="009B750D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50D" w:rsidRPr="00490609" w:rsidRDefault="009B750D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50D" w:rsidRPr="00490609" w:rsidRDefault="009B750D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A60A7" w:rsidRPr="00490609" w:rsidRDefault="006A60A7" w:rsidP="006A60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ДО</w:t>
      </w:r>
    </w:p>
    <w:p w:rsidR="006A60A7" w:rsidRPr="00490609" w:rsidRDefault="006A60A7" w:rsidP="006A60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ПРЕДСЕДАТЕЛЯ НА</w:t>
      </w:r>
    </w:p>
    <w:p w:rsidR="006A60A7" w:rsidRPr="008C2829" w:rsidRDefault="006A60A7" w:rsidP="006A60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ОБЩИНСКИ СЪВЕТ</w:t>
      </w:r>
      <w:r w:rsidRPr="00490609">
        <w:rPr>
          <w:rFonts w:ascii="Times New Roman" w:hAnsi="Times New Roman" w:cs="Times New Roman"/>
          <w:b/>
          <w:sz w:val="24"/>
          <w:szCs w:val="24"/>
        </w:rPr>
        <w:br/>
        <w:t>БУРГАС</w:t>
      </w:r>
    </w:p>
    <w:p w:rsidR="006A60A7" w:rsidRDefault="006A60A7" w:rsidP="006A60A7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0A7" w:rsidRDefault="006A60A7" w:rsidP="006A60A7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0A7" w:rsidRDefault="006A60A7" w:rsidP="006A60A7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0A7" w:rsidRDefault="006A60A7" w:rsidP="006A60A7">
      <w:pPr>
        <w:spacing w:after="0" w:line="240" w:lineRule="auto"/>
        <w:ind w:left="-426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6A60A7" w:rsidRPr="007E095C" w:rsidRDefault="006A60A7" w:rsidP="006A60A7">
      <w:pPr>
        <w:spacing w:after="0" w:line="240" w:lineRule="auto"/>
        <w:ind w:left="-426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E095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З А П И С К А</w:t>
      </w:r>
    </w:p>
    <w:p w:rsidR="006A60A7" w:rsidRPr="007E095C" w:rsidRDefault="006A60A7" w:rsidP="006A60A7">
      <w:pPr>
        <w:spacing w:after="0" w:line="240" w:lineRule="auto"/>
        <w:ind w:left="-567"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6A60A7" w:rsidRPr="00317329" w:rsidRDefault="006A60A7" w:rsidP="006A6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1732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 </w:t>
      </w:r>
      <w:r w:rsidRPr="00317329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ДИМИТЪР НИКОЛОВ НИКОЛОВ</w:t>
      </w:r>
    </w:p>
    <w:p w:rsidR="006A60A7" w:rsidRDefault="006A60A7" w:rsidP="006A6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44B8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6A60A7" w:rsidRPr="00490609" w:rsidRDefault="006A60A7" w:rsidP="006A60A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490609" w:rsidRDefault="00910D6E" w:rsidP="00490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490609" w:rsidRDefault="006A60A7" w:rsidP="00490609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</w:t>
      </w:r>
      <w:r w:rsidR="00910D6E" w:rsidRPr="006A60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="00910D6E"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A3CD1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</w:t>
      </w:r>
      <w:r w:rsidR="00EA1B3A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1D13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ползване правата по издадено разрешително за</w:t>
      </w:r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водовземане </w:t>
      </w:r>
      <w:r w:rsidR="00EB6D60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минерална вода</w:t>
      </w:r>
      <w:r w:rsidR="00910D6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находище „Бургаски минерални бани“, кв. Ветрен, гр. Бургас.</w:t>
      </w:r>
    </w:p>
    <w:p w:rsidR="00910D6E" w:rsidRPr="00490609" w:rsidRDefault="00910D6E" w:rsidP="00490609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714D" w:rsidRPr="00490609" w:rsidRDefault="009A714D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0A7" w:rsidRPr="00490609" w:rsidRDefault="006A60A7" w:rsidP="006A60A7">
      <w:pPr>
        <w:spacing w:after="0" w:line="240" w:lineRule="auto"/>
        <w:ind w:right="-5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УВАЖАЕМА ГОСПОЖО</w:t>
      </w:r>
      <w:r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ПРЕДСЕДАТЕЛ,</w:t>
      </w:r>
    </w:p>
    <w:p w:rsidR="006A60A7" w:rsidRDefault="006A60A7" w:rsidP="006A60A7">
      <w:pPr>
        <w:tabs>
          <w:tab w:val="left" w:pos="360"/>
        </w:tabs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ГОСПОЖИ</w:t>
      </w: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 xml:space="preserve"> И ГОСПОДА ОБЩИНСКИ СЪВЕТНИЦИ,</w:t>
      </w:r>
    </w:p>
    <w:p w:rsidR="006D35B1" w:rsidRPr="00490609" w:rsidRDefault="006D35B1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68B" w:rsidRPr="00490609" w:rsidRDefault="009A714D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2068B" w:rsidRPr="00490609">
        <w:rPr>
          <w:rFonts w:ascii="Times New Roman" w:hAnsi="Times New Roman" w:cs="Times New Roman"/>
          <w:sz w:val="24"/>
          <w:szCs w:val="24"/>
        </w:rPr>
        <w:t>С Решение №</w:t>
      </w:r>
      <w:r w:rsidR="00A109AB">
        <w:rPr>
          <w:rFonts w:ascii="Times New Roman" w:hAnsi="Times New Roman" w:cs="Times New Roman"/>
          <w:sz w:val="24"/>
          <w:szCs w:val="24"/>
        </w:rPr>
        <w:t xml:space="preserve"> </w:t>
      </w:r>
      <w:r w:rsidR="0062068B" w:rsidRPr="00490609">
        <w:rPr>
          <w:rFonts w:ascii="Times New Roman" w:hAnsi="Times New Roman" w:cs="Times New Roman"/>
          <w:sz w:val="24"/>
          <w:szCs w:val="24"/>
        </w:rPr>
        <w:t>39 от 04.02.2011 г.</w:t>
      </w:r>
      <w:r w:rsidR="007A7270" w:rsidRPr="00490609">
        <w:rPr>
          <w:rFonts w:ascii="Times New Roman" w:hAnsi="Times New Roman" w:cs="Times New Roman"/>
          <w:sz w:val="24"/>
          <w:szCs w:val="24"/>
        </w:rPr>
        <w:t xml:space="preserve"> на</w:t>
      </w:r>
      <w:r w:rsidR="0076292F">
        <w:rPr>
          <w:rFonts w:ascii="Times New Roman" w:hAnsi="Times New Roman" w:cs="Times New Roman"/>
          <w:sz w:val="24"/>
          <w:szCs w:val="24"/>
        </w:rPr>
        <w:t xml:space="preserve"> М</w:t>
      </w:r>
      <w:r w:rsidR="0062068B" w:rsidRPr="00490609">
        <w:rPr>
          <w:rFonts w:ascii="Times New Roman" w:hAnsi="Times New Roman" w:cs="Times New Roman"/>
          <w:sz w:val="24"/>
          <w:szCs w:val="24"/>
        </w:rPr>
        <w:t>инист</w:t>
      </w:r>
      <w:r w:rsidR="007A7270" w:rsidRPr="00490609">
        <w:rPr>
          <w:rFonts w:ascii="Times New Roman" w:hAnsi="Times New Roman" w:cs="Times New Roman"/>
          <w:sz w:val="24"/>
          <w:szCs w:val="24"/>
        </w:rPr>
        <w:t>ъра</w:t>
      </w:r>
      <w:r w:rsidR="0062068B" w:rsidRPr="00490609">
        <w:rPr>
          <w:rFonts w:ascii="Times New Roman" w:hAnsi="Times New Roman" w:cs="Times New Roman"/>
          <w:sz w:val="24"/>
          <w:szCs w:val="24"/>
        </w:rPr>
        <w:t xml:space="preserve"> на околната среда и водите, на Община Бургас бе предоставено безвъзмездно за управление и ползване находище на минерална вода, изключителна държавна собственост - „Бургаски минерал</w:t>
      </w:r>
      <w:r w:rsidR="007A7270" w:rsidRPr="00490609">
        <w:rPr>
          <w:rFonts w:ascii="Times New Roman" w:hAnsi="Times New Roman" w:cs="Times New Roman"/>
          <w:sz w:val="24"/>
          <w:szCs w:val="24"/>
        </w:rPr>
        <w:t>ни бани“, кв. Ветрен, гр. Бургас</w:t>
      </w:r>
      <w:r w:rsidR="0062068B" w:rsidRPr="00490609">
        <w:rPr>
          <w:rFonts w:ascii="Times New Roman" w:hAnsi="Times New Roman" w:cs="Times New Roman"/>
          <w:sz w:val="24"/>
          <w:szCs w:val="24"/>
        </w:rPr>
        <w:t>, за срок от 25 години.</w:t>
      </w:r>
    </w:p>
    <w:p w:rsidR="007D2822" w:rsidRPr="00490609" w:rsidRDefault="007A7270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109AB">
        <w:rPr>
          <w:rFonts w:ascii="Times New Roman" w:hAnsi="Times New Roman" w:cs="Times New Roman"/>
          <w:sz w:val="24"/>
          <w:szCs w:val="24"/>
        </w:rPr>
        <w:t>На</w:t>
      </w:r>
      <w:r w:rsidR="007B45EB" w:rsidRPr="00490609">
        <w:rPr>
          <w:rFonts w:ascii="Times New Roman" w:hAnsi="Times New Roman" w:cs="Times New Roman"/>
          <w:sz w:val="24"/>
          <w:szCs w:val="24"/>
        </w:rPr>
        <w:t xml:space="preserve"> основание §133, ал.</w:t>
      </w:r>
      <w:r w:rsidR="0076292F">
        <w:rPr>
          <w:rFonts w:ascii="Times New Roman" w:hAnsi="Times New Roman" w:cs="Times New Roman"/>
          <w:sz w:val="24"/>
          <w:szCs w:val="24"/>
        </w:rPr>
        <w:t xml:space="preserve"> </w:t>
      </w:r>
      <w:r w:rsidR="00E85C79">
        <w:rPr>
          <w:rFonts w:ascii="Times New Roman" w:hAnsi="Times New Roman" w:cs="Times New Roman"/>
          <w:sz w:val="24"/>
          <w:szCs w:val="24"/>
        </w:rPr>
        <w:t>9</w:t>
      </w:r>
      <w:r w:rsidR="007B45EB" w:rsidRPr="00490609">
        <w:rPr>
          <w:rFonts w:ascii="Times New Roman" w:hAnsi="Times New Roman" w:cs="Times New Roman"/>
          <w:sz w:val="24"/>
          <w:szCs w:val="24"/>
        </w:rPr>
        <w:t>, т.</w:t>
      </w:r>
      <w:r w:rsidR="0076292F">
        <w:rPr>
          <w:rFonts w:ascii="Times New Roman" w:hAnsi="Times New Roman" w:cs="Times New Roman"/>
          <w:sz w:val="24"/>
          <w:szCs w:val="24"/>
        </w:rPr>
        <w:t xml:space="preserve"> </w:t>
      </w:r>
      <w:r w:rsidR="007B45EB" w:rsidRPr="00490609">
        <w:rPr>
          <w:rFonts w:ascii="Times New Roman" w:hAnsi="Times New Roman" w:cs="Times New Roman"/>
          <w:sz w:val="24"/>
          <w:szCs w:val="24"/>
        </w:rPr>
        <w:t>2, буква „в“ от ПЗР към ЗИД на Закона за водите</w:t>
      </w:r>
      <w:r w:rsidR="00B93E8A" w:rsidRPr="00490609">
        <w:rPr>
          <w:rFonts w:ascii="Times New Roman" w:hAnsi="Times New Roman" w:cs="Times New Roman"/>
          <w:sz w:val="24"/>
          <w:szCs w:val="24"/>
        </w:rPr>
        <w:t>, за предоставеното на Община Бургас за управление и ползване находище на минерална в</w:t>
      </w:r>
      <w:r w:rsidR="0076292F">
        <w:rPr>
          <w:rFonts w:ascii="Times New Roman" w:hAnsi="Times New Roman" w:cs="Times New Roman"/>
          <w:sz w:val="24"/>
          <w:szCs w:val="24"/>
        </w:rPr>
        <w:t>ода „Бургаски минерални бани“, к</w:t>
      </w:r>
      <w:r w:rsidR="00B93E8A" w:rsidRPr="00490609">
        <w:rPr>
          <w:rFonts w:ascii="Times New Roman" w:hAnsi="Times New Roman" w:cs="Times New Roman"/>
          <w:sz w:val="24"/>
          <w:szCs w:val="24"/>
        </w:rPr>
        <w:t>метът на Община Бургас</w:t>
      </w:r>
      <w:r w:rsidR="0076292F">
        <w:rPr>
          <w:rFonts w:ascii="Times New Roman" w:hAnsi="Times New Roman" w:cs="Times New Roman"/>
          <w:sz w:val="24"/>
          <w:szCs w:val="24"/>
        </w:rPr>
        <w:t>, след решение на О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бщински съвет </w:t>
      </w:r>
      <w:r w:rsidR="0076292F">
        <w:rPr>
          <w:rFonts w:ascii="Times New Roman" w:hAnsi="Times New Roman" w:cs="Times New Roman"/>
          <w:sz w:val="24"/>
          <w:szCs w:val="24"/>
        </w:rPr>
        <w:t xml:space="preserve">– Бургас 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издава разрешителните за водовземане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минерална вода.</w:t>
      </w:r>
    </w:p>
    <w:p w:rsidR="00922A31" w:rsidRPr="00490609" w:rsidRDefault="00D729DF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  Към настоящия момент</w:t>
      </w:r>
      <w:r w:rsidR="0076292F">
        <w:rPr>
          <w:rFonts w:ascii="Times New Roman" w:hAnsi="Times New Roman" w:cs="Times New Roman"/>
          <w:sz w:val="24"/>
          <w:szCs w:val="24"/>
        </w:rPr>
        <w:t xml:space="preserve"> от кмета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на Община Бургас са издадени разрешителни</w:t>
      </w:r>
      <w:r w:rsidR="00603F9C" w:rsidRPr="00490609">
        <w:rPr>
          <w:rFonts w:ascii="Times New Roman" w:hAnsi="Times New Roman" w:cs="Times New Roman"/>
          <w:sz w:val="24"/>
          <w:szCs w:val="24"/>
        </w:rPr>
        <w:t xml:space="preserve"> за </w:t>
      </w:r>
      <w:r w:rsidR="00825899">
        <w:rPr>
          <w:rFonts w:ascii="Times New Roman" w:hAnsi="Times New Roman" w:cs="Times New Roman"/>
          <w:sz w:val="24"/>
          <w:szCs w:val="24"/>
        </w:rPr>
        <w:t xml:space="preserve">ползване </w:t>
      </w:r>
      <w:r w:rsidR="00603F9C" w:rsidRPr="00490609">
        <w:rPr>
          <w:rFonts w:ascii="Times New Roman" w:hAnsi="Times New Roman" w:cs="Times New Roman"/>
          <w:sz w:val="24"/>
          <w:szCs w:val="24"/>
        </w:rPr>
        <w:t>на минерална вода от сондаж Б-191</w:t>
      </w:r>
      <w:r w:rsidR="00825899">
        <w:rPr>
          <w:rFonts w:ascii="Times New Roman" w:hAnsi="Times New Roman" w:cs="Times New Roman"/>
          <w:sz w:val="24"/>
          <w:szCs w:val="24"/>
        </w:rPr>
        <w:t xml:space="preserve"> за осем обекта</w:t>
      </w:r>
      <w:r w:rsidR="002B717B" w:rsidRPr="00490609">
        <w:rPr>
          <w:rFonts w:ascii="Times New Roman" w:hAnsi="Times New Roman" w:cs="Times New Roman"/>
          <w:sz w:val="24"/>
          <w:szCs w:val="24"/>
        </w:rPr>
        <w:t xml:space="preserve">, </w:t>
      </w:r>
      <w:r w:rsidR="00170031" w:rsidRPr="00490609">
        <w:rPr>
          <w:rFonts w:ascii="Times New Roman" w:hAnsi="Times New Roman" w:cs="Times New Roman"/>
          <w:sz w:val="24"/>
          <w:szCs w:val="24"/>
        </w:rPr>
        <w:t>с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9B1F24" w:rsidRPr="00490609">
        <w:rPr>
          <w:rFonts w:ascii="Times New Roman" w:hAnsi="Times New Roman" w:cs="Times New Roman"/>
          <w:sz w:val="24"/>
          <w:szCs w:val="24"/>
        </w:rPr>
        <w:t>общ</w:t>
      </w:r>
      <w:r w:rsidR="00584F10" w:rsidRPr="00490609">
        <w:rPr>
          <w:rFonts w:ascii="Times New Roman" w:hAnsi="Times New Roman" w:cs="Times New Roman"/>
          <w:sz w:val="24"/>
          <w:szCs w:val="24"/>
        </w:rPr>
        <w:t xml:space="preserve"> разрешен дебит </w:t>
      </w:r>
      <w:r w:rsidR="009E6017">
        <w:rPr>
          <w:rFonts w:ascii="Times New Roman" w:hAnsi="Times New Roman" w:cs="Times New Roman"/>
          <w:sz w:val="24"/>
          <w:szCs w:val="24"/>
        </w:rPr>
        <w:t>4</w:t>
      </w:r>
      <w:r w:rsidR="00E646DC" w:rsidRPr="00490609">
        <w:rPr>
          <w:rFonts w:ascii="Times New Roman" w:hAnsi="Times New Roman" w:cs="Times New Roman"/>
          <w:sz w:val="24"/>
          <w:szCs w:val="24"/>
        </w:rPr>
        <w:t>,</w:t>
      </w:r>
      <w:r w:rsidR="009E6017">
        <w:rPr>
          <w:rFonts w:ascii="Times New Roman" w:hAnsi="Times New Roman" w:cs="Times New Roman"/>
          <w:sz w:val="24"/>
          <w:szCs w:val="24"/>
        </w:rPr>
        <w:t>1</w:t>
      </w:r>
      <w:r w:rsidR="00EC06F0">
        <w:rPr>
          <w:rFonts w:ascii="Times New Roman" w:hAnsi="Times New Roman" w:cs="Times New Roman"/>
          <w:sz w:val="24"/>
          <w:szCs w:val="24"/>
        </w:rPr>
        <w:t>2</w:t>
      </w:r>
      <w:r w:rsidR="009E3125">
        <w:rPr>
          <w:rFonts w:ascii="Times New Roman" w:hAnsi="Times New Roman" w:cs="Times New Roman"/>
          <w:sz w:val="24"/>
          <w:szCs w:val="24"/>
        </w:rPr>
        <w:t xml:space="preserve"> л/сек., а свободните</w:t>
      </w:r>
      <w:r w:rsidR="00922A31" w:rsidRPr="00490609">
        <w:rPr>
          <w:rFonts w:ascii="Times New Roman" w:hAnsi="Times New Roman" w:cs="Times New Roman"/>
          <w:sz w:val="24"/>
          <w:szCs w:val="24"/>
        </w:rPr>
        <w:t xml:space="preserve"> водни количества </w:t>
      </w:r>
      <w:r w:rsidR="009E3125">
        <w:rPr>
          <w:rFonts w:ascii="Times New Roman" w:hAnsi="Times New Roman" w:cs="Times New Roman"/>
          <w:sz w:val="24"/>
          <w:szCs w:val="24"/>
        </w:rPr>
        <w:t xml:space="preserve">- </w:t>
      </w:r>
      <w:r w:rsidR="00922A31" w:rsidRPr="00490609">
        <w:rPr>
          <w:rFonts w:ascii="Times New Roman" w:hAnsi="Times New Roman" w:cs="Times New Roman"/>
          <w:sz w:val="24"/>
          <w:szCs w:val="24"/>
        </w:rPr>
        <w:t>10,</w:t>
      </w:r>
      <w:r w:rsidR="00EC06F0">
        <w:rPr>
          <w:rFonts w:ascii="Times New Roman" w:hAnsi="Times New Roman" w:cs="Times New Roman"/>
          <w:sz w:val="24"/>
          <w:szCs w:val="24"/>
        </w:rPr>
        <w:t>23</w:t>
      </w:r>
      <w:r w:rsidR="00922A31" w:rsidRPr="00490609">
        <w:rPr>
          <w:rFonts w:ascii="Times New Roman" w:hAnsi="Times New Roman" w:cs="Times New Roman"/>
          <w:sz w:val="24"/>
          <w:szCs w:val="24"/>
        </w:rPr>
        <w:t xml:space="preserve"> л/с</w:t>
      </w:r>
      <w:r w:rsidR="00F14808" w:rsidRPr="00490609">
        <w:rPr>
          <w:rFonts w:ascii="Times New Roman" w:hAnsi="Times New Roman" w:cs="Times New Roman"/>
          <w:sz w:val="24"/>
          <w:szCs w:val="24"/>
        </w:rPr>
        <w:t>ек</w:t>
      </w:r>
      <w:r w:rsidR="00922A31" w:rsidRPr="00490609">
        <w:rPr>
          <w:rFonts w:ascii="Times New Roman" w:hAnsi="Times New Roman" w:cs="Times New Roman"/>
          <w:sz w:val="24"/>
          <w:szCs w:val="24"/>
        </w:rPr>
        <w:t>.</w:t>
      </w:r>
    </w:p>
    <w:p w:rsidR="00B07019" w:rsidRDefault="002A4E3F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</w:t>
      </w:r>
      <w:r w:rsidR="00584F10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F67971" w:rsidRPr="00490609">
        <w:rPr>
          <w:rFonts w:ascii="Times New Roman" w:hAnsi="Times New Roman" w:cs="Times New Roman"/>
          <w:sz w:val="24"/>
          <w:szCs w:val="24"/>
        </w:rPr>
        <w:t xml:space="preserve">В Община Бургас е постъпило </w:t>
      </w:r>
      <w:r w:rsidR="009E6017">
        <w:rPr>
          <w:rFonts w:ascii="Times New Roman" w:hAnsi="Times New Roman" w:cs="Times New Roman"/>
          <w:sz w:val="24"/>
          <w:szCs w:val="24"/>
        </w:rPr>
        <w:t>заявление</w:t>
      </w:r>
      <w:r w:rsidR="009E3125">
        <w:rPr>
          <w:rFonts w:ascii="Times New Roman" w:hAnsi="Times New Roman" w:cs="Times New Roman"/>
          <w:sz w:val="24"/>
          <w:szCs w:val="24"/>
        </w:rPr>
        <w:t xml:space="preserve"> с</w:t>
      </w:r>
      <w:r w:rsidR="00F67971" w:rsidRPr="0049060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E6017">
        <w:rPr>
          <w:rFonts w:ascii="Times New Roman" w:hAnsi="Times New Roman" w:cs="Times New Roman"/>
          <w:sz w:val="24"/>
          <w:szCs w:val="24"/>
        </w:rPr>
        <w:t xml:space="preserve">вх. № </w:t>
      </w:r>
      <w:r w:rsidR="0032706D">
        <w:rPr>
          <w:rFonts w:ascii="Times New Roman" w:hAnsi="Times New Roman" w:cs="Times New Roman"/>
          <w:sz w:val="24"/>
          <w:szCs w:val="24"/>
        </w:rPr>
        <w:t>19-00-91</w:t>
      </w:r>
      <w:r w:rsidR="00F67971" w:rsidRPr="00490609">
        <w:rPr>
          <w:rFonts w:ascii="Times New Roman" w:hAnsi="Times New Roman" w:cs="Times New Roman"/>
          <w:sz w:val="24"/>
          <w:szCs w:val="24"/>
        </w:rPr>
        <w:t>/</w:t>
      </w:r>
      <w:r w:rsidR="0032706D">
        <w:rPr>
          <w:rFonts w:ascii="Times New Roman" w:hAnsi="Times New Roman" w:cs="Times New Roman"/>
          <w:sz w:val="24"/>
          <w:szCs w:val="24"/>
        </w:rPr>
        <w:t>15</w:t>
      </w:r>
      <w:r w:rsidR="00F67971" w:rsidRPr="00490609">
        <w:rPr>
          <w:rFonts w:ascii="Times New Roman" w:hAnsi="Times New Roman" w:cs="Times New Roman"/>
          <w:sz w:val="24"/>
          <w:szCs w:val="24"/>
        </w:rPr>
        <w:t>.0</w:t>
      </w:r>
      <w:r w:rsidR="0032706D">
        <w:rPr>
          <w:rFonts w:ascii="Times New Roman" w:hAnsi="Times New Roman" w:cs="Times New Roman"/>
          <w:sz w:val="24"/>
          <w:szCs w:val="24"/>
        </w:rPr>
        <w:t>2</w:t>
      </w:r>
      <w:r w:rsidR="00F67971" w:rsidRPr="00490609">
        <w:rPr>
          <w:rFonts w:ascii="Times New Roman" w:hAnsi="Times New Roman" w:cs="Times New Roman"/>
          <w:sz w:val="24"/>
          <w:szCs w:val="24"/>
        </w:rPr>
        <w:t>.20</w:t>
      </w:r>
      <w:r w:rsidR="009E6017">
        <w:rPr>
          <w:rFonts w:ascii="Times New Roman" w:hAnsi="Times New Roman" w:cs="Times New Roman"/>
          <w:sz w:val="24"/>
          <w:szCs w:val="24"/>
        </w:rPr>
        <w:t>2</w:t>
      </w:r>
      <w:r w:rsidR="0032706D">
        <w:rPr>
          <w:rFonts w:ascii="Times New Roman" w:hAnsi="Times New Roman" w:cs="Times New Roman"/>
          <w:sz w:val="24"/>
          <w:szCs w:val="24"/>
        </w:rPr>
        <w:t>3</w:t>
      </w:r>
      <w:r w:rsidR="00F67971" w:rsidRPr="00490609">
        <w:rPr>
          <w:rFonts w:ascii="Times New Roman" w:hAnsi="Times New Roman" w:cs="Times New Roman"/>
          <w:sz w:val="24"/>
          <w:szCs w:val="24"/>
        </w:rPr>
        <w:t xml:space="preserve"> г. </w:t>
      </w:r>
      <w:r w:rsidR="00B36D92" w:rsidRPr="00490609">
        <w:rPr>
          <w:rFonts w:ascii="Times New Roman" w:hAnsi="Times New Roman" w:cs="Times New Roman"/>
          <w:sz w:val="24"/>
          <w:szCs w:val="24"/>
        </w:rPr>
        <w:t>от</w:t>
      </w:r>
      <w:r w:rsidR="00F67971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32706D">
        <w:rPr>
          <w:rFonts w:ascii="Times New Roman" w:hAnsi="Times New Roman" w:cs="Times New Roman"/>
          <w:sz w:val="24"/>
          <w:szCs w:val="24"/>
        </w:rPr>
        <w:t xml:space="preserve">„Диагностично-консултативен център </w:t>
      </w:r>
      <w:r w:rsidR="0032706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2706D">
        <w:rPr>
          <w:rFonts w:ascii="Times New Roman" w:hAnsi="Times New Roman" w:cs="Times New Roman"/>
          <w:sz w:val="24"/>
          <w:szCs w:val="24"/>
        </w:rPr>
        <w:t xml:space="preserve"> - Бургас“</w:t>
      </w:r>
      <w:r w:rsidR="009E02B4">
        <w:rPr>
          <w:rFonts w:ascii="Times New Roman" w:hAnsi="Times New Roman" w:cs="Times New Roman"/>
          <w:sz w:val="24"/>
          <w:szCs w:val="24"/>
        </w:rPr>
        <w:t xml:space="preserve"> /ДКЦ </w:t>
      </w:r>
      <w:r w:rsidR="009E02B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E02B4">
        <w:rPr>
          <w:rFonts w:ascii="Times New Roman" w:hAnsi="Times New Roman" w:cs="Times New Roman"/>
          <w:sz w:val="24"/>
          <w:szCs w:val="24"/>
        </w:rPr>
        <w:t>-Бургас/</w:t>
      </w:r>
      <w:r w:rsidR="00D95791">
        <w:rPr>
          <w:rFonts w:ascii="Times New Roman" w:hAnsi="Times New Roman" w:cs="Times New Roman"/>
          <w:sz w:val="24"/>
          <w:szCs w:val="24"/>
        </w:rPr>
        <w:t xml:space="preserve"> ЕООД</w:t>
      </w:r>
      <w:r w:rsidR="00F67971" w:rsidRPr="00490609">
        <w:rPr>
          <w:rFonts w:ascii="Times New Roman" w:hAnsi="Times New Roman" w:cs="Times New Roman"/>
          <w:sz w:val="24"/>
          <w:szCs w:val="24"/>
        </w:rPr>
        <w:t xml:space="preserve">, като титуляр на </w:t>
      </w:r>
      <w:r w:rsidR="00EA20BC" w:rsidRPr="00490609">
        <w:rPr>
          <w:rFonts w:ascii="Times New Roman" w:hAnsi="Times New Roman" w:cs="Times New Roman"/>
          <w:sz w:val="24"/>
          <w:szCs w:val="24"/>
        </w:rPr>
        <w:t>Разрешително №</w:t>
      </w:r>
      <w:r w:rsidR="00530333">
        <w:rPr>
          <w:rFonts w:ascii="Times New Roman" w:hAnsi="Times New Roman" w:cs="Times New Roman"/>
          <w:sz w:val="24"/>
          <w:szCs w:val="24"/>
        </w:rPr>
        <w:t xml:space="preserve"> </w:t>
      </w:r>
      <w:r w:rsidR="00EA20BC" w:rsidRPr="00490609">
        <w:rPr>
          <w:rFonts w:ascii="Times New Roman" w:hAnsi="Times New Roman" w:cs="Times New Roman"/>
          <w:sz w:val="24"/>
          <w:szCs w:val="24"/>
        </w:rPr>
        <w:t>Е-</w:t>
      </w:r>
      <w:r w:rsidR="0032706D">
        <w:rPr>
          <w:rFonts w:ascii="Times New Roman" w:hAnsi="Times New Roman" w:cs="Times New Roman"/>
          <w:sz w:val="24"/>
          <w:szCs w:val="24"/>
        </w:rPr>
        <w:t>5</w:t>
      </w:r>
      <w:r w:rsidR="00F2237B" w:rsidRPr="00490609">
        <w:rPr>
          <w:rFonts w:ascii="Times New Roman" w:hAnsi="Times New Roman" w:cs="Times New Roman"/>
          <w:sz w:val="24"/>
          <w:szCs w:val="24"/>
        </w:rPr>
        <w:t>/</w:t>
      </w:r>
      <w:r w:rsidR="0032706D">
        <w:rPr>
          <w:rFonts w:ascii="Times New Roman" w:hAnsi="Times New Roman" w:cs="Times New Roman"/>
          <w:sz w:val="24"/>
          <w:szCs w:val="24"/>
        </w:rPr>
        <w:t>2</w:t>
      </w:r>
      <w:r w:rsidR="009E6017">
        <w:rPr>
          <w:rFonts w:ascii="Times New Roman" w:hAnsi="Times New Roman" w:cs="Times New Roman"/>
          <w:sz w:val="24"/>
          <w:szCs w:val="24"/>
        </w:rPr>
        <w:t>0</w:t>
      </w:r>
      <w:r w:rsidR="00EA20BC" w:rsidRPr="00490609">
        <w:rPr>
          <w:rFonts w:ascii="Times New Roman" w:hAnsi="Times New Roman" w:cs="Times New Roman"/>
          <w:sz w:val="24"/>
          <w:szCs w:val="24"/>
        </w:rPr>
        <w:t>.</w:t>
      </w:r>
      <w:r w:rsidR="00F2237B" w:rsidRPr="00490609">
        <w:rPr>
          <w:rFonts w:ascii="Times New Roman" w:hAnsi="Times New Roman" w:cs="Times New Roman"/>
          <w:sz w:val="24"/>
          <w:szCs w:val="24"/>
        </w:rPr>
        <w:t>0</w:t>
      </w:r>
      <w:r w:rsidR="0032706D">
        <w:rPr>
          <w:rFonts w:ascii="Times New Roman" w:hAnsi="Times New Roman" w:cs="Times New Roman"/>
          <w:sz w:val="24"/>
          <w:szCs w:val="24"/>
        </w:rPr>
        <w:t>1</w:t>
      </w:r>
      <w:r w:rsidR="00EA20BC" w:rsidRPr="00490609">
        <w:rPr>
          <w:rFonts w:ascii="Times New Roman" w:hAnsi="Times New Roman" w:cs="Times New Roman"/>
          <w:sz w:val="24"/>
          <w:szCs w:val="24"/>
        </w:rPr>
        <w:t>.20</w:t>
      </w:r>
      <w:r w:rsidR="0032706D">
        <w:rPr>
          <w:rFonts w:ascii="Times New Roman" w:hAnsi="Times New Roman" w:cs="Times New Roman"/>
          <w:sz w:val="24"/>
          <w:szCs w:val="24"/>
        </w:rPr>
        <w:t>16</w:t>
      </w:r>
      <w:r w:rsidR="00EA20BC" w:rsidRPr="00490609">
        <w:rPr>
          <w:rFonts w:ascii="Times New Roman" w:hAnsi="Times New Roman" w:cs="Times New Roman"/>
          <w:sz w:val="24"/>
          <w:szCs w:val="24"/>
        </w:rPr>
        <w:t xml:space="preserve"> г. за водовземане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EA20BC" w:rsidRPr="00490609">
        <w:rPr>
          <w:rFonts w:ascii="Times New Roman" w:hAnsi="Times New Roman" w:cs="Times New Roman"/>
          <w:sz w:val="24"/>
          <w:szCs w:val="24"/>
        </w:rPr>
        <w:t xml:space="preserve"> минерална вода</w:t>
      </w:r>
      <w:r w:rsidR="004A4DBE">
        <w:rPr>
          <w:rFonts w:ascii="Times New Roman" w:hAnsi="Times New Roman" w:cs="Times New Roman"/>
          <w:sz w:val="24"/>
          <w:szCs w:val="24"/>
        </w:rPr>
        <w:t xml:space="preserve">, </w:t>
      </w:r>
      <w:r w:rsidR="00B91760">
        <w:rPr>
          <w:rFonts w:ascii="Times New Roman" w:hAnsi="Times New Roman" w:cs="Times New Roman"/>
          <w:sz w:val="24"/>
          <w:szCs w:val="24"/>
        </w:rPr>
        <w:t xml:space="preserve">за обект </w:t>
      </w:r>
      <w:r w:rsidR="00B91760" w:rsidRPr="0032706D">
        <w:rPr>
          <w:rFonts w:ascii="Times New Roman" w:hAnsi="Times New Roman" w:cs="Times New Roman"/>
          <w:sz w:val="24"/>
          <w:szCs w:val="24"/>
        </w:rPr>
        <w:t>„Център за рехабилитация и психологическа подкрепа за деца с церебрална парализа, аутизъм и соматични увреждания на територията на община Бургас“</w:t>
      </w:r>
      <w:r w:rsidR="00B91760">
        <w:rPr>
          <w:rFonts w:ascii="Times New Roman" w:hAnsi="Times New Roman" w:cs="Times New Roman"/>
          <w:sz w:val="24"/>
          <w:szCs w:val="24"/>
        </w:rPr>
        <w:t xml:space="preserve">, </w:t>
      </w:r>
      <w:r w:rsidR="004A4DBE">
        <w:rPr>
          <w:rFonts w:ascii="Times New Roman" w:hAnsi="Times New Roman" w:cs="Times New Roman"/>
          <w:sz w:val="24"/>
          <w:szCs w:val="24"/>
        </w:rPr>
        <w:t>с което</w:t>
      </w:r>
      <w:r w:rsidR="00B07019" w:rsidRPr="00B07019">
        <w:t xml:space="preserve"> </w:t>
      </w:r>
      <w:r w:rsidR="00AE2635">
        <w:rPr>
          <w:rFonts w:ascii="Times New Roman" w:hAnsi="Times New Roman" w:cs="Times New Roman"/>
          <w:sz w:val="24"/>
          <w:szCs w:val="24"/>
        </w:rPr>
        <w:t>е поискано</w:t>
      </w:r>
      <w:r w:rsidR="00B07019" w:rsidRPr="00B07019">
        <w:rPr>
          <w:rFonts w:ascii="Times New Roman" w:hAnsi="Times New Roman" w:cs="Times New Roman"/>
          <w:sz w:val="24"/>
          <w:szCs w:val="24"/>
        </w:rPr>
        <w:t xml:space="preserve"> прекратяване на Разрешително</w:t>
      </w:r>
      <w:r w:rsidR="00B07019">
        <w:rPr>
          <w:rFonts w:ascii="Times New Roman" w:hAnsi="Times New Roman" w:cs="Times New Roman"/>
          <w:sz w:val="24"/>
          <w:szCs w:val="24"/>
        </w:rPr>
        <w:t>то</w:t>
      </w:r>
      <w:r w:rsidR="00B07019" w:rsidRPr="00B07019">
        <w:rPr>
          <w:rFonts w:ascii="Times New Roman" w:hAnsi="Times New Roman" w:cs="Times New Roman"/>
          <w:sz w:val="24"/>
          <w:szCs w:val="24"/>
        </w:rPr>
        <w:t xml:space="preserve">, </w:t>
      </w:r>
      <w:r w:rsidR="004A4DBE">
        <w:rPr>
          <w:rFonts w:ascii="Times New Roman" w:hAnsi="Times New Roman" w:cs="Times New Roman"/>
          <w:sz w:val="24"/>
          <w:szCs w:val="24"/>
        </w:rPr>
        <w:t xml:space="preserve">поради промяна в </w:t>
      </w:r>
      <w:r w:rsidR="0032706D">
        <w:rPr>
          <w:rFonts w:ascii="Times New Roman" w:hAnsi="Times New Roman" w:cs="Times New Roman"/>
          <w:sz w:val="24"/>
          <w:szCs w:val="24"/>
        </w:rPr>
        <w:t>управлението и ползването</w:t>
      </w:r>
      <w:r w:rsidR="00B07019" w:rsidRPr="00B07019">
        <w:rPr>
          <w:rFonts w:ascii="Times New Roman" w:hAnsi="Times New Roman" w:cs="Times New Roman"/>
          <w:sz w:val="24"/>
          <w:szCs w:val="24"/>
        </w:rPr>
        <w:t xml:space="preserve"> на </w:t>
      </w:r>
      <w:r w:rsidR="007C417D">
        <w:rPr>
          <w:rFonts w:ascii="Times New Roman" w:hAnsi="Times New Roman" w:cs="Times New Roman"/>
          <w:sz w:val="24"/>
          <w:szCs w:val="24"/>
        </w:rPr>
        <w:t>поземлен</w:t>
      </w:r>
      <w:r w:rsidR="00B07019" w:rsidRPr="00B07019">
        <w:rPr>
          <w:rFonts w:ascii="Times New Roman" w:hAnsi="Times New Roman" w:cs="Times New Roman"/>
          <w:sz w:val="24"/>
          <w:szCs w:val="24"/>
        </w:rPr>
        <w:t xml:space="preserve"> имот</w:t>
      </w:r>
      <w:r w:rsidR="007C417D">
        <w:rPr>
          <w:rFonts w:ascii="Times New Roman" w:hAnsi="Times New Roman" w:cs="Times New Roman"/>
          <w:sz w:val="24"/>
          <w:szCs w:val="24"/>
        </w:rPr>
        <w:t xml:space="preserve"> </w:t>
      </w:r>
      <w:r w:rsidR="00B91760">
        <w:rPr>
          <w:rFonts w:ascii="Times New Roman" w:hAnsi="Times New Roman" w:cs="Times New Roman"/>
          <w:sz w:val="24"/>
          <w:szCs w:val="24"/>
        </w:rPr>
        <w:t>в</w:t>
      </w:r>
      <w:r w:rsidR="007C417D">
        <w:rPr>
          <w:rFonts w:ascii="Times New Roman" w:hAnsi="Times New Roman" w:cs="Times New Roman"/>
          <w:sz w:val="24"/>
          <w:szCs w:val="24"/>
        </w:rPr>
        <w:t xml:space="preserve"> </w:t>
      </w:r>
      <w:r w:rsidR="00B91760" w:rsidRPr="0032706D">
        <w:rPr>
          <w:rFonts w:ascii="Times New Roman" w:hAnsi="Times New Roman" w:cs="Times New Roman"/>
          <w:sz w:val="24"/>
          <w:szCs w:val="24"/>
        </w:rPr>
        <w:t>УПИ ІІІ-735, кв.7</w:t>
      </w:r>
      <w:r w:rsidR="00B91760">
        <w:rPr>
          <w:rFonts w:ascii="Times New Roman" w:hAnsi="Times New Roman" w:cs="Times New Roman"/>
          <w:sz w:val="24"/>
          <w:szCs w:val="24"/>
        </w:rPr>
        <w:t xml:space="preserve">, </w:t>
      </w:r>
      <w:r w:rsidR="00B91760" w:rsidRPr="009E02B4">
        <w:rPr>
          <w:rFonts w:ascii="Times New Roman" w:hAnsi="Times New Roman" w:cs="Times New Roman"/>
          <w:sz w:val="24"/>
          <w:szCs w:val="24"/>
        </w:rPr>
        <w:t>/ПИ с ид</w:t>
      </w:r>
      <w:r w:rsidR="00B91760">
        <w:rPr>
          <w:rFonts w:ascii="Times New Roman" w:hAnsi="Times New Roman" w:cs="Times New Roman"/>
          <w:sz w:val="24"/>
          <w:szCs w:val="24"/>
        </w:rPr>
        <w:t>ентификатор 07079.701.71</w:t>
      </w:r>
      <w:r w:rsidR="00B91760" w:rsidRPr="009E02B4">
        <w:rPr>
          <w:rFonts w:ascii="Times New Roman" w:hAnsi="Times New Roman" w:cs="Times New Roman"/>
          <w:sz w:val="24"/>
          <w:szCs w:val="24"/>
        </w:rPr>
        <w:t>/</w:t>
      </w:r>
      <w:r w:rsidR="00B91760">
        <w:rPr>
          <w:rFonts w:ascii="Times New Roman" w:hAnsi="Times New Roman" w:cs="Times New Roman"/>
          <w:sz w:val="24"/>
          <w:szCs w:val="24"/>
        </w:rPr>
        <w:t xml:space="preserve"> </w:t>
      </w:r>
      <w:r w:rsidR="00B91760" w:rsidRPr="0032706D">
        <w:rPr>
          <w:rFonts w:ascii="Times New Roman" w:hAnsi="Times New Roman" w:cs="Times New Roman"/>
          <w:sz w:val="24"/>
          <w:szCs w:val="24"/>
        </w:rPr>
        <w:t>по плана на в.з. „Минерални бани“, кв. Ветрен, гр. Бургас</w:t>
      </w:r>
      <w:r w:rsidR="00B07019" w:rsidRPr="00B07019">
        <w:rPr>
          <w:rFonts w:ascii="Times New Roman" w:hAnsi="Times New Roman" w:cs="Times New Roman"/>
          <w:sz w:val="24"/>
          <w:szCs w:val="24"/>
        </w:rPr>
        <w:t xml:space="preserve">, </w:t>
      </w:r>
      <w:r w:rsidR="00F77E5D">
        <w:rPr>
          <w:rFonts w:ascii="Times New Roman" w:hAnsi="Times New Roman" w:cs="Times New Roman"/>
          <w:sz w:val="24"/>
          <w:szCs w:val="24"/>
        </w:rPr>
        <w:t xml:space="preserve">на територията на който </w:t>
      </w:r>
      <w:r w:rsidR="00B07019" w:rsidRPr="00B07019">
        <w:rPr>
          <w:rFonts w:ascii="Times New Roman" w:hAnsi="Times New Roman" w:cs="Times New Roman"/>
          <w:sz w:val="24"/>
          <w:szCs w:val="24"/>
        </w:rPr>
        <w:t>се осъществява дейността водовземане от минерална вода.</w:t>
      </w:r>
    </w:p>
    <w:p w:rsidR="002762F8" w:rsidRPr="00490609" w:rsidRDefault="004A4DBE" w:rsidP="004A4DB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1760">
        <w:rPr>
          <w:rFonts w:ascii="Times New Roman" w:hAnsi="Times New Roman" w:cs="Times New Roman"/>
          <w:sz w:val="24"/>
          <w:szCs w:val="24"/>
        </w:rPr>
        <w:t>Считано от 25.01.2023 г., у</w:t>
      </w:r>
      <w:r w:rsidR="0032706D">
        <w:rPr>
          <w:rFonts w:ascii="Times New Roman" w:hAnsi="Times New Roman" w:cs="Times New Roman"/>
          <w:sz w:val="24"/>
          <w:szCs w:val="24"/>
        </w:rPr>
        <w:t xml:space="preserve">правлението </w:t>
      </w:r>
      <w:r w:rsidR="009E02B4">
        <w:rPr>
          <w:rFonts w:ascii="Times New Roman" w:hAnsi="Times New Roman" w:cs="Times New Roman"/>
          <w:sz w:val="24"/>
          <w:szCs w:val="24"/>
        </w:rPr>
        <w:t xml:space="preserve">и стопанисването </w:t>
      </w:r>
      <w:r w:rsidR="0032706D">
        <w:rPr>
          <w:rFonts w:ascii="Times New Roman" w:hAnsi="Times New Roman" w:cs="Times New Roman"/>
          <w:sz w:val="24"/>
          <w:szCs w:val="24"/>
        </w:rPr>
        <w:t>на</w:t>
      </w:r>
      <w:r w:rsidR="00B07019">
        <w:rPr>
          <w:rFonts w:ascii="Times New Roman" w:hAnsi="Times New Roman" w:cs="Times New Roman"/>
          <w:sz w:val="24"/>
          <w:szCs w:val="24"/>
        </w:rPr>
        <w:t xml:space="preserve"> обект</w:t>
      </w:r>
      <w:r w:rsidR="0032706D">
        <w:rPr>
          <w:rFonts w:ascii="Times New Roman" w:hAnsi="Times New Roman" w:cs="Times New Roman"/>
          <w:sz w:val="24"/>
          <w:szCs w:val="24"/>
        </w:rPr>
        <w:t xml:space="preserve">: </w:t>
      </w:r>
      <w:r w:rsidR="0032706D" w:rsidRPr="0032706D">
        <w:rPr>
          <w:rFonts w:ascii="Times New Roman" w:hAnsi="Times New Roman" w:cs="Times New Roman"/>
          <w:sz w:val="24"/>
          <w:szCs w:val="24"/>
        </w:rPr>
        <w:t xml:space="preserve">„Център за рехабилитация и психологическа подкрепа за деца с церебрална парализа, аутизъм и соматични увреждания на територията на община Бургас“, </w:t>
      </w:r>
      <w:r w:rsidR="00346167" w:rsidRPr="00490609">
        <w:rPr>
          <w:rFonts w:ascii="Times New Roman" w:hAnsi="Times New Roman" w:cs="Times New Roman"/>
          <w:sz w:val="24"/>
          <w:szCs w:val="24"/>
        </w:rPr>
        <w:t xml:space="preserve">е </w:t>
      </w:r>
      <w:r w:rsidR="009E02B4">
        <w:rPr>
          <w:rFonts w:ascii="Times New Roman" w:hAnsi="Times New Roman" w:cs="Times New Roman"/>
          <w:sz w:val="24"/>
          <w:szCs w:val="24"/>
        </w:rPr>
        <w:t>предоставено на „Център за комплексно обслужване на деца с увреждания и хронични заболявания“ /ЦКОДУХЗ/ - гр. Бургас.</w:t>
      </w:r>
    </w:p>
    <w:p w:rsidR="002762F8" w:rsidRPr="00490609" w:rsidRDefault="004A4DBE" w:rsidP="004A4DB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43EC0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7F7D95" w:rsidRPr="00490609">
        <w:rPr>
          <w:rFonts w:ascii="Times New Roman" w:hAnsi="Times New Roman" w:cs="Times New Roman"/>
          <w:sz w:val="24"/>
          <w:szCs w:val="24"/>
        </w:rPr>
        <w:t>В тази връзка и на основание чл.79, ал.2 от Закона за водите,</w:t>
      </w:r>
      <w:r w:rsidR="00D95791" w:rsidRPr="00D95791">
        <w:t xml:space="preserve"> </w:t>
      </w:r>
      <w:r w:rsidR="00D95791" w:rsidRPr="00D95791">
        <w:rPr>
          <w:rFonts w:ascii="Times New Roman" w:hAnsi="Times New Roman" w:cs="Times New Roman"/>
          <w:sz w:val="24"/>
          <w:szCs w:val="24"/>
        </w:rPr>
        <w:t>„Център за комплексно обслужване на деца с увр</w:t>
      </w:r>
      <w:r w:rsidR="00D95791">
        <w:rPr>
          <w:rFonts w:ascii="Times New Roman" w:hAnsi="Times New Roman" w:cs="Times New Roman"/>
          <w:sz w:val="24"/>
          <w:szCs w:val="24"/>
        </w:rPr>
        <w:t xml:space="preserve">еждания и хронични заболявания“ </w:t>
      </w:r>
      <w:r w:rsidR="00D95791" w:rsidRPr="00D95791">
        <w:rPr>
          <w:rFonts w:ascii="Times New Roman" w:hAnsi="Times New Roman" w:cs="Times New Roman"/>
          <w:sz w:val="24"/>
          <w:szCs w:val="24"/>
        </w:rPr>
        <w:t>- гр. Бургас</w:t>
      </w:r>
      <w:r w:rsidR="00343CFC" w:rsidRPr="00490609">
        <w:rPr>
          <w:rFonts w:ascii="Times New Roman" w:hAnsi="Times New Roman" w:cs="Times New Roman"/>
          <w:sz w:val="24"/>
          <w:szCs w:val="24"/>
        </w:rPr>
        <w:t xml:space="preserve">, придобило правата </w:t>
      </w:r>
      <w:r w:rsidR="00343CFC" w:rsidRPr="00490609"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 w:rsidR="00D95791">
        <w:rPr>
          <w:rFonts w:ascii="Times New Roman" w:hAnsi="Times New Roman" w:cs="Times New Roman"/>
          <w:sz w:val="24"/>
          <w:szCs w:val="24"/>
        </w:rPr>
        <w:t>управление</w:t>
      </w:r>
      <w:r w:rsidR="007F7D95" w:rsidRPr="00490609">
        <w:rPr>
          <w:rFonts w:ascii="Times New Roman" w:hAnsi="Times New Roman" w:cs="Times New Roman"/>
          <w:sz w:val="24"/>
          <w:szCs w:val="24"/>
        </w:rPr>
        <w:t xml:space="preserve"> върху недвижимия имот</w:t>
      </w:r>
      <w:r w:rsidR="00B07019">
        <w:rPr>
          <w:rFonts w:ascii="Times New Roman" w:hAnsi="Times New Roman" w:cs="Times New Roman"/>
          <w:sz w:val="24"/>
          <w:szCs w:val="24"/>
        </w:rPr>
        <w:t xml:space="preserve">, </w:t>
      </w:r>
      <w:r w:rsidR="007F7D95" w:rsidRPr="00490609">
        <w:rPr>
          <w:rFonts w:ascii="Times New Roman" w:hAnsi="Times New Roman" w:cs="Times New Roman"/>
          <w:sz w:val="24"/>
          <w:szCs w:val="24"/>
        </w:rPr>
        <w:t xml:space="preserve">където се извършва дейността – водовземане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7F7D95" w:rsidRPr="00490609">
        <w:rPr>
          <w:rFonts w:ascii="Times New Roman" w:hAnsi="Times New Roman" w:cs="Times New Roman"/>
          <w:sz w:val="24"/>
          <w:szCs w:val="24"/>
        </w:rPr>
        <w:t xml:space="preserve"> минерална вода, е уведомило кмета на Община Бургас, подавайки заявление с вх. №</w:t>
      </w:r>
      <w:r w:rsidR="00343CFC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D95791">
        <w:rPr>
          <w:rFonts w:ascii="Times New Roman" w:hAnsi="Times New Roman" w:cs="Times New Roman"/>
          <w:sz w:val="24"/>
          <w:szCs w:val="24"/>
        </w:rPr>
        <w:t>61</w:t>
      </w:r>
      <w:r w:rsidR="00343CFC" w:rsidRPr="00490609">
        <w:rPr>
          <w:rFonts w:ascii="Times New Roman" w:hAnsi="Times New Roman" w:cs="Times New Roman"/>
          <w:sz w:val="24"/>
          <w:szCs w:val="24"/>
        </w:rPr>
        <w:t>-</w:t>
      </w:r>
      <w:r w:rsidR="00B07019">
        <w:rPr>
          <w:rFonts w:ascii="Times New Roman" w:hAnsi="Times New Roman" w:cs="Times New Roman"/>
          <w:sz w:val="24"/>
          <w:szCs w:val="24"/>
        </w:rPr>
        <w:t>00</w:t>
      </w:r>
      <w:r w:rsidR="00343CFC" w:rsidRPr="00490609">
        <w:rPr>
          <w:rFonts w:ascii="Times New Roman" w:hAnsi="Times New Roman" w:cs="Times New Roman"/>
          <w:sz w:val="24"/>
          <w:szCs w:val="24"/>
        </w:rPr>
        <w:t>-</w:t>
      </w:r>
      <w:r w:rsidR="00D95791">
        <w:rPr>
          <w:rFonts w:ascii="Times New Roman" w:hAnsi="Times New Roman" w:cs="Times New Roman"/>
          <w:sz w:val="24"/>
          <w:szCs w:val="24"/>
        </w:rPr>
        <w:t>238</w:t>
      </w:r>
      <w:r w:rsidR="00B07019">
        <w:rPr>
          <w:rFonts w:ascii="Times New Roman" w:hAnsi="Times New Roman" w:cs="Times New Roman"/>
          <w:sz w:val="24"/>
          <w:szCs w:val="24"/>
        </w:rPr>
        <w:t>/</w:t>
      </w:r>
      <w:r w:rsidR="00D95791">
        <w:rPr>
          <w:rFonts w:ascii="Times New Roman" w:hAnsi="Times New Roman" w:cs="Times New Roman"/>
          <w:sz w:val="24"/>
          <w:szCs w:val="24"/>
        </w:rPr>
        <w:t>3/07</w:t>
      </w:r>
      <w:r w:rsidR="00343CFC" w:rsidRPr="00490609">
        <w:rPr>
          <w:rFonts w:ascii="Times New Roman" w:hAnsi="Times New Roman" w:cs="Times New Roman"/>
          <w:sz w:val="24"/>
          <w:szCs w:val="24"/>
        </w:rPr>
        <w:t>.0</w:t>
      </w:r>
      <w:r w:rsidR="00D95791">
        <w:rPr>
          <w:rFonts w:ascii="Times New Roman" w:hAnsi="Times New Roman" w:cs="Times New Roman"/>
          <w:sz w:val="24"/>
          <w:szCs w:val="24"/>
        </w:rPr>
        <w:t>2</w:t>
      </w:r>
      <w:r w:rsidR="00B07019">
        <w:rPr>
          <w:rFonts w:ascii="Times New Roman" w:hAnsi="Times New Roman" w:cs="Times New Roman"/>
          <w:sz w:val="24"/>
          <w:szCs w:val="24"/>
        </w:rPr>
        <w:t>.202</w:t>
      </w:r>
      <w:r w:rsidR="00D95791">
        <w:rPr>
          <w:rFonts w:ascii="Times New Roman" w:hAnsi="Times New Roman" w:cs="Times New Roman"/>
          <w:sz w:val="24"/>
          <w:szCs w:val="24"/>
        </w:rPr>
        <w:t>3</w:t>
      </w:r>
      <w:r w:rsidR="00343CFC" w:rsidRPr="00490609">
        <w:rPr>
          <w:rFonts w:ascii="Times New Roman" w:hAnsi="Times New Roman" w:cs="Times New Roman"/>
          <w:sz w:val="24"/>
          <w:szCs w:val="24"/>
        </w:rPr>
        <w:t xml:space="preserve"> г., че желае да</w:t>
      </w:r>
      <w:r w:rsidR="00030EF3" w:rsidRPr="00490609">
        <w:rPr>
          <w:rFonts w:ascii="Times New Roman" w:hAnsi="Times New Roman" w:cs="Times New Roman"/>
          <w:sz w:val="24"/>
          <w:szCs w:val="24"/>
        </w:rPr>
        <w:t xml:space="preserve"> се ползва от правата по издаденото </w:t>
      </w:r>
      <w:r w:rsidR="001641AD" w:rsidRPr="00490609">
        <w:rPr>
          <w:rFonts w:ascii="Times New Roman" w:hAnsi="Times New Roman" w:cs="Times New Roman"/>
          <w:sz w:val="24"/>
          <w:szCs w:val="24"/>
        </w:rPr>
        <w:t xml:space="preserve">на </w:t>
      </w:r>
      <w:r w:rsidR="00D95791">
        <w:rPr>
          <w:rFonts w:ascii="Times New Roman" w:hAnsi="Times New Roman" w:cs="Times New Roman"/>
          <w:sz w:val="24"/>
          <w:szCs w:val="24"/>
        </w:rPr>
        <w:t>„</w:t>
      </w:r>
      <w:r w:rsidR="00D95791" w:rsidRPr="00D95791">
        <w:rPr>
          <w:rFonts w:ascii="Times New Roman" w:hAnsi="Times New Roman" w:cs="Times New Roman"/>
          <w:sz w:val="24"/>
          <w:szCs w:val="24"/>
        </w:rPr>
        <w:t>ДКЦ I-Бургас</w:t>
      </w:r>
      <w:r w:rsidR="00D95791">
        <w:rPr>
          <w:rFonts w:ascii="Times New Roman" w:hAnsi="Times New Roman" w:cs="Times New Roman"/>
          <w:sz w:val="24"/>
          <w:szCs w:val="24"/>
        </w:rPr>
        <w:t>“ ЕООД</w:t>
      </w:r>
      <w:r w:rsidR="00D95791" w:rsidRPr="00D95791">
        <w:rPr>
          <w:rFonts w:ascii="Times New Roman" w:hAnsi="Times New Roman" w:cs="Times New Roman"/>
          <w:sz w:val="24"/>
          <w:szCs w:val="24"/>
        </w:rPr>
        <w:t xml:space="preserve"> </w:t>
      </w:r>
      <w:r w:rsidR="00030EF3" w:rsidRPr="00490609">
        <w:rPr>
          <w:rFonts w:ascii="Times New Roman" w:hAnsi="Times New Roman" w:cs="Times New Roman"/>
          <w:sz w:val="24"/>
          <w:szCs w:val="24"/>
        </w:rPr>
        <w:t>Разрешително № Е-</w:t>
      </w:r>
      <w:r w:rsidR="00D95791">
        <w:rPr>
          <w:rFonts w:ascii="Times New Roman" w:hAnsi="Times New Roman" w:cs="Times New Roman"/>
          <w:sz w:val="24"/>
          <w:szCs w:val="24"/>
        </w:rPr>
        <w:t>5</w:t>
      </w:r>
      <w:r w:rsidR="00030EF3" w:rsidRPr="00490609">
        <w:rPr>
          <w:rFonts w:ascii="Times New Roman" w:hAnsi="Times New Roman" w:cs="Times New Roman"/>
          <w:sz w:val="24"/>
          <w:szCs w:val="24"/>
        </w:rPr>
        <w:t>/</w:t>
      </w:r>
      <w:r w:rsidR="00D95791">
        <w:rPr>
          <w:rFonts w:ascii="Times New Roman" w:hAnsi="Times New Roman" w:cs="Times New Roman"/>
          <w:sz w:val="24"/>
          <w:szCs w:val="24"/>
        </w:rPr>
        <w:t>2</w:t>
      </w:r>
      <w:r w:rsidR="00B07019">
        <w:rPr>
          <w:rFonts w:ascii="Times New Roman" w:hAnsi="Times New Roman" w:cs="Times New Roman"/>
          <w:sz w:val="24"/>
          <w:szCs w:val="24"/>
        </w:rPr>
        <w:t>0</w:t>
      </w:r>
      <w:r w:rsidR="00030EF3" w:rsidRPr="00490609">
        <w:rPr>
          <w:rFonts w:ascii="Times New Roman" w:hAnsi="Times New Roman" w:cs="Times New Roman"/>
          <w:sz w:val="24"/>
          <w:szCs w:val="24"/>
        </w:rPr>
        <w:t>.0</w:t>
      </w:r>
      <w:r w:rsidR="00D95791">
        <w:rPr>
          <w:rFonts w:ascii="Times New Roman" w:hAnsi="Times New Roman" w:cs="Times New Roman"/>
          <w:sz w:val="24"/>
          <w:szCs w:val="24"/>
        </w:rPr>
        <w:t>1</w:t>
      </w:r>
      <w:r w:rsidR="00030EF3" w:rsidRPr="00490609">
        <w:rPr>
          <w:rFonts w:ascii="Times New Roman" w:hAnsi="Times New Roman" w:cs="Times New Roman"/>
          <w:sz w:val="24"/>
          <w:szCs w:val="24"/>
        </w:rPr>
        <w:t>.20</w:t>
      </w:r>
      <w:r w:rsidR="00D95791">
        <w:rPr>
          <w:rFonts w:ascii="Times New Roman" w:hAnsi="Times New Roman" w:cs="Times New Roman"/>
          <w:sz w:val="24"/>
          <w:szCs w:val="24"/>
        </w:rPr>
        <w:t>16</w:t>
      </w:r>
      <w:r w:rsidR="00030EF3" w:rsidRPr="00490609">
        <w:rPr>
          <w:rFonts w:ascii="Times New Roman" w:hAnsi="Times New Roman" w:cs="Times New Roman"/>
          <w:sz w:val="24"/>
          <w:szCs w:val="24"/>
        </w:rPr>
        <w:t xml:space="preserve"> г.</w:t>
      </w:r>
      <w:r w:rsidR="001641AD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за </w:t>
      </w:r>
      <w:r w:rsidR="001641AD" w:rsidRPr="00490609">
        <w:rPr>
          <w:rFonts w:ascii="Times New Roman" w:hAnsi="Times New Roman" w:cs="Times New Roman"/>
          <w:sz w:val="24"/>
          <w:szCs w:val="24"/>
        </w:rPr>
        <w:t xml:space="preserve">водовземане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1641AD" w:rsidRPr="00490609">
        <w:rPr>
          <w:rFonts w:ascii="Times New Roman" w:hAnsi="Times New Roman" w:cs="Times New Roman"/>
          <w:sz w:val="24"/>
          <w:szCs w:val="24"/>
        </w:rPr>
        <w:t xml:space="preserve"> минерална вода.</w:t>
      </w:r>
    </w:p>
    <w:p w:rsidR="009E3125" w:rsidRDefault="00E2698C" w:rsidP="009E31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4512D" w:rsidRPr="00490609">
        <w:rPr>
          <w:rFonts w:ascii="Times New Roman" w:hAnsi="Times New Roman" w:cs="Times New Roman"/>
          <w:sz w:val="24"/>
          <w:szCs w:val="24"/>
        </w:rPr>
        <w:t>С оглед</w:t>
      </w:r>
      <w:r w:rsidR="0015206E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AE2635">
        <w:rPr>
          <w:rFonts w:ascii="Times New Roman" w:hAnsi="Times New Roman" w:cs="Times New Roman"/>
          <w:sz w:val="24"/>
          <w:szCs w:val="24"/>
        </w:rPr>
        <w:t>постъпилите в Община Бургас</w:t>
      </w:r>
      <w:r w:rsidR="0015206E" w:rsidRPr="00490609">
        <w:rPr>
          <w:rFonts w:ascii="Times New Roman" w:hAnsi="Times New Roman" w:cs="Times New Roman"/>
          <w:sz w:val="24"/>
          <w:szCs w:val="24"/>
        </w:rPr>
        <w:t xml:space="preserve"> заявления от </w:t>
      </w:r>
      <w:r w:rsidR="00D95791" w:rsidRPr="00D95791">
        <w:rPr>
          <w:rFonts w:ascii="Times New Roman" w:hAnsi="Times New Roman" w:cs="Times New Roman"/>
          <w:sz w:val="24"/>
          <w:szCs w:val="24"/>
        </w:rPr>
        <w:t xml:space="preserve">„ДКЦ I-Бургас“ ЕООД </w:t>
      </w:r>
      <w:r w:rsidR="00AE2635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и</w:t>
      </w:r>
      <w:r w:rsidR="0015206E" w:rsidRPr="00490609">
        <w:rPr>
          <w:rFonts w:ascii="Times New Roman" w:hAnsi="Times New Roman" w:cs="Times New Roman"/>
          <w:sz w:val="24"/>
          <w:szCs w:val="24"/>
        </w:rPr>
        <w:t xml:space="preserve"> от</w:t>
      </w:r>
      <w:r w:rsidR="00D95791">
        <w:rPr>
          <w:rFonts w:ascii="Times New Roman" w:hAnsi="Times New Roman" w:cs="Times New Roman"/>
          <w:sz w:val="24"/>
          <w:szCs w:val="24"/>
        </w:rPr>
        <w:t xml:space="preserve"> </w:t>
      </w:r>
      <w:r w:rsidR="00D95791" w:rsidRPr="00D95791">
        <w:rPr>
          <w:rFonts w:ascii="Times New Roman" w:hAnsi="Times New Roman" w:cs="Times New Roman"/>
          <w:sz w:val="24"/>
          <w:szCs w:val="24"/>
        </w:rPr>
        <w:t xml:space="preserve">„Център за комплексно обслужване на деца с увреждания и </w:t>
      </w:r>
      <w:r w:rsidR="00D95791">
        <w:rPr>
          <w:rFonts w:ascii="Times New Roman" w:hAnsi="Times New Roman" w:cs="Times New Roman"/>
          <w:sz w:val="24"/>
          <w:szCs w:val="24"/>
        </w:rPr>
        <w:t xml:space="preserve">хронични заболявания“ </w:t>
      </w:r>
      <w:r w:rsidR="00D95791" w:rsidRPr="00D95791">
        <w:rPr>
          <w:rFonts w:ascii="Times New Roman" w:hAnsi="Times New Roman" w:cs="Times New Roman"/>
          <w:sz w:val="24"/>
          <w:szCs w:val="24"/>
        </w:rPr>
        <w:t>- гр. Бургас</w:t>
      </w:r>
      <w:r w:rsidR="0015206E" w:rsidRPr="00490609">
        <w:rPr>
          <w:rFonts w:ascii="Times New Roman" w:hAnsi="Times New Roman" w:cs="Times New Roman"/>
          <w:sz w:val="24"/>
          <w:szCs w:val="24"/>
        </w:rPr>
        <w:t xml:space="preserve">, </w:t>
      </w:r>
      <w:r w:rsidR="00B244B3" w:rsidRPr="00490609">
        <w:rPr>
          <w:rFonts w:ascii="Times New Roman" w:hAnsi="Times New Roman" w:cs="Times New Roman"/>
          <w:sz w:val="24"/>
          <w:szCs w:val="24"/>
        </w:rPr>
        <w:t xml:space="preserve">както и предвид обстоятелството, че молителят </w:t>
      </w:r>
      <w:r w:rsidR="00D95791" w:rsidRPr="00D95791">
        <w:rPr>
          <w:rFonts w:ascii="Times New Roman" w:hAnsi="Times New Roman" w:cs="Times New Roman"/>
          <w:sz w:val="24"/>
          <w:szCs w:val="24"/>
        </w:rPr>
        <w:t xml:space="preserve">„Център за комплексно обслужване на деца с увреждания и хронични заболявания“ - гр. Бургас </w:t>
      </w:r>
      <w:r w:rsidR="00B244B3" w:rsidRPr="00490609">
        <w:rPr>
          <w:rFonts w:ascii="Times New Roman" w:hAnsi="Times New Roman" w:cs="Times New Roman"/>
          <w:sz w:val="24"/>
          <w:szCs w:val="24"/>
        </w:rPr>
        <w:t xml:space="preserve">отговаря на условията за издаване на разрешително, </w:t>
      </w:r>
      <w:r w:rsidR="001F7970" w:rsidRPr="00490609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D4512D" w:rsidRPr="00490609">
        <w:rPr>
          <w:rFonts w:ascii="Times New Roman" w:hAnsi="Times New Roman" w:cs="Times New Roman"/>
          <w:sz w:val="24"/>
          <w:szCs w:val="24"/>
        </w:rPr>
        <w:t>чл.79, ал.1, т.1 и ал.3 от Закона за водите</w:t>
      </w:r>
      <w:r w:rsidR="00D81084" w:rsidRPr="00490609">
        <w:rPr>
          <w:rFonts w:ascii="Times New Roman" w:hAnsi="Times New Roman" w:cs="Times New Roman"/>
          <w:sz w:val="24"/>
          <w:szCs w:val="24"/>
        </w:rPr>
        <w:t xml:space="preserve">, действието 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на </w:t>
      </w:r>
      <w:r w:rsidR="001D6727" w:rsidRPr="00490609">
        <w:rPr>
          <w:rFonts w:ascii="Times New Roman" w:hAnsi="Times New Roman" w:cs="Times New Roman"/>
          <w:sz w:val="24"/>
          <w:szCs w:val="24"/>
        </w:rPr>
        <w:t>Р</w:t>
      </w:r>
      <w:r w:rsidR="00052655" w:rsidRPr="00490609">
        <w:rPr>
          <w:rFonts w:ascii="Times New Roman" w:hAnsi="Times New Roman" w:cs="Times New Roman"/>
          <w:sz w:val="24"/>
          <w:szCs w:val="24"/>
        </w:rPr>
        <w:t>азрешително №</w:t>
      </w:r>
      <w:r w:rsidR="00AE2635">
        <w:rPr>
          <w:rFonts w:ascii="Times New Roman" w:hAnsi="Times New Roman" w:cs="Times New Roman"/>
          <w:sz w:val="24"/>
          <w:szCs w:val="24"/>
        </w:rPr>
        <w:t xml:space="preserve"> </w:t>
      </w:r>
      <w:r w:rsidR="00D95791" w:rsidRPr="00D95791">
        <w:rPr>
          <w:rFonts w:ascii="Times New Roman" w:hAnsi="Times New Roman" w:cs="Times New Roman"/>
          <w:sz w:val="24"/>
          <w:szCs w:val="24"/>
        </w:rPr>
        <w:t xml:space="preserve">Е-5/20.01.2016 г. 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за водовземане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 минерална вода, издадено на </w:t>
      </w:r>
      <w:r w:rsidR="00D95791" w:rsidRPr="00D95791">
        <w:rPr>
          <w:rFonts w:ascii="Times New Roman" w:hAnsi="Times New Roman" w:cs="Times New Roman"/>
          <w:sz w:val="24"/>
          <w:szCs w:val="24"/>
        </w:rPr>
        <w:t>„ДКЦ I-Бургас“ ЕООД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15206E" w:rsidRPr="00490609">
        <w:rPr>
          <w:rFonts w:ascii="Times New Roman" w:hAnsi="Times New Roman" w:cs="Times New Roman"/>
          <w:sz w:val="24"/>
          <w:szCs w:val="24"/>
        </w:rPr>
        <w:t xml:space="preserve">следва да </w:t>
      </w:r>
      <w:r w:rsidR="00052655" w:rsidRPr="00490609">
        <w:rPr>
          <w:rFonts w:ascii="Times New Roman" w:hAnsi="Times New Roman" w:cs="Times New Roman"/>
          <w:sz w:val="24"/>
          <w:szCs w:val="24"/>
        </w:rPr>
        <w:t>се прекрат</w:t>
      </w:r>
      <w:r w:rsidR="0015206E" w:rsidRPr="00490609">
        <w:rPr>
          <w:rFonts w:ascii="Times New Roman" w:hAnsi="Times New Roman" w:cs="Times New Roman"/>
          <w:sz w:val="24"/>
          <w:szCs w:val="24"/>
        </w:rPr>
        <w:t>и.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655" w:rsidRPr="00490609" w:rsidRDefault="009E3125" w:rsidP="009E3125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52655" w:rsidRPr="00490609">
        <w:rPr>
          <w:rFonts w:ascii="Times New Roman" w:hAnsi="Times New Roman" w:cs="Times New Roman"/>
          <w:sz w:val="24"/>
          <w:szCs w:val="24"/>
        </w:rPr>
        <w:t>В изпълнение изискванията на чл.79, ал.7 от Закона за водите</w:t>
      </w:r>
      <w:r w:rsidR="0076292F">
        <w:rPr>
          <w:rFonts w:ascii="Times New Roman" w:hAnsi="Times New Roman" w:cs="Times New Roman"/>
          <w:sz w:val="24"/>
          <w:szCs w:val="24"/>
        </w:rPr>
        <w:t>,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 титуляря</w:t>
      </w:r>
      <w:r w:rsidR="00C3436B" w:rsidRPr="00490609">
        <w:rPr>
          <w:rFonts w:ascii="Times New Roman" w:hAnsi="Times New Roman" w:cs="Times New Roman"/>
          <w:sz w:val="24"/>
          <w:szCs w:val="24"/>
        </w:rPr>
        <w:t>т</w:t>
      </w:r>
      <w:r w:rsidR="005B55EF">
        <w:rPr>
          <w:rFonts w:ascii="Times New Roman" w:hAnsi="Times New Roman" w:cs="Times New Roman"/>
          <w:sz w:val="24"/>
          <w:szCs w:val="24"/>
        </w:rPr>
        <w:t xml:space="preserve"> </w:t>
      </w:r>
      <w:r w:rsidR="00052655" w:rsidRPr="00490609">
        <w:rPr>
          <w:rFonts w:ascii="Times New Roman" w:hAnsi="Times New Roman" w:cs="Times New Roman"/>
          <w:sz w:val="24"/>
          <w:szCs w:val="24"/>
        </w:rPr>
        <w:t>на разрешително</w:t>
      </w:r>
      <w:r w:rsidR="001D6727" w:rsidRPr="00490609">
        <w:rPr>
          <w:rFonts w:ascii="Times New Roman" w:hAnsi="Times New Roman" w:cs="Times New Roman"/>
          <w:sz w:val="24"/>
          <w:szCs w:val="24"/>
        </w:rPr>
        <w:t>то</w:t>
      </w:r>
      <w:r w:rsidR="005B55EF">
        <w:rPr>
          <w:rFonts w:ascii="Times New Roman" w:hAnsi="Times New Roman" w:cs="Times New Roman"/>
          <w:sz w:val="24"/>
          <w:szCs w:val="24"/>
        </w:rPr>
        <w:t xml:space="preserve"> -</w:t>
      </w:r>
      <w:r w:rsidR="001D6727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D95791" w:rsidRPr="00D95791">
        <w:rPr>
          <w:rFonts w:ascii="Times New Roman" w:hAnsi="Times New Roman" w:cs="Times New Roman"/>
          <w:sz w:val="24"/>
          <w:szCs w:val="24"/>
        </w:rPr>
        <w:t xml:space="preserve">„ДКЦ I-Бургас“ ЕООД </w:t>
      </w:r>
      <w:r w:rsidR="001D6727" w:rsidRPr="00490609">
        <w:rPr>
          <w:rFonts w:ascii="Times New Roman" w:hAnsi="Times New Roman" w:cs="Times New Roman"/>
          <w:sz w:val="24"/>
          <w:szCs w:val="24"/>
        </w:rPr>
        <w:t xml:space="preserve">е </w:t>
      </w:r>
      <w:r w:rsidR="00422CDD" w:rsidRPr="00490609">
        <w:rPr>
          <w:rFonts w:ascii="Times New Roman" w:hAnsi="Times New Roman" w:cs="Times New Roman"/>
          <w:sz w:val="24"/>
          <w:szCs w:val="24"/>
        </w:rPr>
        <w:t>и</w:t>
      </w:r>
      <w:r w:rsidR="001D6727" w:rsidRPr="00490609">
        <w:rPr>
          <w:rFonts w:ascii="Times New Roman" w:hAnsi="Times New Roman" w:cs="Times New Roman"/>
          <w:sz w:val="24"/>
          <w:szCs w:val="24"/>
        </w:rPr>
        <w:t>зплатил дъл</w:t>
      </w:r>
      <w:r>
        <w:rPr>
          <w:rFonts w:ascii="Times New Roman" w:hAnsi="Times New Roman" w:cs="Times New Roman"/>
          <w:sz w:val="24"/>
          <w:szCs w:val="24"/>
        </w:rPr>
        <w:t>жимата „такса за водовземане“ до</w:t>
      </w:r>
      <w:r w:rsidR="001D6727" w:rsidRPr="00490609">
        <w:rPr>
          <w:rFonts w:ascii="Times New Roman" w:hAnsi="Times New Roman" w:cs="Times New Roman"/>
          <w:sz w:val="24"/>
          <w:szCs w:val="24"/>
        </w:rPr>
        <w:t xml:space="preserve"> 20</w:t>
      </w:r>
      <w:r w:rsidR="00D95791">
        <w:rPr>
          <w:rFonts w:ascii="Times New Roman" w:hAnsi="Times New Roman" w:cs="Times New Roman"/>
          <w:sz w:val="24"/>
          <w:szCs w:val="24"/>
        </w:rPr>
        <w:t>22</w:t>
      </w:r>
      <w:r w:rsidR="001D6727" w:rsidRPr="00490609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>, включително.</w:t>
      </w:r>
      <w:r w:rsidR="00C41B86" w:rsidRPr="004906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902FB" w:rsidRPr="00490609" w:rsidRDefault="001641AD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</w:t>
      </w:r>
      <w:r w:rsidR="0076292F">
        <w:rPr>
          <w:rFonts w:ascii="Times New Roman" w:hAnsi="Times New Roman" w:cs="Times New Roman"/>
          <w:sz w:val="24"/>
          <w:szCs w:val="24"/>
        </w:rPr>
        <w:t xml:space="preserve">         Предвид </w:t>
      </w:r>
      <w:r w:rsidR="007902FB" w:rsidRPr="00490609">
        <w:rPr>
          <w:rFonts w:ascii="Times New Roman" w:hAnsi="Times New Roman" w:cs="Times New Roman"/>
          <w:sz w:val="24"/>
          <w:szCs w:val="24"/>
        </w:rPr>
        <w:t>изложеното, на основание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чл.21, ал.1, т.8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ЗМСМА и </w:t>
      </w:r>
      <w:r w:rsidR="009D5A91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чл.52, ал.1, т.3 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</w:t>
      </w:r>
      <w:r w:rsidR="007902FB" w:rsidRPr="00490609">
        <w:rPr>
          <w:rFonts w:ascii="Times New Roman" w:hAnsi="Times New Roman" w:cs="Times New Roman"/>
          <w:sz w:val="24"/>
          <w:szCs w:val="24"/>
        </w:rPr>
        <w:t>чл.7</w:t>
      </w:r>
      <w:r w:rsidR="009D5A91" w:rsidRPr="00490609">
        <w:rPr>
          <w:rFonts w:ascii="Times New Roman" w:hAnsi="Times New Roman" w:cs="Times New Roman"/>
          <w:sz w:val="24"/>
          <w:szCs w:val="24"/>
        </w:rPr>
        <w:t>9</w:t>
      </w:r>
      <w:r w:rsidR="007902FB" w:rsidRPr="00490609">
        <w:rPr>
          <w:rFonts w:ascii="Times New Roman" w:hAnsi="Times New Roman" w:cs="Times New Roman"/>
          <w:sz w:val="24"/>
          <w:szCs w:val="24"/>
        </w:rPr>
        <w:t>, ал.</w:t>
      </w:r>
      <w:r w:rsidR="009D5A91" w:rsidRPr="00490609">
        <w:rPr>
          <w:rFonts w:ascii="Times New Roman" w:hAnsi="Times New Roman" w:cs="Times New Roman"/>
          <w:sz w:val="24"/>
          <w:szCs w:val="24"/>
        </w:rPr>
        <w:t>1, т.1</w:t>
      </w:r>
      <w:r w:rsidR="007902FB" w:rsidRPr="00490609">
        <w:rPr>
          <w:rFonts w:ascii="Times New Roman" w:hAnsi="Times New Roman" w:cs="Times New Roman"/>
          <w:sz w:val="24"/>
          <w:szCs w:val="24"/>
        </w:rPr>
        <w:t xml:space="preserve"> и </w:t>
      </w:r>
      <w:r w:rsidR="009D5A91" w:rsidRPr="00490609">
        <w:rPr>
          <w:rFonts w:ascii="Times New Roman" w:hAnsi="Times New Roman" w:cs="Times New Roman"/>
          <w:sz w:val="24"/>
          <w:szCs w:val="24"/>
        </w:rPr>
        <w:t xml:space="preserve">ал.3 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Закона за водите, предлагам Общински съвет </w:t>
      </w:r>
      <w:r w:rsidR="001309C4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 да вземе следните</w:t>
      </w:r>
    </w:p>
    <w:p w:rsidR="007902FB" w:rsidRPr="00490609" w:rsidRDefault="007902FB" w:rsidP="00490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902FB" w:rsidRDefault="00A35122" w:rsidP="00490609">
      <w:pPr>
        <w:spacing w:after="0" w:line="240" w:lineRule="auto"/>
        <w:ind w:left="3528" w:firstLine="1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5A6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335A68">
        <w:rPr>
          <w:rFonts w:ascii="Times New Roman" w:eastAsia="Times New Roman" w:hAnsi="Times New Roman" w:cs="Times New Roman"/>
          <w:b/>
          <w:sz w:val="24"/>
          <w:szCs w:val="24"/>
        </w:rPr>
        <w:t>РЕШЕНИЯ</w:t>
      </w:r>
      <w:r w:rsidR="007902FB" w:rsidRPr="00335A68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D95791" w:rsidRPr="00335A68" w:rsidRDefault="00D95791" w:rsidP="00490609">
      <w:pPr>
        <w:spacing w:after="0" w:line="240" w:lineRule="auto"/>
        <w:ind w:left="3528" w:firstLine="1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62F8" w:rsidRPr="00490609" w:rsidRDefault="00EB6D60" w:rsidP="007341E7">
      <w:pPr>
        <w:pStyle w:val="ListParagraph"/>
        <w:numPr>
          <w:ilvl w:val="0"/>
          <w:numId w:val="8"/>
        </w:numPr>
        <w:tabs>
          <w:tab w:val="left" w:pos="0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Прекратява действието на Разрешително № </w:t>
      </w:r>
      <w:r w:rsidR="00D95791" w:rsidRPr="00D95791">
        <w:rPr>
          <w:rFonts w:ascii="Times New Roman" w:hAnsi="Times New Roman" w:cs="Times New Roman"/>
          <w:sz w:val="24"/>
          <w:szCs w:val="24"/>
        </w:rPr>
        <w:t xml:space="preserve">Е-5/20.01.2016 г. </w:t>
      </w:r>
      <w:r w:rsidRPr="00490609">
        <w:rPr>
          <w:rFonts w:ascii="Times New Roman" w:hAnsi="Times New Roman" w:cs="Times New Roman"/>
          <w:sz w:val="24"/>
          <w:szCs w:val="24"/>
        </w:rPr>
        <w:t xml:space="preserve">за водовземане от  минерална вода, чрез съществуващо </w:t>
      </w:r>
      <w:r w:rsidR="00BF2E7C" w:rsidRPr="00490609">
        <w:rPr>
          <w:rFonts w:ascii="Times New Roman" w:hAnsi="Times New Roman" w:cs="Times New Roman"/>
          <w:sz w:val="24"/>
          <w:szCs w:val="24"/>
        </w:rPr>
        <w:t>водовземно съоръжение,</w:t>
      </w:r>
      <w:r w:rsidR="00AE2635">
        <w:rPr>
          <w:rFonts w:ascii="Times New Roman" w:hAnsi="Times New Roman" w:cs="Times New Roman"/>
          <w:sz w:val="24"/>
          <w:szCs w:val="24"/>
        </w:rPr>
        <w:t xml:space="preserve"> </w:t>
      </w:r>
      <w:r w:rsidRPr="00490609">
        <w:rPr>
          <w:rFonts w:ascii="Times New Roman" w:hAnsi="Times New Roman" w:cs="Times New Roman"/>
          <w:sz w:val="24"/>
          <w:szCs w:val="24"/>
        </w:rPr>
        <w:t xml:space="preserve">издадено на </w:t>
      </w:r>
      <w:r w:rsidR="00D95791" w:rsidRPr="00D95791">
        <w:rPr>
          <w:rFonts w:ascii="Times New Roman" w:hAnsi="Times New Roman" w:cs="Times New Roman"/>
          <w:sz w:val="24"/>
          <w:szCs w:val="24"/>
        </w:rPr>
        <w:t>„Диагно</w:t>
      </w:r>
      <w:r w:rsidR="007341E7">
        <w:rPr>
          <w:rFonts w:ascii="Times New Roman" w:hAnsi="Times New Roman" w:cs="Times New Roman"/>
          <w:sz w:val="24"/>
          <w:szCs w:val="24"/>
        </w:rPr>
        <w:t xml:space="preserve">стично-консултативен център I - </w:t>
      </w:r>
      <w:r w:rsidR="00D95791" w:rsidRPr="00D95791">
        <w:rPr>
          <w:rFonts w:ascii="Times New Roman" w:hAnsi="Times New Roman" w:cs="Times New Roman"/>
          <w:sz w:val="24"/>
          <w:szCs w:val="24"/>
        </w:rPr>
        <w:t>Бургас“ ЕООД</w:t>
      </w:r>
      <w:r w:rsidRPr="00490609">
        <w:rPr>
          <w:rFonts w:ascii="Times New Roman" w:hAnsi="Times New Roman" w:cs="Times New Roman"/>
          <w:sz w:val="24"/>
          <w:szCs w:val="24"/>
        </w:rPr>
        <w:t>, ЕИК</w:t>
      </w:r>
      <w:r w:rsidR="00D95791">
        <w:rPr>
          <w:rFonts w:ascii="Times New Roman" w:hAnsi="Times New Roman" w:cs="Times New Roman"/>
          <w:sz w:val="24"/>
          <w:szCs w:val="24"/>
        </w:rPr>
        <w:t xml:space="preserve"> </w:t>
      </w:r>
      <w:r w:rsidR="00D95791" w:rsidRPr="00D95791">
        <w:rPr>
          <w:rFonts w:ascii="Times New Roman" w:hAnsi="Times New Roman" w:cs="Times New Roman"/>
          <w:sz w:val="24"/>
          <w:szCs w:val="24"/>
        </w:rPr>
        <w:t>102272815</w:t>
      </w:r>
      <w:r w:rsidRPr="00490609"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управление: </w:t>
      </w:r>
      <w:r w:rsidR="00D95791" w:rsidRPr="00D95791">
        <w:rPr>
          <w:rFonts w:ascii="Times New Roman" w:hAnsi="Times New Roman" w:cs="Times New Roman"/>
          <w:sz w:val="24"/>
          <w:szCs w:val="24"/>
        </w:rPr>
        <w:t>гр. Бургас, ул. „Стефан Стамболов“ № 73</w:t>
      </w:r>
      <w:r w:rsidR="00AE2635">
        <w:rPr>
          <w:rFonts w:ascii="Times New Roman" w:hAnsi="Times New Roman" w:cs="Times New Roman"/>
          <w:sz w:val="24"/>
          <w:szCs w:val="24"/>
        </w:rPr>
        <w:t>,</w:t>
      </w:r>
      <w:r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7341E7">
        <w:rPr>
          <w:rFonts w:ascii="Times New Roman" w:hAnsi="Times New Roman" w:cs="Times New Roman"/>
          <w:sz w:val="24"/>
          <w:szCs w:val="24"/>
        </w:rPr>
        <w:t>„</w:t>
      </w:r>
      <w:r w:rsidR="00D95791" w:rsidRPr="00D95791">
        <w:rPr>
          <w:rFonts w:ascii="Times New Roman" w:hAnsi="Times New Roman" w:cs="Times New Roman"/>
          <w:sz w:val="24"/>
          <w:szCs w:val="24"/>
        </w:rPr>
        <w:t>за лечение и рехабилитация</w:t>
      </w:r>
      <w:r w:rsidR="007341E7">
        <w:rPr>
          <w:rFonts w:ascii="Times New Roman" w:hAnsi="Times New Roman" w:cs="Times New Roman"/>
          <w:sz w:val="24"/>
          <w:szCs w:val="24"/>
        </w:rPr>
        <w:t>“</w:t>
      </w:r>
      <w:r w:rsidR="00D95791" w:rsidRPr="00D95791">
        <w:rPr>
          <w:rFonts w:ascii="Times New Roman" w:hAnsi="Times New Roman" w:cs="Times New Roman"/>
          <w:sz w:val="24"/>
          <w:szCs w:val="24"/>
        </w:rPr>
        <w:t xml:space="preserve">; </w:t>
      </w:r>
      <w:r w:rsidR="007341E7">
        <w:rPr>
          <w:rFonts w:ascii="Times New Roman" w:hAnsi="Times New Roman" w:cs="Times New Roman"/>
          <w:sz w:val="24"/>
          <w:szCs w:val="24"/>
        </w:rPr>
        <w:t>„</w:t>
      </w:r>
      <w:r w:rsidR="00D95791" w:rsidRPr="00D95791">
        <w:rPr>
          <w:rFonts w:ascii="Times New Roman" w:hAnsi="Times New Roman" w:cs="Times New Roman"/>
          <w:sz w:val="24"/>
          <w:szCs w:val="24"/>
        </w:rPr>
        <w:t>за отопление</w:t>
      </w:r>
      <w:r w:rsidR="007341E7">
        <w:rPr>
          <w:rFonts w:ascii="Times New Roman" w:hAnsi="Times New Roman" w:cs="Times New Roman"/>
          <w:sz w:val="24"/>
          <w:szCs w:val="24"/>
        </w:rPr>
        <w:t>“</w:t>
      </w:r>
      <w:r w:rsidR="00AE2635">
        <w:rPr>
          <w:rFonts w:ascii="Times New Roman" w:hAnsi="Times New Roman" w:cs="Times New Roman"/>
          <w:sz w:val="24"/>
          <w:szCs w:val="24"/>
        </w:rPr>
        <w:t xml:space="preserve"> </w:t>
      </w:r>
      <w:r w:rsidRPr="00490609">
        <w:rPr>
          <w:rFonts w:ascii="Times New Roman" w:hAnsi="Times New Roman" w:cs="Times New Roman"/>
          <w:sz w:val="24"/>
          <w:szCs w:val="24"/>
        </w:rPr>
        <w:t>в обект</w:t>
      </w:r>
      <w:r w:rsidR="007341E7">
        <w:rPr>
          <w:rFonts w:ascii="Times New Roman" w:hAnsi="Times New Roman" w:cs="Times New Roman"/>
          <w:sz w:val="24"/>
          <w:szCs w:val="24"/>
        </w:rPr>
        <w:t>:</w:t>
      </w:r>
      <w:r w:rsidR="00E81B45">
        <w:rPr>
          <w:rFonts w:ascii="Times New Roman" w:hAnsi="Times New Roman" w:cs="Times New Roman"/>
          <w:sz w:val="24"/>
          <w:szCs w:val="24"/>
        </w:rPr>
        <w:t xml:space="preserve"> </w:t>
      </w:r>
      <w:r w:rsidR="007341E7" w:rsidRPr="007341E7">
        <w:rPr>
          <w:rFonts w:ascii="Times New Roman" w:hAnsi="Times New Roman" w:cs="Times New Roman"/>
          <w:sz w:val="24"/>
          <w:szCs w:val="24"/>
        </w:rPr>
        <w:t>„Център за рехабилитация и психологическа подкрепа за деца с церебрална парализа, аутизъм и соматични увреждания на територията на община Бургас“, находящ се в УПИ ІІІ-735, кв.7 /ПИ с идентификатор 07079.701.71/ по плана на в.з. „Минерални бани“, кв. Ветрен, гр. Бургас</w:t>
      </w:r>
      <w:r w:rsidRPr="00490609">
        <w:rPr>
          <w:rFonts w:ascii="Times New Roman" w:hAnsi="Times New Roman" w:cs="Times New Roman"/>
          <w:sz w:val="24"/>
          <w:szCs w:val="24"/>
        </w:rPr>
        <w:t>.</w:t>
      </w:r>
    </w:p>
    <w:p w:rsidR="00351191" w:rsidRPr="00490609" w:rsidRDefault="0077776B" w:rsidP="00E81B45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490609">
        <w:rPr>
          <w:rFonts w:ascii="Times New Roman" w:eastAsia="Times New Roman" w:hAnsi="Times New Roman" w:cs="Times New Roman"/>
          <w:sz w:val="24"/>
          <w:szCs w:val="24"/>
        </w:rPr>
        <w:t xml:space="preserve">Преиздава 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разрешително за водовземане </w:t>
      </w:r>
      <w:r w:rsidR="00024317" w:rsidRPr="00490609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 минерална вода</w:t>
      </w:r>
      <w:r w:rsidR="00024317" w:rsidRPr="00490609">
        <w:rPr>
          <w:rFonts w:ascii="Times New Roman" w:eastAsia="Times New Roman" w:hAnsi="Times New Roman" w:cs="Times New Roman"/>
          <w:sz w:val="24"/>
          <w:szCs w:val="24"/>
        </w:rPr>
        <w:t>, чрез съществуващо водовземно съоръжение -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 сондаж Б-191, находище „Бургаски минерални бани“, на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341E7" w:rsidRPr="007341E7">
        <w:rPr>
          <w:rFonts w:ascii="Times New Roman" w:eastAsia="Times New Roman" w:hAnsi="Times New Roman" w:cs="Times New Roman"/>
          <w:sz w:val="24"/>
          <w:szCs w:val="24"/>
        </w:rPr>
        <w:t>„Център за комплексно обслужване на деца с увреждания и хронични заболявания“ - гр. Бургас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>, ЕИК</w:t>
      </w:r>
      <w:r w:rsidR="007341E7">
        <w:rPr>
          <w:rFonts w:ascii="Times New Roman" w:eastAsia="Times New Roman" w:hAnsi="Times New Roman" w:cs="Times New Roman"/>
          <w:sz w:val="24"/>
          <w:szCs w:val="24"/>
        </w:rPr>
        <w:t xml:space="preserve"> 177425890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>, със седалище и адрес на управление</w:t>
      </w:r>
      <w:r w:rsidR="00115E37" w:rsidRPr="00490609">
        <w:rPr>
          <w:rFonts w:ascii="Times New Roman" w:eastAsia="Times New Roman" w:hAnsi="Times New Roman" w:cs="Times New Roman"/>
          <w:sz w:val="24"/>
          <w:szCs w:val="24"/>
        </w:rPr>
        <w:t>: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 гр. Бургас, </w:t>
      </w:r>
      <w:r w:rsidR="007341E7">
        <w:rPr>
          <w:rFonts w:ascii="Times New Roman" w:eastAsia="Times New Roman" w:hAnsi="Times New Roman" w:cs="Times New Roman"/>
          <w:sz w:val="24"/>
          <w:szCs w:val="24"/>
        </w:rPr>
        <w:t xml:space="preserve">ж.к. „Зорница“, </w:t>
      </w:r>
      <w:r w:rsidR="000327F9">
        <w:rPr>
          <w:rFonts w:ascii="Times New Roman" w:eastAsia="Times New Roman" w:hAnsi="Times New Roman" w:cs="Times New Roman"/>
          <w:sz w:val="24"/>
          <w:szCs w:val="24"/>
        </w:rPr>
        <w:t>ул. „</w:t>
      </w:r>
      <w:r w:rsidR="007341E7">
        <w:rPr>
          <w:rFonts w:ascii="Times New Roman" w:eastAsia="Times New Roman" w:hAnsi="Times New Roman" w:cs="Times New Roman"/>
          <w:sz w:val="24"/>
          <w:szCs w:val="24"/>
        </w:rPr>
        <w:t>Урал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“ № </w:t>
      </w:r>
      <w:r w:rsidR="007341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, представлявано от </w:t>
      </w:r>
      <w:r w:rsidR="007341E7">
        <w:rPr>
          <w:rFonts w:ascii="Times New Roman" w:eastAsia="Times New Roman" w:hAnsi="Times New Roman" w:cs="Times New Roman"/>
          <w:sz w:val="24"/>
          <w:szCs w:val="24"/>
        </w:rPr>
        <w:t>д-р П</w:t>
      </w:r>
      <w:r w:rsidR="00A647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41E7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A647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41E7">
        <w:rPr>
          <w:rFonts w:ascii="Times New Roman" w:eastAsia="Times New Roman" w:hAnsi="Times New Roman" w:cs="Times New Roman"/>
          <w:sz w:val="24"/>
          <w:szCs w:val="24"/>
        </w:rPr>
        <w:t xml:space="preserve"> Ралчева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485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E81B45">
        <w:rPr>
          <w:rFonts w:ascii="Times New Roman" w:eastAsia="Times New Roman" w:hAnsi="Times New Roman" w:cs="Times New Roman"/>
          <w:sz w:val="24"/>
          <w:szCs w:val="24"/>
        </w:rPr>
        <w:t>за лечение и рехабилитация</w:t>
      </w:r>
      <w:r w:rsidR="0069485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81B4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69485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E81B45">
        <w:rPr>
          <w:rFonts w:ascii="Times New Roman" w:eastAsia="Times New Roman" w:hAnsi="Times New Roman" w:cs="Times New Roman"/>
          <w:sz w:val="24"/>
          <w:szCs w:val="24"/>
        </w:rPr>
        <w:t>за отопление</w:t>
      </w:r>
      <w:r w:rsidR="0069485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81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1191" w:rsidRPr="0049060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960227" w:rsidRPr="00490609">
        <w:rPr>
          <w:rFonts w:ascii="Times New Roman" w:eastAsia="Times New Roman" w:hAnsi="Times New Roman" w:cs="Times New Roman"/>
          <w:sz w:val="24"/>
          <w:szCs w:val="24"/>
        </w:rPr>
        <w:t>обект</w:t>
      </w:r>
      <w:r w:rsidR="00E81B4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81B45" w:rsidRPr="00E81B45">
        <w:rPr>
          <w:rFonts w:ascii="Times New Roman" w:eastAsia="Times New Roman" w:hAnsi="Times New Roman" w:cs="Times New Roman"/>
          <w:sz w:val="24"/>
          <w:szCs w:val="24"/>
        </w:rPr>
        <w:t>„Център за рехабилитация и психологическа подкрепа за деца с церебрална парализа, аутизъм и соматични увреждания на територията на община Бургас“, находящ се в УПИ ІІІ-735, кв.7 /ПИ с идентификатор 07079.701.71/ по плана на в.з. „Минерални бани“, кв. Ветрен, гр. Бургас</w:t>
      </w:r>
      <w:r w:rsidR="00E81B45">
        <w:rPr>
          <w:rFonts w:ascii="Times New Roman" w:eastAsia="Times New Roman" w:hAnsi="Times New Roman" w:cs="Times New Roman"/>
          <w:sz w:val="24"/>
          <w:szCs w:val="24"/>
        </w:rPr>
        <w:t>,</w:t>
      </w:r>
      <w:r w:rsidR="00F73886" w:rsidRPr="00490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002" w:rsidRPr="00490609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="000327F9">
        <w:rPr>
          <w:rFonts w:ascii="Times New Roman" w:hAnsi="Times New Roman" w:cs="Times New Roman"/>
          <w:sz w:val="24"/>
          <w:szCs w:val="24"/>
        </w:rPr>
        <w:t xml:space="preserve">запазване параметрите на </w:t>
      </w:r>
      <w:r w:rsidR="00123002" w:rsidRPr="00490609">
        <w:rPr>
          <w:rFonts w:ascii="Times New Roman" w:hAnsi="Times New Roman" w:cs="Times New Roman"/>
          <w:sz w:val="24"/>
          <w:szCs w:val="24"/>
        </w:rPr>
        <w:t>разрешеното ползване на минерална вода</w:t>
      </w:r>
      <w:r w:rsidR="00123002" w:rsidRPr="00490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077" w:rsidRPr="00490609">
        <w:rPr>
          <w:rFonts w:ascii="Times New Roman" w:eastAsia="Times New Roman" w:hAnsi="Times New Roman" w:cs="Times New Roman"/>
          <w:sz w:val="24"/>
          <w:szCs w:val="24"/>
        </w:rPr>
        <w:t xml:space="preserve">по Разрешително № </w:t>
      </w:r>
      <w:r w:rsidR="00E81B45" w:rsidRPr="00E81B45">
        <w:rPr>
          <w:rFonts w:ascii="Times New Roman" w:hAnsi="Times New Roman" w:cs="Times New Roman"/>
          <w:sz w:val="24"/>
          <w:szCs w:val="24"/>
        </w:rPr>
        <w:t xml:space="preserve">Е-5/20.01.2016 г. </w:t>
      </w:r>
      <w:r w:rsidR="00123002" w:rsidRPr="00490609">
        <w:rPr>
          <w:rFonts w:ascii="Times New Roman" w:hAnsi="Times New Roman" w:cs="Times New Roman"/>
          <w:sz w:val="24"/>
          <w:szCs w:val="24"/>
        </w:rPr>
        <w:t>за водовземане от минерална вода</w:t>
      </w:r>
      <w:r w:rsidR="000327F9">
        <w:rPr>
          <w:rFonts w:ascii="Times New Roman" w:hAnsi="Times New Roman" w:cs="Times New Roman"/>
          <w:sz w:val="24"/>
          <w:szCs w:val="24"/>
        </w:rPr>
        <w:t>.</w:t>
      </w:r>
      <w:r w:rsidR="00123002" w:rsidRPr="00490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2E7C" w:rsidRPr="00490609" w:rsidRDefault="00BF2E7C" w:rsidP="00E81B4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67D4" w:rsidRPr="00972FCE" w:rsidRDefault="006A67D4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6A60A7" w:rsidRPr="00490609" w:rsidRDefault="006A60A7" w:rsidP="006A60A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</w:p>
    <w:p w:rsidR="00345302" w:rsidRPr="00345302" w:rsidRDefault="006A60A7" w:rsidP="0034530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мет на Община Бургас</w:t>
      </w:r>
      <w:r w:rsidR="00345302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</w:t>
      </w:r>
    </w:p>
    <w:p w:rsidR="006A60A7" w:rsidRPr="00345302" w:rsidRDefault="00345302" w:rsidP="0034530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530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345302" w:rsidRPr="00854D21" w:rsidRDefault="0034530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bookmarkStart w:id="0" w:name="_GoBack"/>
      <w:bookmarkEnd w:id="0"/>
    </w:p>
    <w:sectPr w:rsidR="00345302" w:rsidRPr="00854D21" w:rsidSect="00345302">
      <w:pgSz w:w="11906" w:h="16838"/>
      <w:pgMar w:top="993" w:right="99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9A5" w:rsidRDefault="009B19A5" w:rsidP="004F5740">
      <w:pPr>
        <w:spacing w:after="0" w:line="240" w:lineRule="auto"/>
      </w:pPr>
      <w:r>
        <w:separator/>
      </w:r>
    </w:p>
  </w:endnote>
  <w:endnote w:type="continuationSeparator" w:id="0">
    <w:p w:rsidR="009B19A5" w:rsidRDefault="009B19A5" w:rsidP="004F5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9A5" w:rsidRDefault="009B19A5" w:rsidP="004F5740">
      <w:pPr>
        <w:spacing w:after="0" w:line="240" w:lineRule="auto"/>
      </w:pPr>
      <w:r>
        <w:separator/>
      </w:r>
    </w:p>
  </w:footnote>
  <w:footnote w:type="continuationSeparator" w:id="0">
    <w:p w:rsidR="009B19A5" w:rsidRDefault="009B19A5" w:rsidP="004F5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B4576"/>
    <w:multiLevelType w:val="hybridMultilevel"/>
    <w:tmpl w:val="5F50034C"/>
    <w:lvl w:ilvl="0" w:tplc="24E49A0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C422E0"/>
    <w:multiLevelType w:val="hybridMultilevel"/>
    <w:tmpl w:val="BC6059B4"/>
    <w:lvl w:ilvl="0" w:tplc="BB7ACF9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EA4095D"/>
    <w:multiLevelType w:val="hybridMultilevel"/>
    <w:tmpl w:val="D18453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66C52"/>
    <w:multiLevelType w:val="multilevel"/>
    <w:tmpl w:val="D360C35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460" w:hanging="1800"/>
      </w:pPr>
      <w:rPr>
        <w:rFonts w:hint="default"/>
        <w:b w:val="0"/>
      </w:rPr>
    </w:lvl>
  </w:abstractNum>
  <w:abstractNum w:abstractNumId="5" w15:restartNumberingAfterBreak="0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6E"/>
    <w:rsid w:val="00005077"/>
    <w:rsid w:val="00012E47"/>
    <w:rsid w:val="000241CA"/>
    <w:rsid w:val="00024317"/>
    <w:rsid w:val="00030EF3"/>
    <w:rsid w:val="00032148"/>
    <w:rsid w:val="000327F9"/>
    <w:rsid w:val="00052655"/>
    <w:rsid w:val="000558DF"/>
    <w:rsid w:val="0007437C"/>
    <w:rsid w:val="00082C33"/>
    <w:rsid w:val="00083FD6"/>
    <w:rsid w:val="000914D1"/>
    <w:rsid w:val="00095FCB"/>
    <w:rsid w:val="000A4404"/>
    <w:rsid w:val="000B1966"/>
    <w:rsid w:val="000B5C97"/>
    <w:rsid w:val="000C5512"/>
    <w:rsid w:val="000C5654"/>
    <w:rsid w:val="000D2636"/>
    <w:rsid w:val="000F37D3"/>
    <w:rsid w:val="000F71A5"/>
    <w:rsid w:val="001136DC"/>
    <w:rsid w:val="00114079"/>
    <w:rsid w:val="0011475D"/>
    <w:rsid w:val="00114B7B"/>
    <w:rsid w:val="00115E37"/>
    <w:rsid w:val="00123002"/>
    <w:rsid w:val="00126E43"/>
    <w:rsid w:val="001309C4"/>
    <w:rsid w:val="00137966"/>
    <w:rsid w:val="00146A09"/>
    <w:rsid w:val="0015000E"/>
    <w:rsid w:val="001510A6"/>
    <w:rsid w:val="001511A4"/>
    <w:rsid w:val="0015206E"/>
    <w:rsid w:val="00160C41"/>
    <w:rsid w:val="001641AD"/>
    <w:rsid w:val="00170031"/>
    <w:rsid w:val="001758ED"/>
    <w:rsid w:val="00183929"/>
    <w:rsid w:val="00194B35"/>
    <w:rsid w:val="001A2B22"/>
    <w:rsid w:val="001A3C32"/>
    <w:rsid w:val="001B0A30"/>
    <w:rsid w:val="001B76A0"/>
    <w:rsid w:val="001D13FB"/>
    <w:rsid w:val="001D6727"/>
    <w:rsid w:val="001F1D08"/>
    <w:rsid w:val="001F3463"/>
    <w:rsid w:val="001F5875"/>
    <w:rsid w:val="001F6D1A"/>
    <w:rsid w:val="001F729E"/>
    <w:rsid w:val="001F7970"/>
    <w:rsid w:val="00204995"/>
    <w:rsid w:val="00222259"/>
    <w:rsid w:val="002262FA"/>
    <w:rsid w:val="002326C5"/>
    <w:rsid w:val="00240D80"/>
    <w:rsid w:val="00242D1D"/>
    <w:rsid w:val="002445D1"/>
    <w:rsid w:val="002510FC"/>
    <w:rsid w:val="00267FE8"/>
    <w:rsid w:val="0027461A"/>
    <w:rsid w:val="002762F8"/>
    <w:rsid w:val="0028294E"/>
    <w:rsid w:val="002924EA"/>
    <w:rsid w:val="00293C68"/>
    <w:rsid w:val="002A3CD1"/>
    <w:rsid w:val="002A4E3F"/>
    <w:rsid w:val="002B717B"/>
    <w:rsid w:val="002D2D65"/>
    <w:rsid w:val="002D436D"/>
    <w:rsid w:val="002D45C8"/>
    <w:rsid w:val="002E0304"/>
    <w:rsid w:val="002E11FC"/>
    <w:rsid w:val="0032706D"/>
    <w:rsid w:val="00327D3A"/>
    <w:rsid w:val="00335A68"/>
    <w:rsid w:val="00343375"/>
    <w:rsid w:val="00343CFC"/>
    <w:rsid w:val="00345302"/>
    <w:rsid w:val="00346167"/>
    <w:rsid w:val="00351191"/>
    <w:rsid w:val="003562A8"/>
    <w:rsid w:val="00390991"/>
    <w:rsid w:val="0039451B"/>
    <w:rsid w:val="003A086B"/>
    <w:rsid w:val="003B03F0"/>
    <w:rsid w:val="003B1F27"/>
    <w:rsid w:val="003E06D8"/>
    <w:rsid w:val="003E2217"/>
    <w:rsid w:val="003E4146"/>
    <w:rsid w:val="003F29B7"/>
    <w:rsid w:val="003F29F4"/>
    <w:rsid w:val="003F4AB8"/>
    <w:rsid w:val="003F4F13"/>
    <w:rsid w:val="00420F35"/>
    <w:rsid w:val="00422CDD"/>
    <w:rsid w:val="0043561E"/>
    <w:rsid w:val="004400F1"/>
    <w:rsid w:val="0044038D"/>
    <w:rsid w:val="00446050"/>
    <w:rsid w:val="00464CB6"/>
    <w:rsid w:val="004674A4"/>
    <w:rsid w:val="00473915"/>
    <w:rsid w:val="00475E79"/>
    <w:rsid w:val="00485E88"/>
    <w:rsid w:val="00490609"/>
    <w:rsid w:val="0049430F"/>
    <w:rsid w:val="004A4A69"/>
    <w:rsid w:val="004A4DBE"/>
    <w:rsid w:val="004B68D5"/>
    <w:rsid w:val="004D4781"/>
    <w:rsid w:val="004E0FBA"/>
    <w:rsid w:val="004E1C73"/>
    <w:rsid w:val="004E2D47"/>
    <w:rsid w:val="004E66B1"/>
    <w:rsid w:val="004F1C5A"/>
    <w:rsid w:val="004F5740"/>
    <w:rsid w:val="005028A6"/>
    <w:rsid w:val="005070AE"/>
    <w:rsid w:val="00517B36"/>
    <w:rsid w:val="005275E5"/>
    <w:rsid w:val="00530333"/>
    <w:rsid w:val="00557ACD"/>
    <w:rsid w:val="005717DE"/>
    <w:rsid w:val="00573AFA"/>
    <w:rsid w:val="00584F10"/>
    <w:rsid w:val="005A5E6C"/>
    <w:rsid w:val="005A6160"/>
    <w:rsid w:val="005B076A"/>
    <w:rsid w:val="005B55EF"/>
    <w:rsid w:val="005D0173"/>
    <w:rsid w:val="005D0C06"/>
    <w:rsid w:val="005D0D16"/>
    <w:rsid w:val="005D3E42"/>
    <w:rsid w:val="005E7AD7"/>
    <w:rsid w:val="00603F9C"/>
    <w:rsid w:val="0062068B"/>
    <w:rsid w:val="00632242"/>
    <w:rsid w:val="00632ED2"/>
    <w:rsid w:val="0063686A"/>
    <w:rsid w:val="0064003A"/>
    <w:rsid w:val="00647E26"/>
    <w:rsid w:val="00655D21"/>
    <w:rsid w:val="00676045"/>
    <w:rsid w:val="00684E7F"/>
    <w:rsid w:val="0069485B"/>
    <w:rsid w:val="00695ED9"/>
    <w:rsid w:val="006A60A7"/>
    <w:rsid w:val="006A67D4"/>
    <w:rsid w:val="006B1B2D"/>
    <w:rsid w:val="006B24CC"/>
    <w:rsid w:val="006B355E"/>
    <w:rsid w:val="006C3265"/>
    <w:rsid w:val="006D35B1"/>
    <w:rsid w:val="006E2D39"/>
    <w:rsid w:val="006E3E12"/>
    <w:rsid w:val="006F486A"/>
    <w:rsid w:val="007213FD"/>
    <w:rsid w:val="007268A1"/>
    <w:rsid w:val="007341E7"/>
    <w:rsid w:val="007350AF"/>
    <w:rsid w:val="00736209"/>
    <w:rsid w:val="00743EC0"/>
    <w:rsid w:val="00746BB9"/>
    <w:rsid w:val="0075702B"/>
    <w:rsid w:val="0075787B"/>
    <w:rsid w:val="0076292F"/>
    <w:rsid w:val="0077776B"/>
    <w:rsid w:val="00781A3B"/>
    <w:rsid w:val="00785480"/>
    <w:rsid w:val="007902FB"/>
    <w:rsid w:val="00793B33"/>
    <w:rsid w:val="00794381"/>
    <w:rsid w:val="00794A22"/>
    <w:rsid w:val="007A1D11"/>
    <w:rsid w:val="007A21CB"/>
    <w:rsid w:val="007A7270"/>
    <w:rsid w:val="007B45EB"/>
    <w:rsid w:val="007B66AB"/>
    <w:rsid w:val="007C417D"/>
    <w:rsid w:val="007C4E82"/>
    <w:rsid w:val="007D2822"/>
    <w:rsid w:val="007D53D5"/>
    <w:rsid w:val="007F7D95"/>
    <w:rsid w:val="00803D42"/>
    <w:rsid w:val="0081383E"/>
    <w:rsid w:val="00824AB0"/>
    <w:rsid w:val="00825899"/>
    <w:rsid w:val="00831AB3"/>
    <w:rsid w:val="00847BE5"/>
    <w:rsid w:val="00854D21"/>
    <w:rsid w:val="00867F47"/>
    <w:rsid w:val="00880CF7"/>
    <w:rsid w:val="0088175A"/>
    <w:rsid w:val="0088516B"/>
    <w:rsid w:val="00887B4B"/>
    <w:rsid w:val="00894ED1"/>
    <w:rsid w:val="008976ED"/>
    <w:rsid w:val="008A012E"/>
    <w:rsid w:val="008A0445"/>
    <w:rsid w:val="008A3191"/>
    <w:rsid w:val="008C0470"/>
    <w:rsid w:val="008C7E24"/>
    <w:rsid w:val="008D3879"/>
    <w:rsid w:val="008E241C"/>
    <w:rsid w:val="008F453F"/>
    <w:rsid w:val="008F5942"/>
    <w:rsid w:val="00910D6E"/>
    <w:rsid w:val="00914F78"/>
    <w:rsid w:val="009154C3"/>
    <w:rsid w:val="00915DBB"/>
    <w:rsid w:val="00917032"/>
    <w:rsid w:val="00922A31"/>
    <w:rsid w:val="00934A41"/>
    <w:rsid w:val="00960227"/>
    <w:rsid w:val="00961E9A"/>
    <w:rsid w:val="009644A6"/>
    <w:rsid w:val="00983220"/>
    <w:rsid w:val="009A0516"/>
    <w:rsid w:val="009A714D"/>
    <w:rsid w:val="009B19A5"/>
    <w:rsid w:val="009B1F24"/>
    <w:rsid w:val="009B750D"/>
    <w:rsid w:val="009C12BD"/>
    <w:rsid w:val="009C6415"/>
    <w:rsid w:val="009C64AD"/>
    <w:rsid w:val="009D085B"/>
    <w:rsid w:val="009D5A91"/>
    <w:rsid w:val="009D6BBF"/>
    <w:rsid w:val="009E02B4"/>
    <w:rsid w:val="009E3125"/>
    <w:rsid w:val="009E6017"/>
    <w:rsid w:val="009F4613"/>
    <w:rsid w:val="009F6AB0"/>
    <w:rsid w:val="009F76E5"/>
    <w:rsid w:val="00A00BE8"/>
    <w:rsid w:val="00A109AB"/>
    <w:rsid w:val="00A15533"/>
    <w:rsid w:val="00A239A5"/>
    <w:rsid w:val="00A24867"/>
    <w:rsid w:val="00A25AD9"/>
    <w:rsid w:val="00A34446"/>
    <w:rsid w:val="00A35122"/>
    <w:rsid w:val="00A40597"/>
    <w:rsid w:val="00A466CF"/>
    <w:rsid w:val="00A52DA9"/>
    <w:rsid w:val="00A64719"/>
    <w:rsid w:val="00A67F3F"/>
    <w:rsid w:val="00A9507C"/>
    <w:rsid w:val="00AA0028"/>
    <w:rsid w:val="00AB0472"/>
    <w:rsid w:val="00AC0D95"/>
    <w:rsid w:val="00AC7DCC"/>
    <w:rsid w:val="00AD7CD9"/>
    <w:rsid w:val="00AE2635"/>
    <w:rsid w:val="00AE378C"/>
    <w:rsid w:val="00AE5999"/>
    <w:rsid w:val="00AF7DD2"/>
    <w:rsid w:val="00B02D02"/>
    <w:rsid w:val="00B06804"/>
    <w:rsid w:val="00B07019"/>
    <w:rsid w:val="00B244B3"/>
    <w:rsid w:val="00B34606"/>
    <w:rsid w:val="00B36D92"/>
    <w:rsid w:val="00B37408"/>
    <w:rsid w:val="00B37EBC"/>
    <w:rsid w:val="00B405F0"/>
    <w:rsid w:val="00B4666C"/>
    <w:rsid w:val="00B53003"/>
    <w:rsid w:val="00B66EBF"/>
    <w:rsid w:val="00B7051A"/>
    <w:rsid w:val="00B87B29"/>
    <w:rsid w:val="00B91760"/>
    <w:rsid w:val="00B93E8A"/>
    <w:rsid w:val="00BA6CCF"/>
    <w:rsid w:val="00BB7806"/>
    <w:rsid w:val="00BB7DCE"/>
    <w:rsid w:val="00BC3C2F"/>
    <w:rsid w:val="00BC5F08"/>
    <w:rsid w:val="00BD4452"/>
    <w:rsid w:val="00BD44F8"/>
    <w:rsid w:val="00BD4D29"/>
    <w:rsid w:val="00BD7CDE"/>
    <w:rsid w:val="00BF2E7C"/>
    <w:rsid w:val="00C02883"/>
    <w:rsid w:val="00C0334C"/>
    <w:rsid w:val="00C1400B"/>
    <w:rsid w:val="00C24FD4"/>
    <w:rsid w:val="00C25514"/>
    <w:rsid w:val="00C3436B"/>
    <w:rsid w:val="00C41B86"/>
    <w:rsid w:val="00C43B64"/>
    <w:rsid w:val="00C5096B"/>
    <w:rsid w:val="00C51D08"/>
    <w:rsid w:val="00C7440F"/>
    <w:rsid w:val="00C74B91"/>
    <w:rsid w:val="00C80842"/>
    <w:rsid w:val="00C9301F"/>
    <w:rsid w:val="00CA2C00"/>
    <w:rsid w:val="00CB589E"/>
    <w:rsid w:val="00CB7FB2"/>
    <w:rsid w:val="00CC0311"/>
    <w:rsid w:val="00CD19A2"/>
    <w:rsid w:val="00CD3BDF"/>
    <w:rsid w:val="00CE2C72"/>
    <w:rsid w:val="00CE7924"/>
    <w:rsid w:val="00CF4107"/>
    <w:rsid w:val="00D01357"/>
    <w:rsid w:val="00D03EC6"/>
    <w:rsid w:val="00D15E07"/>
    <w:rsid w:val="00D24827"/>
    <w:rsid w:val="00D32A9F"/>
    <w:rsid w:val="00D43A93"/>
    <w:rsid w:val="00D4512D"/>
    <w:rsid w:val="00D51832"/>
    <w:rsid w:val="00D5776D"/>
    <w:rsid w:val="00D64370"/>
    <w:rsid w:val="00D729DF"/>
    <w:rsid w:val="00D81084"/>
    <w:rsid w:val="00D93180"/>
    <w:rsid w:val="00D95791"/>
    <w:rsid w:val="00D9590E"/>
    <w:rsid w:val="00DA191D"/>
    <w:rsid w:val="00DA1B16"/>
    <w:rsid w:val="00DC175E"/>
    <w:rsid w:val="00DE34B9"/>
    <w:rsid w:val="00DE793B"/>
    <w:rsid w:val="00DF2207"/>
    <w:rsid w:val="00E03F4D"/>
    <w:rsid w:val="00E05CC9"/>
    <w:rsid w:val="00E07F55"/>
    <w:rsid w:val="00E12588"/>
    <w:rsid w:val="00E23E26"/>
    <w:rsid w:val="00E2406E"/>
    <w:rsid w:val="00E2698C"/>
    <w:rsid w:val="00E2780A"/>
    <w:rsid w:val="00E31901"/>
    <w:rsid w:val="00E32271"/>
    <w:rsid w:val="00E4092A"/>
    <w:rsid w:val="00E411BC"/>
    <w:rsid w:val="00E45A39"/>
    <w:rsid w:val="00E646DC"/>
    <w:rsid w:val="00E81130"/>
    <w:rsid w:val="00E81B45"/>
    <w:rsid w:val="00E82E4E"/>
    <w:rsid w:val="00E84056"/>
    <w:rsid w:val="00E85C79"/>
    <w:rsid w:val="00E87C4E"/>
    <w:rsid w:val="00E97BC9"/>
    <w:rsid w:val="00EA1B3A"/>
    <w:rsid w:val="00EA20BC"/>
    <w:rsid w:val="00EB2B84"/>
    <w:rsid w:val="00EB6D60"/>
    <w:rsid w:val="00EB7B8A"/>
    <w:rsid w:val="00EC06F0"/>
    <w:rsid w:val="00EE20E3"/>
    <w:rsid w:val="00EE6EDE"/>
    <w:rsid w:val="00EE7CBF"/>
    <w:rsid w:val="00F04469"/>
    <w:rsid w:val="00F0504E"/>
    <w:rsid w:val="00F07EF0"/>
    <w:rsid w:val="00F100D5"/>
    <w:rsid w:val="00F14808"/>
    <w:rsid w:val="00F20931"/>
    <w:rsid w:val="00F20C09"/>
    <w:rsid w:val="00F2237B"/>
    <w:rsid w:val="00F271CB"/>
    <w:rsid w:val="00F3037A"/>
    <w:rsid w:val="00F306D7"/>
    <w:rsid w:val="00F31685"/>
    <w:rsid w:val="00F31D47"/>
    <w:rsid w:val="00F45CF3"/>
    <w:rsid w:val="00F4699B"/>
    <w:rsid w:val="00F50DEA"/>
    <w:rsid w:val="00F67971"/>
    <w:rsid w:val="00F67CA3"/>
    <w:rsid w:val="00F71FEC"/>
    <w:rsid w:val="00F73886"/>
    <w:rsid w:val="00F77E5D"/>
    <w:rsid w:val="00F92F2A"/>
    <w:rsid w:val="00F96E09"/>
    <w:rsid w:val="00FA701F"/>
    <w:rsid w:val="00FB24D4"/>
    <w:rsid w:val="00FB548F"/>
    <w:rsid w:val="00FE1D8B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87A7"/>
  <w15:docId w15:val="{4E376BD6-F33B-4228-ADAA-D7EA950B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1F58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40"/>
  </w:style>
  <w:style w:type="paragraph" w:styleId="Footer">
    <w:name w:val="footer"/>
    <w:basedOn w:val="Normal"/>
    <w:link w:val="Foot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740"/>
  </w:style>
  <w:style w:type="character" w:styleId="Hyperlink">
    <w:name w:val="Hyperlink"/>
    <w:basedOn w:val="DefaultParagraphFont"/>
    <w:uiPriority w:val="99"/>
    <w:semiHidden/>
    <w:unhideWhenUsed/>
    <w:rsid w:val="00B244B3"/>
    <w:rPr>
      <w:strike w:val="0"/>
      <w:dstrike w:val="0"/>
      <w:color w:val="000000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rsid w:val="001F587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B7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8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8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8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8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A7BBD-1997-430D-9575-5D0D8E9C3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Gergana Chanakova</cp:lastModifiedBy>
  <cp:revision>2</cp:revision>
  <cp:lastPrinted>2023-03-13T13:04:00Z</cp:lastPrinted>
  <dcterms:created xsi:type="dcterms:W3CDTF">2023-03-30T11:52:00Z</dcterms:created>
  <dcterms:modified xsi:type="dcterms:W3CDTF">2023-03-30T11:52:00Z</dcterms:modified>
</cp:coreProperties>
</file>