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297" w:rsidRDefault="00520297" w:rsidP="0052029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:rsidR="00520297" w:rsidRDefault="00520297" w:rsidP="0052029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D806C3E" wp14:editId="02C55E32">
            <wp:simplePos x="0" y="0"/>
            <wp:positionH relativeFrom="margin">
              <wp:posOffset>-256540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</w:t>
      </w:r>
      <w:r>
        <w:rPr>
          <w:rFonts w:ascii="Times New Roman" w:eastAsia="Times New Roman" w:hAnsi="Times New Roman" w:cs="Times New Roman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”Александровска” № 26</w:t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520297" w:rsidRDefault="00520297" w:rsidP="0052029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B4535" wp14:editId="735AE01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0DF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" strokeweight=".26008mm">
                <v:stroke joinstyle="miter"/>
              </v:shape>
            </w:pict>
          </mc:Fallback>
        </mc:AlternateContent>
      </w:r>
    </w:p>
    <w:p w:rsidR="00520297" w:rsidRDefault="00520297" w:rsidP="0052029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ПРЕПИС – ИЗВЛЕЧЕНИЕ</w:t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20297" w:rsidRPr="00D2628F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Протокол 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8</w:t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20297" w:rsidRDefault="00520297" w:rsidP="0052029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проведеното на 13.02.2023 г. заседание  </w:t>
      </w:r>
    </w:p>
    <w:p w:rsidR="00520297" w:rsidRDefault="00520297" w:rsidP="0052029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520297" w:rsidRDefault="00520297" w:rsidP="00520297">
      <w:pPr>
        <w:suppressAutoHyphens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</w:t>
      </w:r>
    </w:p>
    <w:p w:rsidR="00520297" w:rsidRDefault="00520297" w:rsidP="0052029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0297" w:rsidRDefault="00520297" w:rsidP="00520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297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D01">
        <w:rPr>
          <w:rFonts w:ascii="Times New Roman" w:hAnsi="Times New Roman" w:cs="Times New Roman"/>
          <w:i/>
          <w:sz w:val="24"/>
          <w:szCs w:val="24"/>
        </w:rPr>
        <w:t>ОбС 08</w:t>
      </w:r>
      <w:r w:rsidRPr="00520297">
        <w:rPr>
          <w:rFonts w:ascii="Times New Roman" w:hAnsi="Times New Roman" w:cs="Times New Roman"/>
          <w:i/>
          <w:sz w:val="24"/>
          <w:szCs w:val="24"/>
        </w:rPr>
        <w:t>-</w:t>
      </w:r>
      <w:r w:rsidRPr="000F1D01">
        <w:rPr>
          <w:rFonts w:ascii="Times New Roman" w:hAnsi="Times New Roman" w:cs="Times New Roman"/>
          <w:i/>
          <w:sz w:val="24"/>
          <w:szCs w:val="24"/>
        </w:rPr>
        <w:t>00</w:t>
      </w:r>
      <w:r w:rsidRPr="00520297">
        <w:rPr>
          <w:rFonts w:ascii="Times New Roman" w:hAnsi="Times New Roman" w:cs="Times New Roman"/>
          <w:i/>
          <w:sz w:val="24"/>
          <w:szCs w:val="24"/>
        </w:rPr>
        <w:t>-</w:t>
      </w:r>
      <w:r w:rsidRPr="000F1D01">
        <w:rPr>
          <w:rFonts w:ascii="Times New Roman" w:hAnsi="Times New Roman" w:cs="Times New Roman"/>
          <w:i/>
          <w:sz w:val="24"/>
          <w:szCs w:val="24"/>
        </w:rPr>
        <w:t>13760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D0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ГЕРБ,</w:t>
      </w:r>
      <w:r w:rsidRPr="000F1D01">
        <w:rPr>
          <w:rFonts w:ascii="Times New Roman" w:hAnsi="Times New Roman" w:cs="Times New Roman"/>
          <w:sz w:val="24"/>
          <w:szCs w:val="24"/>
        </w:rPr>
        <w:t xml:space="preserve"> </w:t>
      </w:r>
      <w:r w:rsidRPr="005202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0297">
        <w:rPr>
          <w:rFonts w:ascii="Times New Roman" w:hAnsi="Times New Roman" w:cs="Times New Roman"/>
          <w:sz w:val="24"/>
          <w:szCs w:val="24"/>
        </w:rPr>
        <w:t>Предоставяне на финансова помощ за подпомагане на семействата на загиналите и пострадалите от земетресението в Република Турция</w:t>
      </w:r>
    </w:p>
    <w:p w:rsidR="00493311" w:rsidRDefault="00493311" w:rsidP="00520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311" w:rsidRPr="00FA2A61" w:rsidRDefault="00493311" w:rsidP="00493311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 w:rsidRPr="004C523B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493311" w:rsidRPr="00FA2A61" w:rsidRDefault="00493311" w:rsidP="0049331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93311" w:rsidRDefault="00493311" w:rsidP="005202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311" w:rsidRDefault="00493311" w:rsidP="00493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297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D01">
        <w:rPr>
          <w:rFonts w:ascii="Times New Roman" w:hAnsi="Times New Roman" w:cs="Times New Roman"/>
          <w:i/>
          <w:sz w:val="24"/>
          <w:szCs w:val="24"/>
        </w:rPr>
        <w:t>ОбС 08</w:t>
      </w:r>
      <w:r w:rsidRPr="00520297">
        <w:rPr>
          <w:rFonts w:ascii="Times New Roman" w:hAnsi="Times New Roman" w:cs="Times New Roman"/>
          <w:i/>
          <w:sz w:val="24"/>
          <w:szCs w:val="24"/>
        </w:rPr>
        <w:t>-</w:t>
      </w:r>
      <w:r w:rsidRPr="000F1D01">
        <w:rPr>
          <w:rFonts w:ascii="Times New Roman" w:hAnsi="Times New Roman" w:cs="Times New Roman"/>
          <w:i/>
          <w:sz w:val="24"/>
          <w:szCs w:val="24"/>
        </w:rPr>
        <w:t>00</w:t>
      </w:r>
      <w:r w:rsidRPr="00520297">
        <w:rPr>
          <w:rFonts w:ascii="Times New Roman" w:hAnsi="Times New Roman" w:cs="Times New Roman"/>
          <w:i/>
          <w:sz w:val="24"/>
          <w:szCs w:val="24"/>
        </w:rPr>
        <w:t>-</w:t>
      </w:r>
      <w:r w:rsidRPr="000F1D01">
        <w:rPr>
          <w:rFonts w:ascii="Times New Roman" w:hAnsi="Times New Roman" w:cs="Times New Roman"/>
          <w:i/>
          <w:sz w:val="24"/>
          <w:szCs w:val="24"/>
        </w:rPr>
        <w:t>13760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D0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ГЕРБ,</w:t>
      </w:r>
      <w:r w:rsidRPr="000F1D01">
        <w:rPr>
          <w:rFonts w:ascii="Times New Roman" w:hAnsi="Times New Roman" w:cs="Times New Roman"/>
          <w:sz w:val="24"/>
          <w:szCs w:val="24"/>
        </w:rPr>
        <w:t xml:space="preserve"> </w:t>
      </w:r>
      <w:r w:rsidRPr="005202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0297">
        <w:rPr>
          <w:rFonts w:ascii="Times New Roman" w:hAnsi="Times New Roman" w:cs="Times New Roman"/>
          <w:sz w:val="24"/>
          <w:szCs w:val="24"/>
        </w:rPr>
        <w:t>Предоставяне на финансова помощ за подпомагане на семействата на загиналите и пострадалите от земетресението в Република Турция</w:t>
      </w:r>
    </w:p>
    <w:p w:rsidR="00493311" w:rsidRDefault="00493311" w:rsidP="005202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311" w:rsidRPr="008C72EC" w:rsidRDefault="00493311" w:rsidP="008C72EC">
      <w:pPr>
        <w:tabs>
          <w:tab w:val="left" w:pos="915"/>
          <w:tab w:val="left" w:pos="993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РЕШЕНИЕ:</w:t>
      </w:r>
      <w:bookmarkStart w:id="0" w:name="_GoBack"/>
      <w:bookmarkEnd w:id="0"/>
    </w:p>
    <w:p w:rsidR="008C72EC" w:rsidRDefault="008C72EC" w:rsidP="008C72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C72EC" w:rsidRPr="006F501D" w:rsidRDefault="008C72EC" w:rsidP="008C72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501D">
        <w:rPr>
          <w:rFonts w:ascii="Times New Roman" w:eastAsia="Calibri" w:hAnsi="Times New Roman" w:cs="Times New Roman"/>
          <w:sz w:val="24"/>
          <w:szCs w:val="24"/>
        </w:rPr>
        <w:t xml:space="preserve">1. Общински съвет – Бургас одобрява финансова помощ в размер на 30 000 (тридесет хиляди) лева за подпомагане на семействата на загиналите и пострадалите от земетресението на 06.02.2023 г. в Република Турция и Сирийска арабска република. Средствата се предоставят по дарителска сметка на Български червен кръст, която разпределя средствата за Република Турция и Сирийска арабска република в </w:t>
      </w:r>
      <w:r w:rsidRPr="006F501D">
        <w:rPr>
          <w:rFonts w:ascii="Times New Roman" w:eastAsia="Calibri" w:hAnsi="Times New Roman" w:cs="Times New Roman"/>
          <w:iCs/>
          <w:sz w:val="24"/>
          <w:szCs w:val="24"/>
        </w:rPr>
        <w:t>Уникредит Булбанк АД, IBAN: BG64UNCR76301078660913, BIC: UNCRBGSF (За пострадалите от земетресението).</w:t>
      </w:r>
      <w:r w:rsidRPr="006F501D">
        <w:rPr>
          <w:rFonts w:ascii="Times New Roman" w:eastAsia="Calibri" w:hAnsi="Times New Roman" w:cs="Times New Roman"/>
          <w:sz w:val="24"/>
          <w:szCs w:val="24"/>
        </w:rPr>
        <w:t xml:space="preserve"> Финансовият ресурс да бъде осигурен от средствата за дейности и мероприятия по Плана за изпълнение на общинската програма за намаляване на риска при бедствия  през 2023 г. на Община Бургас. </w:t>
      </w:r>
    </w:p>
    <w:p w:rsidR="008C72EC" w:rsidRPr="006F501D" w:rsidRDefault="008C72EC" w:rsidP="008C72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501D">
        <w:rPr>
          <w:rFonts w:ascii="Times New Roman" w:eastAsia="Calibri" w:hAnsi="Times New Roman" w:cs="Times New Roman"/>
          <w:sz w:val="24"/>
          <w:szCs w:val="24"/>
        </w:rPr>
        <w:t>2. На основание чл.60, ал.1 от Административнопроцесуалния кодекс, допуска предварително изпълнение на настоящето решение.</w:t>
      </w:r>
    </w:p>
    <w:p w:rsidR="006A691B" w:rsidRDefault="006A691B" w:rsidP="00520297">
      <w:pPr>
        <w:jc w:val="both"/>
      </w:pPr>
    </w:p>
    <w:p w:rsidR="00493311" w:rsidRPr="004F5D3E" w:rsidRDefault="00493311" w:rsidP="00493311">
      <w:pPr>
        <w:tabs>
          <w:tab w:val="left" w:pos="993"/>
        </w:tabs>
        <w:autoSpaceDN w:val="0"/>
        <w:spacing w:after="0" w:line="240" w:lineRule="auto"/>
        <w:ind w:left="567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493311" w:rsidRDefault="00493311" w:rsidP="0049331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93311" w:rsidRDefault="00493311" w:rsidP="00493311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93311" w:rsidRDefault="00493311" w:rsidP="00493311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93311" w:rsidRDefault="00493311" w:rsidP="00493311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ПРЕДСЕДАТЕЛ </w:t>
      </w:r>
    </w:p>
    <w:p w:rsidR="00493311" w:rsidRDefault="00493311" w:rsidP="00493311">
      <w:pPr>
        <w:suppressAutoHyphens/>
        <w:autoSpaceDN w:val="0"/>
        <w:spacing w:after="0" w:line="240" w:lineRule="auto"/>
        <w:ind w:left="2832" w:firstLine="708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НА ОБЩИНСКИ СЪВЕТ – Бургас:  </w:t>
      </w:r>
    </w:p>
    <w:p w:rsidR="00493311" w:rsidRPr="00493311" w:rsidRDefault="00493311" w:rsidP="004933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sectPr w:rsidR="00493311" w:rsidRPr="00493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808D133-AD38-40C2-9E6D-A98D9A8E5252}"/>
    <w:embedBold r:id="rId2" w:fontKey="{D30A7871-B5BA-4F0F-AEE0-9A7624E05E5B}"/>
    <w:embedItalic r:id="rId3" w:fontKey="{D472EC03-577A-4B66-9306-121DD08D88C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2D4E178-97DB-472C-BF83-4FE8195B03D0}"/>
    <w:embedBold r:id="rId5" w:fontKey="{CEC29116-0CB1-4CA8-AD82-0B566AEAC97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3115FAE4-64C4-4C83-865B-EDEBF5E986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97"/>
    <w:rsid w:val="004517FF"/>
    <w:rsid w:val="00493311"/>
    <w:rsid w:val="00520297"/>
    <w:rsid w:val="006A691B"/>
    <w:rsid w:val="008C72EC"/>
    <w:rsid w:val="00AE1FC8"/>
    <w:rsid w:val="00B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0D4F"/>
  <w15:chartTrackingRefBased/>
  <w15:docId w15:val="{482FC9AD-3964-42C4-8603-37D571AC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297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20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3</cp:revision>
  <dcterms:created xsi:type="dcterms:W3CDTF">2023-02-13T14:33:00Z</dcterms:created>
  <dcterms:modified xsi:type="dcterms:W3CDTF">2023-02-14T13:36:00Z</dcterms:modified>
</cp:coreProperties>
</file>