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258" w:rsidRPr="00E83035" w:rsidRDefault="00D44744" w:rsidP="00844822">
      <w:pPr>
        <w:ind w:right="-851"/>
        <w:jc w:val="both"/>
        <w:rPr>
          <w:color w:val="000000" w:themeColor="text1"/>
          <w:sz w:val="16"/>
          <w:szCs w:val="16"/>
          <w:lang w:val="bg-BG"/>
        </w:rPr>
      </w:pPr>
      <w:r w:rsidRPr="00E83035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-149860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F5E33" w:rsidRPr="001C741F" w:rsidRDefault="003F5E33" w:rsidP="003F5E33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E83035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C741F">
        <w:rPr>
          <w:b/>
          <w:color w:val="000000" w:themeColor="text1"/>
          <w:sz w:val="24"/>
          <w:szCs w:val="24"/>
          <w:lang w:val="bg-BG"/>
        </w:rPr>
        <w:t>ОБЩИНА БУРГАС</w:t>
      </w:r>
    </w:p>
    <w:p w:rsidR="003F5E33" w:rsidRPr="001C741F" w:rsidRDefault="003F5E33" w:rsidP="003F5E33">
      <w:pPr>
        <w:jc w:val="center"/>
        <w:rPr>
          <w:color w:val="000000" w:themeColor="text1"/>
          <w:sz w:val="24"/>
          <w:szCs w:val="24"/>
          <w:lang w:val="bg-BG"/>
        </w:rPr>
      </w:pPr>
      <w:r w:rsidRPr="001C741F">
        <w:rPr>
          <w:color w:val="000000" w:themeColor="text1"/>
          <w:sz w:val="24"/>
          <w:szCs w:val="24"/>
          <w:lang w:val="bg-BG"/>
        </w:rPr>
        <w:t xml:space="preserve">8000 Бургас, </w:t>
      </w:r>
      <w:proofErr w:type="spellStart"/>
      <w:r w:rsidRPr="001C741F">
        <w:rPr>
          <w:color w:val="000000" w:themeColor="text1"/>
          <w:sz w:val="24"/>
          <w:szCs w:val="24"/>
          <w:lang w:val="bg-BG"/>
        </w:rPr>
        <w:t>ул</w:t>
      </w:r>
      <w:proofErr w:type="spellEnd"/>
      <w:r w:rsidRPr="001C741F">
        <w:rPr>
          <w:color w:val="000000" w:themeColor="text1"/>
          <w:sz w:val="24"/>
          <w:szCs w:val="24"/>
          <w:lang w:val="bg-BG"/>
        </w:rPr>
        <w:t>.”Александровска” № 26</w:t>
      </w:r>
    </w:p>
    <w:p w:rsidR="003F5E33" w:rsidRPr="001C741F" w:rsidRDefault="003F5E33" w:rsidP="003F5E33">
      <w:pPr>
        <w:jc w:val="center"/>
        <w:rPr>
          <w:color w:val="000000" w:themeColor="text1"/>
          <w:sz w:val="24"/>
          <w:szCs w:val="24"/>
          <w:lang w:val="bg-BG"/>
        </w:rPr>
      </w:pPr>
      <w:r w:rsidRPr="001C741F">
        <w:rPr>
          <w:color w:val="000000" w:themeColor="text1"/>
          <w:sz w:val="24"/>
          <w:szCs w:val="24"/>
          <w:lang w:val="bg-BG"/>
        </w:rPr>
        <w:t>тел. централа: 056/ 84 09 15-19; факс: 056/ 84 13 14</w:t>
      </w:r>
    </w:p>
    <w:p w:rsidR="003F5E33" w:rsidRPr="001C741F" w:rsidRDefault="00D56079" w:rsidP="003F5E33">
      <w:pPr>
        <w:jc w:val="center"/>
        <w:rPr>
          <w:color w:val="000000" w:themeColor="text1"/>
          <w:sz w:val="24"/>
          <w:szCs w:val="24"/>
          <w:lang w:val="bg-BG"/>
        </w:rPr>
      </w:pPr>
      <w:hyperlink r:id="rId8" w:history="1">
        <w:r w:rsidR="003F5E33" w:rsidRPr="00E83035">
          <w:rPr>
            <w:color w:val="000000" w:themeColor="text1"/>
            <w:sz w:val="24"/>
            <w:szCs w:val="24"/>
          </w:rPr>
          <w:t>www</w:t>
        </w:r>
        <w:r w:rsidR="003F5E33" w:rsidRPr="001C741F">
          <w:rPr>
            <w:color w:val="000000" w:themeColor="text1"/>
            <w:sz w:val="24"/>
            <w:szCs w:val="24"/>
            <w:lang w:val="bg-BG"/>
          </w:rPr>
          <w:t>.</w:t>
        </w:r>
        <w:r w:rsidR="003F5E33" w:rsidRPr="00E83035">
          <w:rPr>
            <w:color w:val="000000" w:themeColor="text1"/>
            <w:sz w:val="24"/>
            <w:szCs w:val="24"/>
          </w:rPr>
          <w:t>burgas</w:t>
        </w:r>
        <w:r w:rsidR="003F5E33" w:rsidRPr="001C741F">
          <w:rPr>
            <w:color w:val="000000" w:themeColor="text1"/>
            <w:sz w:val="24"/>
            <w:szCs w:val="24"/>
            <w:lang w:val="bg-BG"/>
          </w:rPr>
          <w:t>.</w:t>
        </w:r>
        <w:r w:rsidR="003F5E33" w:rsidRPr="00E83035">
          <w:rPr>
            <w:color w:val="000000" w:themeColor="text1"/>
            <w:sz w:val="24"/>
            <w:szCs w:val="24"/>
          </w:rPr>
          <w:t>bg</w:t>
        </w:r>
      </w:hyperlink>
      <w:r w:rsidR="003F5E33" w:rsidRPr="001C741F">
        <w:rPr>
          <w:color w:val="000000" w:themeColor="text1"/>
          <w:sz w:val="24"/>
          <w:szCs w:val="24"/>
          <w:lang w:val="bg-BG"/>
        </w:rPr>
        <w:t xml:space="preserve">; електронна поща: </w:t>
      </w:r>
      <w:r w:rsidR="003F5E33" w:rsidRPr="00E83035">
        <w:rPr>
          <w:color w:val="000000" w:themeColor="text1"/>
          <w:sz w:val="24"/>
          <w:szCs w:val="24"/>
        </w:rPr>
        <w:t>obshtina</w:t>
      </w:r>
      <w:r w:rsidR="003F5E33" w:rsidRPr="001C741F">
        <w:rPr>
          <w:color w:val="000000" w:themeColor="text1"/>
          <w:sz w:val="24"/>
          <w:szCs w:val="24"/>
          <w:lang w:val="bg-BG"/>
        </w:rPr>
        <w:t>@</w:t>
      </w:r>
      <w:r w:rsidR="003F5E33" w:rsidRPr="00E83035">
        <w:rPr>
          <w:color w:val="000000" w:themeColor="text1"/>
          <w:sz w:val="24"/>
          <w:szCs w:val="24"/>
        </w:rPr>
        <w:t>burgas</w:t>
      </w:r>
      <w:r w:rsidR="003F5E33" w:rsidRPr="001C741F">
        <w:rPr>
          <w:color w:val="000000" w:themeColor="text1"/>
          <w:sz w:val="24"/>
          <w:szCs w:val="24"/>
          <w:lang w:val="bg-BG"/>
        </w:rPr>
        <w:t>.</w:t>
      </w:r>
      <w:r w:rsidR="003F5E33" w:rsidRPr="00E83035">
        <w:rPr>
          <w:color w:val="000000" w:themeColor="text1"/>
          <w:sz w:val="24"/>
          <w:szCs w:val="24"/>
        </w:rPr>
        <w:t>bg</w:t>
      </w:r>
    </w:p>
    <w:p w:rsidR="003F5E33" w:rsidRPr="001C741F" w:rsidRDefault="00424D3B" w:rsidP="0094456D">
      <w:pPr>
        <w:ind w:right="-851"/>
        <w:jc w:val="center"/>
        <w:rPr>
          <w:color w:val="000000" w:themeColor="text1"/>
          <w:sz w:val="24"/>
          <w:szCs w:val="24"/>
          <w:lang w:val="bg-BG"/>
        </w:rPr>
      </w:pPr>
      <w:r>
        <w:rPr>
          <w:noProof/>
          <w:color w:val="000000" w:themeColor="text1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963295</wp:posOffset>
                </wp:positionH>
                <wp:positionV relativeFrom="paragraph">
                  <wp:posOffset>101600</wp:posOffset>
                </wp:positionV>
                <wp:extent cx="5315585" cy="10795"/>
                <wp:effectExtent l="0" t="0" r="1841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15585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DBE7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85pt,8pt" to="494.4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"/>
            </w:pict>
          </mc:Fallback>
        </mc:AlternateContent>
      </w:r>
    </w:p>
    <w:p w:rsidR="006B1EC3" w:rsidRPr="001C741F" w:rsidRDefault="006B1EC3" w:rsidP="00F24258">
      <w:pPr>
        <w:spacing w:before="240" w:after="20"/>
        <w:ind w:right="-851"/>
        <w:jc w:val="both"/>
        <w:rPr>
          <w:b/>
          <w:color w:val="000000" w:themeColor="text1"/>
          <w:sz w:val="24"/>
          <w:szCs w:val="24"/>
          <w:lang w:val="bg-BG"/>
        </w:rPr>
      </w:pPr>
    </w:p>
    <w:p w:rsidR="003F5E33" w:rsidRPr="001C741F" w:rsidRDefault="003F5E33" w:rsidP="00F24258">
      <w:pPr>
        <w:spacing w:before="240" w:after="20"/>
        <w:ind w:right="-851"/>
        <w:jc w:val="both"/>
        <w:rPr>
          <w:b/>
          <w:color w:val="000000" w:themeColor="text1"/>
          <w:sz w:val="24"/>
          <w:szCs w:val="24"/>
          <w:lang w:val="bg-BG"/>
        </w:rPr>
      </w:pPr>
      <w:r w:rsidRPr="001C741F">
        <w:rPr>
          <w:b/>
          <w:color w:val="000000" w:themeColor="text1"/>
          <w:sz w:val="24"/>
          <w:szCs w:val="24"/>
          <w:lang w:val="bg-BG"/>
        </w:rPr>
        <w:t>ДО</w:t>
      </w:r>
    </w:p>
    <w:p w:rsidR="003F5E33" w:rsidRPr="001C741F" w:rsidRDefault="003F5E33" w:rsidP="003F5E33">
      <w:pPr>
        <w:spacing w:after="20"/>
        <w:ind w:right="-851"/>
        <w:jc w:val="both"/>
        <w:rPr>
          <w:b/>
          <w:color w:val="000000" w:themeColor="text1"/>
          <w:sz w:val="24"/>
          <w:szCs w:val="24"/>
          <w:lang w:val="bg-BG"/>
        </w:rPr>
      </w:pPr>
      <w:r w:rsidRPr="001C741F">
        <w:rPr>
          <w:b/>
          <w:color w:val="000000" w:themeColor="text1"/>
          <w:sz w:val="24"/>
          <w:szCs w:val="24"/>
          <w:lang w:val="bg-BG"/>
        </w:rPr>
        <w:t>ОБЩИНСКИ СЪВЕТ</w:t>
      </w:r>
    </w:p>
    <w:p w:rsidR="008D4341" w:rsidRPr="001C741F" w:rsidRDefault="003F5E33" w:rsidP="001947AF">
      <w:pPr>
        <w:ind w:right="-851"/>
        <w:jc w:val="both"/>
        <w:rPr>
          <w:b/>
          <w:color w:val="000000" w:themeColor="text1"/>
          <w:sz w:val="24"/>
          <w:szCs w:val="24"/>
          <w:lang w:val="bg-BG"/>
        </w:rPr>
      </w:pPr>
      <w:r w:rsidRPr="001C741F">
        <w:rPr>
          <w:b/>
          <w:color w:val="000000" w:themeColor="text1"/>
          <w:sz w:val="24"/>
          <w:szCs w:val="24"/>
          <w:lang w:val="bg-BG"/>
        </w:rPr>
        <w:t>БУРГАС</w:t>
      </w:r>
    </w:p>
    <w:p w:rsidR="00984CDE" w:rsidRPr="001C741F" w:rsidRDefault="00984CDE" w:rsidP="00CC2F69">
      <w:pPr>
        <w:keepNext/>
        <w:spacing w:after="60"/>
        <w:ind w:right="-851"/>
        <w:jc w:val="center"/>
        <w:outlineLvl w:val="0"/>
        <w:rPr>
          <w:b/>
          <w:color w:val="000000" w:themeColor="text1"/>
          <w:sz w:val="24"/>
          <w:szCs w:val="24"/>
          <w:lang w:val="bg-BG"/>
        </w:rPr>
      </w:pPr>
    </w:p>
    <w:p w:rsidR="00D44744" w:rsidRPr="001C741F" w:rsidRDefault="00D44744" w:rsidP="00CC2F69">
      <w:pPr>
        <w:keepNext/>
        <w:spacing w:after="60"/>
        <w:ind w:right="-851"/>
        <w:jc w:val="center"/>
        <w:outlineLvl w:val="0"/>
        <w:rPr>
          <w:b/>
          <w:color w:val="000000" w:themeColor="text1"/>
          <w:sz w:val="24"/>
          <w:szCs w:val="24"/>
          <w:lang w:val="bg-BG"/>
        </w:rPr>
      </w:pPr>
    </w:p>
    <w:p w:rsidR="00CC2F69" w:rsidRPr="001C741F" w:rsidRDefault="00CC2F69" w:rsidP="00CC2F69">
      <w:pPr>
        <w:keepNext/>
        <w:spacing w:after="60"/>
        <w:ind w:right="-851"/>
        <w:jc w:val="center"/>
        <w:outlineLvl w:val="0"/>
        <w:rPr>
          <w:b/>
          <w:color w:val="000000" w:themeColor="text1"/>
          <w:sz w:val="24"/>
          <w:szCs w:val="24"/>
          <w:lang w:val="bg-BG"/>
        </w:rPr>
      </w:pPr>
      <w:r w:rsidRPr="001C741F">
        <w:rPr>
          <w:b/>
          <w:color w:val="000000" w:themeColor="text1"/>
          <w:sz w:val="24"/>
          <w:szCs w:val="24"/>
          <w:lang w:val="bg-BG"/>
        </w:rPr>
        <w:t>Д О К Л А Д Н А   З А П И С К А</w:t>
      </w:r>
    </w:p>
    <w:p w:rsidR="00CC2F69" w:rsidRPr="00E83035" w:rsidRDefault="00CC2F69" w:rsidP="00CC2F69">
      <w:pPr>
        <w:spacing w:after="60"/>
        <w:ind w:right="-851"/>
        <w:jc w:val="center"/>
        <w:rPr>
          <w:b/>
          <w:color w:val="000000" w:themeColor="text1"/>
          <w:sz w:val="24"/>
          <w:szCs w:val="24"/>
          <w:lang w:val="bg-BG"/>
        </w:rPr>
      </w:pPr>
      <w:r w:rsidRPr="00E83035">
        <w:rPr>
          <w:b/>
          <w:color w:val="000000" w:themeColor="text1"/>
          <w:sz w:val="24"/>
          <w:szCs w:val="24"/>
          <w:lang w:val="bg-BG"/>
        </w:rPr>
        <w:t>от</w:t>
      </w:r>
    </w:p>
    <w:p w:rsidR="00CC2F69" w:rsidRPr="00E83035" w:rsidRDefault="00CC2F69" w:rsidP="00CC2F69">
      <w:pPr>
        <w:spacing w:after="20"/>
        <w:ind w:right="-851"/>
        <w:jc w:val="center"/>
        <w:rPr>
          <w:b/>
          <w:color w:val="000000" w:themeColor="text1"/>
          <w:sz w:val="24"/>
          <w:szCs w:val="24"/>
        </w:rPr>
      </w:pPr>
      <w:r w:rsidRPr="00E83035">
        <w:rPr>
          <w:b/>
          <w:color w:val="000000" w:themeColor="text1"/>
          <w:sz w:val="24"/>
          <w:szCs w:val="24"/>
        </w:rPr>
        <w:t xml:space="preserve">ДИМИТЪР НИКОЛОВ </w:t>
      </w:r>
      <w:proofErr w:type="spellStart"/>
      <w:r w:rsidRPr="00E83035">
        <w:rPr>
          <w:b/>
          <w:color w:val="000000" w:themeColor="text1"/>
          <w:sz w:val="24"/>
          <w:szCs w:val="24"/>
        </w:rPr>
        <w:t>НИКОЛОВ</w:t>
      </w:r>
      <w:proofErr w:type="spellEnd"/>
    </w:p>
    <w:p w:rsidR="00CC2F69" w:rsidRPr="00E83035" w:rsidRDefault="00CC2F69" w:rsidP="00CC2F69">
      <w:pPr>
        <w:keepNext/>
        <w:ind w:right="-851"/>
        <w:jc w:val="center"/>
        <w:outlineLvl w:val="0"/>
        <w:rPr>
          <w:b/>
          <w:color w:val="000000" w:themeColor="text1"/>
          <w:sz w:val="24"/>
          <w:szCs w:val="24"/>
        </w:rPr>
      </w:pPr>
      <w:r w:rsidRPr="00E83035">
        <w:rPr>
          <w:b/>
          <w:color w:val="000000" w:themeColor="text1"/>
          <w:sz w:val="24"/>
          <w:szCs w:val="24"/>
        </w:rPr>
        <w:t>КМЕТ на ОБЩИНА БУРГАС</w:t>
      </w:r>
    </w:p>
    <w:p w:rsidR="003E3978" w:rsidRDefault="003E3978" w:rsidP="000C52C0">
      <w:pPr>
        <w:ind w:right="-851"/>
        <w:jc w:val="center"/>
        <w:rPr>
          <w:color w:val="000000" w:themeColor="text1"/>
          <w:sz w:val="24"/>
          <w:szCs w:val="24"/>
        </w:rPr>
      </w:pPr>
    </w:p>
    <w:p w:rsidR="00D44744" w:rsidRPr="00E83035" w:rsidRDefault="00D44744" w:rsidP="000C52C0">
      <w:pPr>
        <w:ind w:right="-851"/>
        <w:jc w:val="center"/>
        <w:rPr>
          <w:color w:val="000000" w:themeColor="text1"/>
          <w:sz w:val="24"/>
          <w:szCs w:val="24"/>
        </w:rPr>
      </w:pPr>
    </w:p>
    <w:p w:rsidR="003F5E33" w:rsidRPr="00D92A2F" w:rsidRDefault="003F5E33" w:rsidP="00D92A2F">
      <w:pPr>
        <w:spacing w:after="180" w:line="252" w:lineRule="auto"/>
        <w:ind w:right="-567" w:firstLine="425"/>
        <w:jc w:val="both"/>
        <w:rPr>
          <w:color w:val="000000" w:themeColor="text1"/>
          <w:sz w:val="24"/>
          <w:szCs w:val="24"/>
        </w:rPr>
      </w:pPr>
      <w:r w:rsidRPr="00D92A2F">
        <w:rPr>
          <w:b/>
          <w:color w:val="000000" w:themeColor="text1"/>
          <w:sz w:val="24"/>
          <w:szCs w:val="24"/>
        </w:rPr>
        <w:t>ОТНОСНО:</w:t>
      </w:r>
      <w:r w:rsidRPr="00D92A2F">
        <w:rPr>
          <w:color w:val="000000" w:themeColor="text1"/>
          <w:sz w:val="24"/>
          <w:szCs w:val="24"/>
        </w:rPr>
        <w:t xml:space="preserve"> </w:t>
      </w:r>
      <w:proofErr w:type="spellStart"/>
      <w:r w:rsidRPr="00D92A2F">
        <w:rPr>
          <w:color w:val="000000" w:themeColor="text1"/>
          <w:sz w:val="24"/>
          <w:szCs w:val="24"/>
        </w:rPr>
        <w:t>Прекратяване</w:t>
      </w:r>
      <w:proofErr w:type="spellEnd"/>
      <w:r w:rsidRPr="00D92A2F">
        <w:rPr>
          <w:color w:val="000000" w:themeColor="text1"/>
          <w:sz w:val="24"/>
          <w:szCs w:val="24"/>
        </w:rPr>
        <w:t xml:space="preserve"> </w:t>
      </w:r>
      <w:proofErr w:type="spellStart"/>
      <w:r w:rsidRPr="00D92A2F">
        <w:rPr>
          <w:color w:val="000000" w:themeColor="text1"/>
          <w:sz w:val="24"/>
          <w:szCs w:val="24"/>
        </w:rPr>
        <w:t>на</w:t>
      </w:r>
      <w:proofErr w:type="spellEnd"/>
      <w:r w:rsidRPr="00D92A2F">
        <w:rPr>
          <w:color w:val="000000" w:themeColor="text1"/>
          <w:sz w:val="24"/>
          <w:szCs w:val="24"/>
        </w:rPr>
        <w:t xml:space="preserve"> </w:t>
      </w:r>
      <w:proofErr w:type="spellStart"/>
      <w:r w:rsidRPr="00D92A2F">
        <w:rPr>
          <w:color w:val="000000" w:themeColor="text1"/>
          <w:sz w:val="24"/>
          <w:szCs w:val="24"/>
        </w:rPr>
        <w:t>съсобственост</w:t>
      </w:r>
      <w:proofErr w:type="spellEnd"/>
      <w:r w:rsidRPr="00D92A2F">
        <w:rPr>
          <w:color w:val="000000" w:themeColor="text1"/>
          <w:sz w:val="24"/>
          <w:szCs w:val="24"/>
        </w:rPr>
        <w:t xml:space="preserve"> </w:t>
      </w:r>
      <w:proofErr w:type="spellStart"/>
      <w:r w:rsidRPr="00D92A2F">
        <w:rPr>
          <w:color w:val="000000" w:themeColor="text1"/>
          <w:sz w:val="24"/>
          <w:szCs w:val="24"/>
        </w:rPr>
        <w:t>между</w:t>
      </w:r>
      <w:proofErr w:type="spellEnd"/>
      <w:r w:rsidRPr="00D92A2F">
        <w:rPr>
          <w:color w:val="000000" w:themeColor="text1"/>
          <w:sz w:val="24"/>
          <w:szCs w:val="24"/>
        </w:rPr>
        <w:t xml:space="preserve"> </w:t>
      </w:r>
      <w:proofErr w:type="spellStart"/>
      <w:r w:rsidRPr="00D92A2F">
        <w:rPr>
          <w:color w:val="000000" w:themeColor="text1"/>
          <w:sz w:val="24"/>
          <w:szCs w:val="24"/>
        </w:rPr>
        <w:t>Община</w:t>
      </w:r>
      <w:proofErr w:type="spellEnd"/>
      <w:r w:rsidRPr="00D92A2F">
        <w:rPr>
          <w:color w:val="000000" w:themeColor="text1"/>
          <w:sz w:val="24"/>
          <w:szCs w:val="24"/>
        </w:rPr>
        <w:t xml:space="preserve"> Бургас и </w:t>
      </w:r>
      <w:r w:rsidRPr="00D92A2F">
        <w:rPr>
          <w:color w:val="000000" w:themeColor="text1"/>
          <w:sz w:val="24"/>
          <w:szCs w:val="24"/>
          <w:lang w:val="bg-BG"/>
        </w:rPr>
        <w:t>физическ</w:t>
      </w:r>
      <w:r w:rsidR="00D92A2F" w:rsidRPr="00D92A2F">
        <w:rPr>
          <w:color w:val="000000" w:themeColor="text1"/>
          <w:sz w:val="24"/>
          <w:szCs w:val="24"/>
          <w:lang w:val="bg-BG"/>
        </w:rPr>
        <w:t>о</w:t>
      </w:r>
      <w:r w:rsidRPr="00D92A2F">
        <w:rPr>
          <w:color w:val="000000" w:themeColor="text1"/>
          <w:sz w:val="24"/>
          <w:szCs w:val="24"/>
          <w:lang w:val="bg-BG"/>
        </w:rPr>
        <w:t xml:space="preserve"> лиц</w:t>
      </w:r>
      <w:r w:rsidR="00D92A2F" w:rsidRPr="00D92A2F">
        <w:rPr>
          <w:color w:val="000000" w:themeColor="text1"/>
          <w:sz w:val="24"/>
          <w:szCs w:val="24"/>
          <w:lang w:val="bg-BG"/>
        </w:rPr>
        <w:t>е</w:t>
      </w:r>
      <w:r w:rsidRPr="00D92A2F">
        <w:rPr>
          <w:color w:val="000000" w:themeColor="text1"/>
          <w:sz w:val="24"/>
          <w:szCs w:val="24"/>
          <w:lang w:val="bg-BG"/>
        </w:rPr>
        <w:t xml:space="preserve"> в недвижим </w:t>
      </w:r>
      <w:proofErr w:type="spellStart"/>
      <w:r w:rsidRPr="00D92A2F">
        <w:rPr>
          <w:color w:val="000000" w:themeColor="text1"/>
          <w:sz w:val="24"/>
          <w:szCs w:val="24"/>
        </w:rPr>
        <w:t>имот</w:t>
      </w:r>
      <w:proofErr w:type="spellEnd"/>
      <w:r w:rsidRPr="00D92A2F">
        <w:rPr>
          <w:color w:val="000000" w:themeColor="text1"/>
          <w:sz w:val="24"/>
          <w:szCs w:val="24"/>
        </w:rPr>
        <w:t xml:space="preserve">, </w:t>
      </w:r>
      <w:proofErr w:type="spellStart"/>
      <w:r w:rsidRPr="00D92A2F">
        <w:rPr>
          <w:color w:val="000000" w:themeColor="text1"/>
          <w:sz w:val="24"/>
          <w:szCs w:val="24"/>
        </w:rPr>
        <w:t>представляващ</w:t>
      </w:r>
      <w:proofErr w:type="spellEnd"/>
      <w:r w:rsidRPr="00D92A2F">
        <w:rPr>
          <w:color w:val="000000" w:themeColor="text1"/>
          <w:sz w:val="24"/>
          <w:szCs w:val="24"/>
        </w:rPr>
        <w:t xml:space="preserve"> УПИ </w:t>
      </w:r>
      <w:r w:rsidR="007508C1" w:rsidRPr="00D92A2F">
        <w:rPr>
          <w:color w:val="000000" w:themeColor="text1"/>
          <w:sz w:val="24"/>
          <w:szCs w:val="24"/>
        </w:rPr>
        <w:t>X</w:t>
      </w:r>
      <w:r w:rsidR="00D92A2F" w:rsidRPr="00D92A2F">
        <w:rPr>
          <w:color w:val="000000" w:themeColor="text1"/>
          <w:sz w:val="24"/>
          <w:szCs w:val="24"/>
        </w:rPr>
        <w:t>V</w:t>
      </w:r>
      <w:r w:rsidR="007508C1" w:rsidRPr="00D92A2F">
        <w:rPr>
          <w:color w:val="000000" w:themeColor="text1"/>
          <w:sz w:val="24"/>
          <w:szCs w:val="24"/>
        </w:rPr>
        <w:t>I</w:t>
      </w:r>
      <w:r w:rsidRPr="00D92A2F">
        <w:rPr>
          <w:color w:val="000000" w:themeColor="text1"/>
          <w:sz w:val="24"/>
          <w:szCs w:val="24"/>
        </w:rPr>
        <w:t>-</w:t>
      </w:r>
      <w:r w:rsidR="00D92A2F" w:rsidRPr="00D92A2F">
        <w:rPr>
          <w:color w:val="000000" w:themeColor="text1"/>
          <w:sz w:val="24"/>
          <w:szCs w:val="24"/>
        </w:rPr>
        <w:t>32</w:t>
      </w:r>
      <w:r w:rsidRPr="00D92A2F">
        <w:rPr>
          <w:color w:val="000000" w:themeColor="text1"/>
          <w:sz w:val="24"/>
          <w:szCs w:val="24"/>
        </w:rPr>
        <w:t xml:space="preserve"> в </w:t>
      </w:r>
      <w:proofErr w:type="spellStart"/>
      <w:r w:rsidRPr="00D92A2F">
        <w:rPr>
          <w:color w:val="000000" w:themeColor="text1"/>
          <w:sz w:val="24"/>
          <w:szCs w:val="24"/>
        </w:rPr>
        <w:t>кв</w:t>
      </w:r>
      <w:proofErr w:type="spellEnd"/>
      <w:r w:rsidRPr="00D92A2F">
        <w:rPr>
          <w:color w:val="000000" w:themeColor="text1"/>
          <w:sz w:val="24"/>
          <w:szCs w:val="24"/>
        </w:rPr>
        <w:t>.</w:t>
      </w:r>
      <w:r w:rsidR="007508C1" w:rsidRPr="00D92A2F">
        <w:rPr>
          <w:color w:val="000000" w:themeColor="text1"/>
          <w:sz w:val="24"/>
          <w:szCs w:val="24"/>
        </w:rPr>
        <w:t xml:space="preserve"> </w:t>
      </w:r>
      <w:proofErr w:type="gramStart"/>
      <w:r w:rsidR="007508C1" w:rsidRPr="00D92A2F">
        <w:rPr>
          <w:color w:val="000000" w:themeColor="text1"/>
          <w:sz w:val="24"/>
          <w:szCs w:val="24"/>
        </w:rPr>
        <w:t>2</w:t>
      </w:r>
      <w:proofErr w:type="gramEnd"/>
      <w:r w:rsidRPr="00D92A2F">
        <w:rPr>
          <w:color w:val="000000" w:themeColor="text1"/>
          <w:sz w:val="24"/>
          <w:szCs w:val="24"/>
        </w:rPr>
        <w:t xml:space="preserve"> </w:t>
      </w:r>
      <w:proofErr w:type="spellStart"/>
      <w:r w:rsidRPr="00D92A2F">
        <w:rPr>
          <w:color w:val="000000" w:themeColor="text1"/>
          <w:sz w:val="24"/>
          <w:szCs w:val="24"/>
        </w:rPr>
        <w:t>по</w:t>
      </w:r>
      <w:proofErr w:type="spellEnd"/>
      <w:r w:rsidRPr="00D92A2F">
        <w:rPr>
          <w:color w:val="000000" w:themeColor="text1"/>
          <w:sz w:val="24"/>
          <w:szCs w:val="24"/>
        </w:rPr>
        <w:t xml:space="preserve"> </w:t>
      </w:r>
      <w:proofErr w:type="spellStart"/>
      <w:r w:rsidRPr="00D92A2F">
        <w:rPr>
          <w:color w:val="000000" w:themeColor="text1"/>
          <w:sz w:val="24"/>
          <w:szCs w:val="24"/>
        </w:rPr>
        <w:t>плана</w:t>
      </w:r>
      <w:proofErr w:type="spellEnd"/>
      <w:r w:rsidRPr="00D92A2F">
        <w:rPr>
          <w:color w:val="000000" w:themeColor="text1"/>
          <w:sz w:val="24"/>
          <w:szCs w:val="24"/>
        </w:rPr>
        <w:t xml:space="preserve"> </w:t>
      </w:r>
      <w:proofErr w:type="spellStart"/>
      <w:r w:rsidRPr="00D92A2F">
        <w:rPr>
          <w:color w:val="000000" w:themeColor="text1"/>
          <w:sz w:val="24"/>
          <w:szCs w:val="24"/>
        </w:rPr>
        <w:t>на</w:t>
      </w:r>
      <w:proofErr w:type="spellEnd"/>
      <w:r w:rsidRPr="00D92A2F">
        <w:rPr>
          <w:color w:val="000000" w:themeColor="text1"/>
          <w:sz w:val="24"/>
          <w:szCs w:val="24"/>
        </w:rPr>
        <w:t xml:space="preserve"> в.з.</w:t>
      </w:r>
      <w:r w:rsidRPr="00D92A2F">
        <w:rPr>
          <w:color w:val="000000" w:themeColor="text1"/>
          <w:sz w:val="24"/>
          <w:szCs w:val="24"/>
          <w:lang w:val="bg-BG"/>
        </w:rPr>
        <w:t>Росенец</w:t>
      </w:r>
      <w:r w:rsidRPr="00D92A2F">
        <w:rPr>
          <w:color w:val="000000" w:themeColor="text1"/>
          <w:sz w:val="24"/>
          <w:szCs w:val="24"/>
        </w:rPr>
        <w:t xml:space="preserve">, </w:t>
      </w:r>
      <w:r w:rsidRPr="00D92A2F">
        <w:rPr>
          <w:color w:val="000000" w:themeColor="text1"/>
          <w:sz w:val="24"/>
          <w:szCs w:val="24"/>
          <w:lang w:val="bg-BG"/>
        </w:rPr>
        <w:t>землище кв.</w:t>
      </w:r>
      <w:r w:rsidR="0073164E" w:rsidRPr="00D92A2F">
        <w:rPr>
          <w:color w:val="000000" w:themeColor="text1"/>
          <w:sz w:val="24"/>
          <w:szCs w:val="24"/>
        </w:rPr>
        <w:t xml:space="preserve"> </w:t>
      </w:r>
      <w:r w:rsidRPr="00D92A2F">
        <w:rPr>
          <w:color w:val="000000" w:themeColor="text1"/>
          <w:sz w:val="24"/>
          <w:szCs w:val="24"/>
          <w:lang w:val="bg-BG"/>
        </w:rPr>
        <w:t xml:space="preserve">Крайморие, </w:t>
      </w:r>
      <w:proofErr w:type="spellStart"/>
      <w:r w:rsidRPr="00D92A2F">
        <w:rPr>
          <w:color w:val="000000" w:themeColor="text1"/>
          <w:sz w:val="24"/>
          <w:szCs w:val="24"/>
        </w:rPr>
        <w:t>гр</w:t>
      </w:r>
      <w:proofErr w:type="spellEnd"/>
      <w:r w:rsidRPr="00D92A2F">
        <w:rPr>
          <w:color w:val="000000" w:themeColor="text1"/>
          <w:sz w:val="24"/>
          <w:szCs w:val="24"/>
        </w:rPr>
        <w:t>.</w:t>
      </w:r>
      <w:r w:rsidR="0073164E" w:rsidRPr="00D92A2F">
        <w:rPr>
          <w:color w:val="000000" w:themeColor="text1"/>
          <w:sz w:val="24"/>
          <w:szCs w:val="24"/>
        </w:rPr>
        <w:t xml:space="preserve"> </w:t>
      </w:r>
      <w:r w:rsidRPr="00D92A2F">
        <w:rPr>
          <w:color w:val="000000" w:themeColor="text1"/>
          <w:sz w:val="24"/>
          <w:szCs w:val="24"/>
        </w:rPr>
        <w:t xml:space="preserve">Бургас, </w:t>
      </w:r>
      <w:proofErr w:type="spellStart"/>
      <w:r w:rsidRPr="00D92A2F">
        <w:rPr>
          <w:color w:val="000000" w:themeColor="text1"/>
          <w:sz w:val="24"/>
          <w:szCs w:val="24"/>
        </w:rPr>
        <w:t>съответен</w:t>
      </w:r>
      <w:proofErr w:type="spellEnd"/>
      <w:r w:rsidRPr="00D92A2F">
        <w:rPr>
          <w:color w:val="000000" w:themeColor="text1"/>
          <w:sz w:val="24"/>
          <w:szCs w:val="24"/>
        </w:rPr>
        <w:t xml:space="preserve"> </w:t>
      </w:r>
      <w:proofErr w:type="spellStart"/>
      <w:r w:rsidRPr="00D92A2F">
        <w:rPr>
          <w:color w:val="000000" w:themeColor="text1"/>
          <w:sz w:val="24"/>
          <w:szCs w:val="24"/>
        </w:rPr>
        <w:t>на</w:t>
      </w:r>
      <w:proofErr w:type="spellEnd"/>
      <w:r w:rsidRPr="00D92A2F">
        <w:rPr>
          <w:color w:val="000000" w:themeColor="text1"/>
          <w:sz w:val="24"/>
          <w:szCs w:val="24"/>
        </w:rPr>
        <w:t xml:space="preserve"> ПИ с </w:t>
      </w:r>
      <w:proofErr w:type="spellStart"/>
      <w:r w:rsidRPr="00D92A2F">
        <w:rPr>
          <w:color w:val="000000" w:themeColor="text1"/>
          <w:sz w:val="24"/>
          <w:szCs w:val="24"/>
        </w:rPr>
        <w:t>идентификатор</w:t>
      </w:r>
      <w:proofErr w:type="spellEnd"/>
      <w:r w:rsidRPr="00D92A2F">
        <w:rPr>
          <w:color w:val="000000" w:themeColor="text1"/>
          <w:sz w:val="24"/>
          <w:szCs w:val="24"/>
        </w:rPr>
        <w:t xml:space="preserve"> 07079.</w:t>
      </w:r>
      <w:r w:rsidRPr="00D92A2F">
        <w:rPr>
          <w:color w:val="000000" w:themeColor="text1"/>
          <w:sz w:val="24"/>
          <w:szCs w:val="24"/>
          <w:lang w:val="bg-BG"/>
        </w:rPr>
        <w:t>832</w:t>
      </w:r>
      <w:r w:rsidRPr="00D92A2F">
        <w:rPr>
          <w:color w:val="000000" w:themeColor="text1"/>
          <w:sz w:val="24"/>
          <w:szCs w:val="24"/>
        </w:rPr>
        <w:t>.</w:t>
      </w:r>
      <w:r w:rsidR="00D92A2F" w:rsidRPr="00D92A2F">
        <w:rPr>
          <w:color w:val="000000" w:themeColor="text1"/>
          <w:sz w:val="24"/>
          <w:szCs w:val="24"/>
        </w:rPr>
        <w:t>32</w:t>
      </w:r>
      <w:r w:rsidR="007508C1" w:rsidRPr="00D92A2F">
        <w:rPr>
          <w:color w:val="000000" w:themeColor="text1"/>
          <w:sz w:val="24"/>
          <w:szCs w:val="24"/>
        </w:rPr>
        <w:t xml:space="preserve"> </w:t>
      </w:r>
      <w:r w:rsidRPr="00D92A2F">
        <w:rPr>
          <w:color w:val="000000" w:themeColor="text1"/>
          <w:sz w:val="24"/>
          <w:szCs w:val="24"/>
        </w:rPr>
        <w:t xml:space="preserve">по </w:t>
      </w:r>
      <w:r w:rsidRPr="00D92A2F">
        <w:rPr>
          <w:color w:val="000000" w:themeColor="text1"/>
          <w:sz w:val="24"/>
          <w:szCs w:val="24"/>
          <w:lang w:val="bg-BG"/>
        </w:rPr>
        <w:t xml:space="preserve">одобрените </w:t>
      </w:r>
      <w:r w:rsidRPr="00D92A2F">
        <w:rPr>
          <w:color w:val="000000" w:themeColor="text1"/>
          <w:sz w:val="24"/>
          <w:szCs w:val="24"/>
        </w:rPr>
        <w:t xml:space="preserve">КККР </w:t>
      </w:r>
      <w:proofErr w:type="spellStart"/>
      <w:r w:rsidRPr="00D92A2F">
        <w:rPr>
          <w:color w:val="000000" w:themeColor="text1"/>
          <w:sz w:val="24"/>
          <w:szCs w:val="24"/>
        </w:rPr>
        <w:t>на</w:t>
      </w:r>
      <w:proofErr w:type="spellEnd"/>
      <w:r w:rsidRPr="00D92A2F">
        <w:rPr>
          <w:color w:val="C96E06" w:themeColor="accent2" w:themeShade="BF"/>
          <w:sz w:val="24"/>
          <w:szCs w:val="24"/>
        </w:rPr>
        <w:t xml:space="preserve"> </w:t>
      </w:r>
      <w:proofErr w:type="spellStart"/>
      <w:r w:rsidRPr="00D92A2F">
        <w:rPr>
          <w:color w:val="000000" w:themeColor="text1"/>
          <w:sz w:val="24"/>
          <w:szCs w:val="24"/>
        </w:rPr>
        <w:t>гр</w:t>
      </w:r>
      <w:proofErr w:type="spellEnd"/>
      <w:r w:rsidRPr="00D92A2F">
        <w:rPr>
          <w:color w:val="000000" w:themeColor="text1"/>
          <w:sz w:val="24"/>
          <w:szCs w:val="24"/>
        </w:rPr>
        <w:t>.</w:t>
      </w:r>
      <w:r w:rsidR="0073164E" w:rsidRPr="00D92A2F">
        <w:rPr>
          <w:color w:val="000000" w:themeColor="text1"/>
          <w:sz w:val="24"/>
          <w:szCs w:val="24"/>
        </w:rPr>
        <w:t xml:space="preserve"> </w:t>
      </w:r>
      <w:r w:rsidRPr="00D92A2F">
        <w:rPr>
          <w:color w:val="000000" w:themeColor="text1"/>
          <w:sz w:val="24"/>
          <w:szCs w:val="24"/>
        </w:rPr>
        <w:t xml:space="preserve">Бургас, </w:t>
      </w:r>
      <w:proofErr w:type="spellStart"/>
      <w:r w:rsidRPr="00D92A2F">
        <w:rPr>
          <w:color w:val="000000" w:themeColor="text1"/>
          <w:sz w:val="24"/>
          <w:szCs w:val="24"/>
        </w:rPr>
        <w:t>чрез</w:t>
      </w:r>
      <w:proofErr w:type="spellEnd"/>
      <w:r w:rsidRPr="00D92A2F">
        <w:rPr>
          <w:color w:val="000000" w:themeColor="text1"/>
          <w:sz w:val="24"/>
          <w:szCs w:val="24"/>
        </w:rPr>
        <w:t xml:space="preserve"> </w:t>
      </w:r>
      <w:proofErr w:type="spellStart"/>
      <w:r w:rsidRPr="00D92A2F">
        <w:rPr>
          <w:color w:val="000000" w:themeColor="text1"/>
          <w:sz w:val="24"/>
          <w:szCs w:val="24"/>
        </w:rPr>
        <w:t>продажба</w:t>
      </w:r>
      <w:proofErr w:type="spellEnd"/>
      <w:r w:rsidRPr="00D92A2F">
        <w:rPr>
          <w:color w:val="000000" w:themeColor="text1"/>
          <w:sz w:val="24"/>
          <w:szCs w:val="24"/>
        </w:rPr>
        <w:t xml:space="preserve"> </w:t>
      </w:r>
      <w:proofErr w:type="spellStart"/>
      <w:r w:rsidRPr="00D92A2F">
        <w:rPr>
          <w:color w:val="000000" w:themeColor="text1"/>
          <w:sz w:val="24"/>
          <w:szCs w:val="24"/>
        </w:rPr>
        <w:t>на</w:t>
      </w:r>
      <w:proofErr w:type="spellEnd"/>
      <w:r w:rsidRPr="00D92A2F">
        <w:rPr>
          <w:color w:val="000000" w:themeColor="text1"/>
          <w:sz w:val="24"/>
          <w:szCs w:val="24"/>
        </w:rPr>
        <w:t xml:space="preserve"> </w:t>
      </w:r>
      <w:proofErr w:type="spellStart"/>
      <w:r w:rsidRPr="00D92A2F">
        <w:rPr>
          <w:color w:val="000000" w:themeColor="text1"/>
          <w:sz w:val="24"/>
          <w:szCs w:val="24"/>
        </w:rPr>
        <w:t>общинската</w:t>
      </w:r>
      <w:proofErr w:type="spellEnd"/>
      <w:r w:rsidRPr="00D92A2F">
        <w:rPr>
          <w:color w:val="000000" w:themeColor="text1"/>
          <w:sz w:val="24"/>
          <w:szCs w:val="24"/>
        </w:rPr>
        <w:t xml:space="preserve"> </w:t>
      </w:r>
      <w:proofErr w:type="spellStart"/>
      <w:r w:rsidRPr="00D92A2F">
        <w:rPr>
          <w:color w:val="000000" w:themeColor="text1"/>
          <w:sz w:val="24"/>
          <w:szCs w:val="24"/>
        </w:rPr>
        <w:t>идеална</w:t>
      </w:r>
      <w:proofErr w:type="spellEnd"/>
      <w:r w:rsidRPr="00D92A2F">
        <w:rPr>
          <w:color w:val="000000" w:themeColor="text1"/>
          <w:sz w:val="24"/>
          <w:szCs w:val="24"/>
        </w:rPr>
        <w:t xml:space="preserve"> </w:t>
      </w:r>
      <w:proofErr w:type="spellStart"/>
      <w:r w:rsidRPr="00D92A2F">
        <w:rPr>
          <w:color w:val="000000" w:themeColor="text1"/>
          <w:sz w:val="24"/>
          <w:szCs w:val="24"/>
        </w:rPr>
        <w:t>част</w:t>
      </w:r>
      <w:proofErr w:type="spellEnd"/>
      <w:r w:rsidRPr="00D92A2F">
        <w:rPr>
          <w:color w:val="000000" w:themeColor="text1"/>
          <w:sz w:val="24"/>
          <w:szCs w:val="24"/>
        </w:rPr>
        <w:t xml:space="preserve"> от </w:t>
      </w:r>
      <w:proofErr w:type="spellStart"/>
      <w:r w:rsidRPr="00D92A2F">
        <w:rPr>
          <w:color w:val="000000" w:themeColor="text1"/>
          <w:sz w:val="24"/>
          <w:szCs w:val="24"/>
        </w:rPr>
        <w:t>имота</w:t>
      </w:r>
      <w:proofErr w:type="spellEnd"/>
    </w:p>
    <w:p w:rsidR="00126C47" w:rsidRPr="00D92A2F" w:rsidRDefault="00126C47" w:rsidP="00D92A2F">
      <w:pPr>
        <w:spacing w:after="180" w:line="252" w:lineRule="auto"/>
        <w:ind w:right="-567" w:firstLine="425"/>
        <w:jc w:val="both"/>
        <w:rPr>
          <w:color w:val="C96E06" w:themeColor="accent2" w:themeShade="BF"/>
          <w:sz w:val="24"/>
          <w:szCs w:val="24"/>
        </w:rPr>
      </w:pPr>
    </w:p>
    <w:p w:rsidR="003F5E33" w:rsidRPr="00D92A2F" w:rsidRDefault="003F5E33" w:rsidP="00D92A2F">
      <w:pPr>
        <w:spacing w:before="120" w:after="20" w:line="252" w:lineRule="auto"/>
        <w:ind w:right="-567" w:firstLine="425"/>
        <w:jc w:val="both"/>
        <w:rPr>
          <w:b/>
          <w:color w:val="000000" w:themeColor="text1"/>
          <w:sz w:val="24"/>
          <w:szCs w:val="24"/>
        </w:rPr>
      </w:pPr>
      <w:r w:rsidRPr="00D92A2F">
        <w:rPr>
          <w:b/>
          <w:color w:val="000000" w:themeColor="text1"/>
          <w:sz w:val="24"/>
          <w:szCs w:val="24"/>
        </w:rPr>
        <w:t>УВАЖАЕМИ ОБЩИНСКИ СЪВЕТНИЦИ,</w:t>
      </w:r>
    </w:p>
    <w:p w:rsidR="00D44744" w:rsidRPr="00D92A2F" w:rsidRDefault="00D44744" w:rsidP="00D92A2F">
      <w:pPr>
        <w:spacing w:before="120" w:after="20" w:line="252" w:lineRule="auto"/>
        <w:ind w:right="-567" w:firstLine="425"/>
        <w:jc w:val="both"/>
        <w:rPr>
          <w:b/>
          <w:color w:val="000000" w:themeColor="text1"/>
          <w:sz w:val="24"/>
          <w:szCs w:val="24"/>
          <w:highlight w:val="lightGray"/>
        </w:rPr>
      </w:pPr>
    </w:p>
    <w:p w:rsidR="007508C1" w:rsidRPr="001C741F" w:rsidRDefault="003F5E33" w:rsidP="00D92A2F">
      <w:pPr>
        <w:spacing w:line="252" w:lineRule="auto"/>
        <w:ind w:right="-567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D92A2F">
        <w:rPr>
          <w:color w:val="000000" w:themeColor="text1"/>
          <w:sz w:val="24"/>
          <w:szCs w:val="24"/>
          <w:lang w:val="bg-BG"/>
        </w:rPr>
        <w:t xml:space="preserve">В Община Бургас е постъпило заявление с </w:t>
      </w:r>
      <w:r w:rsidR="00D92A2F" w:rsidRPr="00D92A2F">
        <w:rPr>
          <w:color w:val="000000" w:themeColor="text1"/>
          <w:sz w:val="24"/>
          <w:szCs w:val="24"/>
          <w:lang w:val="bg-BG"/>
        </w:rPr>
        <w:t>вх.№ 94-01-37368/25.10.2022 г., подадено от К</w:t>
      </w:r>
      <w:r w:rsidR="001C741F">
        <w:rPr>
          <w:color w:val="000000" w:themeColor="text1"/>
          <w:sz w:val="24"/>
          <w:szCs w:val="24"/>
          <w:lang w:val="bg-BG"/>
        </w:rPr>
        <w:t>.</w:t>
      </w:r>
      <w:r w:rsidR="00D92A2F" w:rsidRPr="00D92A2F">
        <w:rPr>
          <w:color w:val="000000" w:themeColor="text1"/>
          <w:sz w:val="24"/>
          <w:szCs w:val="24"/>
          <w:lang w:val="bg-BG"/>
        </w:rPr>
        <w:t xml:space="preserve"> Н</w:t>
      </w:r>
      <w:r w:rsidR="001C741F">
        <w:rPr>
          <w:color w:val="000000" w:themeColor="text1"/>
          <w:sz w:val="24"/>
          <w:szCs w:val="24"/>
          <w:lang w:val="bg-BG"/>
        </w:rPr>
        <w:t>.</w:t>
      </w:r>
      <w:r w:rsidR="00D92A2F" w:rsidRPr="00D92A2F">
        <w:rPr>
          <w:color w:val="000000" w:themeColor="text1"/>
          <w:sz w:val="24"/>
          <w:szCs w:val="24"/>
          <w:lang w:val="bg-BG"/>
        </w:rPr>
        <w:t xml:space="preserve"> Т</w:t>
      </w:r>
      <w:r w:rsidR="001C741F">
        <w:rPr>
          <w:color w:val="000000" w:themeColor="text1"/>
          <w:sz w:val="24"/>
          <w:szCs w:val="24"/>
          <w:lang w:val="bg-BG"/>
        </w:rPr>
        <w:t>.</w:t>
      </w:r>
      <w:r w:rsidR="00D92A2F" w:rsidRPr="00D92A2F">
        <w:rPr>
          <w:color w:val="000000" w:themeColor="text1"/>
          <w:sz w:val="24"/>
          <w:szCs w:val="24"/>
          <w:lang w:val="bg-BG"/>
        </w:rPr>
        <w:t>, в качеството и на пълномощник на А</w:t>
      </w:r>
      <w:r w:rsidR="001C741F">
        <w:rPr>
          <w:color w:val="000000" w:themeColor="text1"/>
          <w:sz w:val="24"/>
          <w:szCs w:val="24"/>
          <w:lang w:val="bg-BG"/>
        </w:rPr>
        <w:t>.</w:t>
      </w:r>
      <w:r w:rsidR="00D92A2F" w:rsidRPr="00D92A2F">
        <w:rPr>
          <w:color w:val="000000" w:themeColor="text1"/>
          <w:sz w:val="24"/>
          <w:szCs w:val="24"/>
          <w:lang w:val="bg-BG"/>
        </w:rPr>
        <w:t xml:space="preserve"> Ал</w:t>
      </w:r>
      <w:r w:rsidR="001C741F">
        <w:rPr>
          <w:color w:val="000000" w:themeColor="text1"/>
          <w:sz w:val="24"/>
          <w:szCs w:val="24"/>
          <w:lang w:val="bg-BG"/>
        </w:rPr>
        <w:t>.</w:t>
      </w:r>
      <w:r w:rsidR="00D92A2F" w:rsidRPr="00D92A2F">
        <w:rPr>
          <w:color w:val="000000" w:themeColor="text1"/>
          <w:sz w:val="24"/>
          <w:szCs w:val="24"/>
          <w:lang w:val="bg-BG"/>
        </w:rPr>
        <w:t xml:space="preserve"> Т</w:t>
      </w:r>
      <w:r w:rsidR="001C741F">
        <w:rPr>
          <w:color w:val="000000" w:themeColor="text1"/>
          <w:sz w:val="24"/>
          <w:szCs w:val="24"/>
          <w:lang w:val="bg-BG"/>
        </w:rPr>
        <w:t>.</w:t>
      </w:r>
      <w:r w:rsidR="00D92A2F" w:rsidRPr="00D92A2F">
        <w:rPr>
          <w:color w:val="000000" w:themeColor="text1"/>
          <w:sz w:val="24"/>
          <w:szCs w:val="24"/>
          <w:lang w:val="bg-BG"/>
        </w:rPr>
        <w:t>, относно прекратяване на съсобственост в УПИ XVI-32 в кв. 2 по плана на в.з. Росенец, землище кв. Крайморие, гр. Бургас, целият с площ 927 кв.м, съответен на ПИ с идентификатор 07079.832.32 по одобрените КККР на гр. Бургас</w:t>
      </w:r>
      <w:r w:rsidR="00D92A2F" w:rsidRPr="001C741F">
        <w:rPr>
          <w:color w:val="000000" w:themeColor="text1"/>
          <w:sz w:val="24"/>
          <w:szCs w:val="24"/>
          <w:lang w:val="bg-BG"/>
        </w:rPr>
        <w:t>.</w:t>
      </w:r>
    </w:p>
    <w:p w:rsidR="00D92A2F" w:rsidRPr="00D92A2F" w:rsidRDefault="003F5E33" w:rsidP="00D92A2F">
      <w:pPr>
        <w:spacing w:line="252" w:lineRule="auto"/>
        <w:ind w:right="-567" w:firstLine="425"/>
        <w:jc w:val="both"/>
        <w:rPr>
          <w:color w:val="000000"/>
          <w:sz w:val="24"/>
          <w:szCs w:val="24"/>
          <w:lang w:val="bg-BG"/>
        </w:rPr>
      </w:pPr>
      <w:r w:rsidRPr="00D92A2F">
        <w:rPr>
          <w:color w:val="000000" w:themeColor="text1"/>
          <w:sz w:val="24"/>
          <w:szCs w:val="24"/>
          <w:lang w:val="bg-BG"/>
        </w:rPr>
        <w:t xml:space="preserve">Приложен е </w:t>
      </w:r>
      <w:r w:rsidR="00D92A2F" w:rsidRPr="00D92A2F">
        <w:rPr>
          <w:color w:val="000000"/>
          <w:sz w:val="24"/>
          <w:szCs w:val="24"/>
          <w:lang w:val="bg-BG"/>
        </w:rPr>
        <w:t>Нотариален акт за собственост на недвижим имот, вписан в Служба по вписванията–Бургас под №113, том 4, Вх.рег.№2003 от 01.03.1999 г., А</w:t>
      </w:r>
      <w:r w:rsidR="001C741F">
        <w:rPr>
          <w:color w:val="000000"/>
          <w:sz w:val="24"/>
          <w:szCs w:val="24"/>
          <w:lang w:val="bg-BG"/>
        </w:rPr>
        <w:t>.</w:t>
      </w:r>
      <w:r w:rsidR="00D92A2F" w:rsidRPr="00D92A2F">
        <w:rPr>
          <w:color w:val="000000"/>
          <w:sz w:val="24"/>
          <w:szCs w:val="24"/>
          <w:lang w:val="bg-BG"/>
        </w:rPr>
        <w:t xml:space="preserve"> Ал</w:t>
      </w:r>
      <w:r w:rsidR="001C741F">
        <w:rPr>
          <w:color w:val="000000"/>
          <w:sz w:val="24"/>
          <w:szCs w:val="24"/>
          <w:lang w:val="bg-BG"/>
        </w:rPr>
        <w:t>.</w:t>
      </w:r>
      <w:r w:rsidR="00D92A2F" w:rsidRPr="00D92A2F">
        <w:rPr>
          <w:color w:val="000000"/>
          <w:sz w:val="24"/>
          <w:szCs w:val="24"/>
          <w:lang w:val="bg-BG"/>
        </w:rPr>
        <w:t xml:space="preserve"> Т</w:t>
      </w:r>
      <w:r w:rsidR="001C741F">
        <w:rPr>
          <w:color w:val="000000"/>
          <w:sz w:val="24"/>
          <w:szCs w:val="24"/>
          <w:lang w:val="bg-BG"/>
        </w:rPr>
        <w:t>.</w:t>
      </w:r>
      <w:r w:rsidR="00D92A2F" w:rsidRPr="00D92A2F">
        <w:rPr>
          <w:color w:val="000000"/>
          <w:sz w:val="24"/>
          <w:szCs w:val="24"/>
          <w:lang w:val="bg-BG"/>
        </w:rPr>
        <w:t xml:space="preserve"> е собственик на дворно място, съставляващо парцел XVI-32, кв. 2 по плана на в.з. „Росенец“, гр. Бургас, целия с площ 900 кв. метра, при граници: север-парцел XV-26, изток-път, юг-парцел XX-33, запад-дере.</w:t>
      </w:r>
    </w:p>
    <w:p w:rsidR="007508C1" w:rsidRPr="00D92A2F" w:rsidRDefault="007508C1" w:rsidP="00D92A2F">
      <w:pPr>
        <w:spacing w:line="252" w:lineRule="auto"/>
        <w:ind w:right="-567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D92A2F">
        <w:rPr>
          <w:color w:val="000000"/>
          <w:sz w:val="24"/>
          <w:szCs w:val="24"/>
          <w:lang w:val="bg-BG"/>
        </w:rPr>
        <w:t>Видно от комбинирана скица-извадка с изх.№</w:t>
      </w:r>
      <w:r w:rsidR="00D92A2F" w:rsidRPr="001C741F">
        <w:rPr>
          <w:color w:val="000000"/>
          <w:sz w:val="24"/>
          <w:szCs w:val="24"/>
          <w:lang w:val="bg-BG"/>
        </w:rPr>
        <w:t>511</w:t>
      </w:r>
      <w:r w:rsidRPr="00D92A2F">
        <w:rPr>
          <w:color w:val="000000"/>
          <w:sz w:val="24"/>
          <w:szCs w:val="24"/>
          <w:lang w:val="bg-BG"/>
        </w:rPr>
        <w:t>/</w:t>
      </w:r>
      <w:r w:rsidR="00D92A2F" w:rsidRPr="001C741F">
        <w:rPr>
          <w:color w:val="000000"/>
          <w:sz w:val="24"/>
          <w:szCs w:val="24"/>
          <w:lang w:val="bg-BG"/>
        </w:rPr>
        <w:t>29</w:t>
      </w:r>
      <w:r w:rsidRPr="00D92A2F">
        <w:rPr>
          <w:color w:val="000000"/>
          <w:sz w:val="24"/>
          <w:szCs w:val="24"/>
          <w:lang w:val="bg-BG"/>
        </w:rPr>
        <w:t>.1</w:t>
      </w:r>
      <w:r w:rsidR="00D92A2F" w:rsidRPr="001C741F">
        <w:rPr>
          <w:color w:val="000000"/>
          <w:sz w:val="24"/>
          <w:szCs w:val="24"/>
          <w:lang w:val="bg-BG"/>
        </w:rPr>
        <w:t>2</w:t>
      </w:r>
      <w:r w:rsidRPr="00D92A2F">
        <w:rPr>
          <w:color w:val="000000"/>
          <w:sz w:val="24"/>
          <w:szCs w:val="24"/>
          <w:lang w:val="bg-BG"/>
        </w:rPr>
        <w:t>.202</w:t>
      </w:r>
      <w:r w:rsidR="00D92A2F" w:rsidRPr="001C741F">
        <w:rPr>
          <w:color w:val="000000"/>
          <w:sz w:val="24"/>
          <w:szCs w:val="24"/>
          <w:lang w:val="bg-BG"/>
        </w:rPr>
        <w:t>2</w:t>
      </w:r>
      <w:r w:rsidRPr="00D92A2F">
        <w:rPr>
          <w:color w:val="000000"/>
          <w:sz w:val="24"/>
          <w:szCs w:val="24"/>
          <w:lang w:val="bg-BG"/>
        </w:rPr>
        <w:t xml:space="preserve"> г., издадена от дирекция „Устройство на територията“ при Община Бургас цитираният поземлен имот </w:t>
      </w:r>
      <w:r w:rsidRPr="001C741F">
        <w:rPr>
          <w:color w:val="000000"/>
          <w:sz w:val="24"/>
          <w:szCs w:val="24"/>
          <w:lang w:val="bg-BG"/>
        </w:rPr>
        <w:t>съответства на</w:t>
      </w:r>
      <w:r w:rsidRPr="00D92A2F">
        <w:rPr>
          <w:color w:val="000000"/>
          <w:sz w:val="24"/>
          <w:szCs w:val="24"/>
          <w:lang w:val="bg-BG"/>
        </w:rPr>
        <w:t xml:space="preserve"> УПИ </w:t>
      </w:r>
      <w:r w:rsidRPr="00D92A2F">
        <w:rPr>
          <w:color w:val="000000"/>
          <w:sz w:val="24"/>
          <w:szCs w:val="24"/>
        </w:rPr>
        <w:t>X</w:t>
      </w:r>
      <w:r w:rsidR="00D92A2F" w:rsidRPr="00D92A2F">
        <w:rPr>
          <w:color w:val="000000"/>
          <w:sz w:val="24"/>
          <w:szCs w:val="24"/>
        </w:rPr>
        <w:t>VI</w:t>
      </w:r>
      <w:r w:rsidRPr="00D92A2F">
        <w:rPr>
          <w:color w:val="000000"/>
          <w:sz w:val="24"/>
          <w:szCs w:val="24"/>
          <w:lang w:val="bg-BG"/>
        </w:rPr>
        <w:t>-</w:t>
      </w:r>
      <w:r w:rsidR="00D92A2F" w:rsidRPr="001C741F">
        <w:rPr>
          <w:color w:val="000000"/>
          <w:sz w:val="24"/>
          <w:szCs w:val="24"/>
          <w:lang w:val="bg-BG"/>
        </w:rPr>
        <w:t>32</w:t>
      </w:r>
      <w:r w:rsidRPr="00D92A2F">
        <w:rPr>
          <w:color w:val="000000"/>
          <w:sz w:val="24"/>
          <w:szCs w:val="24"/>
          <w:lang w:val="bg-BG"/>
        </w:rPr>
        <w:t xml:space="preserve"> в кв. </w:t>
      </w:r>
      <w:r w:rsidRPr="001C741F">
        <w:rPr>
          <w:color w:val="000000"/>
          <w:sz w:val="24"/>
          <w:szCs w:val="24"/>
          <w:lang w:val="bg-BG"/>
        </w:rPr>
        <w:t>2</w:t>
      </w:r>
      <w:r w:rsidRPr="00D92A2F">
        <w:rPr>
          <w:color w:val="000000"/>
          <w:sz w:val="24"/>
          <w:szCs w:val="24"/>
          <w:lang w:val="bg-BG"/>
        </w:rPr>
        <w:t xml:space="preserve"> по действащия ПУП-ПРЗ на в.з.</w:t>
      </w:r>
      <w:r w:rsidRPr="001C741F">
        <w:rPr>
          <w:color w:val="000000"/>
          <w:sz w:val="24"/>
          <w:szCs w:val="24"/>
          <w:lang w:val="bg-BG"/>
        </w:rPr>
        <w:t xml:space="preserve"> </w:t>
      </w:r>
      <w:r w:rsidRPr="00D92A2F">
        <w:rPr>
          <w:color w:val="000000"/>
          <w:sz w:val="24"/>
          <w:szCs w:val="24"/>
          <w:lang w:val="bg-BG"/>
        </w:rPr>
        <w:t>Росенец, землище кв.</w:t>
      </w:r>
      <w:r w:rsidRPr="001C741F">
        <w:rPr>
          <w:color w:val="000000"/>
          <w:sz w:val="24"/>
          <w:szCs w:val="24"/>
          <w:lang w:val="bg-BG"/>
        </w:rPr>
        <w:t xml:space="preserve"> </w:t>
      </w:r>
      <w:r w:rsidRPr="00D92A2F">
        <w:rPr>
          <w:color w:val="000000"/>
          <w:sz w:val="24"/>
          <w:szCs w:val="24"/>
          <w:lang w:val="bg-BG"/>
        </w:rPr>
        <w:t>Крайморие, гр.</w:t>
      </w:r>
      <w:r w:rsidRPr="001C741F">
        <w:rPr>
          <w:color w:val="000000"/>
          <w:sz w:val="24"/>
          <w:szCs w:val="24"/>
          <w:lang w:val="bg-BG"/>
        </w:rPr>
        <w:t xml:space="preserve"> </w:t>
      </w:r>
      <w:r w:rsidRPr="00D92A2F">
        <w:rPr>
          <w:color w:val="000000"/>
          <w:sz w:val="24"/>
          <w:szCs w:val="24"/>
          <w:lang w:val="bg-BG"/>
        </w:rPr>
        <w:t xml:space="preserve">Бургас, одобрен със Заповед № </w:t>
      </w:r>
      <w:r w:rsidRPr="001C741F">
        <w:rPr>
          <w:color w:val="000000"/>
          <w:sz w:val="24"/>
          <w:szCs w:val="24"/>
          <w:lang w:val="bg-BG"/>
        </w:rPr>
        <w:t>136</w:t>
      </w:r>
      <w:r w:rsidRPr="00D92A2F">
        <w:rPr>
          <w:color w:val="000000"/>
          <w:sz w:val="24"/>
          <w:szCs w:val="24"/>
          <w:lang w:val="bg-BG"/>
        </w:rPr>
        <w:t>/2</w:t>
      </w:r>
      <w:r w:rsidRPr="001C741F">
        <w:rPr>
          <w:color w:val="000000"/>
          <w:sz w:val="24"/>
          <w:szCs w:val="24"/>
          <w:lang w:val="bg-BG"/>
        </w:rPr>
        <w:t>1</w:t>
      </w:r>
      <w:r w:rsidRPr="00D92A2F">
        <w:rPr>
          <w:color w:val="000000"/>
          <w:sz w:val="24"/>
          <w:szCs w:val="24"/>
          <w:lang w:val="bg-BG"/>
        </w:rPr>
        <w:t>.0</w:t>
      </w:r>
      <w:r w:rsidRPr="001C741F">
        <w:rPr>
          <w:color w:val="000000"/>
          <w:sz w:val="24"/>
          <w:szCs w:val="24"/>
          <w:lang w:val="bg-BG"/>
        </w:rPr>
        <w:t>2</w:t>
      </w:r>
      <w:r w:rsidRPr="00D92A2F">
        <w:rPr>
          <w:color w:val="000000"/>
          <w:sz w:val="24"/>
          <w:szCs w:val="24"/>
          <w:lang w:val="bg-BG"/>
        </w:rPr>
        <w:t>.</w:t>
      </w:r>
      <w:r w:rsidRPr="001C741F">
        <w:rPr>
          <w:color w:val="000000"/>
          <w:sz w:val="24"/>
          <w:szCs w:val="24"/>
          <w:lang w:val="bg-BG"/>
        </w:rPr>
        <w:t>1991</w:t>
      </w:r>
      <w:r w:rsidRPr="00D92A2F">
        <w:rPr>
          <w:color w:val="000000"/>
          <w:sz w:val="24"/>
          <w:szCs w:val="24"/>
          <w:lang w:val="bg-BG"/>
        </w:rPr>
        <w:t xml:space="preserve"> г. на </w:t>
      </w:r>
      <w:proofErr w:type="spellStart"/>
      <w:r w:rsidRPr="00D92A2F">
        <w:rPr>
          <w:color w:val="000000"/>
          <w:sz w:val="24"/>
          <w:szCs w:val="24"/>
          <w:lang w:val="bg-BG"/>
        </w:rPr>
        <w:t>Kмет</w:t>
      </w:r>
      <w:proofErr w:type="spellEnd"/>
      <w:r w:rsidRPr="00D92A2F">
        <w:rPr>
          <w:color w:val="000000"/>
          <w:sz w:val="24"/>
          <w:szCs w:val="24"/>
        </w:rPr>
        <w:t>a</w:t>
      </w:r>
      <w:r w:rsidRPr="00D92A2F">
        <w:rPr>
          <w:color w:val="000000"/>
          <w:sz w:val="24"/>
          <w:szCs w:val="24"/>
          <w:lang w:val="bg-BG"/>
        </w:rPr>
        <w:t xml:space="preserve"> на Община Бургас, целият с площ </w:t>
      </w:r>
      <w:r w:rsidR="003D6504" w:rsidRPr="001C741F">
        <w:rPr>
          <w:color w:val="000000"/>
          <w:sz w:val="24"/>
          <w:szCs w:val="24"/>
          <w:lang w:val="bg-BG"/>
        </w:rPr>
        <w:t>9</w:t>
      </w:r>
      <w:r w:rsidR="00D92A2F" w:rsidRPr="001C741F">
        <w:rPr>
          <w:color w:val="000000"/>
          <w:sz w:val="24"/>
          <w:szCs w:val="24"/>
          <w:lang w:val="bg-BG"/>
        </w:rPr>
        <w:t>27</w:t>
      </w:r>
      <w:r w:rsidRPr="00D92A2F">
        <w:rPr>
          <w:color w:val="000000"/>
          <w:sz w:val="24"/>
          <w:szCs w:val="24"/>
          <w:lang w:val="bg-BG"/>
        </w:rPr>
        <w:t xml:space="preserve"> кв.м, с отреждане „за вилно строителство</w:t>
      </w:r>
      <w:r w:rsidR="00D345D8">
        <w:rPr>
          <w:color w:val="000000"/>
          <w:sz w:val="24"/>
          <w:szCs w:val="24"/>
          <w:lang w:val="bg-BG"/>
        </w:rPr>
        <w:t xml:space="preserve">“, идентичен на ПИ с идентификатор </w:t>
      </w:r>
      <w:r w:rsidR="00D345D8" w:rsidRPr="00D92A2F">
        <w:rPr>
          <w:color w:val="000000" w:themeColor="text1"/>
          <w:sz w:val="24"/>
          <w:szCs w:val="24"/>
          <w:lang w:val="bg-BG"/>
        </w:rPr>
        <w:t>07079.832.</w:t>
      </w:r>
      <w:r w:rsidR="00D345D8" w:rsidRPr="001C741F">
        <w:rPr>
          <w:color w:val="000000" w:themeColor="text1"/>
          <w:sz w:val="24"/>
          <w:szCs w:val="24"/>
          <w:lang w:val="bg-BG"/>
        </w:rPr>
        <w:t>32</w:t>
      </w:r>
      <w:r w:rsidR="00D345D8" w:rsidRPr="00D92A2F">
        <w:rPr>
          <w:color w:val="000000" w:themeColor="text1"/>
          <w:sz w:val="24"/>
          <w:szCs w:val="24"/>
          <w:lang w:val="bg-BG"/>
        </w:rPr>
        <w:t xml:space="preserve"> и с площ </w:t>
      </w:r>
      <w:r w:rsidR="00D345D8" w:rsidRPr="001C741F">
        <w:rPr>
          <w:color w:val="000000" w:themeColor="text1"/>
          <w:sz w:val="24"/>
          <w:szCs w:val="24"/>
          <w:lang w:val="bg-BG"/>
        </w:rPr>
        <w:t>927</w:t>
      </w:r>
      <w:r w:rsidR="00D345D8" w:rsidRPr="00D92A2F">
        <w:rPr>
          <w:color w:val="000000" w:themeColor="text1"/>
          <w:sz w:val="24"/>
          <w:szCs w:val="24"/>
          <w:lang w:val="bg-BG"/>
        </w:rPr>
        <w:t xml:space="preserve"> кв.м по КККР на гр.</w:t>
      </w:r>
      <w:r w:rsidR="00D345D8" w:rsidRPr="001C741F">
        <w:rPr>
          <w:color w:val="000000" w:themeColor="text1"/>
          <w:sz w:val="24"/>
          <w:szCs w:val="24"/>
          <w:lang w:val="bg-BG"/>
        </w:rPr>
        <w:t xml:space="preserve"> </w:t>
      </w:r>
      <w:r w:rsidR="00D345D8" w:rsidRPr="00D92A2F">
        <w:rPr>
          <w:color w:val="000000" w:themeColor="text1"/>
          <w:sz w:val="24"/>
          <w:szCs w:val="24"/>
          <w:lang w:val="bg-BG"/>
        </w:rPr>
        <w:t>Бургас</w:t>
      </w:r>
      <w:r w:rsidRPr="00D92A2F">
        <w:rPr>
          <w:color w:val="000000"/>
          <w:sz w:val="24"/>
          <w:szCs w:val="24"/>
          <w:lang w:val="bg-BG"/>
        </w:rPr>
        <w:t>.</w:t>
      </w:r>
    </w:p>
    <w:p w:rsidR="003F5E33" w:rsidRPr="001C741F" w:rsidRDefault="003F5E33" w:rsidP="00D92A2F">
      <w:pPr>
        <w:spacing w:line="252" w:lineRule="auto"/>
        <w:ind w:right="-567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D92A2F">
        <w:rPr>
          <w:color w:val="000000" w:themeColor="text1"/>
          <w:sz w:val="24"/>
          <w:szCs w:val="24"/>
          <w:lang w:val="bg-BG"/>
        </w:rPr>
        <w:t xml:space="preserve">Разликата до пълната площ на УПИ </w:t>
      </w:r>
      <w:r w:rsidR="00D92A2F" w:rsidRPr="00D92A2F">
        <w:rPr>
          <w:color w:val="000000"/>
          <w:sz w:val="24"/>
          <w:szCs w:val="24"/>
        </w:rPr>
        <w:t>XVI</w:t>
      </w:r>
      <w:r w:rsidR="00D92A2F" w:rsidRPr="001C741F">
        <w:rPr>
          <w:color w:val="000000"/>
          <w:sz w:val="24"/>
          <w:szCs w:val="24"/>
          <w:lang w:val="bg-BG"/>
        </w:rPr>
        <w:t xml:space="preserve">-32 </w:t>
      </w:r>
      <w:r w:rsidR="007508C1" w:rsidRPr="00D92A2F">
        <w:rPr>
          <w:color w:val="000000"/>
          <w:sz w:val="24"/>
          <w:szCs w:val="24"/>
          <w:lang w:val="bg-BG"/>
        </w:rPr>
        <w:t xml:space="preserve">в кв. </w:t>
      </w:r>
      <w:r w:rsidR="007508C1" w:rsidRPr="001C741F">
        <w:rPr>
          <w:color w:val="000000"/>
          <w:sz w:val="24"/>
          <w:szCs w:val="24"/>
          <w:lang w:val="bg-BG"/>
        </w:rPr>
        <w:t>2</w:t>
      </w:r>
      <w:r w:rsidR="00305046" w:rsidRPr="00D92A2F">
        <w:rPr>
          <w:color w:val="000000" w:themeColor="text1"/>
          <w:sz w:val="24"/>
          <w:szCs w:val="24"/>
          <w:lang w:val="bg-BG"/>
        </w:rPr>
        <w:t xml:space="preserve"> </w:t>
      </w:r>
      <w:r w:rsidRPr="00D92A2F">
        <w:rPr>
          <w:color w:val="000000" w:themeColor="text1"/>
          <w:sz w:val="24"/>
          <w:szCs w:val="24"/>
          <w:lang w:val="bg-BG"/>
        </w:rPr>
        <w:t>по плана на в.з.</w:t>
      </w:r>
      <w:r w:rsidR="0073164E" w:rsidRPr="001C741F">
        <w:rPr>
          <w:color w:val="000000" w:themeColor="text1"/>
          <w:sz w:val="24"/>
          <w:szCs w:val="24"/>
          <w:lang w:val="bg-BG"/>
        </w:rPr>
        <w:t xml:space="preserve"> </w:t>
      </w:r>
      <w:r w:rsidRPr="00D92A2F">
        <w:rPr>
          <w:color w:val="000000" w:themeColor="text1"/>
          <w:sz w:val="24"/>
          <w:szCs w:val="24"/>
          <w:lang w:val="bg-BG"/>
        </w:rPr>
        <w:t>Росенец, гр.</w:t>
      </w:r>
      <w:r w:rsidR="0073164E" w:rsidRPr="001C741F">
        <w:rPr>
          <w:color w:val="000000" w:themeColor="text1"/>
          <w:sz w:val="24"/>
          <w:szCs w:val="24"/>
          <w:lang w:val="bg-BG"/>
        </w:rPr>
        <w:t xml:space="preserve"> </w:t>
      </w:r>
      <w:r w:rsidRPr="00D92A2F">
        <w:rPr>
          <w:color w:val="000000" w:themeColor="text1"/>
          <w:sz w:val="24"/>
          <w:szCs w:val="24"/>
          <w:lang w:val="bg-BG"/>
        </w:rPr>
        <w:t>Бургас, в размер на</w:t>
      </w:r>
      <w:r w:rsidRPr="00D92A2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D92A2F" w:rsidRPr="001C741F">
        <w:rPr>
          <w:color w:val="000000" w:themeColor="text1"/>
          <w:sz w:val="24"/>
          <w:szCs w:val="24"/>
          <w:lang w:val="bg-BG"/>
        </w:rPr>
        <w:t>27</w:t>
      </w:r>
      <w:r w:rsidRPr="00D92A2F">
        <w:rPr>
          <w:color w:val="000000" w:themeColor="text1"/>
          <w:sz w:val="24"/>
          <w:szCs w:val="24"/>
          <w:lang w:val="bg-BG"/>
        </w:rPr>
        <w:t>/</w:t>
      </w:r>
      <w:r w:rsidR="003D6504" w:rsidRPr="001C741F">
        <w:rPr>
          <w:color w:val="000000" w:themeColor="text1"/>
          <w:sz w:val="24"/>
          <w:szCs w:val="24"/>
          <w:lang w:val="bg-BG"/>
        </w:rPr>
        <w:t>9</w:t>
      </w:r>
      <w:r w:rsidR="00D92A2F" w:rsidRPr="001C741F">
        <w:rPr>
          <w:color w:val="000000" w:themeColor="text1"/>
          <w:sz w:val="24"/>
          <w:szCs w:val="24"/>
          <w:lang w:val="bg-BG"/>
        </w:rPr>
        <w:t>27</w:t>
      </w:r>
      <w:r w:rsidRPr="00D92A2F">
        <w:rPr>
          <w:color w:val="000000" w:themeColor="text1"/>
          <w:sz w:val="24"/>
          <w:szCs w:val="24"/>
          <w:lang w:val="bg-BG"/>
        </w:rPr>
        <w:t xml:space="preserve"> кв.м </w:t>
      </w:r>
      <w:proofErr w:type="spellStart"/>
      <w:r w:rsidRPr="00D92A2F">
        <w:rPr>
          <w:color w:val="000000" w:themeColor="text1"/>
          <w:sz w:val="24"/>
          <w:szCs w:val="24"/>
          <w:lang w:val="bg-BG"/>
        </w:rPr>
        <w:t>ид.ч</w:t>
      </w:r>
      <w:proofErr w:type="spellEnd"/>
      <w:r w:rsidRPr="00D92A2F">
        <w:rPr>
          <w:color w:val="000000" w:themeColor="text1"/>
          <w:sz w:val="24"/>
          <w:szCs w:val="24"/>
          <w:lang w:val="bg-BG"/>
        </w:rPr>
        <w:t>. от имота, е собственост на Община Бургас, съгласно Акт за частна общинска собственост №</w:t>
      </w:r>
      <w:r w:rsidR="00D92A2F" w:rsidRPr="001C741F">
        <w:rPr>
          <w:color w:val="000000" w:themeColor="text1"/>
          <w:sz w:val="24"/>
          <w:szCs w:val="24"/>
          <w:lang w:val="bg-BG"/>
        </w:rPr>
        <w:t>10156</w:t>
      </w:r>
      <w:r w:rsidRPr="00D92A2F">
        <w:rPr>
          <w:color w:val="000000" w:themeColor="text1"/>
          <w:sz w:val="24"/>
          <w:szCs w:val="24"/>
          <w:lang w:val="bg-BG"/>
        </w:rPr>
        <w:t>/</w:t>
      </w:r>
      <w:r w:rsidR="00D92A2F" w:rsidRPr="001C741F">
        <w:rPr>
          <w:color w:val="000000" w:themeColor="text1"/>
          <w:sz w:val="24"/>
          <w:szCs w:val="24"/>
          <w:lang w:val="bg-BG"/>
        </w:rPr>
        <w:t>16</w:t>
      </w:r>
      <w:r w:rsidRPr="00D92A2F">
        <w:rPr>
          <w:color w:val="000000" w:themeColor="text1"/>
          <w:sz w:val="24"/>
          <w:szCs w:val="24"/>
          <w:lang w:val="bg-BG"/>
        </w:rPr>
        <w:t>.0</w:t>
      </w:r>
      <w:r w:rsidR="007508C1" w:rsidRPr="00D92A2F">
        <w:rPr>
          <w:color w:val="000000" w:themeColor="text1"/>
          <w:sz w:val="24"/>
          <w:szCs w:val="24"/>
          <w:lang w:val="bg-BG"/>
        </w:rPr>
        <w:t>1</w:t>
      </w:r>
      <w:r w:rsidRPr="00D92A2F">
        <w:rPr>
          <w:color w:val="000000" w:themeColor="text1"/>
          <w:sz w:val="24"/>
          <w:szCs w:val="24"/>
          <w:lang w:val="bg-BG"/>
        </w:rPr>
        <w:t>.20</w:t>
      </w:r>
      <w:r w:rsidR="00D92A2F" w:rsidRPr="001C741F">
        <w:rPr>
          <w:color w:val="000000" w:themeColor="text1"/>
          <w:sz w:val="24"/>
          <w:szCs w:val="24"/>
          <w:lang w:val="bg-BG"/>
        </w:rPr>
        <w:t>23</w:t>
      </w:r>
      <w:r w:rsidRPr="00D92A2F">
        <w:rPr>
          <w:color w:val="000000" w:themeColor="text1"/>
          <w:sz w:val="24"/>
          <w:szCs w:val="24"/>
          <w:lang w:val="bg-BG"/>
        </w:rPr>
        <w:t xml:space="preserve"> г</w:t>
      </w:r>
      <w:r w:rsidR="00D92A2F" w:rsidRPr="001C741F">
        <w:rPr>
          <w:color w:val="000000" w:themeColor="text1"/>
          <w:sz w:val="24"/>
          <w:szCs w:val="24"/>
          <w:lang w:val="bg-BG"/>
        </w:rPr>
        <w:t>.</w:t>
      </w:r>
    </w:p>
    <w:p w:rsidR="003F5E33" w:rsidRPr="00D92A2F" w:rsidRDefault="003F5E33" w:rsidP="00D92A2F">
      <w:pPr>
        <w:spacing w:after="20" w:line="252" w:lineRule="auto"/>
        <w:ind w:right="-567" w:firstLine="425"/>
        <w:jc w:val="both"/>
        <w:rPr>
          <w:color w:val="C96E06" w:themeColor="accent2" w:themeShade="BF"/>
          <w:sz w:val="24"/>
          <w:szCs w:val="24"/>
          <w:highlight w:val="lightGray"/>
          <w:lang w:val="bg-BG"/>
        </w:rPr>
      </w:pPr>
      <w:r w:rsidRPr="00D92A2F">
        <w:rPr>
          <w:color w:val="000000" w:themeColor="text1"/>
          <w:sz w:val="24"/>
          <w:szCs w:val="24"/>
          <w:lang w:val="bg-BG"/>
        </w:rPr>
        <w:t>Цитираното заявление е разгледано в комисия, назначена с</w:t>
      </w:r>
      <w:r w:rsidR="00106B2F" w:rsidRPr="00D92A2F">
        <w:rPr>
          <w:color w:val="000000" w:themeColor="text1"/>
          <w:sz w:val="24"/>
          <w:szCs w:val="24"/>
          <w:lang w:val="bg-BG"/>
        </w:rPr>
        <w:t xml:space="preserve"> моя</w:t>
      </w:r>
      <w:r w:rsidRPr="00D92A2F">
        <w:rPr>
          <w:color w:val="000000" w:themeColor="text1"/>
          <w:sz w:val="24"/>
          <w:szCs w:val="24"/>
          <w:lang w:val="bg-BG"/>
        </w:rPr>
        <w:t xml:space="preserve"> Заповед №</w:t>
      </w:r>
      <w:r w:rsidR="00D92A2F" w:rsidRPr="001C741F">
        <w:rPr>
          <w:color w:val="000000" w:themeColor="text1"/>
          <w:sz w:val="24"/>
          <w:szCs w:val="24"/>
          <w:lang w:val="bg-BG"/>
        </w:rPr>
        <w:t>2895</w:t>
      </w:r>
      <w:r w:rsidRPr="00D92A2F">
        <w:rPr>
          <w:color w:val="000000" w:themeColor="text1"/>
          <w:sz w:val="24"/>
          <w:szCs w:val="24"/>
          <w:lang w:val="bg-BG"/>
        </w:rPr>
        <w:t>/</w:t>
      </w:r>
      <w:r w:rsidR="00D92A2F" w:rsidRPr="001C741F">
        <w:rPr>
          <w:color w:val="000000" w:themeColor="text1"/>
          <w:sz w:val="24"/>
          <w:szCs w:val="24"/>
          <w:lang w:val="bg-BG"/>
        </w:rPr>
        <w:t>23</w:t>
      </w:r>
      <w:r w:rsidRPr="001C741F">
        <w:rPr>
          <w:color w:val="000000" w:themeColor="text1"/>
          <w:sz w:val="24"/>
          <w:szCs w:val="24"/>
          <w:lang w:val="bg-BG"/>
        </w:rPr>
        <w:t>.</w:t>
      </w:r>
      <w:r w:rsidR="00126C47" w:rsidRPr="00D92A2F">
        <w:rPr>
          <w:color w:val="000000" w:themeColor="text1"/>
          <w:sz w:val="24"/>
          <w:szCs w:val="24"/>
          <w:lang w:val="bg-BG"/>
        </w:rPr>
        <w:t>0</w:t>
      </w:r>
      <w:r w:rsidR="00D92A2F" w:rsidRPr="001C741F">
        <w:rPr>
          <w:color w:val="000000" w:themeColor="text1"/>
          <w:sz w:val="24"/>
          <w:szCs w:val="24"/>
          <w:lang w:val="bg-BG"/>
        </w:rPr>
        <w:t>8</w:t>
      </w:r>
      <w:r w:rsidRPr="00D92A2F">
        <w:rPr>
          <w:color w:val="000000" w:themeColor="text1"/>
          <w:sz w:val="24"/>
          <w:szCs w:val="24"/>
          <w:lang w:val="bg-BG"/>
        </w:rPr>
        <w:t>.20</w:t>
      </w:r>
      <w:r w:rsidR="00126C47" w:rsidRPr="00D92A2F">
        <w:rPr>
          <w:color w:val="000000" w:themeColor="text1"/>
          <w:sz w:val="24"/>
          <w:szCs w:val="24"/>
          <w:lang w:val="bg-BG"/>
        </w:rPr>
        <w:t>2</w:t>
      </w:r>
      <w:r w:rsidR="00D92A2F" w:rsidRPr="001C741F">
        <w:rPr>
          <w:color w:val="000000" w:themeColor="text1"/>
          <w:sz w:val="24"/>
          <w:szCs w:val="24"/>
          <w:lang w:val="bg-BG"/>
        </w:rPr>
        <w:t>2</w:t>
      </w:r>
      <w:r w:rsidRPr="00D92A2F">
        <w:rPr>
          <w:color w:val="000000" w:themeColor="text1"/>
          <w:sz w:val="24"/>
          <w:szCs w:val="24"/>
          <w:lang w:val="bg-BG"/>
        </w:rPr>
        <w:t xml:space="preserve"> г.</w:t>
      </w:r>
      <w:r w:rsidR="00C67D23" w:rsidRPr="00D92A2F">
        <w:rPr>
          <w:color w:val="000000" w:themeColor="text1"/>
          <w:sz w:val="24"/>
          <w:szCs w:val="24"/>
          <w:lang w:val="bg-BG"/>
        </w:rPr>
        <w:t xml:space="preserve"> </w:t>
      </w:r>
      <w:r w:rsidRPr="00D92A2F">
        <w:rPr>
          <w:color w:val="000000" w:themeColor="text1"/>
          <w:sz w:val="24"/>
          <w:szCs w:val="24"/>
          <w:lang w:val="bg-BG"/>
        </w:rPr>
        <w:t xml:space="preserve">Същата е взела решение, обективирано в протокол от </w:t>
      </w:r>
      <w:r w:rsidR="00D92A2F" w:rsidRPr="001C741F">
        <w:rPr>
          <w:color w:val="000000" w:themeColor="text1"/>
          <w:sz w:val="24"/>
          <w:szCs w:val="24"/>
          <w:lang w:val="bg-BG"/>
        </w:rPr>
        <w:t>08</w:t>
      </w:r>
      <w:r w:rsidRPr="00D92A2F">
        <w:rPr>
          <w:color w:val="000000" w:themeColor="text1"/>
          <w:sz w:val="24"/>
          <w:szCs w:val="24"/>
          <w:lang w:val="bg-BG"/>
        </w:rPr>
        <w:t>.</w:t>
      </w:r>
      <w:r w:rsidR="00CE3F7E" w:rsidRPr="00D92A2F">
        <w:rPr>
          <w:color w:val="000000" w:themeColor="text1"/>
          <w:sz w:val="24"/>
          <w:szCs w:val="24"/>
          <w:lang w:val="bg-BG"/>
        </w:rPr>
        <w:t>0</w:t>
      </w:r>
      <w:r w:rsidR="00D92A2F" w:rsidRPr="001C741F">
        <w:rPr>
          <w:color w:val="000000" w:themeColor="text1"/>
          <w:sz w:val="24"/>
          <w:szCs w:val="24"/>
          <w:lang w:val="bg-BG"/>
        </w:rPr>
        <w:t>2</w:t>
      </w:r>
      <w:r w:rsidRPr="00D92A2F">
        <w:rPr>
          <w:color w:val="000000" w:themeColor="text1"/>
          <w:sz w:val="24"/>
          <w:szCs w:val="24"/>
          <w:lang w:val="bg-BG"/>
        </w:rPr>
        <w:t>.20</w:t>
      </w:r>
      <w:r w:rsidR="00A91E1C" w:rsidRPr="001C741F">
        <w:rPr>
          <w:color w:val="000000" w:themeColor="text1"/>
          <w:sz w:val="24"/>
          <w:szCs w:val="24"/>
          <w:lang w:val="bg-BG"/>
        </w:rPr>
        <w:t>2</w:t>
      </w:r>
      <w:r w:rsidR="00D92A2F" w:rsidRPr="001C741F">
        <w:rPr>
          <w:color w:val="000000" w:themeColor="text1"/>
          <w:sz w:val="24"/>
          <w:szCs w:val="24"/>
          <w:lang w:val="bg-BG"/>
        </w:rPr>
        <w:t>3</w:t>
      </w:r>
      <w:r w:rsidRPr="00D92A2F">
        <w:rPr>
          <w:color w:val="000000" w:themeColor="text1"/>
          <w:sz w:val="24"/>
          <w:szCs w:val="24"/>
          <w:lang w:val="bg-BG"/>
        </w:rPr>
        <w:t xml:space="preserve"> г., </w:t>
      </w:r>
      <w:r w:rsidR="00252E1B" w:rsidRPr="00D92A2F">
        <w:rPr>
          <w:color w:val="000000" w:themeColor="text1"/>
          <w:sz w:val="24"/>
          <w:szCs w:val="24"/>
          <w:lang w:val="bg-BG"/>
        </w:rPr>
        <w:t xml:space="preserve">със становище, че общинската идеална част не отговаря на изискванията на чл.19 от ЗУТ за обособяване на </w:t>
      </w:r>
      <w:r w:rsidR="00252E1B" w:rsidRPr="00D92A2F">
        <w:rPr>
          <w:color w:val="000000" w:themeColor="text1"/>
          <w:sz w:val="24"/>
          <w:szCs w:val="24"/>
          <w:lang w:val="bg-BG"/>
        </w:rPr>
        <w:lastRenderedPageBreak/>
        <w:t>самостоятелен урегулиран поземлен имот и са налице условията за прекратяване на съществуващата съсобственост между Община Бургас</w:t>
      </w:r>
      <w:r w:rsidR="00F24258" w:rsidRPr="00D92A2F">
        <w:rPr>
          <w:color w:val="000000" w:themeColor="text1"/>
          <w:sz w:val="24"/>
          <w:szCs w:val="24"/>
          <w:lang w:val="bg-BG"/>
        </w:rPr>
        <w:t xml:space="preserve"> и</w:t>
      </w:r>
      <w:r w:rsidR="00B2222C" w:rsidRPr="00D92A2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D92A2F" w:rsidRPr="00D92A2F">
        <w:rPr>
          <w:color w:val="000000" w:themeColor="text1"/>
          <w:sz w:val="24"/>
          <w:szCs w:val="24"/>
          <w:lang w:val="bg-BG"/>
        </w:rPr>
        <w:t>А</w:t>
      </w:r>
      <w:r w:rsidR="001C741F">
        <w:rPr>
          <w:color w:val="000000" w:themeColor="text1"/>
          <w:sz w:val="24"/>
          <w:szCs w:val="24"/>
          <w:lang w:val="bg-BG"/>
        </w:rPr>
        <w:t>.</w:t>
      </w:r>
      <w:r w:rsidR="00D92A2F" w:rsidRPr="00D92A2F">
        <w:rPr>
          <w:color w:val="000000" w:themeColor="text1"/>
          <w:sz w:val="24"/>
          <w:szCs w:val="24"/>
          <w:lang w:val="bg-BG"/>
        </w:rPr>
        <w:t xml:space="preserve"> Ал</w:t>
      </w:r>
      <w:r w:rsidR="001C741F">
        <w:rPr>
          <w:color w:val="000000" w:themeColor="text1"/>
          <w:sz w:val="24"/>
          <w:szCs w:val="24"/>
          <w:lang w:val="bg-BG"/>
        </w:rPr>
        <w:t>.</w:t>
      </w:r>
      <w:r w:rsidR="00D92A2F" w:rsidRPr="00D92A2F">
        <w:rPr>
          <w:color w:val="000000" w:themeColor="text1"/>
          <w:sz w:val="24"/>
          <w:szCs w:val="24"/>
          <w:lang w:val="bg-BG"/>
        </w:rPr>
        <w:t xml:space="preserve"> Т</w:t>
      </w:r>
      <w:r w:rsidR="001C741F">
        <w:rPr>
          <w:color w:val="000000" w:themeColor="text1"/>
          <w:sz w:val="24"/>
          <w:szCs w:val="24"/>
          <w:lang w:val="bg-BG"/>
        </w:rPr>
        <w:t>.</w:t>
      </w:r>
      <w:r w:rsidRPr="00D92A2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Pr="00D92A2F">
        <w:rPr>
          <w:color w:val="000000" w:themeColor="text1"/>
          <w:sz w:val="24"/>
          <w:szCs w:val="24"/>
          <w:lang w:val="bg-BG"/>
        </w:rPr>
        <w:t xml:space="preserve">в </w:t>
      </w:r>
      <w:r w:rsidR="00433AB8" w:rsidRPr="00D92A2F">
        <w:rPr>
          <w:color w:val="000000" w:themeColor="text1"/>
          <w:sz w:val="24"/>
          <w:szCs w:val="24"/>
          <w:lang w:val="bg-BG"/>
        </w:rPr>
        <w:t xml:space="preserve">УПИ </w:t>
      </w:r>
      <w:r w:rsidR="00D92A2F" w:rsidRPr="00D92A2F">
        <w:rPr>
          <w:color w:val="000000"/>
          <w:sz w:val="24"/>
          <w:szCs w:val="24"/>
        </w:rPr>
        <w:t>XVI</w:t>
      </w:r>
      <w:r w:rsidR="00D92A2F" w:rsidRPr="001C741F">
        <w:rPr>
          <w:color w:val="000000"/>
          <w:sz w:val="24"/>
          <w:szCs w:val="24"/>
          <w:lang w:val="bg-BG"/>
        </w:rPr>
        <w:t>-32</w:t>
      </w:r>
      <w:r w:rsidR="007508C1" w:rsidRPr="00D92A2F">
        <w:rPr>
          <w:color w:val="000000"/>
          <w:sz w:val="24"/>
          <w:szCs w:val="24"/>
          <w:lang w:val="bg-BG"/>
        </w:rPr>
        <w:t xml:space="preserve"> в кв. </w:t>
      </w:r>
      <w:r w:rsidR="007508C1" w:rsidRPr="001C741F">
        <w:rPr>
          <w:color w:val="000000"/>
          <w:sz w:val="24"/>
          <w:szCs w:val="24"/>
          <w:lang w:val="bg-BG"/>
        </w:rPr>
        <w:t>2</w:t>
      </w:r>
      <w:r w:rsidR="007508C1" w:rsidRPr="00D92A2F">
        <w:rPr>
          <w:color w:val="000000"/>
          <w:sz w:val="24"/>
          <w:szCs w:val="24"/>
          <w:lang w:val="bg-BG"/>
        </w:rPr>
        <w:t xml:space="preserve"> </w:t>
      </w:r>
      <w:r w:rsidRPr="00D92A2F">
        <w:rPr>
          <w:color w:val="000000" w:themeColor="text1"/>
          <w:sz w:val="24"/>
          <w:szCs w:val="24"/>
          <w:lang w:val="bg-BG"/>
        </w:rPr>
        <w:t>по плана на в.з.</w:t>
      </w:r>
      <w:r w:rsidR="00433AB8" w:rsidRPr="001C741F">
        <w:rPr>
          <w:color w:val="000000" w:themeColor="text1"/>
          <w:sz w:val="24"/>
          <w:szCs w:val="24"/>
          <w:lang w:val="bg-BG"/>
        </w:rPr>
        <w:t xml:space="preserve"> </w:t>
      </w:r>
      <w:r w:rsidRPr="00D92A2F">
        <w:rPr>
          <w:color w:val="000000" w:themeColor="text1"/>
          <w:sz w:val="24"/>
          <w:szCs w:val="24"/>
          <w:lang w:val="bg-BG"/>
        </w:rPr>
        <w:t>Росенец, гр.</w:t>
      </w:r>
      <w:r w:rsidR="00433AB8" w:rsidRPr="001C741F">
        <w:rPr>
          <w:color w:val="000000" w:themeColor="text1"/>
          <w:sz w:val="24"/>
          <w:szCs w:val="24"/>
          <w:lang w:val="bg-BG"/>
        </w:rPr>
        <w:t xml:space="preserve"> </w:t>
      </w:r>
      <w:r w:rsidRPr="00D92A2F">
        <w:rPr>
          <w:color w:val="000000" w:themeColor="text1"/>
          <w:sz w:val="24"/>
          <w:szCs w:val="24"/>
          <w:lang w:val="bg-BG"/>
        </w:rPr>
        <w:t>Бургас, одобрен със Заповед № 136/21.02.1991 г. на Председателя на ИК на ОНС–гр.</w:t>
      </w:r>
      <w:r w:rsidR="00A91E1C" w:rsidRPr="00D92A2F">
        <w:rPr>
          <w:color w:val="000000" w:themeColor="text1"/>
          <w:sz w:val="24"/>
          <w:szCs w:val="24"/>
        </w:rPr>
        <w:t xml:space="preserve"> </w:t>
      </w:r>
      <w:r w:rsidR="00126C47" w:rsidRPr="00D92A2F">
        <w:rPr>
          <w:color w:val="000000" w:themeColor="text1"/>
          <w:sz w:val="24"/>
          <w:szCs w:val="24"/>
          <w:lang w:val="bg-BG"/>
        </w:rPr>
        <w:t xml:space="preserve">Бургас, </w:t>
      </w:r>
      <w:r w:rsidRPr="00D92A2F">
        <w:rPr>
          <w:color w:val="000000" w:themeColor="text1"/>
          <w:sz w:val="24"/>
          <w:szCs w:val="24"/>
          <w:lang w:val="bg-BG"/>
        </w:rPr>
        <w:t xml:space="preserve">целият с площ </w:t>
      </w:r>
      <w:r w:rsidR="00CE3F7E" w:rsidRPr="00D92A2F">
        <w:rPr>
          <w:color w:val="000000" w:themeColor="text1"/>
          <w:sz w:val="24"/>
          <w:szCs w:val="24"/>
        </w:rPr>
        <w:t>9</w:t>
      </w:r>
      <w:r w:rsidR="00D92A2F" w:rsidRPr="00D92A2F">
        <w:rPr>
          <w:color w:val="000000" w:themeColor="text1"/>
          <w:sz w:val="24"/>
          <w:szCs w:val="24"/>
        </w:rPr>
        <w:t>27</w:t>
      </w:r>
      <w:r w:rsidRPr="00D92A2F">
        <w:rPr>
          <w:color w:val="000000" w:themeColor="text1"/>
          <w:sz w:val="24"/>
          <w:szCs w:val="24"/>
          <w:lang w:val="bg-BG"/>
        </w:rPr>
        <w:t xml:space="preserve"> кв.м, съответен на ПИ с идентификатор 07079.832.</w:t>
      </w:r>
      <w:r w:rsidR="00D92A2F" w:rsidRPr="00D92A2F">
        <w:rPr>
          <w:color w:val="000000" w:themeColor="text1"/>
          <w:sz w:val="24"/>
          <w:szCs w:val="24"/>
        </w:rPr>
        <w:t>32</w:t>
      </w:r>
      <w:r w:rsidR="00126C47" w:rsidRPr="00D92A2F">
        <w:rPr>
          <w:color w:val="000000" w:themeColor="text1"/>
          <w:sz w:val="24"/>
          <w:szCs w:val="24"/>
          <w:lang w:val="bg-BG"/>
        </w:rPr>
        <w:t xml:space="preserve"> </w:t>
      </w:r>
      <w:r w:rsidRPr="00D92A2F">
        <w:rPr>
          <w:color w:val="000000" w:themeColor="text1"/>
          <w:sz w:val="24"/>
          <w:szCs w:val="24"/>
          <w:lang w:val="bg-BG"/>
        </w:rPr>
        <w:t xml:space="preserve">и с площ </w:t>
      </w:r>
      <w:r w:rsidR="00CE3F7E" w:rsidRPr="00D92A2F">
        <w:rPr>
          <w:color w:val="000000" w:themeColor="text1"/>
          <w:sz w:val="24"/>
          <w:szCs w:val="24"/>
        </w:rPr>
        <w:t>9</w:t>
      </w:r>
      <w:r w:rsidR="00D92A2F" w:rsidRPr="00D92A2F">
        <w:rPr>
          <w:color w:val="000000" w:themeColor="text1"/>
          <w:sz w:val="24"/>
          <w:szCs w:val="24"/>
        </w:rPr>
        <w:t>27</w:t>
      </w:r>
      <w:r w:rsidRPr="00D92A2F">
        <w:rPr>
          <w:color w:val="000000" w:themeColor="text1"/>
          <w:sz w:val="24"/>
          <w:szCs w:val="24"/>
          <w:lang w:val="bg-BG"/>
        </w:rPr>
        <w:t xml:space="preserve"> кв.м по КККР на гр.</w:t>
      </w:r>
      <w:r w:rsidR="00A91E1C" w:rsidRPr="00D92A2F">
        <w:rPr>
          <w:color w:val="000000" w:themeColor="text1"/>
          <w:sz w:val="24"/>
          <w:szCs w:val="24"/>
        </w:rPr>
        <w:t xml:space="preserve"> </w:t>
      </w:r>
      <w:r w:rsidR="00D92A2F" w:rsidRPr="00D92A2F">
        <w:rPr>
          <w:color w:val="000000" w:themeColor="text1"/>
          <w:sz w:val="24"/>
          <w:szCs w:val="24"/>
          <w:lang w:val="bg-BG"/>
        </w:rPr>
        <w:t>Бургас, одобрени със Заповед №</w:t>
      </w:r>
      <w:r w:rsidRPr="00D92A2F">
        <w:rPr>
          <w:color w:val="000000" w:themeColor="text1"/>
          <w:sz w:val="24"/>
          <w:szCs w:val="24"/>
          <w:lang w:val="bg-BG"/>
        </w:rPr>
        <w:t>18-</w:t>
      </w:r>
      <w:r w:rsidR="00433AB8" w:rsidRPr="00D92A2F">
        <w:rPr>
          <w:color w:val="000000" w:themeColor="text1"/>
          <w:sz w:val="24"/>
          <w:szCs w:val="24"/>
        </w:rPr>
        <w:t>9</w:t>
      </w:r>
      <w:r w:rsidRPr="00D92A2F">
        <w:rPr>
          <w:color w:val="000000" w:themeColor="text1"/>
          <w:sz w:val="24"/>
          <w:szCs w:val="24"/>
          <w:lang w:val="bg-BG"/>
        </w:rPr>
        <w:t>-</w:t>
      </w:r>
      <w:r w:rsidR="00433AB8" w:rsidRPr="00D92A2F">
        <w:rPr>
          <w:color w:val="000000" w:themeColor="text1"/>
          <w:sz w:val="24"/>
          <w:szCs w:val="24"/>
        </w:rPr>
        <w:t>30</w:t>
      </w:r>
      <w:r w:rsidRPr="00D92A2F">
        <w:rPr>
          <w:color w:val="000000" w:themeColor="text1"/>
          <w:sz w:val="24"/>
          <w:szCs w:val="24"/>
          <w:lang w:val="bg-BG"/>
        </w:rPr>
        <w:t>.0</w:t>
      </w:r>
      <w:r w:rsidR="00433AB8" w:rsidRPr="00D92A2F">
        <w:rPr>
          <w:color w:val="000000" w:themeColor="text1"/>
          <w:sz w:val="24"/>
          <w:szCs w:val="24"/>
        </w:rPr>
        <w:t>1</w:t>
      </w:r>
      <w:r w:rsidRPr="00D92A2F">
        <w:rPr>
          <w:color w:val="000000" w:themeColor="text1"/>
          <w:sz w:val="24"/>
          <w:szCs w:val="24"/>
          <w:lang w:val="bg-BG"/>
        </w:rPr>
        <w:t>.20</w:t>
      </w:r>
      <w:r w:rsidR="00433AB8" w:rsidRPr="00D92A2F">
        <w:rPr>
          <w:color w:val="000000" w:themeColor="text1"/>
          <w:sz w:val="24"/>
          <w:szCs w:val="24"/>
        </w:rPr>
        <w:t>09</w:t>
      </w:r>
      <w:r w:rsidRPr="00D92A2F">
        <w:rPr>
          <w:color w:val="000000" w:themeColor="text1"/>
          <w:sz w:val="24"/>
          <w:szCs w:val="24"/>
          <w:lang w:val="bg-BG"/>
        </w:rPr>
        <w:t xml:space="preserve"> г. на Началника на СГКК–гр.</w:t>
      </w:r>
      <w:r w:rsidR="00A91E1C" w:rsidRPr="00D92A2F">
        <w:rPr>
          <w:color w:val="000000" w:themeColor="text1"/>
          <w:sz w:val="24"/>
          <w:szCs w:val="24"/>
        </w:rPr>
        <w:t xml:space="preserve"> </w:t>
      </w:r>
      <w:r w:rsidRPr="00D92A2F">
        <w:rPr>
          <w:color w:val="000000" w:themeColor="text1"/>
          <w:sz w:val="24"/>
          <w:szCs w:val="24"/>
          <w:lang w:val="bg-BG"/>
        </w:rPr>
        <w:t xml:space="preserve">Бургас, </w:t>
      </w:r>
      <w:proofErr w:type="spellStart"/>
      <w:r w:rsidR="00A91E1C" w:rsidRPr="00D92A2F">
        <w:rPr>
          <w:color w:val="000000" w:themeColor="text1"/>
          <w:sz w:val="24"/>
          <w:szCs w:val="24"/>
        </w:rPr>
        <w:t>последно</w:t>
      </w:r>
      <w:proofErr w:type="spellEnd"/>
      <w:r w:rsidR="00A91E1C" w:rsidRPr="00D92A2F">
        <w:rPr>
          <w:color w:val="000000" w:themeColor="text1"/>
          <w:sz w:val="24"/>
          <w:szCs w:val="24"/>
        </w:rPr>
        <w:t xml:space="preserve"> </w:t>
      </w:r>
      <w:proofErr w:type="spellStart"/>
      <w:r w:rsidR="00A91E1C" w:rsidRPr="00D92A2F">
        <w:rPr>
          <w:color w:val="000000" w:themeColor="text1"/>
          <w:sz w:val="24"/>
          <w:szCs w:val="24"/>
        </w:rPr>
        <w:t>изменени</w:t>
      </w:r>
      <w:proofErr w:type="spellEnd"/>
      <w:r w:rsidR="00A91E1C" w:rsidRPr="00D92A2F">
        <w:rPr>
          <w:color w:val="000000" w:themeColor="text1"/>
          <w:sz w:val="24"/>
          <w:szCs w:val="24"/>
        </w:rPr>
        <w:t xml:space="preserve"> </w:t>
      </w:r>
      <w:proofErr w:type="spellStart"/>
      <w:r w:rsidR="00A91E1C" w:rsidRPr="00D92A2F">
        <w:rPr>
          <w:color w:val="000000" w:themeColor="text1"/>
          <w:sz w:val="24"/>
          <w:szCs w:val="24"/>
        </w:rPr>
        <w:t>със</w:t>
      </w:r>
      <w:proofErr w:type="spellEnd"/>
      <w:r w:rsidR="00A91E1C" w:rsidRPr="00D92A2F">
        <w:rPr>
          <w:color w:val="000000" w:themeColor="text1"/>
          <w:sz w:val="24"/>
          <w:szCs w:val="24"/>
        </w:rPr>
        <w:t xml:space="preserve"> </w:t>
      </w:r>
      <w:r w:rsidR="00A91E1C" w:rsidRPr="00D92A2F">
        <w:rPr>
          <w:color w:val="000000" w:themeColor="text1"/>
          <w:sz w:val="24"/>
          <w:szCs w:val="24"/>
          <w:lang w:val="bg-BG"/>
        </w:rPr>
        <w:t xml:space="preserve">Заповед </w:t>
      </w:r>
      <w:r w:rsidR="007508C1" w:rsidRPr="00D92A2F">
        <w:rPr>
          <w:color w:val="000000"/>
          <w:sz w:val="24"/>
          <w:szCs w:val="24"/>
          <w:lang w:val="bg-BG"/>
        </w:rPr>
        <w:t>№18-</w:t>
      </w:r>
      <w:r w:rsidR="00D92A2F" w:rsidRPr="00D92A2F">
        <w:rPr>
          <w:color w:val="000000"/>
          <w:sz w:val="24"/>
          <w:szCs w:val="24"/>
        </w:rPr>
        <w:t>9825</w:t>
      </w:r>
      <w:r w:rsidR="007508C1" w:rsidRPr="00D92A2F">
        <w:rPr>
          <w:color w:val="000000"/>
          <w:sz w:val="24"/>
          <w:szCs w:val="24"/>
          <w:lang w:val="bg-BG"/>
        </w:rPr>
        <w:t>-</w:t>
      </w:r>
      <w:r w:rsidR="00D92A2F" w:rsidRPr="00D92A2F">
        <w:rPr>
          <w:color w:val="000000"/>
          <w:sz w:val="24"/>
          <w:szCs w:val="24"/>
        </w:rPr>
        <w:t>16</w:t>
      </w:r>
      <w:r w:rsidR="007508C1" w:rsidRPr="00D92A2F">
        <w:rPr>
          <w:color w:val="000000"/>
          <w:sz w:val="24"/>
          <w:szCs w:val="24"/>
          <w:lang w:val="bg-BG"/>
        </w:rPr>
        <w:t>.0</w:t>
      </w:r>
      <w:r w:rsidR="00D92A2F" w:rsidRPr="00D92A2F">
        <w:rPr>
          <w:color w:val="000000"/>
          <w:sz w:val="24"/>
          <w:szCs w:val="24"/>
        </w:rPr>
        <w:t>9</w:t>
      </w:r>
      <w:r w:rsidR="007508C1" w:rsidRPr="00D92A2F">
        <w:rPr>
          <w:color w:val="000000"/>
          <w:sz w:val="24"/>
          <w:szCs w:val="24"/>
          <w:lang w:val="bg-BG"/>
        </w:rPr>
        <w:t>.20</w:t>
      </w:r>
      <w:r w:rsidR="007508C1" w:rsidRPr="00D92A2F">
        <w:rPr>
          <w:color w:val="000000"/>
          <w:sz w:val="24"/>
          <w:szCs w:val="24"/>
        </w:rPr>
        <w:t>2</w:t>
      </w:r>
      <w:r w:rsidR="00D92A2F" w:rsidRPr="00D92A2F">
        <w:rPr>
          <w:color w:val="000000"/>
          <w:sz w:val="24"/>
          <w:szCs w:val="24"/>
        </w:rPr>
        <w:t>2</w:t>
      </w:r>
      <w:r w:rsidR="007508C1" w:rsidRPr="00D92A2F">
        <w:rPr>
          <w:color w:val="000000"/>
          <w:sz w:val="24"/>
          <w:szCs w:val="24"/>
          <w:lang w:val="bg-BG"/>
        </w:rPr>
        <w:t xml:space="preserve"> г.</w:t>
      </w:r>
      <w:r w:rsidR="00A91E1C" w:rsidRPr="00D92A2F">
        <w:rPr>
          <w:color w:val="000000" w:themeColor="text1"/>
          <w:sz w:val="24"/>
          <w:szCs w:val="24"/>
          <w:lang w:val="bg-BG"/>
        </w:rPr>
        <w:t xml:space="preserve"> на Началник на СГКК-Бургас, </w:t>
      </w:r>
      <w:r w:rsidRPr="00D92A2F">
        <w:rPr>
          <w:color w:val="000000" w:themeColor="text1"/>
          <w:sz w:val="24"/>
          <w:szCs w:val="24"/>
          <w:lang w:val="bg-BG"/>
        </w:rPr>
        <w:t>чрез продажба на общинската идеална част в размер на</w:t>
      </w:r>
      <w:r w:rsidRPr="00D92A2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D92A2F" w:rsidRPr="00D92A2F">
        <w:rPr>
          <w:sz w:val="24"/>
          <w:szCs w:val="24"/>
        </w:rPr>
        <w:t>27</w:t>
      </w:r>
      <w:r w:rsidRPr="00D92A2F">
        <w:rPr>
          <w:color w:val="000000" w:themeColor="text1"/>
          <w:sz w:val="24"/>
          <w:szCs w:val="24"/>
          <w:lang w:val="bg-BG"/>
        </w:rPr>
        <w:t>/</w:t>
      </w:r>
      <w:r w:rsidR="00CE3F7E" w:rsidRPr="00D92A2F">
        <w:rPr>
          <w:color w:val="000000" w:themeColor="text1"/>
          <w:sz w:val="24"/>
          <w:szCs w:val="24"/>
        </w:rPr>
        <w:t>9</w:t>
      </w:r>
      <w:r w:rsidR="00D92A2F" w:rsidRPr="00D92A2F">
        <w:rPr>
          <w:color w:val="000000" w:themeColor="text1"/>
          <w:sz w:val="24"/>
          <w:szCs w:val="24"/>
        </w:rPr>
        <w:t>27</w:t>
      </w:r>
      <w:r w:rsidRPr="00D92A2F">
        <w:rPr>
          <w:color w:val="000000" w:themeColor="text1"/>
          <w:sz w:val="24"/>
          <w:szCs w:val="24"/>
          <w:lang w:val="bg-BG"/>
        </w:rPr>
        <w:t xml:space="preserve"> кв.м </w:t>
      </w:r>
      <w:proofErr w:type="spellStart"/>
      <w:r w:rsidRPr="00D92A2F">
        <w:rPr>
          <w:color w:val="000000" w:themeColor="text1"/>
          <w:sz w:val="24"/>
          <w:szCs w:val="24"/>
          <w:lang w:val="bg-BG"/>
        </w:rPr>
        <w:t>ид.ч</w:t>
      </w:r>
      <w:proofErr w:type="spellEnd"/>
      <w:r w:rsidRPr="00D92A2F">
        <w:rPr>
          <w:color w:val="000000" w:themeColor="text1"/>
          <w:sz w:val="24"/>
          <w:szCs w:val="24"/>
          <w:lang w:val="bg-BG"/>
        </w:rPr>
        <w:t>. от имота по реда на чл.36, ал.1, т.2 от Закона за общинската собственост.</w:t>
      </w:r>
    </w:p>
    <w:p w:rsidR="003F5E33" w:rsidRPr="00D345D8" w:rsidRDefault="003F5E33" w:rsidP="00D92A2F">
      <w:pPr>
        <w:spacing w:after="20" w:line="252" w:lineRule="auto"/>
        <w:ind w:right="-567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D345D8">
        <w:rPr>
          <w:color w:val="000000" w:themeColor="text1"/>
          <w:sz w:val="24"/>
          <w:szCs w:val="24"/>
          <w:lang w:val="bg-BG"/>
        </w:rPr>
        <w:t>Възложено е изготвяне на пазарна оценка от правоспособен независим оценител на недвижим</w:t>
      </w:r>
      <w:r w:rsidR="00294562" w:rsidRPr="00D345D8">
        <w:rPr>
          <w:color w:val="000000" w:themeColor="text1"/>
          <w:sz w:val="24"/>
          <w:szCs w:val="24"/>
          <w:lang w:val="bg-BG"/>
        </w:rPr>
        <w:t>и имоти, вписан в регистъра на независимите оценители в България</w:t>
      </w:r>
      <w:r w:rsidRPr="00D345D8">
        <w:rPr>
          <w:color w:val="000000" w:themeColor="text1"/>
          <w:sz w:val="24"/>
          <w:szCs w:val="24"/>
          <w:lang w:val="bg-BG"/>
        </w:rPr>
        <w:t xml:space="preserve">, съгласно изискванията на чл.41, ал.2, във връзка с чл.22, ал.3 от ЗОС, за </w:t>
      </w:r>
      <w:r w:rsidR="00D92A2F" w:rsidRPr="001C741F">
        <w:rPr>
          <w:color w:val="000000" w:themeColor="text1"/>
          <w:sz w:val="24"/>
          <w:szCs w:val="24"/>
          <w:lang w:val="bg-BG"/>
        </w:rPr>
        <w:t>27</w:t>
      </w:r>
      <w:r w:rsidR="00252E1B" w:rsidRPr="00D345D8">
        <w:rPr>
          <w:color w:val="000000" w:themeColor="text1"/>
          <w:sz w:val="24"/>
          <w:szCs w:val="24"/>
          <w:lang w:val="bg-BG"/>
        </w:rPr>
        <w:t>/</w:t>
      </w:r>
      <w:r w:rsidR="00D92A2F" w:rsidRPr="001C741F">
        <w:rPr>
          <w:color w:val="000000" w:themeColor="text1"/>
          <w:sz w:val="24"/>
          <w:szCs w:val="24"/>
          <w:lang w:val="bg-BG"/>
        </w:rPr>
        <w:t>927</w:t>
      </w:r>
      <w:r w:rsidR="00252E1B" w:rsidRPr="00D345D8">
        <w:rPr>
          <w:color w:val="000000" w:themeColor="text1"/>
          <w:sz w:val="24"/>
          <w:szCs w:val="24"/>
          <w:lang w:val="bg-BG"/>
        </w:rPr>
        <w:t xml:space="preserve"> </w:t>
      </w:r>
      <w:r w:rsidRPr="00D345D8">
        <w:rPr>
          <w:color w:val="000000" w:themeColor="text1"/>
          <w:sz w:val="24"/>
          <w:szCs w:val="24"/>
          <w:lang w:val="bg-BG"/>
        </w:rPr>
        <w:t xml:space="preserve">кв.м </w:t>
      </w:r>
      <w:proofErr w:type="spellStart"/>
      <w:r w:rsidRPr="00D345D8">
        <w:rPr>
          <w:color w:val="000000" w:themeColor="text1"/>
          <w:sz w:val="24"/>
          <w:szCs w:val="24"/>
          <w:lang w:val="bg-BG"/>
        </w:rPr>
        <w:t>ид.ч</w:t>
      </w:r>
      <w:proofErr w:type="spellEnd"/>
      <w:r w:rsidRPr="00D345D8">
        <w:rPr>
          <w:color w:val="000000" w:themeColor="text1"/>
          <w:sz w:val="24"/>
          <w:szCs w:val="24"/>
          <w:lang w:val="bg-BG"/>
        </w:rPr>
        <w:t>. от посочения имот, определена в размер на</w:t>
      </w:r>
      <w:r w:rsidRPr="00D345D8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EC19EC">
        <w:rPr>
          <w:color w:val="000000" w:themeColor="text1"/>
          <w:sz w:val="24"/>
          <w:szCs w:val="24"/>
          <w:lang w:val="bg-BG"/>
        </w:rPr>
        <w:t>1 780</w:t>
      </w:r>
      <w:r w:rsidRPr="00D345D8">
        <w:rPr>
          <w:color w:val="000000" w:themeColor="text1"/>
          <w:sz w:val="24"/>
          <w:szCs w:val="24"/>
          <w:lang w:val="bg-BG"/>
        </w:rPr>
        <w:t xml:space="preserve"> (</w:t>
      </w:r>
      <w:r w:rsidR="00EC19EC">
        <w:rPr>
          <w:color w:val="000000" w:themeColor="text1"/>
          <w:sz w:val="24"/>
          <w:szCs w:val="24"/>
          <w:lang w:val="bg-BG"/>
        </w:rPr>
        <w:t>хиляда седемстотин и осемдесет</w:t>
      </w:r>
      <w:r w:rsidRPr="00D345D8">
        <w:rPr>
          <w:color w:val="000000" w:themeColor="text1"/>
          <w:sz w:val="24"/>
          <w:szCs w:val="24"/>
          <w:lang w:val="bg-BG"/>
        </w:rPr>
        <w:t>) лева, без ДДС.</w:t>
      </w:r>
    </w:p>
    <w:p w:rsidR="004F6DB4" w:rsidRPr="001C741F" w:rsidRDefault="006C2E60" w:rsidP="004F6DB4">
      <w:pPr>
        <w:spacing w:after="60" w:line="252" w:lineRule="auto"/>
        <w:ind w:right="-567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B7470A">
        <w:rPr>
          <w:color w:val="000000" w:themeColor="text1"/>
          <w:sz w:val="24"/>
          <w:szCs w:val="24"/>
          <w:lang w:val="bg-BG"/>
        </w:rPr>
        <w:t>Данъчната оценка за общинските</w:t>
      </w:r>
      <w:r w:rsidRPr="00B7470A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CE3F7E" w:rsidRPr="00B7470A">
        <w:rPr>
          <w:color w:val="000000" w:themeColor="text1"/>
          <w:sz w:val="24"/>
          <w:szCs w:val="24"/>
          <w:lang w:val="bg-BG"/>
        </w:rPr>
        <w:t>идеални части от имота</w:t>
      </w:r>
      <w:r w:rsidRPr="00B7470A">
        <w:rPr>
          <w:color w:val="000000" w:themeColor="text1"/>
          <w:sz w:val="24"/>
          <w:szCs w:val="24"/>
          <w:lang w:val="bg-BG"/>
        </w:rPr>
        <w:t xml:space="preserve"> е в размер на</w:t>
      </w:r>
      <w:r w:rsidRPr="00B7470A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D92A2F" w:rsidRPr="001C741F">
        <w:rPr>
          <w:sz w:val="24"/>
          <w:szCs w:val="24"/>
          <w:lang w:val="bg-BG"/>
        </w:rPr>
        <w:t>478</w:t>
      </w:r>
      <w:r w:rsidR="00792845" w:rsidRPr="00B7470A">
        <w:rPr>
          <w:sz w:val="24"/>
          <w:szCs w:val="24"/>
          <w:lang w:val="bg-BG"/>
        </w:rPr>
        <w:t>,</w:t>
      </w:r>
      <w:r w:rsidR="00D92A2F" w:rsidRPr="001C741F">
        <w:rPr>
          <w:sz w:val="24"/>
          <w:szCs w:val="24"/>
          <w:lang w:val="bg-BG"/>
        </w:rPr>
        <w:t>55</w:t>
      </w:r>
      <w:r w:rsidR="00792845" w:rsidRPr="00B7470A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4F6F8D" w:rsidRPr="00B7470A">
        <w:rPr>
          <w:color w:val="000000" w:themeColor="text1"/>
          <w:sz w:val="24"/>
          <w:szCs w:val="24"/>
          <w:lang w:val="bg-BG"/>
        </w:rPr>
        <w:t>лева.</w:t>
      </w:r>
    </w:p>
    <w:p w:rsidR="006C2E60" w:rsidRPr="001C741F" w:rsidRDefault="00792845" w:rsidP="00D92A2F">
      <w:pPr>
        <w:spacing w:after="120" w:line="252" w:lineRule="auto"/>
        <w:ind w:right="-567" w:firstLine="425"/>
        <w:jc w:val="both"/>
        <w:rPr>
          <w:color w:val="C96E06" w:themeColor="accent2" w:themeShade="BF"/>
          <w:sz w:val="24"/>
          <w:szCs w:val="24"/>
          <w:lang w:val="bg-BG"/>
        </w:rPr>
      </w:pPr>
      <w:r w:rsidRPr="00D92A2F">
        <w:rPr>
          <w:color w:val="000000" w:themeColor="text1"/>
          <w:sz w:val="24"/>
          <w:szCs w:val="24"/>
          <w:lang w:val="bg-BG"/>
        </w:rPr>
        <w:t>С оглед на гореизложеното и в изпълнение на правомощията ми по чл.</w:t>
      </w:r>
      <w:r w:rsidR="00BC6BE7" w:rsidRPr="00D92A2F">
        <w:rPr>
          <w:color w:val="000000" w:themeColor="text1"/>
          <w:sz w:val="24"/>
          <w:szCs w:val="24"/>
          <w:lang w:val="bg-BG"/>
        </w:rPr>
        <w:t xml:space="preserve"> </w:t>
      </w:r>
      <w:r w:rsidRPr="00D92A2F">
        <w:rPr>
          <w:color w:val="000000" w:themeColor="text1"/>
          <w:sz w:val="24"/>
          <w:szCs w:val="24"/>
          <w:lang w:val="bg-BG"/>
        </w:rPr>
        <w:t>6</w:t>
      </w:r>
      <w:r w:rsidR="00B074D0" w:rsidRPr="00D92A2F">
        <w:rPr>
          <w:color w:val="000000" w:themeColor="text1"/>
          <w:sz w:val="24"/>
          <w:szCs w:val="24"/>
          <w:lang w:val="bg-BG"/>
        </w:rPr>
        <w:t>4</w:t>
      </w:r>
      <w:r w:rsidRPr="00D92A2F">
        <w:rPr>
          <w:color w:val="000000" w:themeColor="text1"/>
          <w:sz w:val="24"/>
          <w:szCs w:val="24"/>
          <w:lang w:val="bg-BG"/>
        </w:rPr>
        <w:t xml:space="preserve">, ал.1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съвет–Бургас, като взех предвид решение от </w:t>
      </w:r>
      <w:r w:rsidR="00D92A2F" w:rsidRPr="001C741F">
        <w:rPr>
          <w:color w:val="000000" w:themeColor="text1"/>
          <w:sz w:val="24"/>
          <w:szCs w:val="24"/>
          <w:lang w:val="bg-BG"/>
        </w:rPr>
        <w:t>08</w:t>
      </w:r>
      <w:r w:rsidRPr="00D92A2F">
        <w:rPr>
          <w:color w:val="000000" w:themeColor="text1"/>
          <w:sz w:val="24"/>
          <w:szCs w:val="24"/>
          <w:lang w:val="bg-BG"/>
        </w:rPr>
        <w:t>.</w:t>
      </w:r>
      <w:r w:rsidR="00CE3F7E" w:rsidRPr="00D92A2F">
        <w:rPr>
          <w:color w:val="000000" w:themeColor="text1"/>
          <w:sz w:val="24"/>
          <w:szCs w:val="24"/>
          <w:lang w:val="bg-BG"/>
        </w:rPr>
        <w:t>0</w:t>
      </w:r>
      <w:r w:rsidR="00D92A2F" w:rsidRPr="001C741F">
        <w:rPr>
          <w:color w:val="000000" w:themeColor="text1"/>
          <w:sz w:val="24"/>
          <w:szCs w:val="24"/>
          <w:lang w:val="bg-BG"/>
        </w:rPr>
        <w:t>2</w:t>
      </w:r>
      <w:r w:rsidRPr="00D92A2F">
        <w:rPr>
          <w:color w:val="000000" w:themeColor="text1"/>
          <w:sz w:val="24"/>
          <w:szCs w:val="24"/>
          <w:lang w:val="bg-BG"/>
        </w:rPr>
        <w:t>.20</w:t>
      </w:r>
      <w:r w:rsidR="00A570AD" w:rsidRPr="00D92A2F">
        <w:rPr>
          <w:color w:val="000000" w:themeColor="text1"/>
          <w:sz w:val="24"/>
          <w:szCs w:val="24"/>
          <w:lang w:val="bg-BG"/>
        </w:rPr>
        <w:t>2</w:t>
      </w:r>
      <w:r w:rsidR="00D92A2F" w:rsidRPr="001C741F">
        <w:rPr>
          <w:color w:val="000000" w:themeColor="text1"/>
          <w:sz w:val="24"/>
          <w:szCs w:val="24"/>
          <w:lang w:val="bg-BG"/>
        </w:rPr>
        <w:t>3</w:t>
      </w:r>
      <w:r w:rsidRPr="00D92A2F">
        <w:rPr>
          <w:color w:val="000000" w:themeColor="text1"/>
          <w:sz w:val="24"/>
          <w:szCs w:val="24"/>
          <w:lang w:val="bg-BG"/>
        </w:rPr>
        <w:t xml:space="preserve"> г. на комисията, </w:t>
      </w:r>
      <w:r w:rsidR="00EC64BC" w:rsidRPr="00D92A2F">
        <w:rPr>
          <w:color w:val="000000" w:themeColor="text1"/>
          <w:sz w:val="24"/>
          <w:szCs w:val="24"/>
          <w:lang w:val="bg-BG"/>
        </w:rPr>
        <w:t>назначена с</w:t>
      </w:r>
      <w:r w:rsidR="00106B2F" w:rsidRPr="00D92A2F">
        <w:rPr>
          <w:color w:val="000000" w:themeColor="text1"/>
          <w:sz w:val="24"/>
          <w:szCs w:val="24"/>
          <w:lang w:val="bg-BG"/>
        </w:rPr>
        <w:t xml:space="preserve"> моя</w:t>
      </w:r>
      <w:r w:rsidR="00EC64BC" w:rsidRPr="00D92A2F">
        <w:rPr>
          <w:color w:val="000000" w:themeColor="text1"/>
          <w:sz w:val="24"/>
          <w:szCs w:val="24"/>
          <w:lang w:val="bg-BG"/>
        </w:rPr>
        <w:t xml:space="preserve"> Заповед №</w:t>
      </w:r>
      <w:r w:rsidR="00D92A2F" w:rsidRPr="001C741F">
        <w:rPr>
          <w:color w:val="000000" w:themeColor="text1"/>
          <w:sz w:val="24"/>
          <w:szCs w:val="24"/>
          <w:lang w:val="bg-BG"/>
        </w:rPr>
        <w:t>2895</w:t>
      </w:r>
      <w:r w:rsidR="00EC64BC" w:rsidRPr="00D92A2F">
        <w:rPr>
          <w:color w:val="000000" w:themeColor="text1"/>
          <w:sz w:val="24"/>
          <w:szCs w:val="24"/>
          <w:lang w:val="bg-BG"/>
        </w:rPr>
        <w:t>/</w:t>
      </w:r>
      <w:r w:rsidR="00D92A2F" w:rsidRPr="001C741F">
        <w:rPr>
          <w:color w:val="000000" w:themeColor="text1"/>
          <w:sz w:val="24"/>
          <w:szCs w:val="24"/>
          <w:lang w:val="bg-BG"/>
        </w:rPr>
        <w:t>23</w:t>
      </w:r>
      <w:r w:rsidRPr="00D92A2F">
        <w:rPr>
          <w:color w:val="000000" w:themeColor="text1"/>
          <w:sz w:val="24"/>
          <w:szCs w:val="24"/>
          <w:lang w:val="bg-BG"/>
        </w:rPr>
        <w:t>.</w:t>
      </w:r>
      <w:r w:rsidR="00BC6BE7" w:rsidRPr="00D92A2F">
        <w:rPr>
          <w:color w:val="000000" w:themeColor="text1"/>
          <w:sz w:val="24"/>
          <w:szCs w:val="24"/>
          <w:lang w:val="bg-BG"/>
        </w:rPr>
        <w:t>0</w:t>
      </w:r>
      <w:r w:rsidR="00D92A2F" w:rsidRPr="001C741F">
        <w:rPr>
          <w:color w:val="000000" w:themeColor="text1"/>
          <w:sz w:val="24"/>
          <w:szCs w:val="24"/>
          <w:lang w:val="bg-BG"/>
        </w:rPr>
        <w:t>8</w:t>
      </w:r>
      <w:r w:rsidRPr="00D92A2F">
        <w:rPr>
          <w:color w:val="000000" w:themeColor="text1"/>
          <w:sz w:val="24"/>
          <w:szCs w:val="24"/>
          <w:lang w:val="bg-BG"/>
        </w:rPr>
        <w:t>.20</w:t>
      </w:r>
      <w:r w:rsidR="00BC6BE7" w:rsidRPr="00D92A2F">
        <w:rPr>
          <w:color w:val="000000" w:themeColor="text1"/>
          <w:sz w:val="24"/>
          <w:szCs w:val="24"/>
          <w:lang w:val="bg-BG"/>
        </w:rPr>
        <w:t>2</w:t>
      </w:r>
      <w:r w:rsidR="00D92A2F" w:rsidRPr="001C741F">
        <w:rPr>
          <w:color w:val="000000" w:themeColor="text1"/>
          <w:sz w:val="24"/>
          <w:szCs w:val="24"/>
          <w:lang w:val="bg-BG"/>
        </w:rPr>
        <w:t>2</w:t>
      </w:r>
      <w:r w:rsidRPr="00D92A2F">
        <w:rPr>
          <w:color w:val="000000" w:themeColor="text1"/>
          <w:sz w:val="24"/>
          <w:szCs w:val="24"/>
          <w:lang w:val="bg-BG"/>
        </w:rPr>
        <w:t xml:space="preserve"> г., което възприемам изцяло, предлагам Общински съвет–Бургас, на основание чл.21, ал.1, т.8 от Закона за местното самоуправление и местната администрация, чл.36 от Закона за собствеността, чл.36, ал.1, т.2 от Закона за общинската собственост и чл.41, ал.1, т.2 от Наредбата за реда за придобиване, управление и разпореждане с общински имоти и вещи, приета от Общински съвет–Бургас, да вземе следн</w:t>
      </w:r>
      <w:r w:rsidR="0094456D" w:rsidRPr="00D92A2F">
        <w:rPr>
          <w:color w:val="000000" w:themeColor="text1"/>
          <w:sz w:val="24"/>
          <w:szCs w:val="24"/>
          <w:lang w:val="bg-BG"/>
        </w:rPr>
        <w:t>о</w:t>
      </w:r>
      <w:r w:rsidRPr="00D92A2F">
        <w:rPr>
          <w:color w:val="000000" w:themeColor="text1"/>
          <w:sz w:val="24"/>
          <w:szCs w:val="24"/>
          <w:lang w:val="bg-BG"/>
        </w:rPr>
        <w:t>т</w:t>
      </w:r>
      <w:r w:rsidR="0094456D" w:rsidRPr="00D92A2F">
        <w:rPr>
          <w:color w:val="000000" w:themeColor="text1"/>
          <w:sz w:val="24"/>
          <w:szCs w:val="24"/>
          <w:lang w:val="bg-BG"/>
        </w:rPr>
        <w:t>о</w:t>
      </w:r>
    </w:p>
    <w:p w:rsidR="006C2E60" w:rsidRPr="001C741F" w:rsidRDefault="006C2E60" w:rsidP="00D92A2F">
      <w:pPr>
        <w:spacing w:after="60" w:line="247" w:lineRule="auto"/>
        <w:ind w:right="-567"/>
        <w:jc w:val="center"/>
        <w:rPr>
          <w:b/>
          <w:color w:val="000000" w:themeColor="text1"/>
          <w:sz w:val="24"/>
          <w:szCs w:val="24"/>
          <w:lang w:val="bg-BG"/>
        </w:rPr>
      </w:pPr>
      <w:r w:rsidRPr="001C741F">
        <w:rPr>
          <w:b/>
          <w:color w:val="000000" w:themeColor="text1"/>
          <w:sz w:val="24"/>
          <w:szCs w:val="24"/>
          <w:lang w:val="bg-BG"/>
        </w:rPr>
        <w:t>РЕШЕНИ</w:t>
      </w:r>
      <w:r w:rsidR="0094456D" w:rsidRPr="00D92A2F">
        <w:rPr>
          <w:b/>
          <w:color w:val="000000" w:themeColor="text1"/>
          <w:sz w:val="24"/>
          <w:szCs w:val="24"/>
          <w:lang w:val="bg-BG"/>
        </w:rPr>
        <w:t>Е</w:t>
      </w:r>
      <w:r w:rsidRPr="001C741F">
        <w:rPr>
          <w:b/>
          <w:color w:val="000000" w:themeColor="text1"/>
          <w:sz w:val="24"/>
          <w:szCs w:val="24"/>
          <w:lang w:val="bg-BG"/>
        </w:rPr>
        <w:t>:</w:t>
      </w:r>
    </w:p>
    <w:p w:rsidR="00D44744" w:rsidRPr="001C741F" w:rsidRDefault="00D44744" w:rsidP="00D92A2F">
      <w:pPr>
        <w:spacing w:after="60" w:line="247" w:lineRule="auto"/>
        <w:ind w:right="-567"/>
        <w:jc w:val="center"/>
        <w:rPr>
          <w:b/>
          <w:color w:val="000000" w:themeColor="text1"/>
          <w:sz w:val="24"/>
          <w:szCs w:val="24"/>
          <w:highlight w:val="lightGray"/>
          <w:lang w:val="bg-BG"/>
        </w:rPr>
      </w:pPr>
    </w:p>
    <w:p w:rsidR="006C2E60" w:rsidRPr="001C741F" w:rsidRDefault="00D92A2F" w:rsidP="00D92A2F">
      <w:pPr>
        <w:spacing w:line="247" w:lineRule="auto"/>
        <w:ind w:right="-567" w:firstLine="567"/>
        <w:jc w:val="both"/>
        <w:rPr>
          <w:color w:val="000000" w:themeColor="text1"/>
          <w:sz w:val="24"/>
          <w:szCs w:val="24"/>
          <w:highlight w:val="lightGray"/>
          <w:lang w:val="bg-BG"/>
        </w:rPr>
      </w:pPr>
      <w:r w:rsidRPr="001C741F">
        <w:rPr>
          <w:color w:val="000000" w:themeColor="text1"/>
          <w:sz w:val="24"/>
          <w:szCs w:val="24"/>
          <w:lang w:val="bg-BG"/>
        </w:rPr>
        <w:t>Да се прекрати съсобствеността между Община Бургас и А</w:t>
      </w:r>
      <w:r w:rsidR="001C741F" w:rsidRPr="001C741F">
        <w:rPr>
          <w:color w:val="000000" w:themeColor="text1"/>
          <w:sz w:val="24"/>
          <w:szCs w:val="24"/>
          <w:lang w:val="bg-BG"/>
        </w:rPr>
        <w:t>.</w:t>
      </w:r>
      <w:r w:rsidRPr="001C741F">
        <w:rPr>
          <w:color w:val="000000" w:themeColor="text1"/>
          <w:sz w:val="24"/>
          <w:szCs w:val="24"/>
          <w:lang w:val="bg-BG"/>
        </w:rPr>
        <w:t xml:space="preserve"> Ал</w:t>
      </w:r>
      <w:r w:rsidR="001C741F" w:rsidRPr="001C741F">
        <w:rPr>
          <w:color w:val="000000" w:themeColor="text1"/>
          <w:sz w:val="24"/>
          <w:szCs w:val="24"/>
          <w:lang w:val="bg-BG"/>
        </w:rPr>
        <w:t>. Т.</w:t>
      </w:r>
      <w:r w:rsidRPr="001C741F">
        <w:rPr>
          <w:color w:val="000000" w:themeColor="text1"/>
          <w:sz w:val="24"/>
          <w:szCs w:val="24"/>
          <w:lang w:val="bg-BG"/>
        </w:rPr>
        <w:t xml:space="preserve">, с ЕГН </w:t>
      </w:r>
      <w:r w:rsidR="001C741F" w:rsidRPr="001C741F">
        <w:rPr>
          <w:color w:val="000000" w:themeColor="text1"/>
          <w:sz w:val="24"/>
          <w:szCs w:val="24"/>
          <w:lang w:val="bg-BG"/>
        </w:rPr>
        <w:t>***</w:t>
      </w:r>
      <w:r w:rsidRPr="001C741F">
        <w:rPr>
          <w:color w:val="000000" w:themeColor="text1"/>
          <w:sz w:val="24"/>
          <w:szCs w:val="24"/>
          <w:lang w:val="bg-BG"/>
        </w:rPr>
        <w:t xml:space="preserve"> и с постоянен адрес: гр. </w:t>
      </w:r>
      <w:r w:rsidR="001C741F" w:rsidRPr="001C741F">
        <w:rPr>
          <w:color w:val="000000" w:themeColor="text1"/>
          <w:sz w:val="24"/>
          <w:szCs w:val="24"/>
          <w:lang w:val="bg-BG"/>
        </w:rPr>
        <w:t>***</w:t>
      </w:r>
      <w:r w:rsidRPr="001C741F">
        <w:rPr>
          <w:color w:val="000000" w:themeColor="text1"/>
          <w:sz w:val="24"/>
          <w:szCs w:val="24"/>
          <w:lang w:val="bg-BG"/>
        </w:rPr>
        <w:t xml:space="preserve">, ж.к. </w:t>
      </w:r>
      <w:r w:rsidR="001C741F" w:rsidRPr="001C741F">
        <w:rPr>
          <w:color w:val="000000" w:themeColor="text1"/>
          <w:sz w:val="24"/>
          <w:szCs w:val="24"/>
          <w:lang w:val="bg-BG"/>
        </w:rPr>
        <w:t>***</w:t>
      </w:r>
      <w:r w:rsidRPr="001C741F">
        <w:rPr>
          <w:color w:val="000000" w:themeColor="text1"/>
          <w:sz w:val="24"/>
          <w:szCs w:val="24"/>
          <w:lang w:val="bg-BG"/>
        </w:rPr>
        <w:t xml:space="preserve">, бл. </w:t>
      </w:r>
      <w:r w:rsidR="001C741F" w:rsidRPr="001C741F">
        <w:rPr>
          <w:color w:val="000000" w:themeColor="text1"/>
          <w:sz w:val="24"/>
          <w:szCs w:val="24"/>
          <w:lang w:val="bg-BG"/>
        </w:rPr>
        <w:t>*</w:t>
      </w:r>
      <w:r w:rsidRPr="001C741F">
        <w:rPr>
          <w:color w:val="000000" w:themeColor="text1"/>
          <w:sz w:val="24"/>
          <w:szCs w:val="24"/>
          <w:lang w:val="bg-BG"/>
        </w:rPr>
        <w:t xml:space="preserve">, вх. </w:t>
      </w:r>
      <w:r w:rsidR="001C741F" w:rsidRPr="001C741F">
        <w:rPr>
          <w:color w:val="000000" w:themeColor="text1"/>
          <w:sz w:val="24"/>
          <w:szCs w:val="24"/>
          <w:lang w:val="bg-BG"/>
        </w:rPr>
        <w:t>*</w:t>
      </w:r>
      <w:r w:rsidRPr="001C741F">
        <w:rPr>
          <w:color w:val="000000" w:themeColor="text1"/>
          <w:sz w:val="24"/>
          <w:szCs w:val="24"/>
          <w:lang w:val="bg-BG"/>
        </w:rPr>
        <w:t xml:space="preserve">, ет. </w:t>
      </w:r>
      <w:r w:rsidR="001C741F" w:rsidRPr="001C741F">
        <w:rPr>
          <w:color w:val="000000" w:themeColor="text1"/>
          <w:sz w:val="24"/>
          <w:szCs w:val="24"/>
          <w:lang w:val="bg-BG"/>
        </w:rPr>
        <w:t>*</w:t>
      </w:r>
      <w:r w:rsidRPr="001C741F">
        <w:rPr>
          <w:color w:val="000000" w:themeColor="text1"/>
          <w:sz w:val="24"/>
          <w:szCs w:val="24"/>
          <w:lang w:val="bg-BG"/>
        </w:rPr>
        <w:t xml:space="preserve">, чрез продажба на общинските 27/927 (двадесет и седем от деветстотин двадесет и седем) кв.м </w:t>
      </w:r>
      <w:proofErr w:type="spellStart"/>
      <w:r w:rsidRPr="001C741F">
        <w:rPr>
          <w:color w:val="000000" w:themeColor="text1"/>
          <w:sz w:val="24"/>
          <w:szCs w:val="24"/>
          <w:lang w:val="bg-BG"/>
        </w:rPr>
        <w:t>ид.ч</w:t>
      </w:r>
      <w:proofErr w:type="spellEnd"/>
      <w:r w:rsidRPr="001C741F">
        <w:rPr>
          <w:color w:val="000000" w:themeColor="text1"/>
          <w:sz w:val="24"/>
          <w:szCs w:val="24"/>
          <w:lang w:val="bg-BG"/>
        </w:rPr>
        <w:t xml:space="preserve">. от УПИ XVI-32 (шестнадесет римско, отреден за имот с </w:t>
      </w:r>
      <w:proofErr w:type="spellStart"/>
      <w:r w:rsidRPr="001C741F">
        <w:rPr>
          <w:color w:val="000000" w:themeColor="text1"/>
          <w:sz w:val="24"/>
          <w:szCs w:val="24"/>
          <w:lang w:val="bg-BG"/>
        </w:rPr>
        <w:t>планоснимачен</w:t>
      </w:r>
      <w:proofErr w:type="spellEnd"/>
      <w:r w:rsidRPr="001C741F">
        <w:rPr>
          <w:color w:val="000000" w:themeColor="text1"/>
          <w:sz w:val="24"/>
          <w:szCs w:val="24"/>
          <w:lang w:val="bg-BG"/>
        </w:rPr>
        <w:t xml:space="preserve"> номер тридесет и две) в кв. 2 (две) по действащия ПУП-ПРЗ на в.з. Росенец, гр. Бургас, одобрен със Заповед № 136/21.02.1991 г. на Председателя на ИК на ОНС–гр. Бургас, целият с площ </w:t>
      </w:r>
      <w:r w:rsidR="005B22E6" w:rsidRPr="001C741F">
        <w:rPr>
          <w:color w:val="000000" w:themeColor="text1"/>
          <w:sz w:val="24"/>
          <w:szCs w:val="24"/>
          <w:lang w:val="bg-BG"/>
        </w:rPr>
        <w:t>927</w:t>
      </w:r>
      <w:r w:rsidRPr="001C741F">
        <w:rPr>
          <w:color w:val="000000" w:themeColor="text1"/>
          <w:sz w:val="24"/>
          <w:szCs w:val="24"/>
          <w:lang w:val="bg-BG"/>
        </w:rPr>
        <w:t xml:space="preserve"> (</w:t>
      </w:r>
      <w:r w:rsidR="005B22E6" w:rsidRPr="001C741F">
        <w:rPr>
          <w:color w:val="000000" w:themeColor="text1"/>
          <w:sz w:val="24"/>
          <w:szCs w:val="24"/>
          <w:lang w:val="bg-BG"/>
        </w:rPr>
        <w:t>деветстотин двадесет и седем</w:t>
      </w:r>
      <w:r w:rsidRPr="001C741F">
        <w:rPr>
          <w:color w:val="000000" w:themeColor="text1"/>
          <w:sz w:val="24"/>
          <w:szCs w:val="24"/>
          <w:lang w:val="bg-BG"/>
        </w:rPr>
        <w:t xml:space="preserve">) кв.м, с отреждане „за вилно строителство“, при граници: север – УПИ </w:t>
      </w:r>
      <w:r w:rsidR="005B22E6" w:rsidRPr="001C741F">
        <w:rPr>
          <w:color w:val="000000" w:themeColor="text1"/>
          <w:sz w:val="24"/>
          <w:szCs w:val="24"/>
          <w:lang w:val="bg-BG"/>
        </w:rPr>
        <w:t>XXXIII</w:t>
      </w:r>
      <w:r w:rsidRPr="001C741F">
        <w:rPr>
          <w:color w:val="000000" w:themeColor="text1"/>
          <w:sz w:val="24"/>
          <w:szCs w:val="24"/>
          <w:lang w:val="bg-BG"/>
        </w:rPr>
        <w:t>-</w:t>
      </w:r>
      <w:r w:rsidR="005B22E6" w:rsidRPr="001C741F">
        <w:rPr>
          <w:color w:val="000000" w:themeColor="text1"/>
          <w:sz w:val="24"/>
          <w:szCs w:val="24"/>
          <w:lang w:val="bg-BG"/>
        </w:rPr>
        <w:t>367</w:t>
      </w:r>
      <w:r w:rsidRPr="001C741F">
        <w:rPr>
          <w:color w:val="000000" w:themeColor="text1"/>
          <w:sz w:val="24"/>
          <w:szCs w:val="24"/>
          <w:lang w:val="bg-BG"/>
        </w:rPr>
        <w:t>, изток –</w:t>
      </w:r>
      <w:r w:rsidR="005B22E6" w:rsidRPr="001C741F">
        <w:rPr>
          <w:color w:val="000000" w:themeColor="text1"/>
          <w:sz w:val="24"/>
          <w:szCs w:val="24"/>
          <w:lang w:val="bg-BG"/>
        </w:rPr>
        <w:t>улица, юг–УПИ XX</w:t>
      </w:r>
      <w:r w:rsidRPr="001C741F">
        <w:rPr>
          <w:color w:val="000000" w:themeColor="text1"/>
          <w:sz w:val="24"/>
          <w:szCs w:val="24"/>
          <w:lang w:val="bg-BG"/>
        </w:rPr>
        <w:t>-</w:t>
      </w:r>
      <w:r w:rsidR="005B22E6" w:rsidRPr="001C741F">
        <w:rPr>
          <w:color w:val="000000" w:themeColor="text1"/>
          <w:sz w:val="24"/>
          <w:szCs w:val="24"/>
          <w:lang w:val="bg-BG"/>
        </w:rPr>
        <w:t>33</w:t>
      </w:r>
      <w:r w:rsidRPr="001C741F">
        <w:rPr>
          <w:color w:val="000000" w:themeColor="text1"/>
          <w:sz w:val="24"/>
          <w:szCs w:val="24"/>
          <w:lang w:val="bg-BG"/>
        </w:rPr>
        <w:t>, запад – улица, съответен на ПИ с идентификатор 07079.832.</w:t>
      </w:r>
      <w:r w:rsidR="005B22E6" w:rsidRPr="001C741F">
        <w:rPr>
          <w:color w:val="000000" w:themeColor="text1"/>
          <w:sz w:val="24"/>
          <w:szCs w:val="24"/>
          <w:lang w:val="bg-BG"/>
        </w:rPr>
        <w:t>32</w:t>
      </w:r>
      <w:r w:rsidRPr="001C741F">
        <w:rPr>
          <w:color w:val="000000" w:themeColor="text1"/>
          <w:sz w:val="24"/>
          <w:szCs w:val="24"/>
          <w:lang w:val="bg-BG"/>
        </w:rPr>
        <w:t xml:space="preserve"> (нула седем нула седем девет точка осем три две точка </w:t>
      </w:r>
      <w:r w:rsidR="005B22E6" w:rsidRPr="001C741F">
        <w:rPr>
          <w:color w:val="000000" w:themeColor="text1"/>
          <w:sz w:val="24"/>
          <w:szCs w:val="24"/>
          <w:lang w:val="bg-BG"/>
        </w:rPr>
        <w:t>три две</w:t>
      </w:r>
      <w:r w:rsidRPr="001C741F">
        <w:rPr>
          <w:color w:val="000000" w:themeColor="text1"/>
          <w:sz w:val="24"/>
          <w:szCs w:val="24"/>
          <w:lang w:val="bg-BG"/>
        </w:rPr>
        <w:t xml:space="preserve">) и с площ </w:t>
      </w:r>
      <w:r w:rsidR="005B22E6" w:rsidRPr="001C741F">
        <w:rPr>
          <w:color w:val="000000" w:themeColor="text1"/>
          <w:sz w:val="24"/>
          <w:szCs w:val="24"/>
          <w:lang w:val="bg-BG"/>
        </w:rPr>
        <w:t>927</w:t>
      </w:r>
      <w:r w:rsidRPr="001C741F">
        <w:rPr>
          <w:color w:val="000000" w:themeColor="text1"/>
          <w:sz w:val="24"/>
          <w:szCs w:val="24"/>
          <w:lang w:val="bg-BG"/>
        </w:rPr>
        <w:t xml:space="preserve"> (</w:t>
      </w:r>
      <w:r w:rsidR="005B22E6" w:rsidRPr="001C741F">
        <w:rPr>
          <w:color w:val="000000" w:themeColor="text1"/>
          <w:sz w:val="24"/>
          <w:szCs w:val="24"/>
          <w:lang w:val="bg-BG"/>
        </w:rPr>
        <w:t>деветстотин двадесет и седем</w:t>
      </w:r>
      <w:r w:rsidRPr="001C741F">
        <w:rPr>
          <w:color w:val="000000" w:themeColor="text1"/>
          <w:sz w:val="24"/>
          <w:szCs w:val="24"/>
          <w:lang w:val="bg-BG"/>
        </w:rPr>
        <w:t>) кв.м по КККР на гр. Бургас, одобрени със Заповед № 18-9-30.01.2009 г. на Началника на СГКК–гр. Бургас, последно изменени със Заповед №18-</w:t>
      </w:r>
      <w:r w:rsidR="005B22E6" w:rsidRPr="001C741F">
        <w:rPr>
          <w:color w:val="000000" w:themeColor="text1"/>
          <w:sz w:val="24"/>
          <w:szCs w:val="24"/>
          <w:lang w:val="bg-BG"/>
        </w:rPr>
        <w:t>9825</w:t>
      </w:r>
      <w:r w:rsidRPr="001C741F">
        <w:rPr>
          <w:color w:val="000000" w:themeColor="text1"/>
          <w:sz w:val="24"/>
          <w:szCs w:val="24"/>
          <w:lang w:val="bg-BG"/>
        </w:rPr>
        <w:t>-</w:t>
      </w:r>
      <w:r w:rsidR="005B22E6" w:rsidRPr="001C741F">
        <w:rPr>
          <w:color w:val="000000" w:themeColor="text1"/>
          <w:sz w:val="24"/>
          <w:szCs w:val="24"/>
          <w:lang w:val="bg-BG"/>
        </w:rPr>
        <w:t>16</w:t>
      </w:r>
      <w:r w:rsidRPr="001C741F">
        <w:rPr>
          <w:color w:val="000000" w:themeColor="text1"/>
          <w:sz w:val="24"/>
          <w:szCs w:val="24"/>
          <w:lang w:val="bg-BG"/>
        </w:rPr>
        <w:t>.0</w:t>
      </w:r>
      <w:r w:rsidR="005B22E6" w:rsidRPr="001C741F">
        <w:rPr>
          <w:color w:val="000000" w:themeColor="text1"/>
          <w:sz w:val="24"/>
          <w:szCs w:val="24"/>
          <w:lang w:val="bg-BG"/>
        </w:rPr>
        <w:t>9</w:t>
      </w:r>
      <w:r w:rsidRPr="001C741F">
        <w:rPr>
          <w:color w:val="000000" w:themeColor="text1"/>
          <w:sz w:val="24"/>
          <w:szCs w:val="24"/>
          <w:lang w:val="bg-BG"/>
        </w:rPr>
        <w:t>.20</w:t>
      </w:r>
      <w:r w:rsidR="005B22E6" w:rsidRPr="001C741F">
        <w:rPr>
          <w:color w:val="000000" w:themeColor="text1"/>
          <w:sz w:val="24"/>
          <w:szCs w:val="24"/>
          <w:lang w:val="bg-BG"/>
        </w:rPr>
        <w:t>22</w:t>
      </w:r>
      <w:r w:rsidRPr="001C741F">
        <w:rPr>
          <w:color w:val="000000" w:themeColor="text1"/>
          <w:sz w:val="24"/>
          <w:szCs w:val="24"/>
          <w:lang w:val="bg-BG"/>
        </w:rPr>
        <w:t xml:space="preserve"> г. на Началник на СГКК-Бургас, при съседи: 07079.</w:t>
      </w:r>
      <w:r w:rsidR="005B22E6" w:rsidRPr="001C741F">
        <w:rPr>
          <w:color w:val="000000" w:themeColor="text1"/>
          <w:sz w:val="24"/>
          <w:szCs w:val="24"/>
          <w:lang w:val="bg-BG"/>
        </w:rPr>
        <w:t>832</w:t>
      </w:r>
      <w:r w:rsidRPr="001C741F">
        <w:rPr>
          <w:color w:val="000000" w:themeColor="text1"/>
          <w:sz w:val="24"/>
          <w:szCs w:val="24"/>
          <w:lang w:val="bg-BG"/>
        </w:rPr>
        <w:t>.</w:t>
      </w:r>
      <w:r w:rsidR="005B22E6" w:rsidRPr="001C741F">
        <w:rPr>
          <w:color w:val="000000" w:themeColor="text1"/>
          <w:sz w:val="24"/>
          <w:szCs w:val="24"/>
          <w:lang w:val="bg-BG"/>
        </w:rPr>
        <w:t>33</w:t>
      </w:r>
      <w:r w:rsidRPr="001C741F">
        <w:rPr>
          <w:color w:val="000000" w:themeColor="text1"/>
          <w:sz w:val="24"/>
          <w:szCs w:val="24"/>
          <w:lang w:val="bg-BG"/>
        </w:rPr>
        <w:t>, 07079.832.17</w:t>
      </w:r>
      <w:r w:rsidR="005B22E6" w:rsidRPr="001C741F">
        <w:rPr>
          <w:color w:val="000000" w:themeColor="text1"/>
          <w:sz w:val="24"/>
          <w:szCs w:val="24"/>
          <w:lang w:val="bg-BG"/>
        </w:rPr>
        <w:t>7</w:t>
      </w:r>
      <w:r w:rsidRPr="001C741F">
        <w:rPr>
          <w:color w:val="000000" w:themeColor="text1"/>
          <w:sz w:val="24"/>
          <w:szCs w:val="24"/>
          <w:lang w:val="bg-BG"/>
        </w:rPr>
        <w:t>, 07079.832.</w:t>
      </w:r>
      <w:r w:rsidR="005B22E6" w:rsidRPr="001C741F">
        <w:rPr>
          <w:color w:val="000000" w:themeColor="text1"/>
          <w:sz w:val="24"/>
          <w:szCs w:val="24"/>
          <w:lang w:val="bg-BG"/>
        </w:rPr>
        <w:t>367</w:t>
      </w:r>
      <w:r w:rsidRPr="001C741F">
        <w:rPr>
          <w:color w:val="000000" w:themeColor="text1"/>
          <w:sz w:val="24"/>
          <w:szCs w:val="24"/>
          <w:lang w:val="bg-BG"/>
        </w:rPr>
        <w:t>, 07079.832.</w:t>
      </w:r>
      <w:r w:rsidR="005B22E6" w:rsidRPr="001C741F">
        <w:rPr>
          <w:color w:val="000000" w:themeColor="text1"/>
          <w:sz w:val="24"/>
          <w:szCs w:val="24"/>
          <w:lang w:val="bg-BG"/>
        </w:rPr>
        <w:t>180</w:t>
      </w:r>
      <w:r w:rsidRPr="001C741F">
        <w:rPr>
          <w:color w:val="000000" w:themeColor="text1"/>
          <w:sz w:val="24"/>
          <w:szCs w:val="24"/>
          <w:lang w:val="bg-BG"/>
        </w:rPr>
        <w:t>, актувани с Акт за частна общинска собственост №</w:t>
      </w:r>
      <w:r w:rsidR="005B22E6" w:rsidRPr="001C741F">
        <w:rPr>
          <w:color w:val="000000" w:themeColor="text1"/>
          <w:sz w:val="24"/>
          <w:szCs w:val="24"/>
          <w:lang w:val="bg-BG"/>
        </w:rPr>
        <w:t>10156</w:t>
      </w:r>
      <w:r w:rsidRPr="001C741F">
        <w:rPr>
          <w:color w:val="000000" w:themeColor="text1"/>
          <w:sz w:val="24"/>
          <w:szCs w:val="24"/>
          <w:lang w:val="bg-BG"/>
        </w:rPr>
        <w:t>/</w:t>
      </w:r>
      <w:r w:rsidR="005B22E6" w:rsidRPr="001C741F">
        <w:rPr>
          <w:color w:val="000000" w:themeColor="text1"/>
          <w:sz w:val="24"/>
          <w:szCs w:val="24"/>
          <w:lang w:val="bg-BG"/>
        </w:rPr>
        <w:t>16</w:t>
      </w:r>
      <w:r w:rsidRPr="001C741F">
        <w:rPr>
          <w:color w:val="000000" w:themeColor="text1"/>
          <w:sz w:val="24"/>
          <w:szCs w:val="24"/>
          <w:lang w:val="bg-BG"/>
        </w:rPr>
        <w:t>.</w:t>
      </w:r>
      <w:r w:rsidR="005B22E6" w:rsidRPr="001C741F">
        <w:rPr>
          <w:color w:val="000000" w:themeColor="text1"/>
          <w:sz w:val="24"/>
          <w:szCs w:val="24"/>
          <w:lang w:val="bg-BG"/>
        </w:rPr>
        <w:t>0</w:t>
      </w:r>
      <w:r w:rsidRPr="001C741F">
        <w:rPr>
          <w:color w:val="000000" w:themeColor="text1"/>
          <w:sz w:val="24"/>
          <w:szCs w:val="24"/>
          <w:lang w:val="bg-BG"/>
        </w:rPr>
        <w:t>1.20</w:t>
      </w:r>
      <w:r w:rsidR="005B22E6" w:rsidRPr="001C741F">
        <w:rPr>
          <w:color w:val="000000" w:themeColor="text1"/>
          <w:sz w:val="24"/>
          <w:szCs w:val="24"/>
          <w:lang w:val="bg-BG"/>
        </w:rPr>
        <w:t>23 г</w:t>
      </w:r>
      <w:r w:rsidRPr="001C741F">
        <w:rPr>
          <w:color w:val="000000" w:themeColor="text1"/>
          <w:sz w:val="24"/>
          <w:szCs w:val="24"/>
          <w:lang w:val="bg-BG"/>
        </w:rPr>
        <w:t xml:space="preserve">., за сумата от </w:t>
      </w:r>
      <w:r w:rsidR="00EC19EC" w:rsidRPr="001C741F">
        <w:rPr>
          <w:color w:val="000000" w:themeColor="text1"/>
          <w:sz w:val="24"/>
          <w:szCs w:val="24"/>
          <w:lang w:val="bg-BG"/>
        </w:rPr>
        <w:t>1 780 (хиляда седемстотин и осемдесет)</w:t>
      </w:r>
      <w:r w:rsidRPr="001C741F">
        <w:rPr>
          <w:color w:val="000000" w:themeColor="text1"/>
          <w:sz w:val="24"/>
          <w:szCs w:val="24"/>
          <w:lang w:val="bg-BG"/>
        </w:rPr>
        <w:t xml:space="preserve"> лева, без ДДС.</w:t>
      </w:r>
    </w:p>
    <w:p w:rsidR="005B22E6" w:rsidRPr="001C741F" w:rsidRDefault="005B22E6" w:rsidP="00D92A2F">
      <w:pPr>
        <w:spacing w:after="60" w:line="247" w:lineRule="auto"/>
        <w:ind w:right="-567" w:firstLine="425"/>
        <w:jc w:val="both"/>
        <w:rPr>
          <w:b/>
          <w:color w:val="000000" w:themeColor="text1"/>
          <w:sz w:val="24"/>
          <w:szCs w:val="24"/>
          <w:lang w:val="bg-BG"/>
        </w:rPr>
      </w:pPr>
    </w:p>
    <w:p w:rsidR="0041461A" w:rsidRPr="001C741F" w:rsidRDefault="006C2E60" w:rsidP="00D92A2F">
      <w:pPr>
        <w:spacing w:after="60" w:line="247" w:lineRule="auto"/>
        <w:ind w:right="-567" w:firstLine="425"/>
        <w:jc w:val="both"/>
        <w:rPr>
          <w:color w:val="000000" w:themeColor="text1"/>
          <w:sz w:val="24"/>
          <w:szCs w:val="24"/>
          <w:highlight w:val="lightGray"/>
          <w:u w:val="single"/>
          <w:lang w:val="bg-BG"/>
        </w:rPr>
      </w:pPr>
      <w:r w:rsidRPr="001C741F">
        <w:rPr>
          <w:b/>
          <w:color w:val="000000" w:themeColor="text1"/>
          <w:sz w:val="24"/>
          <w:szCs w:val="24"/>
          <w:lang w:val="bg-BG"/>
        </w:rPr>
        <w:t>Приложение:</w:t>
      </w:r>
      <w:r w:rsidRPr="001C741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792845" w:rsidRPr="001C741F">
        <w:rPr>
          <w:color w:val="000000" w:themeColor="text1"/>
          <w:sz w:val="24"/>
          <w:szCs w:val="24"/>
          <w:lang w:val="bg-BG"/>
        </w:rPr>
        <w:t xml:space="preserve">Заявление </w:t>
      </w:r>
      <w:r w:rsidR="006D28C0" w:rsidRPr="001C741F">
        <w:rPr>
          <w:color w:val="000000" w:themeColor="text1"/>
          <w:sz w:val="24"/>
          <w:szCs w:val="24"/>
          <w:lang w:val="bg-BG"/>
        </w:rPr>
        <w:t>с вх.</w:t>
      </w:r>
      <w:r w:rsidR="006B2945" w:rsidRPr="001C741F">
        <w:rPr>
          <w:color w:val="000000" w:themeColor="text1"/>
          <w:sz w:val="24"/>
          <w:szCs w:val="24"/>
          <w:lang w:val="bg-BG"/>
        </w:rPr>
        <w:t xml:space="preserve"> № 94-01-</w:t>
      </w:r>
      <w:r w:rsidR="005B22E6" w:rsidRPr="001C741F">
        <w:rPr>
          <w:color w:val="000000" w:themeColor="text1"/>
          <w:sz w:val="24"/>
          <w:szCs w:val="24"/>
          <w:lang w:val="bg-BG"/>
        </w:rPr>
        <w:t>37368</w:t>
      </w:r>
      <w:r w:rsidR="006B2945" w:rsidRPr="001C741F">
        <w:rPr>
          <w:color w:val="000000" w:themeColor="text1"/>
          <w:sz w:val="24"/>
          <w:szCs w:val="24"/>
          <w:lang w:val="bg-BG"/>
        </w:rPr>
        <w:t>/</w:t>
      </w:r>
      <w:r w:rsidR="005B22E6" w:rsidRPr="001C741F">
        <w:rPr>
          <w:color w:val="000000" w:themeColor="text1"/>
          <w:sz w:val="24"/>
          <w:szCs w:val="24"/>
          <w:lang w:val="bg-BG"/>
        </w:rPr>
        <w:t>25</w:t>
      </w:r>
      <w:r w:rsidR="006B2945" w:rsidRPr="001C741F">
        <w:rPr>
          <w:color w:val="000000" w:themeColor="text1"/>
          <w:sz w:val="24"/>
          <w:szCs w:val="24"/>
          <w:lang w:val="bg-BG"/>
        </w:rPr>
        <w:t>.</w:t>
      </w:r>
      <w:r w:rsidR="005B22E6" w:rsidRPr="001C741F">
        <w:rPr>
          <w:color w:val="000000" w:themeColor="text1"/>
          <w:sz w:val="24"/>
          <w:szCs w:val="24"/>
          <w:lang w:val="bg-BG"/>
        </w:rPr>
        <w:t>10</w:t>
      </w:r>
      <w:r w:rsidR="006B2945" w:rsidRPr="001C741F">
        <w:rPr>
          <w:color w:val="000000" w:themeColor="text1"/>
          <w:sz w:val="24"/>
          <w:szCs w:val="24"/>
          <w:lang w:val="bg-BG"/>
        </w:rPr>
        <w:t>.202</w:t>
      </w:r>
      <w:r w:rsidR="005B22E6" w:rsidRPr="001C741F">
        <w:rPr>
          <w:color w:val="000000" w:themeColor="text1"/>
          <w:sz w:val="24"/>
          <w:szCs w:val="24"/>
          <w:lang w:val="bg-BG"/>
        </w:rPr>
        <w:t>2</w:t>
      </w:r>
      <w:r w:rsidR="006B2945" w:rsidRPr="001C741F">
        <w:rPr>
          <w:color w:val="000000" w:themeColor="text1"/>
          <w:sz w:val="24"/>
          <w:szCs w:val="24"/>
          <w:lang w:val="bg-BG"/>
        </w:rPr>
        <w:t xml:space="preserve"> г. в Община Бургас,</w:t>
      </w:r>
      <w:r w:rsidR="006B2945" w:rsidRPr="001C741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6B2945" w:rsidRPr="001C741F">
        <w:rPr>
          <w:color w:val="000000" w:themeColor="text1"/>
          <w:sz w:val="24"/>
          <w:szCs w:val="24"/>
          <w:lang w:val="bg-BG"/>
        </w:rPr>
        <w:t xml:space="preserve">подадено от </w:t>
      </w:r>
      <w:r w:rsidR="005B22E6" w:rsidRPr="001C741F">
        <w:rPr>
          <w:color w:val="000000" w:themeColor="text1"/>
          <w:sz w:val="24"/>
          <w:szCs w:val="24"/>
          <w:lang w:val="bg-BG"/>
        </w:rPr>
        <w:t>К</w:t>
      </w:r>
      <w:r w:rsidR="001C741F">
        <w:rPr>
          <w:color w:val="000000" w:themeColor="text1"/>
          <w:sz w:val="24"/>
          <w:szCs w:val="24"/>
          <w:lang w:val="bg-BG"/>
        </w:rPr>
        <w:t>.</w:t>
      </w:r>
      <w:r w:rsidR="005B22E6" w:rsidRPr="001C741F">
        <w:rPr>
          <w:color w:val="000000" w:themeColor="text1"/>
          <w:sz w:val="24"/>
          <w:szCs w:val="24"/>
          <w:lang w:val="bg-BG"/>
        </w:rPr>
        <w:t xml:space="preserve"> Н</w:t>
      </w:r>
      <w:r w:rsidR="001C741F">
        <w:rPr>
          <w:color w:val="000000" w:themeColor="text1"/>
          <w:sz w:val="24"/>
          <w:szCs w:val="24"/>
          <w:lang w:val="bg-BG"/>
        </w:rPr>
        <w:t>.</w:t>
      </w:r>
      <w:r w:rsidR="005B22E6" w:rsidRPr="001C741F">
        <w:rPr>
          <w:color w:val="000000" w:themeColor="text1"/>
          <w:sz w:val="24"/>
          <w:szCs w:val="24"/>
          <w:lang w:val="bg-BG"/>
        </w:rPr>
        <w:t xml:space="preserve"> Т</w:t>
      </w:r>
      <w:r w:rsidR="001C741F">
        <w:rPr>
          <w:color w:val="000000" w:themeColor="text1"/>
          <w:sz w:val="24"/>
          <w:szCs w:val="24"/>
          <w:lang w:val="bg-BG"/>
        </w:rPr>
        <w:t>.</w:t>
      </w:r>
      <w:r w:rsidR="005B22E6" w:rsidRPr="001C741F">
        <w:rPr>
          <w:color w:val="000000" w:themeColor="text1"/>
          <w:sz w:val="24"/>
          <w:szCs w:val="24"/>
          <w:lang w:val="bg-BG"/>
        </w:rPr>
        <w:t>, в качеството и на пълномощник на А</w:t>
      </w:r>
      <w:r w:rsidR="001C741F">
        <w:rPr>
          <w:color w:val="000000" w:themeColor="text1"/>
          <w:sz w:val="24"/>
          <w:szCs w:val="24"/>
          <w:lang w:val="bg-BG"/>
        </w:rPr>
        <w:t>.</w:t>
      </w:r>
      <w:r w:rsidR="005B22E6" w:rsidRPr="001C741F">
        <w:rPr>
          <w:color w:val="000000" w:themeColor="text1"/>
          <w:sz w:val="24"/>
          <w:szCs w:val="24"/>
          <w:lang w:val="bg-BG"/>
        </w:rPr>
        <w:t xml:space="preserve"> Ал</w:t>
      </w:r>
      <w:r w:rsidR="001C741F">
        <w:rPr>
          <w:color w:val="000000" w:themeColor="text1"/>
          <w:sz w:val="24"/>
          <w:szCs w:val="24"/>
          <w:lang w:val="bg-BG"/>
        </w:rPr>
        <w:t>.</w:t>
      </w:r>
      <w:r w:rsidR="005B22E6" w:rsidRPr="001C741F">
        <w:rPr>
          <w:color w:val="000000" w:themeColor="text1"/>
          <w:sz w:val="24"/>
          <w:szCs w:val="24"/>
          <w:lang w:val="bg-BG"/>
        </w:rPr>
        <w:t xml:space="preserve"> Т</w:t>
      </w:r>
      <w:r w:rsidR="001C741F">
        <w:rPr>
          <w:color w:val="000000" w:themeColor="text1"/>
          <w:sz w:val="24"/>
          <w:szCs w:val="24"/>
          <w:lang w:val="bg-BG"/>
        </w:rPr>
        <w:t>.</w:t>
      </w:r>
      <w:bookmarkStart w:id="0" w:name="_GoBack"/>
      <w:bookmarkEnd w:id="0"/>
      <w:r w:rsidR="0075504D" w:rsidRPr="001C741F">
        <w:rPr>
          <w:color w:val="000000" w:themeColor="text1"/>
          <w:sz w:val="24"/>
          <w:szCs w:val="24"/>
          <w:lang w:val="bg-BG"/>
        </w:rPr>
        <w:t xml:space="preserve">; </w:t>
      </w:r>
      <w:r w:rsidR="006B2945" w:rsidRPr="001C741F">
        <w:rPr>
          <w:color w:val="000000" w:themeColor="text1"/>
          <w:sz w:val="24"/>
          <w:szCs w:val="24"/>
          <w:lang w:val="bg-BG"/>
        </w:rPr>
        <w:t>Акт з</w:t>
      </w:r>
      <w:r w:rsidR="00053B82" w:rsidRPr="001C741F">
        <w:rPr>
          <w:color w:val="000000" w:themeColor="text1"/>
          <w:sz w:val="24"/>
          <w:szCs w:val="24"/>
          <w:lang w:val="bg-BG"/>
        </w:rPr>
        <w:t>а частна общинска собственост №</w:t>
      </w:r>
      <w:r w:rsidR="005B22E6" w:rsidRPr="001C741F">
        <w:rPr>
          <w:color w:val="000000" w:themeColor="text1"/>
          <w:sz w:val="24"/>
          <w:szCs w:val="24"/>
          <w:lang w:val="bg-BG"/>
        </w:rPr>
        <w:t>10156</w:t>
      </w:r>
      <w:r w:rsidR="006B2945" w:rsidRPr="001C741F">
        <w:rPr>
          <w:color w:val="000000" w:themeColor="text1"/>
          <w:sz w:val="24"/>
          <w:szCs w:val="24"/>
          <w:lang w:val="bg-BG"/>
        </w:rPr>
        <w:t>/</w:t>
      </w:r>
      <w:r w:rsidR="005B22E6" w:rsidRPr="001C741F">
        <w:rPr>
          <w:color w:val="000000" w:themeColor="text1"/>
          <w:sz w:val="24"/>
          <w:szCs w:val="24"/>
          <w:lang w:val="bg-BG"/>
        </w:rPr>
        <w:t>16</w:t>
      </w:r>
      <w:r w:rsidR="006B2945" w:rsidRPr="001C741F">
        <w:rPr>
          <w:color w:val="000000" w:themeColor="text1"/>
          <w:sz w:val="24"/>
          <w:szCs w:val="24"/>
          <w:lang w:val="bg-BG"/>
        </w:rPr>
        <w:t>.01.20</w:t>
      </w:r>
      <w:r w:rsidR="005B22E6" w:rsidRPr="001C741F">
        <w:rPr>
          <w:color w:val="000000" w:themeColor="text1"/>
          <w:sz w:val="24"/>
          <w:szCs w:val="24"/>
          <w:lang w:val="bg-BG"/>
        </w:rPr>
        <w:t>23</w:t>
      </w:r>
      <w:r w:rsidR="006B2945" w:rsidRPr="001C741F">
        <w:rPr>
          <w:color w:val="000000" w:themeColor="text1"/>
          <w:sz w:val="24"/>
          <w:szCs w:val="24"/>
          <w:lang w:val="bg-BG"/>
        </w:rPr>
        <w:t xml:space="preserve"> г.</w:t>
      </w:r>
      <w:r w:rsidR="0075504D" w:rsidRPr="001C741F">
        <w:rPr>
          <w:color w:val="000000" w:themeColor="text1"/>
          <w:sz w:val="24"/>
          <w:szCs w:val="24"/>
          <w:lang w:val="bg-BG"/>
        </w:rPr>
        <w:t>;</w:t>
      </w:r>
      <w:r w:rsidRPr="001C741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5B22E6" w:rsidRPr="001C741F">
        <w:rPr>
          <w:color w:val="000000"/>
          <w:sz w:val="24"/>
          <w:szCs w:val="24"/>
          <w:lang w:val="bg-BG"/>
        </w:rPr>
        <w:t>Нотариален акт за собственост на недвижим имот, вписан в Служба по вписванията–Бургас под №113, том 4, Вх.рег.№2003 от 01.03.1999 г.</w:t>
      </w:r>
      <w:r w:rsidR="0075504D" w:rsidRPr="001C741F">
        <w:rPr>
          <w:color w:val="000000" w:themeColor="text1"/>
          <w:sz w:val="24"/>
          <w:szCs w:val="24"/>
          <w:lang w:val="bg-BG"/>
        </w:rPr>
        <w:t>; С</w:t>
      </w:r>
      <w:r w:rsidR="002545AD" w:rsidRPr="001C741F">
        <w:rPr>
          <w:color w:val="000000" w:themeColor="text1"/>
          <w:sz w:val="24"/>
          <w:szCs w:val="24"/>
          <w:lang w:val="bg-BG"/>
        </w:rPr>
        <w:t>кица</w:t>
      </w:r>
      <w:r w:rsidRPr="001C741F">
        <w:rPr>
          <w:color w:val="000000" w:themeColor="text1"/>
          <w:sz w:val="24"/>
          <w:szCs w:val="24"/>
          <w:lang w:val="bg-BG"/>
        </w:rPr>
        <w:t>, издадена от СГКК–гр.</w:t>
      </w:r>
      <w:r w:rsidR="00AB05A2" w:rsidRPr="001C741F">
        <w:rPr>
          <w:color w:val="000000" w:themeColor="text1"/>
          <w:sz w:val="24"/>
          <w:szCs w:val="24"/>
          <w:lang w:val="bg-BG"/>
        </w:rPr>
        <w:t xml:space="preserve"> </w:t>
      </w:r>
      <w:r w:rsidRPr="001C741F">
        <w:rPr>
          <w:color w:val="000000" w:themeColor="text1"/>
          <w:sz w:val="24"/>
          <w:szCs w:val="24"/>
          <w:lang w:val="bg-BG"/>
        </w:rPr>
        <w:t xml:space="preserve">Бургас, за ПИ с идентификатор </w:t>
      </w:r>
      <w:r w:rsidR="00B37C34" w:rsidRPr="001C741F">
        <w:rPr>
          <w:color w:val="000000" w:themeColor="text1"/>
          <w:sz w:val="24"/>
          <w:szCs w:val="24"/>
          <w:lang w:val="bg-BG"/>
        </w:rPr>
        <w:t>07079.</w:t>
      </w:r>
      <w:r w:rsidR="006D28C0" w:rsidRPr="001C741F">
        <w:rPr>
          <w:color w:val="000000" w:themeColor="text1"/>
          <w:sz w:val="24"/>
          <w:szCs w:val="24"/>
          <w:lang w:val="bg-BG"/>
        </w:rPr>
        <w:t>832</w:t>
      </w:r>
      <w:r w:rsidR="00B37C34" w:rsidRPr="001C741F">
        <w:rPr>
          <w:color w:val="000000" w:themeColor="text1"/>
          <w:sz w:val="24"/>
          <w:szCs w:val="24"/>
          <w:lang w:val="bg-BG"/>
        </w:rPr>
        <w:t>.</w:t>
      </w:r>
      <w:r w:rsidR="005B22E6" w:rsidRPr="001C741F">
        <w:rPr>
          <w:color w:val="000000" w:themeColor="text1"/>
          <w:sz w:val="24"/>
          <w:szCs w:val="24"/>
          <w:lang w:val="bg-BG"/>
        </w:rPr>
        <w:t>32</w:t>
      </w:r>
      <w:r w:rsidRPr="001C741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Pr="001C741F">
        <w:rPr>
          <w:color w:val="000000" w:themeColor="text1"/>
          <w:sz w:val="24"/>
          <w:szCs w:val="24"/>
          <w:lang w:val="bg-BG"/>
        </w:rPr>
        <w:t>по КККР на гр.</w:t>
      </w:r>
      <w:r w:rsidR="00AB05A2" w:rsidRPr="001C741F">
        <w:rPr>
          <w:color w:val="000000" w:themeColor="text1"/>
          <w:sz w:val="24"/>
          <w:szCs w:val="24"/>
          <w:lang w:val="bg-BG"/>
        </w:rPr>
        <w:t xml:space="preserve"> </w:t>
      </w:r>
      <w:r w:rsidRPr="001C741F">
        <w:rPr>
          <w:color w:val="000000" w:themeColor="text1"/>
          <w:sz w:val="24"/>
          <w:szCs w:val="24"/>
          <w:lang w:val="bg-BG"/>
        </w:rPr>
        <w:t>Бургас;</w:t>
      </w:r>
      <w:r w:rsidR="0075504D" w:rsidRPr="001C741F">
        <w:rPr>
          <w:color w:val="000000" w:themeColor="text1"/>
          <w:sz w:val="24"/>
          <w:szCs w:val="24"/>
          <w:lang w:val="bg-BG"/>
        </w:rPr>
        <w:t xml:space="preserve"> </w:t>
      </w:r>
      <w:r w:rsidRPr="001C741F">
        <w:rPr>
          <w:color w:val="000000" w:themeColor="text1"/>
          <w:sz w:val="24"/>
          <w:szCs w:val="24"/>
          <w:lang w:val="bg-BG"/>
        </w:rPr>
        <w:t xml:space="preserve">Комбинирана скица-извадка </w:t>
      </w:r>
      <w:r w:rsidR="00FE441C" w:rsidRPr="001C741F">
        <w:rPr>
          <w:color w:val="000000" w:themeColor="text1"/>
          <w:sz w:val="24"/>
          <w:szCs w:val="24"/>
          <w:lang w:val="bg-BG"/>
        </w:rPr>
        <w:t xml:space="preserve">от ПУП-ПРЗ </w:t>
      </w:r>
      <w:r w:rsidRPr="001C741F">
        <w:rPr>
          <w:color w:val="000000" w:themeColor="text1"/>
          <w:sz w:val="24"/>
          <w:szCs w:val="24"/>
          <w:lang w:val="bg-BG"/>
        </w:rPr>
        <w:t>с изх.</w:t>
      </w:r>
      <w:r w:rsidR="006B2945" w:rsidRPr="001C741F">
        <w:rPr>
          <w:color w:val="000000" w:themeColor="text1"/>
          <w:sz w:val="24"/>
          <w:szCs w:val="24"/>
          <w:lang w:val="bg-BG"/>
        </w:rPr>
        <w:t xml:space="preserve"> </w:t>
      </w:r>
      <w:r w:rsidRPr="001C741F">
        <w:rPr>
          <w:color w:val="000000" w:themeColor="text1"/>
          <w:sz w:val="24"/>
          <w:szCs w:val="24"/>
          <w:lang w:val="bg-BG"/>
        </w:rPr>
        <w:t>№</w:t>
      </w:r>
      <w:r w:rsidR="006B2945" w:rsidRPr="001C741F">
        <w:rPr>
          <w:color w:val="000000" w:themeColor="text1"/>
          <w:sz w:val="24"/>
          <w:szCs w:val="24"/>
          <w:lang w:val="bg-BG"/>
        </w:rPr>
        <w:t>5</w:t>
      </w:r>
      <w:r w:rsidR="005B22E6" w:rsidRPr="001C741F">
        <w:rPr>
          <w:color w:val="000000" w:themeColor="text1"/>
          <w:sz w:val="24"/>
          <w:szCs w:val="24"/>
          <w:lang w:val="bg-BG"/>
        </w:rPr>
        <w:t>11</w:t>
      </w:r>
      <w:r w:rsidRPr="001C741F">
        <w:rPr>
          <w:color w:val="000000" w:themeColor="text1"/>
          <w:sz w:val="24"/>
          <w:szCs w:val="24"/>
          <w:lang w:val="bg-BG"/>
        </w:rPr>
        <w:t>/</w:t>
      </w:r>
      <w:r w:rsidR="005B22E6" w:rsidRPr="001C741F">
        <w:rPr>
          <w:color w:val="000000" w:themeColor="text1"/>
          <w:sz w:val="24"/>
          <w:szCs w:val="24"/>
          <w:lang w:val="bg-BG"/>
        </w:rPr>
        <w:t>29</w:t>
      </w:r>
      <w:r w:rsidRPr="001C741F">
        <w:rPr>
          <w:color w:val="000000" w:themeColor="text1"/>
          <w:sz w:val="24"/>
          <w:szCs w:val="24"/>
          <w:lang w:val="bg-BG"/>
        </w:rPr>
        <w:t>.</w:t>
      </w:r>
      <w:r w:rsidR="006B2945" w:rsidRPr="001C741F">
        <w:rPr>
          <w:color w:val="000000" w:themeColor="text1"/>
          <w:sz w:val="24"/>
          <w:szCs w:val="24"/>
          <w:lang w:val="bg-BG"/>
        </w:rPr>
        <w:t>1</w:t>
      </w:r>
      <w:r w:rsidR="005B22E6" w:rsidRPr="001C741F">
        <w:rPr>
          <w:color w:val="000000" w:themeColor="text1"/>
          <w:sz w:val="24"/>
          <w:szCs w:val="24"/>
          <w:lang w:val="bg-BG"/>
        </w:rPr>
        <w:t>2</w:t>
      </w:r>
      <w:r w:rsidRPr="001C741F">
        <w:rPr>
          <w:color w:val="000000" w:themeColor="text1"/>
          <w:sz w:val="24"/>
          <w:szCs w:val="24"/>
          <w:lang w:val="bg-BG"/>
        </w:rPr>
        <w:t>.20</w:t>
      </w:r>
      <w:r w:rsidR="00954585" w:rsidRPr="001C741F">
        <w:rPr>
          <w:color w:val="000000" w:themeColor="text1"/>
          <w:sz w:val="24"/>
          <w:szCs w:val="24"/>
          <w:lang w:val="bg-BG"/>
        </w:rPr>
        <w:t>2</w:t>
      </w:r>
      <w:r w:rsidR="005B22E6" w:rsidRPr="001C741F">
        <w:rPr>
          <w:color w:val="000000" w:themeColor="text1"/>
          <w:sz w:val="24"/>
          <w:szCs w:val="24"/>
          <w:lang w:val="bg-BG"/>
        </w:rPr>
        <w:t>2</w:t>
      </w:r>
      <w:r w:rsidRPr="001C741F">
        <w:rPr>
          <w:color w:val="000000" w:themeColor="text1"/>
          <w:sz w:val="24"/>
          <w:szCs w:val="24"/>
          <w:lang w:val="bg-BG"/>
        </w:rPr>
        <w:t xml:space="preserve"> г., издадена от дирекция „</w:t>
      </w:r>
      <w:r w:rsidR="00AB05A2" w:rsidRPr="001C741F">
        <w:rPr>
          <w:color w:val="000000" w:themeColor="text1"/>
          <w:sz w:val="24"/>
          <w:szCs w:val="24"/>
          <w:lang w:val="bg-BG"/>
        </w:rPr>
        <w:t>Устройство на територията</w:t>
      </w:r>
      <w:r w:rsidRPr="001C741F">
        <w:rPr>
          <w:color w:val="000000" w:themeColor="text1"/>
          <w:sz w:val="24"/>
          <w:szCs w:val="24"/>
          <w:lang w:val="bg-BG"/>
        </w:rPr>
        <w:t xml:space="preserve">“ при Община Бургас, за </w:t>
      </w:r>
      <w:r w:rsidR="00B37C34" w:rsidRPr="001C741F">
        <w:rPr>
          <w:color w:val="000000" w:themeColor="text1"/>
          <w:sz w:val="24"/>
          <w:szCs w:val="24"/>
          <w:lang w:val="bg-BG"/>
        </w:rPr>
        <w:t xml:space="preserve">УПИ </w:t>
      </w:r>
      <w:r w:rsidR="006B2945" w:rsidRPr="001C741F">
        <w:rPr>
          <w:color w:val="000000" w:themeColor="text1"/>
          <w:sz w:val="24"/>
          <w:szCs w:val="24"/>
          <w:lang w:val="bg-BG"/>
        </w:rPr>
        <w:t>X</w:t>
      </w:r>
      <w:r w:rsidR="005B22E6" w:rsidRPr="001C741F">
        <w:rPr>
          <w:color w:val="000000" w:themeColor="text1"/>
          <w:sz w:val="24"/>
          <w:szCs w:val="24"/>
          <w:lang w:val="bg-BG"/>
        </w:rPr>
        <w:t>VI</w:t>
      </w:r>
      <w:r w:rsidR="00B37C34" w:rsidRPr="001C741F">
        <w:rPr>
          <w:color w:val="000000" w:themeColor="text1"/>
          <w:sz w:val="24"/>
          <w:szCs w:val="24"/>
          <w:lang w:val="bg-BG"/>
        </w:rPr>
        <w:t>-</w:t>
      </w:r>
      <w:r w:rsidR="005B22E6" w:rsidRPr="001C741F">
        <w:rPr>
          <w:color w:val="000000" w:themeColor="text1"/>
          <w:sz w:val="24"/>
          <w:szCs w:val="24"/>
          <w:lang w:val="bg-BG"/>
        </w:rPr>
        <w:t>32</w:t>
      </w:r>
      <w:r w:rsidR="00B37C34" w:rsidRPr="001C741F">
        <w:rPr>
          <w:color w:val="000000" w:themeColor="text1"/>
          <w:sz w:val="24"/>
          <w:szCs w:val="24"/>
          <w:lang w:val="bg-BG"/>
        </w:rPr>
        <w:t xml:space="preserve"> в кв.</w:t>
      </w:r>
      <w:r w:rsidR="00A661C9" w:rsidRPr="001C741F">
        <w:rPr>
          <w:color w:val="000000" w:themeColor="text1"/>
          <w:sz w:val="24"/>
          <w:szCs w:val="24"/>
          <w:lang w:val="bg-BG"/>
        </w:rPr>
        <w:t xml:space="preserve"> </w:t>
      </w:r>
      <w:r w:rsidR="006B2945" w:rsidRPr="001C741F">
        <w:rPr>
          <w:color w:val="000000" w:themeColor="text1"/>
          <w:sz w:val="24"/>
          <w:szCs w:val="24"/>
          <w:lang w:val="bg-BG"/>
        </w:rPr>
        <w:t>2</w:t>
      </w:r>
      <w:r w:rsidR="00B37C34" w:rsidRPr="001C741F">
        <w:rPr>
          <w:color w:val="000000" w:themeColor="text1"/>
          <w:sz w:val="24"/>
          <w:szCs w:val="24"/>
          <w:lang w:val="bg-BG"/>
        </w:rPr>
        <w:t xml:space="preserve"> по </w:t>
      </w:r>
      <w:r w:rsidR="00FE441C" w:rsidRPr="001C741F">
        <w:rPr>
          <w:color w:val="000000" w:themeColor="text1"/>
          <w:sz w:val="24"/>
          <w:szCs w:val="24"/>
          <w:lang w:val="bg-BG"/>
        </w:rPr>
        <w:t>действащия ПУП-ПРЗ</w:t>
      </w:r>
      <w:r w:rsidR="00B37C34" w:rsidRPr="001C741F">
        <w:rPr>
          <w:color w:val="000000" w:themeColor="text1"/>
          <w:sz w:val="24"/>
          <w:szCs w:val="24"/>
          <w:lang w:val="bg-BG"/>
        </w:rPr>
        <w:t xml:space="preserve"> на в.з.</w:t>
      </w:r>
      <w:r w:rsidR="00A661C9" w:rsidRPr="001C741F">
        <w:rPr>
          <w:color w:val="000000" w:themeColor="text1"/>
          <w:sz w:val="24"/>
          <w:szCs w:val="24"/>
          <w:lang w:val="bg-BG"/>
        </w:rPr>
        <w:t xml:space="preserve"> </w:t>
      </w:r>
      <w:r w:rsidR="006D28C0" w:rsidRPr="001C741F">
        <w:rPr>
          <w:color w:val="000000" w:themeColor="text1"/>
          <w:sz w:val="24"/>
          <w:szCs w:val="24"/>
          <w:lang w:val="bg-BG"/>
        </w:rPr>
        <w:t>Росенец, землище кв.</w:t>
      </w:r>
      <w:r w:rsidR="00A661C9" w:rsidRPr="001C741F">
        <w:rPr>
          <w:color w:val="000000" w:themeColor="text1"/>
          <w:sz w:val="24"/>
          <w:szCs w:val="24"/>
          <w:lang w:val="bg-BG"/>
        </w:rPr>
        <w:t xml:space="preserve"> </w:t>
      </w:r>
      <w:r w:rsidR="006D28C0" w:rsidRPr="001C741F">
        <w:rPr>
          <w:color w:val="000000" w:themeColor="text1"/>
          <w:sz w:val="24"/>
          <w:szCs w:val="24"/>
          <w:lang w:val="bg-BG"/>
        </w:rPr>
        <w:t>Крайморие</w:t>
      </w:r>
      <w:r w:rsidR="00B37C34" w:rsidRPr="001C741F">
        <w:rPr>
          <w:color w:val="000000" w:themeColor="text1"/>
          <w:sz w:val="24"/>
          <w:szCs w:val="24"/>
          <w:lang w:val="bg-BG"/>
        </w:rPr>
        <w:t>, гр.</w:t>
      </w:r>
      <w:r w:rsidR="00A661C9" w:rsidRPr="001C741F">
        <w:rPr>
          <w:color w:val="000000" w:themeColor="text1"/>
          <w:sz w:val="24"/>
          <w:szCs w:val="24"/>
          <w:lang w:val="bg-BG"/>
        </w:rPr>
        <w:t xml:space="preserve"> </w:t>
      </w:r>
      <w:r w:rsidR="00B37C34" w:rsidRPr="001C741F">
        <w:rPr>
          <w:color w:val="000000" w:themeColor="text1"/>
          <w:sz w:val="24"/>
          <w:szCs w:val="24"/>
          <w:lang w:val="bg-BG"/>
        </w:rPr>
        <w:t>Бургас</w:t>
      </w:r>
      <w:r w:rsidRPr="001C741F">
        <w:rPr>
          <w:color w:val="000000" w:themeColor="text1"/>
          <w:sz w:val="24"/>
          <w:szCs w:val="24"/>
          <w:lang w:val="bg-BG"/>
        </w:rPr>
        <w:t>;</w:t>
      </w:r>
      <w:r w:rsidR="0075504D" w:rsidRPr="001C741F">
        <w:rPr>
          <w:color w:val="000000" w:themeColor="text1"/>
          <w:sz w:val="24"/>
          <w:szCs w:val="24"/>
          <w:lang w:val="bg-BG"/>
        </w:rPr>
        <w:t xml:space="preserve"> </w:t>
      </w:r>
      <w:r w:rsidRPr="001C741F">
        <w:rPr>
          <w:color w:val="000000" w:themeColor="text1"/>
          <w:sz w:val="24"/>
          <w:szCs w:val="24"/>
          <w:lang w:val="bg-BG"/>
        </w:rPr>
        <w:t>Протокол от</w:t>
      </w:r>
      <w:r w:rsidRPr="001C741F">
        <w:rPr>
          <w:color w:val="C96E06" w:themeColor="accent2" w:themeShade="BF"/>
          <w:sz w:val="24"/>
          <w:szCs w:val="24"/>
          <w:lang w:val="bg-BG"/>
        </w:rPr>
        <w:t xml:space="preserve"> </w:t>
      </w:r>
      <w:r w:rsidR="005B22E6" w:rsidRPr="001C741F">
        <w:rPr>
          <w:color w:val="000000" w:themeColor="text1"/>
          <w:sz w:val="24"/>
          <w:szCs w:val="24"/>
          <w:lang w:val="bg-BG"/>
        </w:rPr>
        <w:t>08</w:t>
      </w:r>
      <w:r w:rsidRPr="001C741F">
        <w:rPr>
          <w:color w:val="000000" w:themeColor="text1"/>
          <w:sz w:val="24"/>
          <w:szCs w:val="24"/>
          <w:lang w:val="bg-BG"/>
        </w:rPr>
        <w:t>.</w:t>
      </w:r>
      <w:r w:rsidR="00053B82" w:rsidRPr="001C741F">
        <w:rPr>
          <w:color w:val="000000" w:themeColor="text1"/>
          <w:sz w:val="24"/>
          <w:szCs w:val="24"/>
          <w:lang w:val="bg-BG"/>
        </w:rPr>
        <w:t>0</w:t>
      </w:r>
      <w:r w:rsidR="005B22E6" w:rsidRPr="001C741F">
        <w:rPr>
          <w:color w:val="000000" w:themeColor="text1"/>
          <w:sz w:val="24"/>
          <w:szCs w:val="24"/>
          <w:lang w:val="bg-BG"/>
        </w:rPr>
        <w:t>2</w:t>
      </w:r>
      <w:r w:rsidRPr="001C741F">
        <w:rPr>
          <w:color w:val="000000" w:themeColor="text1"/>
          <w:sz w:val="24"/>
          <w:szCs w:val="24"/>
          <w:lang w:val="bg-BG"/>
        </w:rPr>
        <w:t>.20</w:t>
      </w:r>
      <w:r w:rsidR="00AB05A2" w:rsidRPr="001C741F">
        <w:rPr>
          <w:color w:val="000000" w:themeColor="text1"/>
          <w:sz w:val="24"/>
          <w:szCs w:val="24"/>
          <w:lang w:val="bg-BG"/>
        </w:rPr>
        <w:t>2</w:t>
      </w:r>
      <w:r w:rsidR="005B22E6" w:rsidRPr="001C741F">
        <w:rPr>
          <w:color w:val="000000" w:themeColor="text1"/>
          <w:sz w:val="24"/>
          <w:szCs w:val="24"/>
          <w:lang w:val="bg-BG"/>
        </w:rPr>
        <w:t>3</w:t>
      </w:r>
      <w:r w:rsidRPr="001C741F">
        <w:rPr>
          <w:color w:val="000000" w:themeColor="text1"/>
          <w:sz w:val="24"/>
          <w:szCs w:val="24"/>
          <w:lang w:val="bg-BG"/>
        </w:rPr>
        <w:t xml:space="preserve"> г. на комисия, назначена със Заповед №</w:t>
      </w:r>
      <w:r w:rsidR="005B22E6" w:rsidRPr="001C741F">
        <w:rPr>
          <w:color w:val="000000" w:themeColor="text1"/>
          <w:sz w:val="24"/>
          <w:szCs w:val="24"/>
          <w:lang w:val="bg-BG"/>
        </w:rPr>
        <w:t>2895</w:t>
      </w:r>
      <w:r w:rsidRPr="001C741F">
        <w:rPr>
          <w:color w:val="000000" w:themeColor="text1"/>
          <w:sz w:val="24"/>
          <w:szCs w:val="24"/>
          <w:lang w:val="bg-BG"/>
        </w:rPr>
        <w:t>/</w:t>
      </w:r>
      <w:r w:rsidR="005B22E6" w:rsidRPr="001C741F">
        <w:rPr>
          <w:color w:val="000000" w:themeColor="text1"/>
          <w:sz w:val="24"/>
          <w:szCs w:val="24"/>
          <w:lang w:val="bg-BG"/>
        </w:rPr>
        <w:t>23</w:t>
      </w:r>
      <w:r w:rsidRPr="001C741F">
        <w:rPr>
          <w:color w:val="000000" w:themeColor="text1"/>
          <w:sz w:val="24"/>
          <w:szCs w:val="24"/>
          <w:lang w:val="bg-BG"/>
        </w:rPr>
        <w:t>.</w:t>
      </w:r>
      <w:r w:rsidR="00954585" w:rsidRPr="001C741F">
        <w:rPr>
          <w:color w:val="000000" w:themeColor="text1"/>
          <w:sz w:val="24"/>
          <w:szCs w:val="24"/>
          <w:lang w:val="bg-BG"/>
        </w:rPr>
        <w:t>0</w:t>
      </w:r>
      <w:r w:rsidR="005B22E6" w:rsidRPr="001C741F">
        <w:rPr>
          <w:color w:val="000000" w:themeColor="text1"/>
          <w:sz w:val="24"/>
          <w:szCs w:val="24"/>
          <w:lang w:val="bg-BG"/>
        </w:rPr>
        <w:t>8</w:t>
      </w:r>
      <w:r w:rsidRPr="001C741F">
        <w:rPr>
          <w:color w:val="000000" w:themeColor="text1"/>
          <w:sz w:val="24"/>
          <w:szCs w:val="24"/>
          <w:lang w:val="bg-BG"/>
        </w:rPr>
        <w:t>.20</w:t>
      </w:r>
      <w:r w:rsidR="00954585" w:rsidRPr="001C741F">
        <w:rPr>
          <w:color w:val="000000" w:themeColor="text1"/>
          <w:sz w:val="24"/>
          <w:szCs w:val="24"/>
          <w:lang w:val="bg-BG"/>
        </w:rPr>
        <w:t>2</w:t>
      </w:r>
      <w:r w:rsidR="005B22E6" w:rsidRPr="001C741F">
        <w:rPr>
          <w:color w:val="000000" w:themeColor="text1"/>
          <w:sz w:val="24"/>
          <w:szCs w:val="24"/>
          <w:lang w:val="bg-BG"/>
        </w:rPr>
        <w:t>2</w:t>
      </w:r>
      <w:r w:rsidRPr="001C741F">
        <w:rPr>
          <w:color w:val="000000" w:themeColor="text1"/>
          <w:sz w:val="24"/>
          <w:szCs w:val="24"/>
          <w:lang w:val="bg-BG"/>
        </w:rPr>
        <w:t xml:space="preserve"> г. на Кмета на Община Бургас;</w:t>
      </w:r>
      <w:r w:rsidR="0075504D" w:rsidRPr="001C741F">
        <w:rPr>
          <w:color w:val="000000" w:themeColor="text1"/>
          <w:sz w:val="24"/>
          <w:szCs w:val="24"/>
          <w:lang w:val="bg-BG"/>
        </w:rPr>
        <w:t xml:space="preserve"> </w:t>
      </w:r>
      <w:r w:rsidRPr="001C741F">
        <w:rPr>
          <w:rFonts w:eastAsia="Calibri"/>
          <w:color w:val="000000" w:themeColor="text1"/>
          <w:sz w:val="24"/>
          <w:szCs w:val="24"/>
          <w:lang w:val="bg-BG"/>
        </w:rPr>
        <w:t xml:space="preserve">Експертна оценка за определяне </w:t>
      </w:r>
      <w:r w:rsidRPr="001C741F">
        <w:rPr>
          <w:rFonts w:eastAsia="Calibri"/>
          <w:color w:val="000000" w:themeColor="text1"/>
          <w:sz w:val="24"/>
          <w:szCs w:val="24"/>
          <w:lang w:val="bg-BG"/>
        </w:rPr>
        <w:lastRenderedPageBreak/>
        <w:t>на пазарната стойност на имота, изготвена от правоспособен независим оценител на недвижими имоти, вписан в регистъра към КНОБ;</w:t>
      </w:r>
      <w:r w:rsidR="0075504D" w:rsidRPr="001C741F">
        <w:rPr>
          <w:color w:val="000000" w:themeColor="text1"/>
          <w:sz w:val="24"/>
          <w:szCs w:val="24"/>
          <w:lang w:val="bg-BG"/>
        </w:rPr>
        <w:t xml:space="preserve"> </w:t>
      </w:r>
      <w:r w:rsidRPr="001C741F">
        <w:rPr>
          <w:color w:val="000000" w:themeColor="text1"/>
          <w:sz w:val="24"/>
          <w:szCs w:val="24"/>
          <w:lang w:val="bg-BG"/>
        </w:rPr>
        <w:t>Удостоверение за данъчна оценка</w:t>
      </w:r>
      <w:r w:rsidR="00AB05A2" w:rsidRPr="001C741F">
        <w:rPr>
          <w:color w:val="000000" w:themeColor="text1"/>
          <w:sz w:val="24"/>
          <w:szCs w:val="24"/>
          <w:lang w:val="bg-BG"/>
        </w:rPr>
        <w:t>.</w:t>
      </w:r>
    </w:p>
    <w:p w:rsidR="0075504D" w:rsidRPr="001C741F" w:rsidRDefault="0075504D" w:rsidP="0075504D">
      <w:pPr>
        <w:spacing w:after="60" w:line="247" w:lineRule="auto"/>
        <w:ind w:right="-851" w:firstLine="425"/>
        <w:jc w:val="both"/>
        <w:rPr>
          <w:color w:val="000000" w:themeColor="text1"/>
          <w:sz w:val="24"/>
          <w:szCs w:val="24"/>
          <w:highlight w:val="lightGray"/>
          <w:u w:val="single"/>
          <w:lang w:val="bg-BG"/>
        </w:rPr>
      </w:pPr>
    </w:p>
    <w:p w:rsidR="00294562" w:rsidRPr="001C741F" w:rsidRDefault="00294562" w:rsidP="00D92A2F">
      <w:pPr>
        <w:spacing w:after="60" w:line="247" w:lineRule="auto"/>
        <w:ind w:firstLine="425"/>
        <w:jc w:val="both"/>
        <w:rPr>
          <w:color w:val="000000" w:themeColor="text1"/>
          <w:sz w:val="24"/>
          <w:szCs w:val="24"/>
          <w:highlight w:val="lightGray"/>
          <w:u w:val="single"/>
          <w:lang w:val="bg-BG"/>
        </w:rPr>
      </w:pPr>
    </w:p>
    <w:p w:rsidR="00B7470A" w:rsidRPr="004F6DB4" w:rsidRDefault="00B7470A" w:rsidP="00D92A2F">
      <w:pPr>
        <w:spacing w:after="60" w:line="247" w:lineRule="auto"/>
        <w:ind w:firstLine="425"/>
        <w:jc w:val="both"/>
        <w:rPr>
          <w:color w:val="000000" w:themeColor="text1"/>
          <w:sz w:val="24"/>
          <w:szCs w:val="24"/>
          <w:highlight w:val="lightGray"/>
          <w:u w:val="single"/>
          <w:lang w:val="bg-BG"/>
        </w:rPr>
      </w:pPr>
    </w:p>
    <w:p w:rsidR="0039565E" w:rsidRPr="001C741F" w:rsidRDefault="0039565E" w:rsidP="0039565E">
      <w:pPr>
        <w:spacing w:after="60"/>
        <w:ind w:right="-709"/>
        <w:rPr>
          <w:b/>
          <w:sz w:val="24"/>
          <w:szCs w:val="24"/>
          <w:lang w:val="bg-BG"/>
        </w:rPr>
      </w:pPr>
      <w:r w:rsidRPr="001C741F">
        <w:rPr>
          <w:b/>
          <w:sz w:val="24"/>
          <w:szCs w:val="24"/>
          <w:lang w:val="bg-BG"/>
        </w:rPr>
        <w:t>ДИМИТЪР НИКОЛОВ</w:t>
      </w:r>
    </w:p>
    <w:p w:rsidR="0039565E" w:rsidRPr="001C741F" w:rsidRDefault="0039565E" w:rsidP="0039565E">
      <w:pPr>
        <w:ind w:right="-711"/>
        <w:rPr>
          <w:i/>
          <w:sz w:val="24"/>
          <w:szCs w:val="24"/>
          <w:lang w:val="bg-BG" w:eastAsia="en-US"/>
        </w:rPr>
      </w:pPr>
      <w:r w:rsidRPr="001C741F">
        <w:rPr>
          <w:i/>
          <w:sz w:val="24"/>
          <w:szCs w:val="24"/>
          <w:lang w:val="bg-BG" w:eastAsia="en-US"/>
        </w:rPr>
        <w:t>Кмет на Община Бургас</w:t>
      </w:r>
    </w:p>
    <w:p w:rsidR="00D44744" w:rsidRPr="001C741F" w:rsidRDefault="00D44744" w:rsidP="0039565E">
      <w:pPr>
        <w:ind w:right="-711"/>
        <w:rPr>
          <w:i/>
          <w:sz w:val="24"/>
          <w:szCs w:val="24"/>
          <w:lang w:val="bg-BG" w:eastAsia="en-US"/>
        </w:rPr>
      </w:pPr>
    </w:p>
    <w:p w:rsidR="00D44744" w:rsidRPr="001C741F" w:rsidRDefault="00D44744" w:rsidP="00D44744">
      <w:pPr>
        <w:autoSpaceDE w:val="0"/>
        <w:autoSpaceDN w:val="0"/>
        <w:adjustRightInd w:val="0"/>
        <w:rPr>
          <w:color w:val="FFFFFF" w:themeColor="background1"/>
          <w:lang w:val="bg-BG" w:eastAsia="en-US"/>
        </w:rPr>
      </w:pPr>
      <w:r w:rsidRPr="001C741F">
        <w:rPr>
          <w:color w:val="FFFFFF" w:themeColor="background1"/>
          <w:lang w:val="bg-BG" w:eastAsia="en-US"/>
        </w:rPr>
        <w:t>Съгласували:</w:t>
      </w:r>
    </w:p>
    <w:p w:rsidR="00D44744" w:rsidRPr="001C741F" w:rsidRDefault="00D44744" w:rsidP="00D44744">
      <w:pPr>
        <w:rPr>
          <w:color w:val="FFFFFF" w:themeColor="background1"/>
          <w:lang w:val="bg-BG"/>
        </w:rPr>
      </w:pPr>
      <w:r w:rsidRPr="001C741F">
        <w:rPr>
          <w:color w:val="FFFFFF" w:themeColor="background1"/>
          <w:lang w:val="bg-BG"/>
        </w:rPr>
        <w:t>ЗЛАТИНА ГЕОРГИЕВА</w:t>
      </w:r>
    </w:p>
    <w:p w:rsidR="00D44744" w:rsidRPr="00613E37" w:rsidRDefault="00D44744" w:rsidP="00D44744">
      <w:pPr>
        <w:rPr>
          <w:i/>
          <w:color w:val="FFFFFF" w:themeColor="background1"/>
          <w:lang w:val="bg-BG"/>
        </w:rPr>
      </w:pPr>
      <w:r w:rsidRPr="001C741F">
        <w:rPr>
          <w:i/>
          <w:color w:val="FFFFFF" w:themeColor="background1"/>
          <w:lang w:val="bg-BG"/>
        </w:rPr>
        <w:t xml:space="preserve">Директор на дирекция </w:t>
      </w:r>
      <w:r w:rsidRPr="00613E37">
        <w:rPr>
          <w:i/>
          <w:color w:val="FFFFFF" w:themeColor="background1"/>
          <w:lang w:val="bg-BG"/>
        </w:rPr>
        <w:t>ПНО</w:t>
      </w:r>
    </w:p>
    <w:p w:rsidR="00D44744" w:rsidRPr="001C741F" w:rsidRDefault="00D44744" w:rsidP="00D44744">
      <w:pPr>
        <w:rPr>
          <w:color w:val="FFFFFF" w:themeColor="background1"/>
          <w:sz w:val="16"/>
          <w:szCs w:val="16"/>
          <w:lang w:val="bg-BG"/>
        </w:rPr>
      </w:pPr>
    </w:p>
    <w:p w:rsidR="00D44744" w:rsidRPr="001C741F" w:rsidRDefault="00D44744" w:rsidP="00D44744">
      <w:pPr>
        <w:rPr>
          <w:color w:val="FFFFFF" w:themeColor="background1"/>
          <w:lang w:val="bg-BG"/>
        </w:rPr>
      </w:pPr>
      <w:r w:rsidRPr="001C741F">
        <w:rPr>
          <w:color w:val="FFFFFF" w:themeColor="background1"/>
          <w:lang w:val="bg-BG"/>
        </w:rPr>
        <w:t>ЖИВКО ДИМИТРОВ</w:t>
      </w:r>
    </w:p>
    <w:p w:rsidR="00D44744" w:rsidRPr="00613E37" w:rsidRDefault="00D44744" w:rsidP="00D44744">
      <w:pPr>
        <w:rPr>
          <w:i/>
          <w:color w:val="FFFFFF" w:themeColor="background1"/>
          <w:lang w:val="bg-BG"/>
        </w:rPr>
      </w:pPr>
      <w:r w:rsidRPr="001C741F">
        <w:rPr>
          <w:i/>
          <w:color w:val="FFFFFF" w:themeColor="background1"/>
          <w:lang w:val="bg-BG"/>
        </w:rPr>
        <w:t xml:space="preserve">Директор на дирекция </w:t>
      </w:r>
      <w:r w:rsidRPr="00613E37">
        <w:rPr>
          <w:i/>
          <w:color w:val="FFFFFF" w:themeColor="background1"/>
          <w:lang w:val="bg-BG"/>
        </w:rPr>
        <w:t>УОС</w:t>
      </w:r>
    </w:p>
    <w:p w:rsidR="00D44744" w:rsidRPr="00613E37" w:rsidRDefault="00D44744" w:rsidP="00D44744">
      <w:pPr>
        <w:rPr>
          <w:i/>
          <w:color w:val="FFFFFF" w:themeColor="background1"/>
          <w:sz w:val="16"/>
          <w:szCs w:val="16"/>
          <w:lang w:val="bg-BG"/>
        </w:rPr>
      </w:pPr>
    </w:p>
    <w:p w:rsidR="00D44744" w:rsidRPr="001C741F" w:rsidRDefault="00D44744" w:rsidP="00D44744">
      <w:pPr>
        <w:rPr>
          <w:color w:val="FFFFFF" w:themeColor="background1"/>
          <w:lang w:val="bg-BG"/>
        </w:rPr>
      </w:pPr>
      <w:r w:rsidRPr="001C741F">
        <w:rPr>
          <w:color w:val="FFFFFF" w:themeColor="background1"/>
          <w:lang w:val="bg-BG"/>
        </w:rPr>
        <w:t>КАТЕРИНА СИДЕРОВА-ГРУДОВА</w:t>
      </w:r>
    </w:p>
    <w:p w:rsidR="00D44744" w:rsidRPr="001C741F" w:rsidRDefault="00D44744" w:rsidP="00D44744">
      <w:pPr>
        <w:rPr>
          <w:i/>
          <w:color w:val="FFFFFF" w:themeColor="background1"/>
          <w:lang w:val="bg-BG"/>
        </w:rPr>
      </w:pPr>
      <w:r w:rsidRPr="001C741F">
        <w:rPr>
          <w:i/>
          <w:color w:val="FFFFFF" w:themeColor="background1"/>
          <w:lang w:val="bg-BG"/>
        </w:rPr>
        <w:t>Главен юрисконсулт УОС</w:t>
      </w:r>
    </w:p>
    <w:p w:rsidR="006B1EC3" w:rsidRPr="001C741F" w:rsidRDefault="006B1EC3" w:rsidP="00D44744">
      <w:pPr>
        <w:rPr>
          <w:i/>
          <w:color w:val="FFFFFF" w:themeColor="background1"/>
          <w:lang w:val="bg-BG"/>
        </w:rPr>
      </w:pPr>
    </w:p>
    <w:p w:rsidR="006B1EC3" w:rsidRPr="001C741F" w:rsidRDefault="006B1EC3" w:rsidP="00D44744">
      <w:pPr>
        <w:rPr>
          <w:color w:val="FFFFFF" w:themeColor="background1"/>
          <w:lang w:val="bg-BG"/>
        </w:rPr>
      </w:pPr>
      <w:r w:rsidRPr="001C741F">
        <w:rPr>
          <w:color w:val="FFFFFF" w:themeColor="background1"/>
          <w:lang w:val="bg-BG"/>
        </w:rPr>
        <w:t>ПЕНКА БУЙНОВА</w:t>
      </w:r>
    </w:p>
    <w:p w:rsidR="006B1EC3" w:rsidRPr="001C741F" w:rsidRDefault="006B1EC3" w:rsidP="00D44744">
      <w:pPr>
        <w:rPr>
          <w:i/>
          <w:color w:val="FFFFFF" w:themeColor="background1"/>
          <w:lang w:val="bg-BG"/>
        </w:rPr>
      </w:pPr>
      <w:r w:rsidRPr="001C741F">
        <w:rPr>
          <w:i/>
          <w:color w:val="FFFFFF" w:themeColor="background1"/>
          <w:lang w:val="bg-BG"/>
        </w:rPr>
        <w:t>Главен експерт УОС</w:t>
      </w:r>
    </w:p>
    <w:p w:rsidR="00D44744" w:rsidRPr="00613E37" w:rsidRDefault="00D44744" w:rsidP="00D44744">
      <w:pPr>
        <w:spacing w:line="264" w:lineRule="auto"/>
        <w:jc w:val="both"/>
        <w:rPr>
          <w:i/>
          <w:color w:val="FFFFFF" w:themeColor="background1"/>
          <w:lang w:val="bg-BG"/>
        </w:rPr>
      </w:pPr>
    </w:p>
    <w:p w:rsidR="00D44744" w:rsidRPr="001C741F" w:rsidRDefault="00D44744" w:rsidP="00D44744">
      <w:pPr>
        <w:spacing w:line="264" w:lineRule="auto"/>
        <w:jc w:val="both"/>
        <w:rPr>
          <w:color w:val="FFFFFF" w:themeColor="background1"/>
          <w:lang w:val="bg-BG"/>
        </w:rPr>
      </w:pPr>
      <w:r w:rsidRPr="001C741F">
        <w:rPr>
          <w:color w:val="FFFFFF" w:themeColor="background1"/>
          <w:lang w:val="bg-BG"/>
        </w:rPr>
        <w:t>Изготвил:</w:t>
      </w:r>
    </w:p>
    <w:p w:rsidR="00D44744" w:rsidRPr="00613E37" w:rsidRDefault="00D44744" w:rsidP="00D44744">
      <w:pPr>
        <w:tabs>
          <w:tab w:val="left" w:pos="2355"/>
        </w:tabs>
        <w:spacing w:line="264" w:lineRule="auto"/>
        <w:jc w:val="both"/>
        <w:rPr>
          <w:color w:val="FFFFFF" w:themeColor="background1"/>
        </w:rPr>
      </w:pPr>
      <w:r w:rsidRPr="00613E37">
        <w:rPr>
          <w:color w:val="FFFFFF" w:themeColor="background1"/>
          <w:lang w:val="bg-BG"/>
        </w:rPr>
        <w:t>Ивелина Маринска</w:t>
      </w:r>
    </w:p>
    <w:p w:rsidR="00D44744" w:rsidRPr="00613E37" w:rsidRDefault="00D44744" w:rsidP="00D44744">
      <w:pPr>
        <w:tabs>
          <w:tab w:val="left" w:pos="2355"/>
        </w:tabs>
        <w:spacing w:line="264" w:lineRule="auto"/>
        <w:jc w:val="both"/>
        <w:rPr>
          <w:i/>
          <w:color w:val="FFFFFF" w:themeColor="background1"/>
          <w:lang w:val="bg-BG"/>
        </w:rPr>
      </w:pPr>
      <w:r w:rsidRPr="00613E37">
        <w:rPr>
          <w:color w:val="FFFFFF" w:themeColor="background1"/>
          <w:lang w:val="bg-BG"/>
        </w:rPr>
        <w:t>Старши експерт УОС</w:t>
      </w:r>
    </w:p>
    <w:p w:rsidR="00D44744" w:rsidRPr="00613E37" w:rsidRDefault="00D44744" w:rsidP="00D44744">
      <w:pPr>
        <w:tabs>
          <w:tab w:val="left" w:pos="2355"/>
        </w:tabs>
        <w:spacing w:line="264" w:lineRule="auto"/>
        <w:jc w:val="both"/>
        <w:rPr>
          <w:i/>
          <w:color w:val="FFFFFF" w:themeColor="background1"/>
          <w:sz w:val="24"/>
          <w:szCs w:val="24"/>
        </w:rPr>
      </w:pPr>
    </w:p>
    <w:p w:rsidR="00D44744" w:rsidRPr="00613E37" w:rsidRDefault="00D44744" w:rsidP="0039565E">
      <w:pPr>
        <w:ind w:right="-711"/>
        <w:rPr>
          <w:color w:val="FFFFFF" w:themeColor="background1"/>
          <w:sz w:val="24"/>
          <w:szCs w:val="24"/>
        </w:rPr>
      </w:pPr>
    </w:p>
    <w:sectPr w:rsidR="00D44744" w:rsidRPr="00613E37" w:rsidSect="00D44744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388B"/>
    <w:multiLevelType w:val="hybridMultilevel"/>
    <w:tmpl w:val="1C8C766A"/>
    <w:lvl w:ilvl="0" w:tplc="FFFFFFFF">
      <w:start w:val="1"/>
      <w:numFmt w:val="decimal"/>
      <w:lvlText w:val="%1."/>
      <w:lvlJc w:val="left"/>
      <w:pPr>
        <w:ind w:left="1386" w:hanging="360"/>
      </w:pPr>
      <w:rPr>
        <w:rFonts w:cs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" w15:restartNumberingAfterBreak="0">
    <w:nsid w:val="745F2B9A"/>
    <w:multiLevelType w:val="hybridMultilevel"/>
    <w:tmpl w:val="23304AD2"/>
    <w:lvl w:ilvl="0" w:tplc="476C82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B4E"/>
    <w:rsid w:val="00017A26"/>
    <w:rsid w:val="00036991"/>
    <w:rsid w:val="00043CFA"/>
    <w:rsid w:val="0004536E"/>
    <w:rsid w:val="00053B82"/>
    <w:rsid w:val="00057505"/>
    <w:rsid w:val="000622CB"/>
    <w:rsid w:val="000703FF"/>
    <w:rsid w:val="00071C70"/>
    <w:rsid w:val="0007320B"/>
    <w:rsid w:val="00073E95"/>
    <w:rsid w:val="0007574B"/>
    <w:rsid w:val="00075C72"/>
    <w:rsid w:val="00077F8C"/>
    <w:rsid w:val="00080C59"/>
    <w:rsid w:val="00082B87"/>
    <w:rsid w:val="00086FCE"/>
    <w:rsid w:val="000900B5"/>
    <w:rsid w:val="000A1B0D"/>
    <w:rsid w:val="000A1BEE"/>
    <w:rsid w:val="000A1E12"/>
    <w:rsid w:val="000A370C"/>
    <w:rsid w:val="000B3A29"/>
    <w:rsid w:val="000B65A4"/>
    <w:rsid w:val="000C272E"/>
    <w:rsid w:val="000C52C0"/>
    <w:rsid w:val="000C6A51"/>
    <w:rsid w:val="000D1BB3"/>
    <w:rsid w:val="000D21B0"/>
    <w:rsid w:val="000D2C15"/>
    <w:rsid w:val="000D4E2D"/>
    <w:rsid w:val="000D63D1"/>
    <w:rsid w:val="000E39F1"/>
    <w:rsid w:val="000E72CF"/>
    <w:rsid w:val="000F2B2E"/>
    <w:rsid w:val="000F5F3B"/>
    <w:rsid w:val="00106B2F"/>
    <w:rsid w:val="0010730F"/>
    <w:rsid w:val="001143C1"/>
    <w:rsid w:val="00114551"/>
    <w:rsid w:val="00126C47"/>
    <w:rsid w:val="00133B0E"/>
    <w:rsid w:val="00144451"/>
    <w:rsid w:val="00152878"/>
    <w:rsid w:val="0015614B"/>
    <w:rsid w:val="00160110"/>
    <w:rsid w:val="001626EF"/>
    <w:rsid w:val="001672FD"/>
    <w:rsid w:val="00167AF6"/>
    <w:rsid w:val="0017400E"/>
    <w:rsid w:val="001843DB"/>
    <w:rsid w:val="001900E4"/>
    <w:rsid w:val="00191999"/>
    <w:rsid w:val="001947AF"/>
    <w:rsid w:val="001960F7"/>
    <w:rsid w:val="001A6098"/>
    <w:rsid w:val="001B09C6"/>
    <w:rsid w:val="001C13AE"/>
    <w:rsid w:val="001C5816"/>
    <w:rsid w:val="001C73A7"/>
    <w:rsid w:val="001C741F"/>
    <w:rsid w:val="001D0B2C"/>
    <w:rsid w:val="001D0D55"/>
    <w:rsid w:val="001D4929"/>
    <w:rsid w:val="001D61AB"/>
    <w:rsid w:val="001E446E"/>
    <w:rsid w:val="001E682F"/>
    <w:rsid w:val="001F32D0"/>
    <w:rsid w:val="001F453C"/>
    <w:rsid w:val="001F75F4"/>
    <w:rsid w:val="001F791A"/>
    <w:rsid w:val="001F7B4D"/>
    <w:rsid w:val="00201163"/>
    <w:rsid w:val="00205D1B"/>
    <w:rsid w:val="002242BF"/>
    <w:rsid w:val="00227751"/>
    <w:rsid w:val="002278EB"/>
    <w:rsid w:val="00234DF3"/>
    <w:rsid w:val="00236F6D"/>
    <w:rsid w:val="00242AC9"/>
    <w:rsid w:val="00246F34"/>
    <w:rsid w:val="00250860"/>
    <w:rsid w:val="002528D2"/>
    <w:rsid w:val="00252E1B"/>
    <w:rsid w:val="002545AD"/>
    <w:rsid w:val="002615A7"/>
    <w:rsid w:val="00262858"/>
    <w:rsid w:val="00262FD7"/>
    <w:rsid w:val="00265E30"/>
    <w:rsid w:val="00282BC4"/>
    <w:rsid w:val="00283325"/>
    <w:rsid w:val="0028723B"/>
    <w:rsid w:val="00291019"/>
    <w:rsid w:val="00291B72"/>
    <w:rsid w:val="00294562"/>
    <w:rsid w:val="002945A8"/>
    <w:rsid w:val="002A40BE"/>
    <w:rsid w:val="002A579F"/>
    <w:rsid w:val="002B0869"/>
    <w:rsid w:val="002B4EF8"/>
    <w:rsid w:val="002B5359"/>
    <w:rsid w:val="002B5638"/>
    <w:rsid w:val="002B6906"/>
    <w:rsid w:val="002B788C"/>
    <w:rsid w:val="002C4D3E"/>
    <w:rsid w:val="002C70AA"/>
    <w:rsid w:val="002D507F"/>
    <w:rsid w:val="002E46E5"/>
    <w:rsid w:val="002F1DCB"/>
    <w:rsid w:val="002F505E"/>
    <w:rsid w:val="00302CF5"/>
    <w:rsid w:val="00305046"/>
    <w:rsid w:val="00306C57"/>
    <w:rsid w:val="00331FE6"/>
    <w:rsid w:val="00332499"/>
    <w:rsid w:val="00336AAB"/>
    <w:rsid w:val="0034778B"/>
    <w:rsid w:val="00350B9A"/>
    <w:rsid w:val="00362BC4"/>
    <w:rsid w:val="003722D4"/>
    <w:rsid w:val="003772AE"/>
    <w:rsid w:val="00383865"/>
    <w:rsid w:val="00384623"/>
    <w:rsid w:val="003853C4"/>
    <w:rsid w:val="0039565E"/>
    <w:rsid w:val="00395D21"/>
    <w:rsid w:val="003A7760"/>
    <w:rsid w:val="003B0AA7"/>
    <w:rsid w:val="003B192B"/>
    <w:rsid w:val="003C788D"/>
    <w:rsid w:val="003C7BCE"/>
    <w:rsid w:val="003D2A91"/>
    <w:rsid w:val="003D6504"/>
    <w:rsid w:val="003D6A23"/>
    <w:rsid w:val="003E070A"/>
    <w:rsid w:val="003E1BDF"/>
    <w:rsid w:val="003E3978"/>
    <w:rsid w:val="003F0205"/>
    <w:rsid w:val="003F24A2"/>
    <w:rsid w:val="003F5940"/>
    <w:rsid w:val="003F5E33"/>
    <w:rsid w:val="003F7E7F"/>
    <w:rsid w:val="0040236B"/>
    <w:rsid w:val="004028E3"/>
    <w:rsid w:val="004032CD"/>
    <w:rsid w:val="00413E8D"/>
    <w:rsid w:val="0041461A"/>
    <w:rsid w:val="0042155A"/>
    <w:rsid w:val="00422DC2"/>
    <w:rsid w:val="00423BE1"/>
    <w:rsid w:val="00424228"/>
    <w:rsid w:val="00424D3B"/>
    <w:rsid w:val="00425136"/>
    <w:rsid w:val="00427F48"/>
    <w:rsid w:val="004318B4"/>
    <w:rsid w:val="00433AB8"/>
    <w:rsid w:val="00433B12"/>
    <w:rsid w:val="00434264"/>
    <w:rsid w:val="00444E8C"/>
    <w:rsid w:val="00451297"/>
    <w:rsid w:val="004648F7"/>
    <w:rsid w:val="00466FA2"/>
    <w:rsid w:val="00493D74"/>
    <w:rsid w:val="004A4054"/>
    <w:rsid w:val="004C3DB8"/>
    <w:rsid w:val="004D2FB5"/>
    <w:rsid w:val="004D361A"/>
    <w:rsid w:val="004D46C8"/>
    <w:rsid w:val="004D5542"/>
    <w:rsid w:val="004D6CF8"/>
    <w:rsid w:val="004F6DB4"/>
    <w:rsid w:val="004F6F8D"/>
    <w:rsid w:val="005024C0"/>
    <w:rsid w:val="00503082"/>
    <w:rsid w:val="00505695"/>
    <w:rsid w:val="00505699"/>
    <w:rsid w:val="00523EA0"/>
    <w:rsid w:val="00527C89"/>
    <w:rsid w:val="00530F3F"/>
    <w:rsid w:val="0053541F"/>
    <w:rsid w:val="00535FC8"/>
    <w:rsid w:val="00542125"/>
    <w:rsid w:val="0054232A"/>
    <w:rsid w:val="005452B0"/>
    <w:rsid w:val="00550361"/>
    <w:rsid w:val="00550B06"/>
    <w:rsid w:val="00556491"/>
    <w:rsid w:val="005600E3"/>
    <w:rsid w:val="00575B88"/>
    <w:rsid w:val="005765D9"/>
    <w:rsid w:val="005774DD"/>
    <w:rsid w:val="0058403A"/>
    <w:rsid w:val="00587F56"/>
    <w:rsid w:val="00595D7A"/>
    <w:rsid w:val="005966F4"/>
    <w:rsid w:val="005A5EE3"/>
    <w:rsid w:val="005B22E6"/>
    <w:rsid w:val="005B3FE8"/>
    <w:rsid w:val="005B5F0A"/>
    <w:rsid w:val="005C1A94"/>
    <w:rsid w:val="005C2761"/>
    <w:rsid w:val="005C5867"/>
    <w:rsid w:val="005C71D7"/>
    <w:rsid w:val="005D007D"/>
    <w:rsid w:val="005D1BCD"/>
    <w:rsid w:val="005D1CF6"/>
    <w:rsid w:val="005D2870"/>
    <w:rsid w:val="005D44EC"/>
    <w:rsid w:val="005E2466"/>
    <w:rsid w:val="005E51A7"/>
    <w:rsid w:val="005E58DF"/>
    <w:rsid w:val="005E6046"/>
    <w:rsid w:val="005F0373"/>
    <w:rsid w:val="005F5A03"/>
    <w:rsid w:val="005F6E02"/>
    <w:rsid w:val="00613E37"/>
    <w:rsid w:val="00620727"/>
    <w:rsid w:val="00622A6B"/>
    <w:rsid w:val="00630E2A"/>
    <w:rsid w:val="00642283"/>
    <w:rsid w:val="0064481F"/>
    <w:rsid w:val="00655E8C"/>
    <w:rsid w:val="006573C3"/>
    <w:rsid w:val="006620D6"/>
    <w:rsid w:val="00663267"/>
    <w:rsid w:val="00665D68"/>
    <w:rsid w:val="00682577"/>
    <w:rsid w:val="0068333D"/>
    <w:rsid w:val="00685C68"/>
    <w:rsid w:val="0068705E"/>
    <w:rsid w:val="006A10E7"/>
    <w:rsid w:val="006A24C7"/>
    <w:rsid w:val="006A5840"/>
    <w:rsid w:val="006B1EC3"/>
    <w:rsid w:val="006B2945"/>
    <w:rsid w:val="006B7A01"/>
    <w:rsid w:val="006C0B8F"/>
    <w:rsid w:val="006C2E60"/>
    <w:rsid w:val="006C30DE"/>
    <w:rsid w:val="006D054E"/>
    <w:rsid w:val="006D28C0"/>
    <w:rsid w:val="006D33D6"/>
    <w:rsid w:val="006E45BC"/>
    <w:rsid w:val="006E6716"/>
    <w:rsid w:val="006F0620"/>
    <w:rsid w:val="006F26C7"/>
    <w:rsid w:val="006F2BB5"/>
    <w:rsid w:val="006F381C"/>
    <w:rsid w:val="007000DB"/>
    <w:rsid w:val="00706570"/>
    <w:rsid w:val="00711410"/>
    <w:rsid w:val="0071437D"/>
    <w:rsid w:val="0071628C"/>
    <w:rsid w:val="0072440F"/>
    <w:rsid w:val="00731473"/>
    <w:rsid w:val="0073164E"/>
    <w:rsid w:val="00732D07"/>
    <w:rsid w:val="00733AA9"/>
    <w:rsid w:val="00737844"/>
    <w:rsid w:val="00743210"/>
    <w:rsid w:val="0074643D"/>
    <w:rsid w:val="00747D14"/>
    <w:rsid w:val="007504DB"/>
    <w:rsid w:val="007508C1"/>
    <w:rsid w:val="00752093"/>
    <w:rsid w:val="00753F13"/>
    <w:rsid w:val="0075504D"/>
    <w:rsid w:val="007868EA"/>
    <w:rsid w:val="00792845"/>
    <w:rsid w:val="00794F67"/>
    <w:rsid w:val="007A3C34"/>
    <w:rsid w:val="007A48C5"/>
    <w:rsid w:val="007A7F20"/>
    <w:rsid w:val="007B612A"/>
    <w:rsid w:val="007C396E"/>
    <w:rsid w:val="007C4850"/>
    <w:rsid w:val="007D4258"/>
    <w:rsid w:val="007D54A6"/>
    <w:rsid w:val="007D70E5"/>
    <w:rsid w:val="007E04EB"/>
    <w:rsid w:val="007E1545"/>
    <w:rsid w:val="007F247F"/>
    <w:rsid w:val="007F5EAA"/>
    <w:rsid w:val="008011B8"/>
    <w:rsid w:val="00803609"/>
    <w:rsid w:val="008136FB"/>
    <w:rsid w:val="00813935"/>
    <w:rsid w:val="00816B2C"/>
    <w:rsid w:val="00820815"/>
    <w:rsid w:val="00820CC0"/>
    <w:rsid w:val="00844822"/>
    <w:rsid w:val="00874548"/>
    <w:rsid w:val="00885383"/>
    <w:rsid w:val="00885444"/>
    <w:rsid w:val="00895EF4"/>
    <w:rsid w:val="00896611"/>
    <w:rsid w:val="008A053D"/>
    <w:rsid w:val="008A4B36"/>
    <w:rsid w:val="008B1DAF"/>
    <w:rsid w:val="008B2FB1"/>
    <w:rsid w:val="008B41ED"/>
    <w:rsid w:val="008B55F4"/>
    <w:rsid w:val="008C6398"/>
    <w:rsid w:val="008C6AA4"/>
    <w:rsid w:val="008D0E7B"/>
    <w:rsid w:val="008D23AC"/>
    <w:rsid w:val="008D4341"/>
    <w:rsid w:val="008E3D7C"/>
    <w:rsid w:val="008E6EFF"/>
    <w:rsid w:val="008F15DC"/>
    <w:rsid w:val="008F358B"/>
    <w:rsid w:val="008F469E"/>
    <w:rsid w:val="00900122"/>
    <w:rsid w:val="00902B0D"/>
    <w:rsid w:val="00911B21"/>
    <w:rsid w:val="00913661"/>
    <w:rsid w:val="00913EB2"/>
    <w:rsid w:val="00917079"/>
    <w:rsid w:val="009235D8"/>
    <w:rsid w:val="009308AB"/>
    <w:rsid w:val="009343CC"/>
    <w:rsid w:val="0094456D"/>
    <w:rsid w:val="00954585"/>
    <w:rsid w:val="00954F63"/>
    <w:rsid w:val="00956D0F"/>
    <w:rsid w:val="0097325E"/>
    <w:rsid w:val="00975134"/>
    <w:rsid w:val="009770A4"/>
    <w:rsid w:val="009848E7"/>
    <w:rsid w:val="00984CDE"/>
    <w:rsid w:val="00986253"/>
    <w:rsid w:val="00993E67"/>
    <w:rsid w:val="009A0177"/>
    <w:rsid w:val="009A1B59"/>
    <w:rsid w:val="009A2165"/>
    <w:rsid w:val="009A6CF5"/>
    <w:rsid w:val="009B2221"/>
    <w:rsid w:val="009B452D"/>
    <w:rsid w:val="009B4EF0"/>
    <w:rsid w:val="009B62C3"/>
    <w:rsid w:val="009B6F0F"/>
    <w:rsid w:val="009C2C56"/>
    <w:rsid w:val="009C3E85"/>
    <w:rsid w:val="009C5E55"/>
    <w:rsid w:val="009D02C2"/>
    <w:rsid w:val="009D325F"/>
    <w:rsid w:val="009E3176"/>
    <w:rsid w:val="009E4492"/>
    <w:rsid w:val="009E4A9F"/>
    <w:rsid w:val="009F0757"/>
    <w:rsid w:val="009F7BAD"/>
    <w:rsid w:val="00A03D61"/>
    <w:rsid w:val="00A06DF2"/>
    <w:rsid w:val="00A158A3"/>
    <w:rsid w:val="00A20800"/>
    <w:rsid w:val="00A208D8"/>
    <w:rsid w:val="00A27D94"/>
    <w:rsid w:val="00A30A66"/>
    <w:rsid w:val="00A34846"/>
    <w:rsid w:val="00A417A2"/>
    <w:rsid w:val="00A5059A"/>
    <w:rsid w:val="00A507D6"/>
    <w:rsid w:val="00A570AD"/>
    <w:rsid w:val="00A648A0"/>
    <w:rsid w:val="00A64C81"/>
    <w:rsid w:val="00A661C9"/>
    <w:rsid w:val="00A677A7"/>
    <w:rsid w:val="00A82681"/>
    <w:rsid w:val="00A861C5"/>
    <w:rsid w:val="00A91E1C"/>
    <w:rsid w:val="00A928A3"/>
    <w:rsid w:val="00A93A22"/>
    <w:rsid w:val="00AA0FAA"/>
    <w:rsid w:val="00AA1350"/>
    <w:rsid w:val="00AA1555"/>
    <w:rsid w:val="00AA3B7D"/>
    <w:rsid w:val="00AB05A2"/>
    <w:rsid w:val="00AB11CF"/>
    <w:rsid w:val="00AB5281"/>
    <w:rsid w:val="00AB648E"/>
    <w:rsid w:val="00AC0F87"/>
    <w:rsid w:val="00AC672E"/>
    <w:rsid w:val="00AD119E"/>
    <w:rsid w:val="00AD44BD"/>
    <w:rsid w:val="00AD619D"/>
    <w:rsid w:val="00AE2CA9"/>
    <w:rsid w:val="00AF0FE7"/>
    <w:rsid w:val="00AF1E53"/>
    <w:rsid w:val="00AF3AA5"/>
    <w:rsid w:val="00B03F1D"/>
    <w:rsid w:val="00B06E9E"/>
    <w:rsid w:val="00B074D0"/>
    <w:rsid w:val="00B134E5"/>
    <w:rsid w:val="00B16C43"/>
    <w:rsid w:val="00B21AB8"/>
    <w:rsid w:val="00B2222C"/>
    <w:rsid w:val="00B2768D"/>
    <w:rsid w:val="00B27803"/>
    <w:rsid w:val="00B3546C"/>
    <w:rsid w:val="00B37C34"/>
    <w:rsid w:val="00B4289C"/>
    <w:rsid w:val="00B464B7"/>
    <w:rsid w:val="00B51C0B"/>
    <w:rsid w:val="00B565C5"/>
    <w:rsid w:val="00B72734"/>
    <w:rsid w:val="00B73B53"/>
    <w:rsid w:val="00B741DC"/>
    <w:rsid w:val="00B7470A"/>
    <w:rsid w:val="00B76605"/>
    <w:rsid w:val="00B83F4D"/>
    <w:rsid w:val="00BA184C"/>
    <w:rsid w:val="00BA3B2C"/>
    <w:rsid w:val="00BB4CB4"/>
    <w:rsid w:val="00BB6193"/>
    <w:rsid w:val="00BB715C"/>
    <w:rsid w:val="00BC2A83"/>
    <w:rsid w:val="00BC5A4A"/>
    <w:rsid w:val="00BC5BDD"/>
    <w:rsid w:val="00BC6BE7"/>
    <w:rsid w:val="00BE11DE"/>
    <w:rsid w:val="00BE61A5"/>
    <w:rsid w:val="00BF0522"/>
    <w:rsid w:val="00BF0959"/>
    <w:rsid w:val="00BF195C"/>
    <w:rsid w:val="00BF33C1"/>
    <w:rsid w:val="00C021FF"/>
    <w:rsid w:val="00C03350"/>
    <w:rsid w:val="00C03733"/>
    <w:rsid w:val="00C04AE6"/>
    <w:rsid w:val="00C11830"/>
    <w:rsid w:val="00C1278F"/>
    <w:rsid w:val="00C15223"/>
    <w:rsid w:val="00C2641B"/>
    <w:rsid w:val="00C37926"/>
    <w:rsid w:val="00C402D9"/>
    <w:rsid w:val="00C45FEF"/>
    <w:rsid w:val="00C467F2"/>
    <w:rsid w:val="00C55283"/>
    <w:rsid w:val="00C62374"/>
    <w:rsid w:val="00C67D23"/>
    <w:rsid w:val="00C67D7B"/>
    <w:rsid w:val="00C8140F"/>
    <w:rsid w:val="00C86040"/>
    <w:rsid w:val="00C9477C"/>
    <w:rsid w:val="00C974CE"/>
    <w:rsid w:val="00CB0C25"/>
    <w:rsid w:val="00CB248F"/>
    <w:rsid w:val="00CB7DDF"/>
    <w:rsid w:val="00CC2F69"/>
    <w:rsid w:val="00CE0C14"/>
    <w:rsid w:val="00CE2032"/>
    <w:rsid w:val="00CE3F7E"/>
    <w:rsid w:val="00CF0CB1"/>
    <w:rsid w:val="00D02B4E"/>
    <w:rsid w:val="00D21BC8"/>
    <w:rsid w:val="00D23023"/>
    <w:rsid w:val="00D31E40"/>
    <w:rsid w:val="00D32B4D"/>
    <w:rsid w:val="00D345D8"/>
    <w:rsid w:val="00D44744"/>
    <w:rsid w:val="00D54E26"/>
    <w:rsid w:val="00D61112"/>
    <w:rsid w:val="00D703E5"/>
    <w:rsid w:val="00D708B1"/>
    <w:rsid w:val="00D7621E"/>
    <w:rsid w:val="00D83238"/>
    <w:rsid w:val="00D9153E"/>
    <w:rsid w:val="00D92A2F"/>
    <w:rsid w:val="00D93307"/>
    <w:rsid w:val="00DB4835"/>
    <w:rsid w:val="00DB6E0E"/>
    <w:rsid w:val="00DC35AD"/>
    <w:rsid w:val="00DE5F5A"/>
    <w:rsid w:val="00DF11D3"/>
    <w:rsid w:val="00E00895"/>
    <w:rsid w:val="00E02BFB"/>
    <w:rsid w:val="00E1318D"/>
    <w:rsid w:val="00E15CE7"/>
    <w:rsid w:val="00E16400"/>
    <w:rsid w:val="00E174C0"/>
    <w:rsid w:val="00E31ADC"/>
    <w:rsid w:val="00E34757"/>
    <w:rsid w:val="00E378E7"/>
    <w:rsid w:val="00E41500"/>
    <w:rsid w:val="00E4776E"/>
    <w:rsid w:val="00E478C9"/>
    <w:rsid w:val="00E52D1A"/>
    <w:rsid w:val="00E53F0A"/>
    <w:rsid w:val="00E54D02"/>
    <w:rsid w:val="00E57AD0"/>
    <w:rsid w:val="00E617B0"/>
    <w:rsid w:val="00E6236C"/>
    <w:rsid w:val="00E71D0F"/>
    <w:rsid w:val="00E7372E"/>
    <w:rsid w:val="00E74231"/>
    <w:rsid w:val="00E7639C"/>
    <w:rsid w:val="00E770A7"/>
    <w:rsid w:val="00E83035"/>
    <w:rsid w:val="00E84986"/>
    <w:rsid w:val="00E906F0"/>
    <w:rsid w:val="00EB72A1"/>
    <w:rsid w:val="00EC19EC"/>
    <w:rsid w:val="00EC224E"/>
    <w:rsid w:val="00EC2567"/>
    <w:rsid w:val="00EC3B3F"/>
    <w:rsid w:val="00EC5D29"/>
    <w:rsid w:val="00EC64BC"/>
    <w:rsid w:val="00EC70DA"/>
    <w:rsid w:val="00EE7AD1"/>
    <w:rsid w:val="00EF516F"/>
    <w:rsid w:val="00F052D6"/>
    <w:rsid w:val="00F1312F"/>
    <w:rsid w:val="00F148FF"/>
    <w:rsid w:val="00F20A7C"/>
    <w:rsid w:val="00F22391"/>
    <w:rsid w:val="00F24258"/>
    <w:rsid w:val="00F256DC"/>
    <w:rsid w:val="00F30A9B"/>
    <w:rsid w:val="00F36B7F"/>
    <w:rsid w:val="00F40E24"/>
    <w:rsid w:val="00F50126"/>
    <w:rsid w:val="00F51E53"/>
    <w:rsid w:val="00F61247"/>
    <w:rsid w:val="00F643D7"/>
    <w:rsid w:val="00F666F6"/>
    <w:rsid w:val="00F70006"/>
    <w:rsid w:val="00F81C46"/>
    <w:rsid w:val="00F86465"/>
    <w:rsid w:val="00F95068"/>
    <w:rsid w:val="00F953D5"/>
    <w:rsid w:val="00FA3E70"/>
    <w:rsid w:val="00FA412C"/>
    <w:rsid w:val="00FB16A2"/>
    <w:rsid w:val="00FB190E"/>
    <w:rsid w:val="00FB1BF7"/>
    <w:rsid w:val="00FB6B8E"/>
    <w:rsid w:val="00FD2FD9"/>
    <w:rsid w:val="00FE441C"/>
    <w:rsid w:val="00FE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EDC54"/>
  <w15:docId w15:val="{AFCAF1A5-6865-456A-85E5-5C5C0594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F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qFormat/>
    <w:rsid w:val="00874548"/>
    <w:pPr>
      <w:spacing w:before="100" w:beforeAutospacing="1" w:after="100" w:afterAutospacing="1"/>
      <w:outlineLvl w:val="1"/>
    </w:pPr>
    <w:rPr>
      <w:b/>
      <w:bCs/>
      <w:sz w:val="36"/>
      <w:szCs w:val="36"/>
      <w:lang w:val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745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0B5"/>
    <w:pPr>
      <w:ind w:left="720"/>
      <w:contextualSpacing/>
    </w:pPr>
  </w:style>
  <w:style w:type="paragraph" w:customStyle="1" w:styleId="Default">
    <w:name w:val="Default"/>
    <w:rsid w:val="009C5E5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9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935"/>
    <w:rPr>
      <w:rFonts w:ascii="Segoe UI" w:eastAsia="Times New Roman" w:hAnsi="Segoe UI" w:cs="Segoe UI"/>
      <w:sz w:val="18"/>
      <w:szCs w:val="18"/>
      <w:lang w:val="en-US" w:eastAsia="bg-BG"/>
    </w:rPr>
  </w:style>
  <w:style w:type="character" w:customStyle="1" w:styleId="Heading2Char">
    <w:name w:val="Heading 2 Char"/>
    <w:basedOn w:val="DefaultParagraphFont"/>
    <w:link w:val="Heading2"/>
    <w:rsid w:val="0087454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rsid w:val="00874548"/>
    <w:rPr>
      <w:rFonts w:asciiTheme="majorHAnsi" w:eastAsiaTheme="majorEastAsia" w:hAnsiTheme="majorHAnsi" w:cstheme="majorBidi"/>
      <w:b/>
      <w:bCs/>
      <w:color w:val="FFCA08" w:themeColor="accent1"/>
      <w:sz w:val="20"/>
      <w:szCs w:val="20"/>
      <w:lang w:val="en-US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94F67"/>
    <w:rPr>
      <w:rFonts w:asciiTheme="majorHAnsi" w:eastAsiaTheme="majorEastAsia" w:hAnsiTheme="majorHAnsi" w:cstheme="majorBidi"/>
      <w:color w:val="C49A00" w:themeColor="accent1" w:themeShade="BF"/>
      <w:sz w:val="32"/>
      <w:szCs w:val="32"/>
      <w:lang w:val="en-US" w:eastAsia="bg-BG"/>
    </w:rPr>
  </w:style>
  <w:style w:type="character" w:customStyle="1" w:styleId="st1">
    <w:name w:val="st1"/>
    <w:basedOn w:val="DefaultParagraphFont"/>
    <w:rsid w:val="007A3C34"/>
  </w:style>
  <w:style w:type="character" w:styleId="Hyperlink">
    <w:name w:val="Hyperlink"/>
    <w:basedOn w:val="DefaultParagraphFont"/>
    <w:uiPriority w:val="99"/>
    <w:semiHidden/>
    <w:unhideWhenUsed/>
    <w:rsid w:val="00527C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treme Shado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6ABD7-F6B5-44F2-BD95-70EEB630B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Diyanova</dc:creator>
  <cp:lastModifiedBy>Marina Frants</cp:lastModifiedBy>
  <cp:revision>2</cp:revision>
  <cp:lastPrinted>2023-02-17T12:11:00Z</cp:lastPrinted>
  <dcterms:created xsi:type="dcterms:W3CDTF">2023-02-17T13:34:00Z</dcterms:created>
  <dcterms:modified xsi:type="dcterms:W3CDTF">2023-02-17T13:34:00Z</dcterms:modified>
</cp:coreProperties>
</file>