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910029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3CE67857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3229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31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261A6796" w:rsidR="00C065D9" w:rsidRDefault="00D35C29" w:rsidP="00DA173D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3229A5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229A5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622C5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58294306" w14:textId="0B445AD3" w:rsidR="000C4096" w:rsidRDefault="0005779D" w:rsidP="00DA173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509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229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Дракалиев – председател, </w:t>
      </w:r>
      <w:r w:rsidR="00DA173D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 – зам.-председател</w:t>
      </w: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членове: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Тодор Йосифов, Димчо Грудев, </w:t>
      </w:r>
      <w:r w:rsidR="00862123"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</w:t>
      </w:r>
      <w:r w:rsidR="008621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Михалева</w:t>
      </w:r>
      <w:r w:rsidR="003509B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C85A172" w14:textId="00FCFB5E" w:rsidR="003509BD" w:rsidRDefault="003509BD" w:rsidP="00DA173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Отсъстваха: </w:t>
      </w:r>
      <w:r w:rsidR="003229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Бенчо Бенчев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Стоян Коларов.</w:t>
      </w:r>
    </w:p>
    <w:p w14:paraId="49735969" w14:textId="019C62A9" w:rsidR="003229A5" w:rsidRDefault="003229A5" w:rsidP="003229A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862123">
        <w:rPr>
          <w:rFonts w:ascii="Times New Roman" w:hAnsi="Times New Roman" w:cs="Times New Roman"/>
          <w:sz w:val="24"/>
          <w:szCs w:val="24"/>
        </w:rPr>
        <w:t>От общинска администрация присъства</w:t>
      </w:r>
      <w:r w:rsidR="003509BD">
        <w:rPr>
          <w:rFonts w:ascii="Times New Roman" w:hAnsi="Times New Roman" w:cs="Times New Roman"/>
          <w:sz w:val="24"/>
          <w:szCs w:val="24"/>
        </w:rPr>
        <w:t>ха</w:t>
      </w:r>
      <w:r w:rsidR="00862123">
        <w:rPr>
          <w:rFonts w:ascii="Times New Roman" w:hAnsi="Times New Roman" w:cs="Times New Roman"/>
          <w:sz w:val="24"/>
          <w:szCs w:val="24"/>
        </w:rPr>
        <w:t>:</w:t>
      </w:r>
      <w:r w:rsidR="00862123">
        <w:t xml:space="preserve">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Николай Димитров - управител на "Благоустройствени строежи" ЕООД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инж. Петко Драгнев - управител на "Бургасбус" ЕООД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Анета Младенова - управител на "Чистота" ЕООД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Красимир Стойчев - зам.-кмет "Финанси, бюджет и икономика"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Галина Страшимирова - гл. юрисконсулт ОП "Общински имоти"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Живко Димитров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директор на дирекция "Управление на общинската собственост"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0BB10779" w14:textId="2D64C9E3" w:rsidR="007671E4" w:rsidRPr="003229A5" w:rsidRDefault="00BA02E0" w:rsidP="00AC7E4D">
      <w:pPr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F014DA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>ят</w:t>
      </w:r>
      <w:r w:rsidRPr="00F014DA">
        <w:rPr>
          <w:rFonts w:ascii="Times New Roman" w:hAnsi="Times New Roman" w:cs="Times New Roman"/>
          <w:sz w:val="24"/>
          <w:szCs w:val="24"/>
        </w:rPr>
        <w:t xml:space="preserve"> на ПКОСОПД –</w:t>
      </w:r>
      <w:r w:rsidR="008F35C7">
        <w:rPr>
          <w:rFonts w:ascii="Times New Roman" w:hAnsi="Times New Roman" w:cs="Times New Roman"/>
          <w:sz w:val="24"/>
          <w:szCs w:val="24"/>
        </w:rPr>
        <w:t xml:space="preserve"> </w:t>
      </w:r>
      <w:r w:rsidR="00AC7E4D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372087">
        <w:rPr>
          <w:rFonts w:ascii="Times New Roman" w:hAnsi="Times New Roman" w:cs="Times New Roman"/>
          <w:i/>
          <w:sz w:val="24"/>
          <w:szCs w:val="24"/>
        </w:rPr>
        <w:t>с</w:t>
      </w:r>
      <w:r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3229A5">
        <w:rPr>
          <w:rStyle w:val="CommentReference"/>
          <w:rFonts w:ascii="Times New Roman" w:hAnsi="Times New Roman" w:cs="Times New Roman"/>
          <w:i/>
          <w:sz w:val="24"/>
          <w:szCs w:val="24"/>
        </w:rPr>
        <w:t>5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C26DF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81B9DD6" w14:textId="77777777" w:rsidR="00DA173D" w:rsidRPr="00FD05EA" w:rsidRDefault="00DA173D" w:rsidP="00FD05E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72D239C9" w14:textId="77777777" w:rsidR="003229A5" w:rsidRPr="00454E8C" w:rsidRDefault="003229A5" w:rsidP="003229A5">
      <w:pPr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454E8C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05FFD38D" w14:textId="77777777" w:rsidR="003229A5" w:rsidRPr="00454E8C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454E8C">
        <w:rPr>
          <w:rFonts w:ascii="Times New Roman" w:hAnsi="Times New Roman"/>
          <w:i/>
          <w:sz w:val="24"/>
          <w:szCs w:val="24"/>
        </w:rPr>
        <w:t>ОбС 08-00-</w:t>
      </w:r>
      <w:r w:rsidRPr="00454E8C">
        <w:rPr>
          <w:rFonts w:ascii="Times New Roman" w:hAnsi="Times New Roman"/>
          <w:sz w:val="24"/>
          <w:szCs w:val="24"/>
        </w:rPr>
        <w:t>13302</w:t>
      </w:r>
      <w:r w:rsidRPr="00454E8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54E8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454E8C">
        <w:rPr>
          <w:rFonts w:ascii="Times New Roman" w:hAnsi="Times New Roman"/>
          <w:sz w:val="24"/>
          <w:szCs w:val="24"/>
        </w:rPr>
        <w:t xml:space="preserve"> </w:t>
      </w:r>
      <w:r w:rsidRPr="00454E8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454E8C">
        <w:rPr>
          <w:rFonts w:ascii="Times New Roman" w:hAnsi="Times New Roman"/>
          <w:sz w:val="24"/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 </w:t>
      </w:r>
    </w:p>
    <w:p w14:paraId="426381B1" w14:textId="77777777" w:rsidR="003229A5" w:rsidRPr="00454E8C" w:rsidRDefault="003229A5" w:rsidP="003229A5">
      <w:pPr>
        <w:ind w:left="720"/>
        <w:jc w:val="both"/>
        <w:rPr>
          <w:rFonts w:ascii="Times New Roman" w:hAnsi="Times New Roman"/>
          <w:sz w:val="24"/>
          <w:szCs w:val="24"/>
          <w:u w:val="thick"/>
        </w:rPr>
      </w:pPr>
    </w:p>
    <w:p w14:paraId="7E73495A" w14:textId="77777777" w:rsidR="003229A5" w:rsidRPr="008E2B20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454E8C">
        <w:rPr>
          <w:rFonts w:ascii="Times New Roman" w:hAnsi="Times New Roman"/>
          <w:i/>
          <w:sz w:val="24"/>
          <w:szCs w:val="24"/>
        </w:rPr>
        <w:t>ОбС 08-00-</w:t>
      </w:r>
      <w:r w:rsidRPr="00454E8C">
        <w:rPr>
          <w:rFonts w:ascii="Times New Roman" w:hAnsi="Times New Roman"/>
          <w:sz w:val="24"/>
          <w:szCs w:val="24"/>
        </w:rPr>
        <w:t>13301</w:t>
      </w:r>
      <w:r w:rsidRPr="00454E8C">
        <w:rPr>
          <w:rFonts w:ascii="Times New Roman" w:hAnsi="Times New Roman"/>
          <w:i/>
          <w:sz w:val="24"/>
          <w:szCs w:val="24"/>
        </w:rPr>
        <w:t xml:space="preserve"> </w:t>
      </w:r>
      <w:r w:rsidRPr="00454E8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454E8C">
        <w:rPr>
          <w:rFonts w:ascii="Times New Roman" w:hAnsi="Times New Roman"/>
          <w:sz w:val="24"/>
          <w:szCs w:val="24"/>
        </w:rPr>
        <w:t xml:space="preserve"> </w:t>
      </w:r>
      <w:r w:rsidRPr="00454E8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454E8C">
        <w:rPr>
          <w:rFonts w:ascii="Times New Roman" w:hAnsi="Times New Roman"/>
          <w:sz w:val="24"/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28.10.2014г. по т.16 /Протокол №42 изменен и допълнен с Решение на Общински съвет Бургас от 26.01.2017г. по т.17 /Протокол №7/, Реше</w:t>
      </w:r>
      <w:r w:rsidRPr="00454E8C">
        <w:rPr>
          <w:rFonts w:ascii="Times New Roman" w:hAnsi="Times New Roman"/>
          <w:sz w:val="24"/>
          <w:szCs w:val="24"/>
        </w:rPr>
        <w:lastRenderedPageBreak/>
        <w:t>ние на Общински съвет Бургас от 28.02.2017г. по т.1 /Протокол №24/ , по т.3, Протокол №45/31.07.2018 г., по т.3, Протокол №55/26.03.2019 г.; по т.7, Протокол №20/23 и 24.02.2021 г. </w:t>
      </w:r>
    </w:p>
    <w:p w14:paraId="27D1EAAC" w14:textId="77777777" w:rsidR="003229A5" w:rsidRDefault="003229A5" w:rsidP="003229A5">
      <w:pPr>
        <w:pStyle w:val="ListParagraph"/>
        <w:rPr>
          <w:rFonts w:ascii="Times New Roman" w:hAnsi="Times New Roman"/>
          <w:sz w:val="24"/>
          <w:szCs w:val="24"/>
          <w:u w:val="thick"/>
        </w:rPr>
      </w:pPr>
    </w:p>
    <w:p w14:paraId="3B248E65" w14:textId="77777777" w:rsidR="003229A5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13316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инж. Петко Драгнев - управител на "Бургасбус" ЕООД,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Актуализация на Приложения към  Договор  за обществена услуга за превоз на пътници № 04-06-66(692) / 10.06.2014 г. във връзка с придобити 56 броя нови електрически автобуси </w:t>
      </w:r>
    </w:p>
    <w:p w14:paraId="04777E3B" w14:textId="77777777" w:rsidR="003229A5" w:rsidRDefault="003229A5" w:rsidP="003229A5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14:paraId="7732401F" w14:textId="77777777" w:rsidR="003229A5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13266 </w:t>
      </w: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Анета Младенова - управител на "Чистота" ЕООД,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Даване на съгласие "Чистота" ЕООД да закупи със собствени средства дълготраен материален актив, движима вещ</w:t>
      </w:r>
    </w:p>
    <w:p w14:paraId="5DD2E949" w14:textId="77777777" w:rsidR="003229A5" w:rsidRDefault="003229A5" w:rsidP="003229A5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14:paraId="7F4C7174" w14:textId="77777777" w:rsidR="003229A5" w:rsidRPr="008E2B20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13314</w:t>
      </w:r>
      <w:r w:rsidRPr="00E74051">
        <w:rPr>
          <w:rStyle w:val="Hyperlink"/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Николай Димитров - управител на "</w:t>
      </w:r>
      <w:r w:rsidRPr="00E74051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8E2B20">
        <w:rPr>
          <w:rStyle w:val="Strong"/>
          <w:rFonts w:ascii="Times New Roman" w:hAnsi="Times New Roman"/>
          <w:sz w:val="24"/>
          <w:szCs w:val="24"/>
        </w:rPr>
        <w:t xml:space="preserve">Благоустройствени строежи" ЕООД, </w:t>
      </w:r>
      <w:r w:rsidRPr="008E2B2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8E2B20">
        <w:rPr>
          <w:rFonts w:ascii="Times New Roman" w:hAnsi="Times New Roman"/>
          <w:sz w:val="24"/>
          <w:szCs w:val="24"/>
        </w:rPr>
        <w:t>Даване на съгласие на „Благоустройствени строежи” ЕООД, да участва в консорциум,  под формата на гражданско дружество по смисъла на чл. 357-364 от Закона за задълженията и договорите (ЗЗД) за изпълнение на обществена поръчка на територията на Община Камено</w:t>
      </w:r>
    </w:p>
    <w:p w14:paraId="32A96A79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667D33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13315 </w:t>
      </w: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Николай Димитров - управител на "Благоустройствени строежи" ЕООД,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Даване на съгласие за  проучване и изграждане на фотоволтаична електроцентрала (ФЕЦ) в имот общинска собственост </w:t>
      </w:r>
    </w:p>
    <w:p w14:paraId="7EDDCDD0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2D9EEC" w14:textId="77777777" w:rsidR="003229A5" w:rsidRPr="008E2B20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13328 </w:t>
      </w: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Николай Димитров - управител на "Благоустройствени строежи" ЕООД,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Продажба на недвижим имот, собственост на "Благоустройствени строежи" ЕООД</w:t>
      </w:r>
    </w:p>
    <w:p w14:paraId="57368F09" w14:textId="77777777" w:rsidR="003229A5" w:rsidRDefault="003229A5" w:rsidP="003229A5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14:paraId="631A3B29" w14:textId="77777777" w:rsidR="003229A5" w:rsidRPr="008E2B20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13310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Актуализация на месечната наемна цена по сключен договор №04-06-66(622-1)/26.03.2014г. между „Бургасбус“ЕООД и Община Бургас за ползване на моторни превозни средства</w:t>
      </w:r>
    </w:p>
    <w:p w14:paraId="005C8D82" w14:textId="77777777" w:rsidR="003229A5" w:rsidRDefault="003229A5" w:rsidP="003229A5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14:paraId="79AD6022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13312 </w:t>
      </w:r>
      <w:r w:rsidRPr="00E74051">
        <w:rPr>
          <w:rStyle w:val="Strong"/>
          <w:rFonts w:ascii="Times New Roman" w:hAnsi="Times New Roman"/>
          <w:sz w:val="24"/>
          <w:szCs w:val="24"/>
        </w:rPr>
        <w:t>Писмо от Красимир Стойчев - зам.-кмет "Финанси, бюджет и икономика",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Постъпило предложение от ОТП Банк НИРТ, за изкупуване на 21 156 броя обикновени безлични, поименни акции с право на глас, с номинална стойност 10лв. всяка, собственост на Община Бургас</w:t>
      </w:r>
    </w:p>
    <w:p w14:paraId="0B4DE321" w14:textId="77777777" w:rsidR="003229A5" w:rsidRPr="008E2B20" w:rsidRDefault="003229A5" w:rsidP="003229A5">
      <w:pPr>
        <w:suppressAutoHyphens w:val="0"/>
        <w:autoSpaceDN/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60F24B5" w14:textId="77777777" w:rsidR="003229A5" w:rsidRPr="00454E8C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454E8C">
        <w:rPr>
          <w:rFonts w:ascii="Times New Roman" w:hAnsi="Times New Roman"/>
          <w:i/>
          <w:sz w:val="24"/>
          <w:szCs w:val="24"/>
        </w:rPr>
        <w:t>ОбС 08-00-</w:t>
      </w:r>
      <w:r w:rsidRPr="00454E8C">
        <w:rPr>
          <w:rFonts w:ascii="Times New Roman" w:hAnsi="Times New Roman"/>
          <w:sz w:val="24"/>
          <w:szCs w:val="24"/>
        </w:rPr>
        <w:t>13291</w:t>
      </w:r>
      <w:r w:rsidRPr="00454E8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54E8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проф. д-р Севдалина Турманова - председател на Общински съвет - Бургас, </w:t>
      </w:r>
      <w:r w:rsidRPr="00454E8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454E8C">
        <w:rPr>
          <w:rFonts w:ascii="Times New Roman" w:hAnsi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 </w:t>
      </w:r>
    </w:p>
    <w:p w14:paraId="4E0004AD" w14:textId="77777777" w:rsidR="003229A5" w:rsidRPr="00454E8C" w:rsidRDefault="003229A5" w:rsidP="003229A5">
      <w:pPr>
        <w:rPr>
          <w:rFonts w:ascii="Times New Roman" w:hAnsi="Times New Roman"/>
          <w:sz w:val="24"/>
          <w:szCs w:val="24"/>
          <w:u w:val="thick"/>
        </w:rPr>
      </w:pPr>
    </w:p>
    <w:p w14:paraId="71C04147" w14:textId="77777777" w:rsidR="003229A5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454E8C"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Pr="00454E8C">
        <w:rPr>
          <w:rFonts w:ascii="Times New Roman" w:hAnsi="Times New Roman"/>
          <w:sz w:val="24"/>
          <w:szCs w:val="24"/>
        </w:rPr>
        <w:t>13319</w:t>
      </w:r>
      <w:r w:rsidRPr="00454E8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54E8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 w:rsidRPr="00454E8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454E8C">
        <w:rPr>
          <w:rFonts w:ascii="Times New Roman" w:hAnsi="Times New Roman"/>
          <w:sz w:val="24"/>
          <w:szCs w:val="24"/>
        </w:rPr>
        <w:t>Приемане на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"Здравеопазване, социални дейности и младежки политики" на територията на община Бургас</w:t>
      </w:r>
    </w:p>
    <w:p w14:paraId="7795383A" w14:textId="77777777" w:rsidR="003229A5" w:rsidRDefault="003229A5" w:rsidP="003229A5">
      <w:pPr>
        <w:pStyle w:val="ListParagraph"/>
        <w:rPr>
          <w:rFonts w:ascii="Times New Roman" w:hAnsi="Times New Roman"/>
          <w:i/>
          <w:sz w:val="24"/>
          <w:szCs w:val="24"/>
        </w:rPr>
      </w:pPr>
    </w:p>
    <w:p w14:paraId="329AF797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13308</w:t>
      </w:r>
      <w:r w:rsidRPr="00E74051">
        <w:rPr>
          <w:rStyle w:val="Hyperlink"/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Предназначение на общински жилища по чл. 42, ал. 2 от Закона за общинската собственост</w:t>
      </w:r>
    </w:p>
    <w:p w14:paraId="7E1932B2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BAC483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13324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Допълване на Годишната програма за управление и разпореждане с общинската собственост на Община Бургас за 2022г., приета с Решение по т.2 от дневния ред на заседанието, проведено на 07.04.2022 г.  /Протокол №36 / на Общински съвет-Бургас, раздел VІ „Отчуждаване за обекти на публичната общинска собственост“ </w:t>
      </w:r>
    </w:p>
    <w:p w14:paraId="43119428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6D8FB6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13322 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 37(437), вход 1 (А), етаж 4, апартамент № 10-среден, на наемател, настанен по административен ред </w:t>
      </w:r>
    </w:p>
    <w:p w14:paraId="4A2EF00A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5BB8EF2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13323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 57(457), вход Д (5), етаж 2, апартамент № 96-среден, на наемател, настанен по административен ред </w:t>
      </w:r>
    </w:p>
    <w:p w14:paraId="07678F31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ED03E6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 3325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Предоставяне на помещения, частна общинска собственост за временно и безвъзмездно ползване на сдружение с нестопанска цел „Асоциация Деметра“ за извършване на социална услуга-  Център за подкрепа на жертви на сексуално насилие „Вселена“ с гореща телефонна линия, кризисна интервенция и психологично консултиране </w:t>
      </w:r>
    </w:p>
    <w:p w14:paraId="61BB51C3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3CA36B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13326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Предоставяне на Национална художествена академия обособена част от имот - частна общинска собственост, находящ се в гр. Бургас, Приморски парк, (бивш Кърджалийски лагер) за създаване на "Младежки център на изкуствата към НХА" в партньорство с "Дружество на художниците - Бургас"</w:t>
      </w:r>
    </w:p>
    <w:p w14:paraId="33562A32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B9D9057" w14:textId="77777777" w:rsidR="003229A5" w:rsidRPr="008E2B20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13311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Одобряване на годишен отчет за изпъл</w:t>
      </w:r>
      <w:r w:rsidRPr="00E74051">
        <w:rPr>
          <w:rFonts w:ascii="Times New Roman" w:hAnsi="Times New Roman"/>
          <w:sz w:val="24"/>
          <w:szCs w:val="24"/>
        </w:rPr>
        <w:lastRenderedPageBreak/>
        <w:t>нението на Плана за действие за общинските концесии за 2021 г. на Община Бургас и на концесионните договори. Одобряване на План за действие за общинските концесии на Община Бургас за 2022г.-2027г. </w:t>
      </w:r>
    </w:p>
    <w:p w14:paraId="36B71AB8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88D8C4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13271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Утвърждаване на извършените разходи за закупуване на медицинска апаратура от едноличните търговски дружества с ограничена отговорност – лечебни заведения, съгласно решение на Общински съвет – Бургас</w:t>
      </w:r>
    </w:p>
    <w:p w14:paraId="01F09B78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88E9EB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13284 </w:t>
      </w: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проф. д-р Севдалина Турманова - председател на Общински съвет - Бургас,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Даване на съгласие за прехвърляне на правата /учредяване на договорна ипотека в полза на Търговска банка/ за имоти с идентификатор 07079.605.384 и с идентификатор 07079.605.383 по КККР на гр. Бургас, собственост на „Булпласт БГ 1“ ЕООД</w:t>
      </w:r>
    </w:p>
    <w:p w14:paraId="4D828D00" w14:textId="77777777" w:rsidR="003229A5" w:rsidRPr="008E2B20" w:rsidRDefault="003229A5" w:rsidP="003229A5">
      <w:pPr>
        <w:rPr>
          <w:rFonts w:ascii="Times New Roman" w:hAnsi="Times New Roman"/>
          <w:b/>
          <w:sz w:val="24"/>
          <w:szCs w:val="24"/>
          <w:u w:val="single"/>
        </w:rPr>
      </w:pPr>
    </w:p>
    <w:p w14:paraId="2468256A" w14:textId="77777777" w:rsidR="003229A5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13283 </w:t>
      </w: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инж. Чанка Коралска - за кмет на Община Бургас, съгласно Заповед №3528/11.10.2022 г.,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Удостояване със званието "Почетен гражданин на Община Бургас" на Милена Радославова Добрева</w:t>
      </w:r>
    </w:p>
    <w:p w14:paraId="4A7017B1" w14:textId="77777777" w:rsidR="003229A5" w:rsidRPr="00B91F90" w:rsidRDefault="003229A5" w:rsidP="003229A5">
      <w:pPr>
        <w:suppressAutoHyphens w:val="0"/>
        <w:autoSpaceDN/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949C661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13285 </w:t>
      </w: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Удостояване с отличие на Община Бургас</w:t>
      </w:r>
    </w:p>
    <w:p w14:paraId="2E4C525A" w14:textId="77777777" w:rsidR="003229A5" w:rsidRPr="00E74051" w:rsidRDefault="003229A5" w:rsidP="003229A5">
      <w:pPr>
        <w:suppressAutoHyphens w:val="0"/>
        <w:autoSpaceDN/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1001BBD" w14:textId="77777777" w:rsidR="003229A5" w:rsidRPr="00E74051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sz w:val="24"/>
          <w:szCs w:val="24"/>
        </w:rPr>
        <w:t>1</w:t>
      </w:r>
      <w:r w:rsidRPr="00E74051">
        <w:rPr>
          <w:rFonts w:ascii="Times New Roman" w:hAnsi="Times New Roman"/>
          <w:sz w:val="24"/>
          <w:szCs w:val="24"/>
        </w:rPr>
        <w:t>3267 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проф. д-р Христо Стоянов Бозов - управител на  „Комплексен онкологичен център-Бургас" ЕООД,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E74051">
        <w:rPr>
          <w:rFonts w:ascii="Times New Roman" w:hAnsi="Times New Roman"/>
          <w:sz w:val="24"/>
          <w:szCs w:val="24"/>
        </w:rPr>
        <w:t xml:space="preserve"> Ъпгрейд със собствени средства на наличния биохимичен анализатор (BS 200E) в  „КОЦ–Бургас” ЕООД</w:t>
      </w:r>
    </w:p>
    <w:p w14:paraId="3C3501B8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6FD94D" w14:textId="0B1F76FE" w:rsidR="003229A5" w:rsidRPr="00AC7E4D" w:rsidRDefault="003229A5" w:rsidP="00AC7E4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sz w:val="24"/>
          <w:szCs w:val="24"/>
        </w:rPr>
        <w:t xml:space="preserve">13261 </w:t>
      </w: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проф. д-р Христо Стоянов Бозов - управител на  „Комплексен онкологичен център-Бургас" ЕООД,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Закупуване със собствени средства на медицинска апаратура за „КОЦ–Бургас” ЕООД </w:t>
      </w:r>
    </w:p>
    <w:p w14:paraId="43F025EE" w14:textId="77777777" w:rsidR="003229A5" w:rsidRPr="00E74051" w:rsidRDefault="003229A5" w:rsidP="003229A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EBF5D2" w14:textId="77777777" w:rsidR="003229A5" w:rsidRPr="008E2B20" w:rsidRDefault="003229A5" w:rsidP="003229A5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E2B20">
        <w:rPr>
          <w:rFonts w:ascii="Times New Roman" w:hAnsi="Times New Roman"/>
          <w:sz w:val="24"/>
          <w:szCs w:val="24"/>
        </w:rPr>
        <w:t xml:space="preserve">ОбС 08-00-13268/10.10.2022 - </w:t>
      </w:r>
      <w:r w:rsidRPr="008E2B20">
        <w:rPr>
          <w:rStyle w:val="Strong"/>
          <w:rFonts w:ascii="Times New Roman" w:hAnsi="Times New Roman"/>
          <w:sz w:val="24"/>
          <w:szCs w:val="24"/>
        </w:rPr>
        <w:t>Докладна записка от проф. д-р Христо Стоянов Бозов - управител на  „Комплексен онкологичен център-Бургас" ЕООД,</w:t>
      </w:r>
      <w:r w:rsidRPr="008E2B20">
        <w:rPr>
          <w:rFonts w:ascii="Times New Roman" w:hAnsi="Times New Roman"/>
          <w:sz w:val="24"/>
          <w:szCs w:val="24"/>
        </w:rPr>
        <w:t xml:space="preserve"> </w:t>
      </w:r>
      <w:r w:rsidRPr="008E2B2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8E2B20">
        <w:rPr>
          <w:rFonts w:ascii="Times New Roman" w:hAnsi="Times New Roman"/>
          <w:sz w:val="24"/>
          <w:szCs w:val="24"/>
        </w:rPr>
        <w:t>Закупуване със собствени средства на видео-ендоскопска система за лапароскопска хирургия за „КОЦ–Бургас” ЕООД</w:t>
      </w:r>
      <w:r w:rsidRPr="008E2B20">
        <w:rPr>
          <w:rStyle w:val="Emphasis"/>
          <w:rFonts w:ascii="Times New Roman" w:hAnsi="Times New Roman"/>
          <w:sz w:val="24"/>
          <w:szCs w:val="24"/>
        </w:rPr>
        <w:t xml:space="preserve"> </w:t>
      </w:r>
      <w:r w:rsidRPr="008E2B20">
        <w:rPr>
          <w:rFonts w:ascii="Times New Roman" w:hAnsi="Times New Roman"/>
          <w:sz w:val="24"/>
          <w:szCs w:val="24"/>
        </w:rPr>
        <w:t> </w:t>
      </w:r>
    </w:p>
    <w:p w14:paraId="348AEDF2" w14:textId="3B4E61FC" w:rsidR="00F014DA" w:rsidRPr="008F35C7" w:rsidRDefault="00B67EFF" w:rsidP="003229A5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A4D2DBF" w14:textId="71B268CE" w:rsidR="002F0378" w:rsidRDefault="002F0378" w:rsidP="003509BD">
      <w:pPr>
        <w:pStyle w:val="Standard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2B7CF103" w:rsidR="00F014DA" w:rsidRDefault="00F014DA" w:rsidP="003509BD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C34228E" w14:textId="77777777" w:rsid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454E8C">
        <w:rPr>
          <w:rFonts w:ascii="Times New Roman" w:hAnsi="Times New Roman"/>
          <w:i/>
          <w:sz w:val="24"/>
          <w:szCs w:val="24"/>
        </w:rPr>
        <w:t>ОбС 08-00-</w:t>
      </w:r>
      <w:r w:rsidRPr="00454E8C">
        <w:rPr>
          <w:rFonts w:ascii="Times New Roman" w:hAnsi="Times New Roman"/>
          <w:sz w:val="24"/>
          <w:szCs w:val="24"/>
        </w:rPr>
        <w:t>13302</w:t>
      </w:r>
    </w:p>
    <w:p w14:paraId="61A91C27" w14:textId="5BD59442" w:rsidR="003229A5" w:rsidRP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454E8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454E8C">
        <w:rPr>
          <w:rFonts w:ascii="Times New Roman" w:hAnsi="Times New Roman"/>
          <w:sz w:val="24"/>
          <w:szCs w:val="24"/>
        </w:rPr>
        <w:t xml:space="preserve"> </w:t>
      </w:r>
      <w:r w:rsidRPr="00454E8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454E8C">
        <w:rPr>
          <w:rFonts w:ascii="Times New Roman" w:hAnsi="Times New Roman"/>
          <w:sz w:val="24"/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</w:t>
      </w:r>
      <w:r w:rsidRPr="00454E8C">
        <w:rPr>
          <w:rFonts w:ascii="Times New Roman" w:hAnsi="Times New Roman"/>
          <w:sz w:val="24"/>
          <w:szCs w:val="24"/>
        </w:rPr>
        <w:lastRenderedPageBreak/>
        <w:t>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</w:t>
      </w:r>
    </w:p>
    <w:p w14:paraId="239F15B0" w14:textId="40C17ECE" w:rsidR="003229A5" w:rsidRPr="00454E8C" w:rsidRDefault="003229A5" w:rsidP="003229A5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634F3240" w14:textId="77777777" w:rsidR="003229A5" w:rsidRPr="003229A5" w:rsidRDefault="003229A5" w:rsidP="003229A5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229A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7047B889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A7F4035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BE6F88D" w14:textId="0F1ABC00" w:rsidR="00F014DA" w:rsidRPr="0053377C" w:rsidRDefault="003509BD" w:rsidP="003509B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F014DA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4C03087" w:rsidR="008153FA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3C12972A" w14:textId="77777777" w:rsidR="007671E4" w:rsidRDefault="007671E4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DFE0A14" w14:textId="77777777" w:rsid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454E8C">
        <w:rPr>
          <w:rFonts w:ascii="Times New Roman" w:hAnsi="Times New Roman"/>
          <w:i/>
          <w:sz w:val="24"/>
          <w:szCs w:val="24"/>
        </w:rPr>
        <w:t>ОбС 08-00-</w:t>
      </w:r>
      <w:r w:rsidRPr="00454E8C">
        <w:rPr>
          <w:rFonts w:ascii="Times New Roman" w:hAnsi="Times New Roman"/>
          <w:sz w:val="24"/>
          <w:szCs w:val="24"/>
        </w:rPr>
        <w:t>13301</w:t>
      </w:r>
    </w:p>
    <w:p w14:paraId="45B48AD1" w14:textId="02855346" w:rsidR="003509BD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454E8C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454E8C">
        <w:rPr>
          <w:rFonts w:ascii="Times New Roman" w:hAnsi="Times New Roman"/>
          <w:sz w:val="24"/>
          <w:szCs w:val="24"/>
        </w:rPr>
        <w:t xml:space="preserve"> </w:t>
      </w:r>
      <w:r w:rsidRPr="00454E8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454E8C">
        <w:rPr>
          <w:rFonts w:ascii="Times New Roman" w:hAnsi="Times New Roman"/>
          <w:sz w:val="24"/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28.10.2014г. по т.16 /Протокол №42 изменен и допълнен с Решение на Общински съвет Бургас от 26.01.2017г. по т.17 /Протокол №7/, Решение на Общински съвет Бургас от 28.02.2017г. по т.1 /Протокол №24/ , по т.3, Протокол №45/31.07.2018 г., по т.3, Протокол №55/26.03.2019 г.; по т.7, Протокол №20/23 и 24.02.2021 г.</w:t>
      </w:r>
    </w:p>
    <w:p w14:paraId="4FD85EE0" w14:textId="77777777" w:rsidR="003229A5" w:rsidRPr="001B7AEF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43463DDE" w14:textId="77777777" w:rsidR="003229A5" w:rsidRPr="003229A5" w:rsidRDefault="003229A5" w:rsidP="003229A5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229A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78C04B88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41E911A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93A8A0C" w14:textId="619A8F92" w:rsidR="000E671B" w:rsidRPr="003509BD" w:rsidRDefault="003509BD" w:rsidP="003509B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8153FA"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0B75E06D" w14:textId="29A34FD6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93D3DC2" w14:textId="68BD4677" w:rsid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13316</w:t>
      </w:r>
    </w:p>
    <w:p w14:paraId="486C673F" w14:textId="40452CBB" w:rsid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инж. Петко Драгнев - управител на "Бургасбус" ЕООД,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Актуализация на Приложения към  Договор  за обществена услуга за превоз на пътници № 04-06-66(692) / 10.06.2014 г. във връзка с придобити 56 броя нови електрически автобуси</w:t>
      </w:r>
    </w:p>
    <w:p w14:paraId="01C1A8EB" w14:textId="77777777" w:rsidR="003229A5" w:rsidRDefault="003229A5" w:rsidP="003229A5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14:paraId="34E451D9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229A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624B98A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СТАНОВИЩЕ:</w:t>
      </w:r>
    </w:p>
    <w:p w14:paraId="39EEB674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C0F3E8B" w14:textId="327B9991" w:rsidR="000022B7" w:rsidRPr="00D018BC" w:rsidRDefault="007671E4" w:rsidP="007671E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8F35C7"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91590FC" w14:textId="76253594" w:rsidR="000C4096" w:rsidRDefault="00CA07D8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0C85695A" w14:textId="77777777" w:rsidR="000C4096" w:rsidRPr="000C4096" w:rsidRDefault="000C4096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B07B1DF" w14:textId="38939C12" w:rsid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13266</w:t>
      </w:r>
    </w:p>
    <w:p w14:paraId="5570CDA4" w14:textId="521D59B7" w:rsid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Анета Младенова - управител на "Чистота" ЕООД,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Даване на съгласие "Чистота" ЕООД да закупи със собствени средства дълготраен материален актив, движима вещ</w:t>
      </w:r>
    </w:p>
    <w:p w14:paraId="19F86EDB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229A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AC17530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AB9A408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69E8DD0" w14:textId="23B44F06" w:rsidR="00BA4A6B" w:rsidRPr="00374B4C" w:rsidRDefault="00AA5667" w:rsidP="00374B4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E359A35" w14:textId="392E0408" w:rsidR="003509BD" w:rsidRDefault="00201759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355D8AF0" w14:textId="77777777" w:rsidR="003509BD" w:rsidRPr="003509BD" w:rsidRDefault="003509BD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C545D73" w14:textId="77777777" w:rsid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Style w:val="Hyperlink"/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13314</w:t>
      </w:r>
    </w:p>
    <w:p w14:paraId="5D4EF007" w14:textId="3F9198C4" w:rsid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Николай Димитров - управител на "</w:t>
      </w:r>
      <w:r w:rsidRPr="008E2B20">
        <w:rPr>
          <w:rStyle w:val="Strong"/>
          <w:rFonts w:ascii="Times New Roman" w:hAnsi="Times New Roman"/>
          <w:sz w:val="24"/>
          <w:szCs w:val="24"/>
        </w:rPr>
        <w:t xml:space="preserve">Благоустройствени строежи" ЕООД, </w:t>
      </w:r>
      <w:r w:rsidRPr="008E2B2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8E2B20">
        <w:rPr>
          <w:rFonts w:ascii="Times New Roman" w:hAnsi="Times New Roman"/>
          <w:sz w:val="24"/>
          <w:szCs w:val="24"/>
        </w:rPr>
        <w:t>Даване на съгласие на „Благоустройствени строежи” ЕООД, да участва в консорциум,  под формата на гражданско дружество по смисъла на чл. 357-364 от Закона за задълженията и договорите (ЗЗД) за изпълнение на обществена поръчка на територията на Община Камено</w:t>
      </w:r>
    </w:p>
    <w:p w14:paraId="0A0FE51A" w14:textId="77777777" w:rsidR="003229A5" w:rsidRPr="008E2B20" w:rsidRDefault="003229A5" w:rsidP="00AC7E4D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1B6C8807" w14:textId="77777777" w:rsidR="003229A5" w:rsidRPr="003229A5" w:rsidRDefault="003229A5" w:rsidP="00AC7E4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Николай Димитров - управител на "Благоустройствени строежи" ЕООД даде разяснение по докладната записка.</w:t>
      </w:r>
    </w:p>
    <w:p w14:paraId="2DAB3DFA" w14:textId="4A0DB7B5" w:rsidR="003229A5" w:rsidRDefault="003229A5" w:rsidP="00AC7E4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229A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B4D71AD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D755F1A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ACE17EA" w14:textId="77777777" w:rsidR="003229A5" w:rsidRPr="003229A5" w:rsidRDefault="003229A5" w:rsidP="003229A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22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229A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14E8EC5" w14:textId="2B28CCA0" w:rsidR="00526434" w:rsidRDefault="00AA5667" w:rsidP="00AA56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201759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028A1DB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 w:rsidP="003229A5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4CEE97" w14:textId="77777777" w:rsid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13315</w:t>
      </w:r>
    </w:p>
    <w:p w14:paraId="4E8CE634" w14:textId="7F05DEB5" w:rsidR="003229A5" w:rsidRDefault="003229A5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Николай Димитров - управител на "Благоустройствени строежи" ЕООД,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Даване на съгласие за  проучване и изграждане на фотоволтаична електроцентрала (ФЕЦ) в имот общинска собственост</w:t>
      </w:r>
    </w:p>
    <w:p w14:paraId="1F3DB733" w14:textId="77777777" w:rsidR="00435097" w:rsidRPr="00E74051" w:rsidRDefault="00435097" w:rsidP="003229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46A7F88D" w14:textId="77777777" w:rsidR="00435097" w:rsidRPr="00D6083B" w:rsidRDefault="00435097" w:rsidP="00D6083B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6083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Георги Дракалиев зададе въпрос към вносителя дали дружеството разполага с предварителни разчети относно финансирането за изграждане на фотоволтаичната електроцентрала.</w:t>
      </w:r>
    </w:p>
    <w:p w14:paraId="48641292" w14:textId="2830B187" w:rsidR="00D6083B" w:rsidRPr="00D6083B" w:rsidRDefault="00435097" w:rsidP="00D6083B">
      <w:pPr>
        <w:pStyle w:val="CommentTex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83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Николай Димитров - управител на "Благоустройствени строежи" ЕООД каза, че предстои кандидатстване по Националния план за възстановяване и устойчивост на Република България, като  се проучват и други възможности за фанансиране по програми и проекти.</w:t>
      </w:r>
      <w:r w:rsidR="00D6083B" w:rsidRPr="00D6083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D6083B" w:rsidRPr="00D6083B">
        <w:rPr>
          <w:rStyle w:val="CommentReference"/>
          <w:rFonts w:ascii="Times New Roman" w:hAnsi="Times New Roman" w:cs="Times New Roman"/>
          <w:sz w:val="24"/>
          <w:szCs w:val="24"/>
        </w:rPr>
        <w:t/>
      </w:r>
      <w:r w:rsidR="00D6083B" w:rsidRPr="00D6083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Димитров заяви, че </w:t>
      </w:r>
      <w:r w:rsidR="00D6083B" w:rsidRPr="00D6083B">
        <w:rPr>
          <w:rFonts w:ascii="Times New Roman" w:hAnsi="Times New Roman" w:cs="Times New Roman"/>
          <w:sz w:val="24"/>
          <w:szCs w:val="24"/>
        </w:rPr>
        <w:t>по неофициална информация прогнозната сума е между 500-700 000 лева.</w:t>
      </w:r>
    </w:p>
    <w:p w14:paraId="34F701AE" w14:textId="77777777" w:rsidR="00435097" w:rsidRPr="00D6083B" w:rsidRDefault="00435097" w:rsidP="00D6083B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3083C7E" w14:textId="77777777" w:rsidR="00435097" w:rsidRPr="00D6083B" w:rsidRDefault="00435097" w:rsidP="00D6083B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6083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D608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D6083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D6083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E055DCD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EEC6BDF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754976F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34241E1" w14:textId="6FB2F20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7</w:t>
      </w:r>
    </w:p>
    <w:p w14:paraId="75E2BA94" w14:textId="77777777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13328</w:t>
      </w:r>
    </w:p>
    <w:p w14:paraId="6DFF6785" w14:textId="0EAA9019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Николай Димитров - управител на "Благоустройствени строежи" ЕООД,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Продажба на недвижим имот, собственост на "Благоустройствени строежи" ЕООД</w:t>
      </w:r>
    </w:p>
    <w:p w14:paraId="4066D5D1" w14:textId="77777777" w:rsidR="00435097" w:rsidRPr="008E2B20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1FA54D7E" w14:textId="77777777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Николай Димитров - управител на "Благоустройствени строежи" ЕООД даде разяснение по докладната записка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 отговори на въпроси на членовете на Комисията.</w:t>
      </w:r>
    </w:p>
    <w:p w14:paraId="239A8FD3" w14:textId="35B4AE8A" w:rsid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F98A53E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B8C5C34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2BA2CD4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C5A93A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FF9F215" w14:textId="5F55815D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8</w:t>
      </w:r>
    </w:p>
    <w:p w14:paraId="3732452A" w14:textId="02063F22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13310</w:t>
      </w:r>
    </w:p>
    <w:p w14:paraId="20A72D80" w14:textId="67E0D402" w:rsidR="00435097" w:rsidRPr="008E2B20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Актуализация на месечната наемна цена по сключен договор №04-06-66(622-1)/26.03.2014г. между „Бургасбус“ЕООД и Община Бургас за ползване на моторни превозни средства</w:t>
      </w:r>
    </w:p>
    <w:p w14:paraId="60BE8F93" w14:textId="77777777" w:rsidR="00435097" w:rsidRPr="00435097" w:rsidRDefault="00435097" w:rsidP="00C7041D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Красимир Стойчев – зам.-кмет по „Финанси, бюджет и икономика“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представи докладната записка.</w:t>
      </w:r>
    </w:p>
    <w:p w14:paraId="0996DB97" w14:textId="22B31337" w:rsidR="00435097" w:rsidRDefault="00435097" w:rsidP="00AC7E4D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кратки дебати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AF4E365" w14:textId="77777777" w:rsidR="00AC7E4D" w:rsidRPr="00435097" w:rsidRDefault="00AC7E4D" w:rsidP="00AC7E4D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B72D385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F2980D6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6A1FC7" w14:textId="0FA73A5A" w:rsidR="004C1970" w:rsidRDefault="00AA5667" w:rsidP="000F33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94073B5" w14:textId="3120EE7E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9</w:t>
      </w:r>
    </w:p>
    <w:p w14:paraId="341CDF84" w14:textId="633A7923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13312</w:t>
      </w:r>
    </w:p>
    <w:p w14:paraId="015756E0" w14:textId="46A3C125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Писмо от Красимир Стойчев - зам.-кмет "Финанси, бюджет и икономика",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Постъпило предложение от ОТП Банк НИРТ, за изкупуване на 21 156 броя обикновени безлични, поименни акции с право на глас, с номинална стойност 10лв. всяка, собственост на Община Бургас</w:t>
      </w:r>
    </w:p>
    <w:p w14:paraId="13357505" w14:textId="77777777" w:rsidR="00435097" w:rsidRPr="00E74051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3770070C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Красимир Стойчев - зам.-кмет "Финанси, бюджет и икономика" даде разяснение относно постъпило предложение от ОТП Банк НИРТ.</w:t>
      </w:r>
    </w:p>
    <w:p w14:paraId="5FCB2090" w14:textId="4E4BDA2B" w:rsid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писмото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EFD84BA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EAD1FEA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2AE0131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Дава съгласие за водене на преговори за продажба на акции, собственост на Община Бургас</w:t>
      </w:r>
      <w:r w:rsidRPr="00AC7E4D"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eastAsia="bg-BG"/>
        </w:rPr>
        <w:t>.</w:t>
      </w:r>
    </w:p>
    <w:p w14:paraId="4C2D5DBB" w14:textId="012C7F3B" w:rsidR="00AA5667" w:rsidRPr="003509BD" w:rsidRDefault="00AA5667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1CD3AE6" w14:textId="77777777" w:rsidR="00435097" w:rsidRDefault="00AA566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10</w:t>
      </w:r>
    </w:p>
    <w:p w14:paraId="539CC26A" w14:textId="77777777" w:rsid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454E8C">
        <w:rPr>
          <w:rFonts w:ascii="Times New Roman" w:hAnsi="Times New Roman"/>
          <w:i/>
          <w:sz w:val="24"/>
          <w:szCs w:val="24"/>
        </w:rPr>
        <w:t>ОбС 08-00-</w:t>
      </w:r>
      <w:r w:rsidRPr="00454E8C">
        <w:rPr>
          <w:rFonts w:ascii="Times New Roman" w:hAnsi="Times New Roman"/>
          <w:sz w:val="24"/>
          <w:szCs w:val="24"/>
        </w:rPr>
        <w:t>13291</w:t>
      </w:r>
    </w:p>
    <w:p w14:paraId="7243F700" w14:textId="12944F6A" w:rsid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454E8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54E8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проф. д-р Севдалина Турманова - председател на Общински съвет - Бургас, </w:t>
      </w:r>
      <w:r w:rsidRPr="00454E8C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454E8C">
        <w:rPr>
          <w:rFonts w:ascii="Times New Roman" w:hAnsi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 </w:t>
      </w:r>
    </w:p>
    <w:p w14:paraId="5EB750D9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</w:p>
    <w:p w14:paraId="03BC8A87" w14:textId="77777777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1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731AFC83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D561284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93F89DF" w14:textId="2711D466" w:rsidR="00AA5667" w:rsidRPr="00AA5667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599074E" w14:textId="0FDC97C0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11</w:t>
      </w:r>
    </w:p>
    <w:p w14:paraId="47AE91E5" w14:textId="77777777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454E8C"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Pr="00454E8C">
        <w:rPr>
          <w:rFonts w:ascii="Times New Roman" w:hAnsi="Times New Roman"/>
          <w:sz w:val="24"/>
          <w:szCs w:val="24"/>
        </w:rPr>
        <w:t>13319</w:t>
      </w:r>
    </w:p>
    <w:p w14:paraId="4F27E9A9" w14:textId="798F82D3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454E8C">
        <w:rPr>
          <w:rStyle w:val="Strong"/>
          <w:rFonts w:ascii="Times New Roman" w:hAnsi="Times New Roman"/>
          <w:sz w:val="24"/>
          <w:szCs w:val="24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 w:rsidRPr="00454E8C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454E8C">
        <w:rPr>
          <w:rFonts w:ascii="Times New Roman" w:hAnsi="Times New Roman"/>
          <w:sz w:val="24"/>
          <w:szCs w:val="24"/>
        </w:rPr>
        <w:t>Приемане на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"Здравеопазване, социални дейности и младежки политики" на територията на община Бургас</w:t>
      </w:r>
    </w:p>
    <w:p w14:paraId="119AC97F" w14:textId="77777777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2082B763" w14:textId="65B8C1E8" w:rsidR="00435097" w:rsidRPr="00435097" w:rsidRDefault="00D6083B" w:rsidP="0043509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Тодор Йосифов не взе участие</w:t>
      </w:r>
      <w:r w:rsidR="00435097"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в гласуването по докладната записка.</w:t>
      </w:r>
    </w:p>
    <w:p w14:paraId="1FEE3E26" w14:textId="4DB2892C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1D30476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75ECF5F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73C75B3" w14:textId="70161A79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4B726A4F" w14:textId="37DFA5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12</w:t>
      </w:r>
    </w:p>
    <w:p w14:paraId="18F79A33" w14:textId="3E590AE4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Style w:val="Hyperlink"/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13308</w:t>
      </w:r>
    </w:p>
    <w:p w14:paraId="78C18005" w14:textId="563A55EB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Предназначение на общински жилища по чл. 42, ал. 2 от Закона за общинската собственост</w:t>
      </w:r>
    </w:p>
    <w:p w14:paraId="16FF034C" w14:textId="77777777" w:rsidR="00435097" w:rsidRPr="00E74051" w:rsidRDefault="00435097" w:rsidP="00435097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381582A8" w14:textId="77777777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Галина Страшимирова - гл. юрисконсулт ОП "Общински имоти" представи подробно докладната записка.</w:t>
      </w:r>
    </w:p>
    <w:p w14:paraId="2C423C14" w14:textId="77777777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40784F7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F84A5F6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3BEAAE" w14:textId="2B707B32" w:rsidR="008F33A0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 w:rsidR="003642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684822E5" w14:textId="59EFC3EB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13</w:t>
      </w:r>
    </w:p>
    <w:p w14:paraId="0E23A0AF" w14:textId="77777777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13324</w:t>
      </w:r>
    </w:p>
    <w:p w14:paraId="49972C45" w14:textId="2FF76ABA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Допълване на Годишната програма за управление и разпореждане с общинската собственост на Община Бургас за 2022г., приета с Решение по т.2 от дневния ред на заседанието, проведено на 07.04.2022 г.  /Протокол №36 / на Общински съвет-Бургас, раздел VІ „Отчуждаване за обекти на публичната общинска собственост“</w:t>
      </w:r>
    </w:p>
    <w:p w14:paraId="41C630B2" w14:textId="77777777" w:rsidR="00435097" w:rsidRPr="00E74051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5FE5DABF" w14:textId="47E1BAEF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</w:t>
      </w:r>
      <w:r w:rsidR="00AC7E4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директор на дирекция "Управление на общинската собственост" даде разяснение по докладната записка и отговори на въпроси на членовете на Комисията.</w:t>
      </w:r>
    </w:p>
    <w:p w14:paraId="1005B87E" w14:textId="77777777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кратки дебати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6836ADA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AA70610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4BFABCA" w14:textId="31E0616E" w:rsidR="000F3331" w:rsidRDefault="00AA5667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83501B6" w14:textId="3992EDF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14</w:t>
      </w:r>
    </w:p>
    <w:p w14:paraId="3F698971" w14:textId="3626C0A1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13322</w:t>
      </w:r>
    </w:p>
    <w:p w14:paraId="1DFA8125" w14:textId="0DF6FD2D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 37(437), вход 1 (А), етаж 4, апартамент № 10-среден, на наемател, настанен по административен ред</w:t>
      </w:r>
    </w:p>
    <w:p w14:paraId="575B5235" w14:textId="77777777" w:rsidR="00435097" w:rsidRPr="00E74051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77EB169A" w14:textId="77777777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10CEFD78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FDEB13E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26D2B59" w14:textId="78FF18E9" w:rsidR="000B719C" w:rsidRDefault="00AA5667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100395A" w14:textId="5467EF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15</w:t>
      </w:r>
    </w:p>
    <w:p w14:paraId="58556EE9" w14:textId="52FEF454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13323</w:t>
      </w:r>
    </w:p>
    <w:p w14:paraId="186FD2F1" w14:textId="19F01F5F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 57(457), вход Д (5), етаж 2, апартамент № 96-среден, на наемател, настанен по административен ред</w:t>
      </w:r>
    </w:p>
    <w:p w14:paraId="19B8F64A" w14:textId="77777777" w:rsidR="00435097" w:rsidRPr="00E74051" w:rsidRDefault="00435097" w:rsidP="00435097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5C1840E5" w14:textId="7CEE25A5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лед като се запознаха с докладната записка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297E7620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3866770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28DAFA0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097458D" w14:textId="0A4D4610" w:rsidR="00E86843" w:rsidRDefault="00E86843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16</w:t>
      </w:r>
    </w:p>
    <w:p w14:paraId="12E4132C" w14:textId="77777777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E74051">
        <w:rPr>
          <w:rFonts w:ascii="Times New Roman" w:hAnsi="Times New Roman"/>
          <w:sz w:val="24"/>
          <w:szCs w:val="24"/>
        </w:rPr>
        <w:t>3325</w:t>
      </w:r>
    </w:p>
    <w:p w14:paraId="28F13857" w14:textId="54ADCE51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lastRenderedPageBreak/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Предоставяне на помещения, частна общинска собственост за временно и безвъзмездно ползване на сдружение с нестопанска цел „Асоциация Деметра“ за извършване на социална услуга-  Център за подкрепа на жертви на сексуално насилие „Вселена“ с гореща телефонна линия, кризисна интервенция и психологично консултиране</w:t>
      </w:r>
    </w:p>
    <w:p w14:paraId="2AD0DBF5" w14:textId="77777777" w:rsidR="00435097" w:rsidRPr="00E74051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024353F2" w14:textId="4F7D780E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директор на дирекция "Управление на общинската собственост" поясни на присъстващите, че помещението, което се отдава на Сдружение с нестопанска цел "Асоциация Деметра"</w:t>
      </w:r>
      <w:r w:rsidR="00D6083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е на основание сключено споразумение между прокуратурата на Република България,  социални министерства и общини на територията на Бургаска област, които са ангажирани с конкретната превенция. </w:t>
      </w:r>
    </w:p>
    <w:p w14:paraId="2A0BA47C" w14:textId="18C0A03D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BB1F759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56AE40E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36C8BAF" w14:textId="1E3BC1D8" w:rsidR="00E86843" w:rsidRPr="00AA5667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E86843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6379915" w14:textId="70772071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17</w:t>
      </w:r>
    </w:p>
    <w:p w14:paraId="4F071AB3" w14:textId="5AD288D4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13326</w:t>
      </w:r>
    </w:p>
    <w:p w14:paraId="075C39F1" w14:textId="4D94582A" w:rsidR="00435097" w:rsidRPr="00E74051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Предоставяне на Национална художествена академия обособена част от имот - частна общинска собственост, находящ се в гр. Бургас, Приморски парк, (бивш Кърджалийски лагер) за създаване на "Младежки център на изкуствата към НХА" в партньорство с "Дружество на художниците - Бургас"</w:t>
      </w:r>
    </w:p>
    <w:p w14:paraId="314CD4A0" w14:textId="77777777" w:rsidR="00A92A25" w:rsidRPr="001B7AEF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49DA3ED8" w14:textId="521EBD70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директор на дирекция "Управление на общинската собственост" даде разяснение по докладната записка.</w:t>
      </w:r>
    </w:p>
    <w:p w14:paraId="1101D6D6" w14:textId="571EA3FA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E9B9401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189B00D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5CE307" w14:textId="0C48256F" w:rsidR="008F33A0" w:rsidRPr="00AA5667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17E773C" w14:textId="7C644C71" w:rsidR="008F33A0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18</w:t>
      </w:r>
    </w:p>
    <w:p w14:paraId="3DA9E860" w14:textId="1A61261D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13311</w:t>
      </w:r>
    </w:p>
    <w:p w14:paraId="486D1F14" w14:textId="1BFFDB36" w:rsidR="00435097" w:rsidRPr="008E2B20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Одобряване на годишен отчет за изпълнението на Плана за действие за общинските концесии за 2021 г. на Община Бургас и на концесионните договори. Одобряване на План за действие за общинските концесии на Община Бургас за 2022г.-2027г.</w:t>
      </w:r>
    </w:p>
    <w:p w14:paraId="6BB9CE07" w14:textId="77777777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5221E1C5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8DF2CE3" w14:textId="3856BFB1" w:rsid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87C9794" w14:textId="77777777" w:rsidR="00435097" w:rsidRPr="00AA566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ECFE5FB" w14:textId="41EF1D5A" w:rsid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19</w:t>
      </w:r>
    </w:p>
    <w:p w14:paraId="70D85AEF" w14:textId="07EB76FC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13271</w:t>
      </w:r>
    </w:p>
    <w:p w14:paraId="66C9901D" w14:textId="4EF995F1" w:rsidR="00435097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Утвърждаване на извършените разходи за закупуване на медицинска апаратура от едноличните търговски дружества с ограничена отговорност – лечебни заведения, съгласно решение на Общински съвет – Бургас</w:t>
      </w:r>
    </w:p>
    <w:p w14:paraId="57FA0F53" w14:textId="77777777" w:rsidR="00435097" w:rsidRPr="00E74051" w:rsidRDefault="00435097" w:rsidP="0043509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0E05C77F" w14:textId="68890E97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Виолета Лазова направи допълнение в проекта за решение,</w:t>
      </w:r>
      <w:r w:rsidR="00C7041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като в т. 6 след думата "... брахитерапия.." да се запише израз</w:t>
      </w:r>
      <w:r w:rsidR="00D6083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ът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"...и система за нуклеарна медицинска диагностика,...".</w:t>
      </w:r>
    </w:p>
    <w:p w14:paraId="0EC30A96" w14:textId="77777777" w:rsidR="00435097" w:rsidRPr="00435097" w:rsidRDefault="00435097" w:rsidP="00435097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приключване на разискванията и в резултат на явно гласуване,</w:t>
      </w: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4350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43509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B79DFDA" w14:textId="77777777" w:rsidR="00435097" w:rsidRPr="00435097" w:rsidRDefault="00435097" w:rsidP="0043509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350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35C86DB" w14:textId="77777777" w:rsidR="007E5FB5" w:rsidRPr="007E5FB5" w:rsidRDefault="007E5FB5" w:rsidP="007E5F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E5F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7E5F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 със следното допълнение в т.6 </w:t>
      </w:r>
      <w:r w:rsidRPr="007E5FB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>(направено от вносителя)</w:t>
      </w:r>
      <w:r w:rsidRPr="007E5F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:</w:t>
      </w:r>
    </w:p>
    <w:p w14:paraId="3FAE86BB" w14:textId="77777777" w:rsidR="007E5FB5" w:rsidRPr="007E5FB5" w:rsidRDefault="007E5FB5" w:rsidP="007E5FB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bookmarkStart w:id="0" w:name="_GoBack"/>
      <w:bookmarkEnd w:id="0"/>
      <w:r w:rsidRPr="007E5FB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В точка 6 след думата „брахитерапия“ да се допълни изразът „… </w:t>
      </w:r>
      <w:r w:rsidRPr="007E5FB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и система за нуклеарна медицинска диагностика…“.</w:t>
      </w:r>
    </w:p>
    <w:p w14:paraId="73E0A878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CAC0B4B" w14:textId="22A8E986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20</w:t>
      </w:r>
    </w:p>
    <w:p w14:paraId="428015F9" w14:textId="77777777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13284</w:t>
      </w:r>
    </w:p>
    <w:p w14:paraId="2005D77D" w14:textId="556C6325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проф. д-р Севдалина Турманова - председател на Общински съвет - Бургас,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Даване на съгласие за прехвърляне на правата /учредяване на договорна ипотека в полза на Търговска банка/ за имоти с идентификатор 07079.605.384 и с идентификатор 07079.605.383 по КККР на гр. Бургас, собственост на „Булпласт БГ 1“ ЕООД</w:t>
      </w:r>
    </w:p>
    <w:p w14:paraId="3A2474DC" w14:textId="77777777" w:rsidR="009427BC" w:rsidRPr="00E74051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4B474488" w14:textId="77777777" w:rsidR="009427BC" w:rsidRPr="009427BC" w:rsidRDefault="009427BC" w:rsidP="009427B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081CFAA3" w14:textId="77777777" w:rsidR="009427BC" w:rsidRP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AC801E6" w14:textId="0B9639C9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C039794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0DADF28" w14:textId="445495AA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21</w:t>
      </w:r>
    </w:p>
    <w:p w14:paraId="23384600" w14:textId="77777777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13283</w:t>
      </w:r>
    </w:p>
    <w:p w14:paraId="1D494886" w14:textId="31C50F44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инж. Чанка Коралска - за кмет на Община Бургас, съгласно Заповед №3528/11.10.2022 г.,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Удостояване със званието "Почетен гражданин на Община Бургас" на Милена Радославова Добрева</w:t>
      </w:r>
    </w:p>
    <w:p w14:paraId="6FE78329" w14:textId="77777777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4DFAB272" w14:textId="77777777" w:rsidR="009427BC" w:rsidRPr="009427BC" w:rsidRDefault="009427BC" w:rsidP="009427B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1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259C8E17" w14:textId="77777777" w:rsidR="009427BC" w:rsidRP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203D78F" w14:textId="08DE9528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F6D691A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365F990" w14:textId="5B909EA6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22</w:t>
      </w:r>
    </w:p>
    <w:p w14:paraId="7AA176C7" w14:textId="77777777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 w:rsidRPr="00E74051">
        <w:rPr>
          <w:rFonts w:ascii="Times New Roman" w:hAnsi="Times New Roman"/>
          <w:sz w:val="24"/>
          <w:szCs w:val="24"/>
        </w:rPr>
        <w:t>13285</w:t>
      </w:r>
    </w:p>
    <w:p w14:paraId="030A990D" w14:textId="56EF4AFD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Удостояване с отличие на Община Бургас</w:t>
      </w:r>
    </w:p>
    <w:p w14:paraId="351CC00D" w14:textId="7C2424C8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49ED7C1B" w14:textId="77777777" w:rsidR="009427BC" w:rsidRPr="009427BC" w:rsidRDefault="009427BC" w:rsidP="009427B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36BEE297" w14:textId="77777777" w:rsidR="009427BC" w:rsidRP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40778F8" w14:textId="392385B3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4DB2B37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715BACA" w14:textId="3E781AAD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23</w:t>
      </w:r>
    </w:p>
    <w:p w14:paraId="3272F3A1" w14:textId="77777777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sz w:val="24"/>
          <w:szCs w:val="24"/>
        </w:rPr>
        <w:t>1</w:t>
      </w:r>
      <w:r w:rsidRPr="00E74051">
        <w:rPr>
          <w:rFonts w:ascii="Times New Roman" w:hAnsi="Times New Roman"/>
          <w:sz w:val="24"/>
          <w:szCs w:val="24"/>
        </w:rPr>
        <w:t>3267</w:t>
      </w:r>
    </w:p>
    <w:p w14:paraId="01F70FEF" w14:textId="6D67B0AB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проф. д-р Христо Стоянов Бозов - управител на  „Комплексен онкологичен център-Бургас" ЕООД,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E74051">
        <w:rPr>
          <w:rFonts w:ascii="Times New Roman" w:hAnsi="Times New Roman"/>
          <w:sz w:val="24"/>
          <w:szCs w:val="24"/>
        </w:rPr>
        <w:t xml:space="preserve"> Ъпгрейд със собствени средства на наличния биохимичен анализатор (BS 200E) в  „КОЦ–Бургас” ЕООД</w:t>
      </w:r>
    </w:p>
    <w:p w14:paraId="3DF19319" w14:textId="77777777" w:rsidR="009427BC" w:rsidRPr="00E74051" w:rsidRDefault="009427BC" w:rsidP="009427BC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3698EFF0" w14:textId="77777777" w:rsidR="009427BC" w:rsidRPr="009427BC" w:rsidRDefault="009427BC" w:rsidP="009427B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24398828" w14:textId="77777777" w:rsidR="009427BC" w:rsidRP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E292253" w14:textId="77777777" w:rsidR="009427BC" w:rsidRP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2139E3A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5A9EF30" w14:textId="45713B18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24</w:t>
      </w:r>
    </w:p>
    <w:p w14:paraId="105F11E0" w14:textId="531E9159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sz w:val="24"/>
          <w:szCs w:val="24"/>
        </w:rPr>
        <w:t>13261</w:t>
      </w:r>
    </w:p>
    <w:p w14:paraId="53D427EB" w14:textId="29AF2B20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74051">
        <w:rPr>
          <w:rStyle w:val="Strong"/>
          <w:rFonts w:ascii="Times New Roman" w:hAnsi="Times New Roman"/>
          <w:sz w:val="24"/>
          <w:szCs w:val="24"/>
        </w:rPr>
        <w:t>Докладна записка от проф. д-р Христо Стоянов Бозов - управител на  „Комплексен онкологичен център-Бургас" ЕООД,</w:t>
      </w:r>
      <w:r w:rsidRPr="00E74051">
        <w:rPr>
          <w:rFonts w:ascii="Times New Roman" w:hAnsi="Times New Roman"/>
          <w:sz w:val="24"/>
          <w:szCs w:val="24"/>
        </w:rPr>
        <w:t xml:space="preserve"> </w:t>
      </w:r>
      <w:r w:rsidRPr="00E74051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74051">
        <w:rPr>
          <w:rFonts w:ascii="Times New Roman" w:hAnsi="Times New Roman"/>
          <w:sz w:val="24"/>
          <w:szCs w:val="24"/>
        </w:rPr>
        <w:t>Закупуване със собствени средства на медицинска апаратура за „КОЦ–Бургас” ЕООД</w:t>
      </w:r>
    </w:p>
    <w:p w14:paraId="40163D59" w14:textId="77777777" w:rsidR="009427BC" w:rsidRPr="00E74051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196B6B5C" w14:textId="77777777" w:rsidR="009427BC" w:rsidRPr="009427BC" w:rsidRDefault="009427BC" w:rsidP="009427B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490273E0" w14:textId="77777777" w:rsidR="009427BC" w:rsidRP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E242ED7" w14:textId="77777777" w:rsidR="009427BC" w:rsidRP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F73967F" w14:textId="77777777" w:rsidR="009427BC" w:rsidRPr="00AA566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061599C" w14:textId="052EE8AC" w:rsid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25</w:t>
      </w:r>
    </w:p>
    <w:p w14:paraId="1B1C07D9" w14:textId="3D21E748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ОбС 08-00-13268/10.10.2022</w:t>
      </w:r>
    </w:p>
    <w:p w14:paraId="3F300284" w14:textId="3870D4E3" w:rsidR="009427BC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8E2B20">
        <w:rPr>
          <w:rStyle w:val="Strong"/>
          <w:rFonts w:ascii="Times New Roman" w:hAnsi="Times New Roman"/>
          <w:sz w:val="24"/>
          <w:szCs w:val="24"/>
        </w:rPr>
        <w:t>Докладна записка от проф. д-р Христо Стоянов Бозов - управител на  „Комплексен онкологичен център-Бургас" ЕООД,</w:t>
      </w:r>
      <w:r w:rsidRPr="008E2B20">
        <w:rPr>
          <w:rFonts w:ascii="Times New Roman" w:hAnsi="Times New Roman"/>
          <w:sz w:val="24"/>
          <w:szCs w:val="24"/>
        </w:rPr>
        <w:t xml:space="preserve"> </w:t>
      </w:r>
      <w:r w:rsidRPr="008E2B2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8E2B20">
        <w:rPr>
          <w:rFonts w:ascii="Times New Roman" w:hAnsi="Times New Roman"/>
          <w:sz w:val="24"/>
          <w:szCs w:val="24"/>
        </w:rPr>
        <w:t>Закупуване със собствени средства на видео-ендоскопска система за лапароскопска хирургия за „КОЦ–Бургас” ЕООД</w:t>
      </w:r>
    </w:p>
    <w:p w14:paraId="5BA3D710" w14:textId="77777777" w:rsidR="009427BC" w:rsidRPr="008E2B20" w:rsidRDefault="009427BC" w:rsidP="009427B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30A0442A" w14:textId="77777777" w:rsidR="009427BC" w:rsidRPr="009427BC" w:rsidRDefault="009427BC" w:rsidP="009427BC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9427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0F63BBF4" w14:textId="77777777" w:rsidR="009427BC" w:rsidRPr="009427BC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304B9EC" w14:textId="5291F23F" w:rsidR="00435097" w:rsidRPr="00435097" w:rsidRDefault="009427BC" w:rsidP="009427B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427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9427B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9099A3D" w14:textId="45034351" w:rsidR="00E86843" w:rsidRPr="009427BC" w:rsidRDefault="00201759" w:rsidP="009427BC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757F32CE" w14:textId="77777777" w:rsidR="00146705" w:rsidRDefault="00146705" w:rsidP="009427BC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101A9D9" w14:textId="77777777" w:rsidR="00146705" w:rsidRDefault="00146705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701D7AE" w14:textId="22D750EA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198C948C" w14:textId="25E3AB4F" w:rsidR="0068502A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</w:t>
      </w:r>
      <w:r w:rsidR="009427B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</w:t>
      </w:r>
      <w:r w:rsidR="009427B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52DBDF30" w14:textId="50EBEE0B" w:rsidR="0068502A" w:rsidRDefault="0068502A">
      <w:pPr>
        <w:pStyle w:val="Standard"/>
        <w:spacing w:after="0" w:line="240" w:lineRule="auto"/>
      </w:pPr>
    </w:p>
    <w:p w14:paraId="06180B58" w14:textId="06A422FA" w:rsidR="00146705" w:rsidRDefault="00146705">
      <w:pPr>
        <w:pStyle w:val="Standard"/>
        <w:spacing w:after="0" w:line="240" w:lineRule="auto"/>
      </w:pPr>
    </w:p>
    <w:p w14:paraId="61DE8F4F" w14:textId="77777777" w:rsidR="00146705" w:rsidRPr="0068502A" w:rsidRDefault="00146705">
      <w:pPr>
        <w:pStyle w:val="Standard"/>
        <w:spacing w:after="0" w:line="240" w:lineRule="auto"/>
      </w:pPr>
    </w:p>
    <w:p w14:paraId="615707ED" w14:textId="42B52CE9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E613CA7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Гергана Чанакова</w:t>
      </w:r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4DCF0" w14:textId="77777777" w:rsidR="00910029" w:rsidRDefault="00910029">
      <w:pPr>
        <w:spacing w:after="0" w:line="240" w:lineRule="auto"/>
      </w:pPr>
      <w:r>
        <w:separator/>
      </w:r>
    </w:p>
  </w:endnote>
  <w:endnote w:type="continuationSeparator" w:id="0">
    <w:p w14:paraId="6AF54C2F" w14:textId="77777777" w:rsidR="00910029" w:rsidRDefault="00910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0C55D678" w:rsidR="0001675B" w:rsidRDefault="0001675B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7E5FB5">
      <w:rPr>
        <w:noProof/>
      </w:rPr>
      <w:t>12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660EB" w14:textId="77777777" w:rsidR="00910029" w:rsidRDefault="009100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461BBAE" w14:textId="77777777" w:rsidR="00910029" w:rsidRDefault="00910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88D2B2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79D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C2CA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8513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C0C6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8453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B269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478E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445C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2259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287E8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D569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BF1871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86D5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80EF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E06F8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8C32A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38645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8240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6706D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9110C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5A1DA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3D059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0E382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4629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9194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88554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D790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0A49D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3B172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362E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EF237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A975F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F6322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8D56D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06493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4796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85671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42" w15:restartNumberingAfterBreak="0">
    <w:nsid w:val="782621B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321A0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C367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7848D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11285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294F1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1"/>
  </w:num>
  <w:num w:numId="3">
    <w:abstractNumId w:val="13"/>
  </w:num>
  <w:num w:numId="4">
    <w:abstractNumId w:val="35"/>
  </w:num>
  <w:num w:numId="5">
    <w:abstractNumId w:val="16"/>
  </w:num>
  <w:num w:numId="6">
    <w:abstractNumId w:val="25"/>
  </w:num>
  <w:num w:numId="7">
    <w:abstractNumId w:val="24"/>
  </w:num>
  <w:num w:numId="8">
    <w:abstractNumId w:val="46"/>
  </w:num>
  <w:num w:numId="9">
    <w:abstractNumId w:val="40"/>
  </w:num>
  <w:num w:numId="10">
    <w:abstractNumId w:val="26"/>
  </w:num>
  <w:num w:numId="11">
    <w:abstractNumId w:val="22"/>
  </w:num>
  <w:num w:numId="12">
    <w:abstractNumId w:val="14"/>
  </w:num>
  <w:num w:numId="13">
    <w:abstractNumId w:val="9"/>
  </w:num>
  <w:num w:numId="14">
    <w:abstractNumId w:val="39"/>
  </w:num>
  <w:num w:numId="15">
    <w:abstractNumId w:val="33"/>
  </w:num>
  <w:num w:numId="16">
    <w:abstractNumId w:val="36"/>
  </w:num>
  <w:num w:numId="17">
    <w:abstractNumId w:val="18"/>
  </w:num>
  <w:num w:numId="18">
    <w:abstractNumId w:val="1"/>
  </w:num>
  <w:num w:numId="19">
    <w:abstractNumId w:val="6"/>
  </w:num>
  <w:num w:numId="20">
    <w:abstractNumId w:val="2"/>
  </w:num>
  <w:num w:numId="21">
    <w:abstractNumId w:val="8"/>
  </w:num>
  <w:num w:numId="22">
    <w:abstractNumId w:val="15"/>
  </w:num>
  <w:num w:numId="23">
    <w:abstractNumId w:val="44"/>
  </w:num>
  <w:num w:numId="24">
    <w:abstractNumId w:val="10"/>
  </w:num>
  <w:num w:numId="25">
    <w:abstractNumId w:val="38"/>
  </w:num>
  <w:num w:numId="26">
    <w:abstractNumId w:val="45"/>
  </w:num>
  <w:num w:numId="27">
    <w:abstractNumId w:val="37"/>
  </w:num>
  <w:num w:numId="28">
    <w:abstractNumId w:val="23"/>
  </w:num>
  <w:num w:numId="29">
    <w:abstractNumId w:val="4"/>
  </w:num>
  <w:num w:numId="30">
    <w:abstractNumId w:val="43"/>
  </w:num>
  <w:num w:numId="31">
    <w:abstractNumId w:val="28"/>
  </w:num>
  <w:num w:numId="32">
    <w:abstractNumId w:val="5"/>
  </w:num>
  <w:num w:numId="33">
    <w:abstractNumId w:val="21"/>
  </w:num>
  <w:num w:numId="34">
    <w:abstractNumId w:val="31"/>
  </w:num>
  <w:num w:numId="35">
    <w:abstractNumId w:val="20"/>
  </w:num>
  <w:num w:numId="36">
    <w:abstractNumId w:val="27"/>
  </w:num>
  <w:num w:numId="37">
    <w:abstractNumId w:val="19"/>
  </w:num>
  <w:num w:numId="38">
    <w:abstractNumId w:val="7"/>
  </w:num>
  <w:num w:numId="39">
    <w:abstractNumId w:val="30"/>
  </w:num>
  <w:num w:numId="40">
    <w:abstractNumId w:val="42"/>
  </w:num>
  <w:num w:numId="41">
    <w:abstractNumId w:val="12"/>
  </w:num>
  <w:num w:numId="42">
    <w:abstractNumId w:val="34"/>
  </w:num>
  <w:num w:numId="43">
    <w:abstractNumId w:val="11"/>
  </w:num>
  <w:num w:numId="44">
    <w:abstractNumId w:val="17"/>
  </w:num>
  <w:num w:numId="45">
    <w:abstractNumId w:val="29"/>
  </w:num>
  <w:num w:numId="46">
    <w:abstractNumId w:val="47"/>
  </w:num>
  <w:num w:numId="47">
    <w:abstractNumId w:val="3"/>
  </w:num>
  <w:num w:numId="48">
    <w:abstractNumId w:val="3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5"/>
    <w:rsid w:val="0000075E"/>
    <w:rsid w:val="000022B7"/>
    <w:rsid w:val="0001675B"/>
    <w:rsid w:val="00025426"/>
    <w:rsid w:val="000265FC"/>
    <w:rsid w:val="00027385"/>
    <w:rsid w:val="00027884"/>
    <w:rsid w:val="000502AC"/>
    <w:rsid w:val="00055EE9"/>
    <w:rsid w:val="0005779D"/>
    <w:rsid w:val="000613EC"/>
    <w:rsid w:val="000624A0"/>
    <w:rsid w:val="00067E92"/>
    <w:rsid w:val="00072CB7"/>
    <w:rsid w:val="00074D88"/>
    <w:rsid w:val="00075219"/>
    <w:rsid w:val="0008618C"/>
    <w:rsid w:val="00087C32"/>
    <w:rsid w:val="000B0416"/>
    <w:rsid w:val="000B20D7"/>
    <w:rsid w:val="000B2A29"/>
    <w:rsid w:val="000B2F46"/>
    <w:rsid w:val="000B719C"/>
    <w:rsid w:val="000C4096"/>
    <w:rsid w:val="000D1B6C"/>
    <w:rsid w:val="000D394E"/>
    <w:rsid w:val="000E39BB"/>
    <w:rsid w:val="000E551A"/>
    <w:rsid w:val="000E671B"/>
    <w:rsid w:val="000F061C"/>
    <w:rsid w:val="000F3331"/>
    <w:rsid w:val="000F60A2"/>
    <w:rsid w:val="000F60F9"/>
    <w:rsid w:val="00101BBD"/>
    <w:rsid w:val="00103CCA"/>
    <w:rsid w:val="00107FCF"/>
    <w:rsid w:val="00112871"/>
    <w:rsid w:val="0011434C"/>
    <w:rsid w:val="00123BA9"/>
    <w:rsid w:val="00127B52"/>
    <w:rsid w:val="0013327F"/>
    <w:rsid w:val="001354E0"/>
    <w:rsid w:val="00141337"/>
    <w:rsid w:val="00146705"/>
    <w:rsid w:val="0015387B"/>
    <w:rsid w:val="0015759D"/>
    <w:rsid w:val="00162A8C"/>
    <w:rsid w:val="001633C3"/>
    <w:rsid w:val="00166037"/>
    <w:rsid w:val="0018388E"/>
    <w:rsid w:val="00184274"/>
    <w:rsid w:val="00185646"/>
    <w:rsid w:val="00187743"/>
    <w:rsid w:val="00195FF4"/>
    <w:rsid w:val="001970A2"/>
    <w:rsid w:val="001A26A1"/>
    <w:rsid w:val="001A4BF8"/>
    <w:rsid w:val="001A672A"/>
    <w:rsid w:val="001B0C06"/>
    <w:rsid w:val="001B1D0B"/>
    <w:rsid w:val="001C13C0"/>
    <w:rsid w:val="001C37BB"/>
    <w:rsid w:val="001C3985"/>
    <w:rsid w:val="001E1D3C"/>
    <w:rsid w:val="001E1D98"/>
    <w:rsid w:val="001E32D3"/>
    <w:rsid w:val="001E66A3"/>
    <w:rsid w:val="001F15B1"/>
    <w:rsid w:val="00201759"/>
    <w:rsid w:val="0021019F"/>
    <w:rsid w:val="00216DC7"/>
    <w:rsid w:val="00225F29"/>
    <w:rsid w:val="00230ED3"/>
    <w:rsid w:val="00232B5C"/>
    <w:rsid w:val="00234FD5"/>
    <w:rsid w:val="002355C2"/>
    <w:rsid w:val="0024337A"/>
    <w:rsid w:val="0024365E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A5D2B"/>
    <w:rsid w:val="002B3422"/>
    <w:rsid w:val="002B687D"/>
    <w:rsid w:val="002C7D1D"/>
    <w:rsid w:val="002F0378"/>
    <w:rsid w:val="0031005D"/>
    <w:rsid w:val="0031153C"/>
    <w:rsid w:val="00317CD8"/>
    <w:rsid w:val="003229A5"/>
    <w:rsid w:val="003260B5"/>
    <w:rsid w:val="0033148B"/>
    <w:rsid w:val="0033745D"/>
    <w:rsid w:val="0034734B"/>
    <w:rsid w:val="003509BD"/>
    <w:rsid w:val="00352217"/>
    <w:rsid w:val="003570BD"/>
    <w:rsid w:val="00357BB4"/>
    <w:rsid w:val="00362331"/>
    <w:rsid w:val="003641F3"/>
    <w:rsid w:val="0036428E"/>
    <w:rsid w:val="00372087"/>
    <w:rsid w:val="00372A88"/>
    <w:rsid w:val="00373B9D"/>
    <w:rsid w:val="00374B4C"/>
    <w:rsid w:val="0037779D"/>
    <w:rsid w:val="00381F69"/>
    <w:rsid w:val="003820C7"/>
    <w:rsid w:val="00382AF1"/>
    <w:rsid w:val="00392897"/>
    <w:rsid w:val="003955E1"/>
    <w:rsid w:val="003A07CE"/>
    <w:rsid w:val="003A0EBF"/>
    <w:rsid w:val="003A50BF"/>
    <w:rsid w:val="003A57E6"/>
    <w:rsid w:val="003B597A"/>
    <w:rsid w:val="003C0BAA"/>
    <w:rsid w:val="003C1492"/>
    <w:rsid w:val="003C216F"/>
    <w:rsid w:val="003C68C2"/>
    <w:rsid w:val="003C73A2"/>
    <w:rsid w:val="003C799F"/>
    <w:rsid w:val="003D2AE6"/>
    <w:rsid w:val="003E0317"/>
    <w:rsid w:val="003E03BD"/>
    <w:rsid w:val="003E662A"/>
    <w:rsid w:val="004024CA"/>
    <w:rsid w:val="0040254E"/>
    <w:rsid w:val="004101D7"/>
    <w:rsid w:val="00411CFF"/>
    <w:rsid w:val="004210FA"/>
    <w:rsid w:val="00430DDE"/>
    <w:rsid w:val="00435097"/>
    <w:rsid w:val="00442CFA"/>
    <w:rsid w:val="00455058"/>
    <w:rsid w:val="00460406"/>
    <w:rsid w:val="004633B5"/>
    <w:rsid w:val="00467AA7"/>
    <w:rsid w:val="00473889"/>
    <w:rsid w:val="00481230"/>
    <w:rsid w:val="004868F4"/>
    <w:rsid w:val="00494DEE"/>
    <w:rsid w:val="004A196A"/>
    <w:rsid w:val="004A3B82"/>
    <w:rsid w:val="004A63B0"/>
    <w:rsid w:val="004B05A1"/>
    <w:rsid w:val="004B32C1"/>
    <w:rsid w:val="004B55C2"/>
    <w:rsid w:val="004C03A9"/>
    <w:rsid w:val="004C1970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22D1"/>
    <w:rsid w:val="00543795"/>
    <w:rsid w:val="00544410"/>
    <w:rsid w:val="00552B29"/>
    <w:rsid w:val="00553C92"/>
    <w:rsid w:val="00556C55"/>
    <w:rsid w:val="00567991"/>
    <w:rsid w:val="00574900"/>
    <w:rsid w:val="0058072B"/>
    <w:rsid w:val="00581A21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0436"/>
    <w:rsid w:val="00612ABA"/>
    <w:rsid w:val="00613C21"/>
    <w:rsid w:val="00620A81"/>
    <w:rsid w:val="00622C50"/>
    <w:rsid w:val="00634EA0"/>
    <w:rsid w:val="00643811"/>
    <w:rsid w:val="00651990"/>
    <w:rsid w:val="00652FB5"/>
    <w:rsid w:val="00656FEA"/>
    <w:rsid w:val="00664F43"/>
    <w:rsid w:val="00665D24"/>
    <w:rsid w:val="0066610E"/>
    <w:rsid w:val="0067114C"/>
    <w:rsid w:val="006839C0"/>
    <w:rsid w:val="0068502A"/>
    <w:rsid w:val="006923E2"/>
    <w:rsid w:val="006B15DD"/>
    <w:rsid w:val="006B2E78"/>
    <w:rsid w:val="006B7758"/>
    <w:rsid w:val="006C2390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14B56"/>
    <w:rsid w:val="00724FE8"/>
    <w:rsid w:val="00734706"/>
    <w:rsid w:val="00735904"/>
    <w:rsid w:val="007367E9"/>
    <w:rsid w:val="00740CE3"/>
    <w:rsid w:val="007439C2"/>
    <w:rsid w:val="00745536"/>
    <w:rsid w:val="00752BAF"/>
    <w:rsid w:val="00756479"/>
    <w:rsid w:val="00761D7F"/>
    <w:rsid w:val="007671E4"/>
    <w:rsid w:val="00770024"/>
    <w:rsid w:val="00773DD7"/>
    <w:rsid w:val="0079129A"/>
    <w:rsid w:val="007A2C8D"/>
    <w:rsid w:val="007A3161"/>
    <w:rsid w:val="007A4F10"/>
    <w:rsid w:val="007B02C3"/>
    <w:rsid w:val="007B258C"/>
    <w:rsid w:val="007B670A"/>
    <w:rsid w:val="007C156A"/>
    <w:rsid w:val="007C771D"/>
    <w:rsid w:val="007D402F"/>
    <w:rsid w:val="007D5C19"/>
    <w:rsid w:val="007E134E"/>
    <w:rsid w:val="007E5FB5"/>
    <w:rsid w:val="007F136F"/>
    <w:rsid w:val="007F46FE"/>
    <w:rsid w:val="007F4FB9"/>
    <w:rsid w:val="007F7EAB"/>
    <w:rsid w:val="00800308"/>
    <w:rsid w:val="008145FC"/>
    <w:rsid w:val="008153FA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123"/>
    <w:rsid w:val="00862B58"/>
    <w:rsid w:val="00862E09"/>
    <w:rsid w:val="008710E7"/>
    <w:rsid w:val="00876094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C7974"/>
    <w:rsid w:val="008E1BF8"/>
    <w:rsid w:val="008F04BC"/>
    <w:rsid w:val="008F262E"/>
    <w:rsid w:val="008F2C80"/>
    <w:rsid w:val="008F3315"/>
    <w:rsid w:val="008F33A0"/>
    <w:rsid w:val="008F35C7"/>
    <w:rsid w:val="008F361C"/>
    <w:rsid w:val="00902B04"/>
    <w:rsid w:val="00905D8B"/>
    <w:rsid w:val="00910029"/>
    <w:rsid w:val="0091379D"/>
    <w:rsid w:val="00920BD8"/>
    <w:rsid w:val="00935DD2"/>
    <w:rsid w:val="009422CF"/>
    <w:rsid w:val="009426DA"/>
    <w:rsid w:val="009427BC"/>
    <w:rsid w:val="00944184"/>
    <w:rsid w:val="009525C4"/>
    <w:rsid w:val="0095681C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0DC4"/>
    <w:rsid w:val="00A2761A"/>
    <w:rsid w:val="00A32276"/>
    <w:rsid w:val="00A36907"/>
    <w:rsid w:val="00A446ED"/>
    <w:rsid w:val="00A52B26"/>
    <w:rsid w:val="00A538C6"/>
    <w:rsid w:val="00A6029D"/>
    <w:rsid w:val="00A74295"/>
    <w:rsid w:val="00A755C7"/>
    <w:rsid w:val="00A77765"/>
    <w:rsid w:val="00A8465F"/>
    <w:rsid w:val="00A87DD6"/>
    <w:rsid w:val="00A91B0D"/>
    <w:rsid w:val="00A92A25"/>
    <w:rsid w:val="00AA0C55"/>
    <w:rsid w:val="00AA5667"/>
    <w:rsid w:val="00AA5786"/>
    <w:rsid w:val="00AA5FA5"/>
    <w:rsid w:val="00AB00B2"/>
    <w:rsid w:val="00AB172F"/>
    <w:rsid w:val="00AB3462"/>
    <w:rsid w:val="00AB353C"/>
    <w:rsid w:val="00AB5836"/>
    <w:rsid w:val="00AC2F39"/>
    <w:rsid w:val="00AC7E4D"/>
    <w:rsid w:val="00AD0F5A"/>
    <w:rsid w:val="00AD3E51"/>
    <w:rsid w:val="00AE54FF"/>
    <w:rsid w:val="00AF4EEE"/>
    <w:rsid w:val="00B0322B"/>
    <w:rsid w:val="00B050D8"/>
    <w:rsid w:val="00B119D1"/>
    <w:rsid w:val="00B14F35"/>
    <w:rsid w:val="00B17415"/>
    <w:rsid w:val="00B20484"/>
    <w:rsid w:val="00B33D1B"/>
    <w:rsid w:val="00B418DF"/>
    <w:rsid w:val="00B434F5"/>
    <w:rsid w:val="00B46C14"/>
    <w:rsid w:val="00B55163"/>
    <w:rsid w:val="00B67EFF"/>
    <w:rsid w:val="00B82F55"/>
    <w:rsid w:val="00B84083"/>
    <w:rsid w:val="00B869C8"/>
    <w:rsid w:val="00BA02E0"/>
    <w:rsid w:val="00BA187B"/>
    <w:rsid w:val="00BA2031"/>
    <w:rsid w:val="00BA35F9"/>
    <w:rsid w:val="00BA3A0C"/>
    <w:rsid w:val="00BA4A6B"/>
    <w:rsid w:val="00BA4F92"/>
    <w:rsid w:val="00BB6CCE"/>
    <w:rsid w:val="00BC2E8C"/>
    <w:rsid w:val="00BC788D"/>
    <w:rsid w:val="00BD213B"/>
    <w:rsid w:val="00BE0CB6"/>
    <w:rsid w:val="00BF7D79"/>
    <w:rsid w:val="00C00C0A"/>
    <w:rsid w:val="00C065D9"/>
    <w:rsid w:val="00C07CE4"/>
    <w:rsid w:val="00C12D24"/>
    <w:rsid w:val="00C17872"/>
    <w:rsid w:val="00C213FD"/>
    <w:rsid w:val="00C21503"/>
    <w:rsid w:val="00C21767"/>
    <w:rsid w:val="00C256AC"/>
    <w:rsid w:val="00C26DF1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7041D"/>
    <w:rsid w:val="00C804FF"/>
    <w:rsid w:val="00C91B5B"/>
    <w:rsid w:val="00C9264F"/>
    <w:rsid w:val="00C939D6"/>
    <w:rsid w:val="00C973F9"/>
    <w:rsid w:val="00CA07D8"/>
    <w:rsid w:val="00CA6561"/>
    <w:rsid w:val="00CB2F9E"/>
    <w:rsid w:val="00CB7D86"/>
    <w:rsid w:val="00CD1534"/>
    <w:rsid w:val="00CE1E63"/>
    <w:rsid w:val="00CE43E2"/>
    <w:rsid w:val="00CF1CF6"/>
    <w:rsid w:val="00CF49CA"/>
    <w:rsid w:val="00CF6DC5"/>
    <w:rsid w:val="00D018BC"/>
    <w:rsid w:val="00D126D5"/>
    <w:rsid w:val="00D167D3"/>
    <w:rsid w:val="00D16B8B"/>
    <w:rsid w:val="00D30517"/>
    <w:rsid w:val="00D30D63"/>
    <w:rsid w:val="00D3319D"/>
    <w:rsid w:val="00D35C29"/>
    <w:rsid w:val="00D35C4C"/>
    <w:rsid w:val="00D371A1"/>
    <w:rsid w:val="00D37580"/>
    <w:rsid w:val="00D47FAE"/>
    <w:rsid w:val="00D54DBD"/>
    <w:rsid w:val="00D6083B"/>
    <w:rsid w:val="00D62688"/>
    <w:rsid w:val="00D66EDB"/>
    <w:rsid w:val="00D72ED2"/>
    <w:rsid w:val="00D75964"/>
    <w:rsid w:val="00D75EAB"/>
    <w:rsid w:val="00D928F9"/>
    <w:rsid w:val="00D96227"/>
    <w:rsid w:val="00D97690"/>
    <w:rsid w:val="00DA173D"/>
    <w:rsid w:val="00DB536F"/>
    <w:rsid w:val="00DB5634"/>
    <w:rsid w:val="00DB59CB"/>
    <w:rsid w:val="00DC2487"/>
    <w:rsid w:val="00DC7276"/>
    <w:rsid w:val="00DD0819"/>
    <w:rsid w:val="00DD32CF"/>
    <w:rsid w:val="00DD4018"/>
    <w:rsid w:val="00DD511A"/>
    <w:rsid w:val="00DD5294"/>
    <w:rsid w:val="00DE608B"/>
    <w:rsid w:val="00DF7759"/>
    <w:rsid w:val="00E02674"/>
    <w:rsid w:val="00E03308"/>
    <w:rsid w:val="00E07EB2"/>
    <w:rsid w:val="00E10EFC"/>
    <w:rsid w:val="00E11B30"/>
    <w:rsid w:val="00E21DFC"/>
    <w:rsid w:val="00E34989"/>
    <w:rsid w:val="00E351F8"/>
    <w:rsid w:val="00E35675"/>
    <w:rsid w:val="00E51D1B"/>
    <w:rsid w:val="00E53667"/>
    <w:rsid w:val="00E61B76"/>
    <w:rsid w:val="00E724D9"/>
    <w:rsid w:val="00E84BC3"/>
    <w:rsid w:val="00E8557E"/>
    <w:rsid w:val="00E86843"/>
    <w:rsid w:val="00EA093E"/>
    <w:rsid w:val="00EA15FE"/>
    <w:rsid w:val="00EA3398"/>
    <w:rsid w:val="00EA5A17"/>
    <w:rsid w:val="00EB0750"/>
    <w:rsid w:val="00EB20A6"/>
    <w:rsid w:val="00EB4D3C"/>
    <w:rsid w:val="00EC44A9"/>
    <w:rsid w:val="00EC4FAE"/>
    <w:rsid w:val="00ED0552"/>
    <w:rsid w:val="00ED1ABD"/>
    <w:rsid w:val="00EE1D3D"/>
    <w:rsid w:val="00EE5D04"/>
    <w:rsid w:val="00EF2F20"/>
    <w:rsid w:val="00EF5393"/>
    <w:rsid w:val="00F014DA"/>
    <w:rsid w:val="00F01677"/>
    <w:rsid w:val="00F02823"/>
    <w:rsid w:val="00F07046"/>
    <w:rsid w:val="00F07402"/>
    <w:rsid w:val="00F1103A"/>
    <w:rsid w:val="00F1425F"/>
    <w:rsid w:val="00F149F7"/>
    <w:rsid w:val="00F14FD7"/>
    <w:rsid w:val="00F24241"/>
    <w:rsid w:val="00F3154B"/>
    <w:rsid w:val="00F34E2C"/>
    <w:rsid w:val="00F36BCF"/>
    <w:rsid w:val="00F45C29"/>
    <w:rsid w:val="00F46D13"/>
    <w:rsid w:val="00F55B31"/>
    <w:rsid w:val="00F651A8"/>
    <w:rsid w:val="00F708D9"/>
    <w:rsid w:val="00F727CC"/>
    <w:rsid w:val="00F75D27"/>
    <w:rsid w:val="00F91258"/>
    <w:rsid w:val="00FA6130"/>
    <w:rsid w:val="00FA6AE5"/>
    <w:rsid w:val="00FB0F36"/>
    <w:rsid w:val="00FC1749"/>
    <w:rsid w:val="00FC3304"/>
    <w:rsid w:val="00FC3A45"/>
    <w:rsid w:val="00FC5939"/>
    <w:rsid w:val="00FC6EB9"/>
    <w:rsid w:val="00FD05EA"/>
    <w:rsid w:val="00FD182D"/>
    <w:rsid w:val="00FD23A6"/>
    <w:rsid w:val="00FE38DE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  <w:style w:type="character" w:styleId="Hyperlink">
    <w:name w:val="Hyperlink"/>
    <w:uiPriority w:val="99"/>
    <w:semiHidden/>
    <w:unhideWhenUsed/>
    <w:rsid w:val="004C19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8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4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1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2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3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3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1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14</Pages>
  <Words>4321</Words>
  <Characters>24630</Characters>
  <Application>Microsoft Office Word</Application>
  <DocSecurity>0</DocSecurity>
  <Lines>205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Veselina Petrova</dc:creator>
  <cp:lastModifiedBy>Gergana Chanakova</cp:lastModifiedBy>
  <cp:revision>6</cp:revision>
  <cp:lastPrinted>2022-01-24T06:37:00Z</cp:lastPrinted>
  <dcterms:created xsi:type="dcterms:W3CDTF">2022-10-24T11:57:00Z</dcterms:created>
  <dcterms:modified xsi:type="dcterms:W3CDTF">2022-10-25T08:14:00Z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