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CD221" w14:textId="77777777" w:rsidR="005D226A" w:rsidRPr="00907E01" w:rsidRDefault="005D226A" w:rsidP="005D226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4CAE3064" wp14:editId="518339F4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C162D82" w14:textId="77777777" w:rsidR="005D226A" w:rsidRPr="00907E01" w:rsidRDefault="005D226A" w:rsidP="005D226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proofErr w:type="spellStart"/>
      <w:r w:rsidRPr="00907E01">
        <w:rPr>
          <w:rFonts w:ascii="Times New Roman" w:eastAsia="Times New Roman" w:hAnsi="Times New Roman" w:cs="Times New Roman"/>
          <w:lang w:eastAsia="ar-SA"/>
        </w:rPr>
        <w:t>Александровска</w:t>
      </w:r>
      <w:proofErr w:type="spellEnd"/>
      <w:r w:rsidRPr="00907E01">
        <w:rPr>
          <w:rFonts w:ascii="Times New Roman" w:eastAsia="Times New Roman" w:hAnsi="Times New Roman" w:cs="Times New Roman"/>
          <w:lang w:eastAsia="ar-SA"/>
        </w:rPr>
        <w:t>” № 26</w:t>
      </w:r>
    </w:p>
    <w:p w14:paraId="49DC8ED2" w14:textId="77777777" w:rsidR="005D226A" w:rsidRPr="00907E01" w:rsidRDefault="005D226A" w:rsidP="005D226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2D5FE9C7" w14:textId="77777777" w:rsidR="005D226A" w:rsidRPr="00707169" w:rsidRDefault="005D226A" w:rsidP="005D226A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532660" wp14:editId="3AF3F77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0B5F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39848D0" w14:textId="77777777" w:rsidR="005D226A" w:rsidRDefault="005D226A" w:rsidP="005D226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142E4562" w14:textId="77777777" w:rsidR="005D226A" w:rsidRPr="00130767" w:rsidRDefault="005D226A" w:rsidP="005D226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E2870B4" w14:textId="77777777" w:rsidR="005D226A" w:rsidRDefault="005D226A" w:rsidP="005D226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0789AC3" w14:textId="77777777" w:rsidR="005D226A" w:rsidRPr="00CC51C7" w:rsidRDefault="005D226A" w:rsidP="005D226A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30</w:t>
      </w:r>
    </w:p>
    <w:p w14:paraId="2DD5D780" w14:textId="77777777" w:rsidR="005D226A" w:rsidRPr="00130767" w:rsidRDefault="005D226A" w:rsidP="005D226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FB906DD" w14:textId="77777777" w:rsidR="005D226A" w:rsidRPr="00130767" w:rsidRDefault="005D226A" w:rsidP="005D226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08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8494EEB" w14:textId="77777777" w:rsidR="005D226A" w:rsidRPr="004E49A0" w:rsidRDefault="005D226A" w:rsidP="005D2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1248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Бойчо Георгиев – зам.-председател и членове: </w:t>
      </w:r>
      <w:proofErr w:type="spellStart"/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</w:t>
      </w:r>
      <w:proofErr w:type="spellEnd"/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Живк</w:t>
      </w:r>
      <w:r w:rsidR="0034165D"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ова, Иван Иванов, Георги Спасов и Юлиян Георгиев</w:t>
      </w:r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F6594EB" w14:textId="77777777" w:rsidR="0034165D" w:rsidRPr="004E49A0" w:rsidRDefault="0034165D" w:rsidP="005D2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Стоян Грозев.</w:t>
      </w:r>
    </w:p>
    <w:p w14:paraId="670EC579" w14:textId="77777777" w:rsidR="005D226A" w:rsidRDefault="005D226A" w:rsidP="000D23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098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</w:t>
      </w:r>
      <w:r w:rsidR="00500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нска администрация присъстваха: </w:t>
      </w:r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„Стратегическо развитие и екология, дигитализация и адаптация към промените на климата“, </w:t>
      </w:r>
      <w:r w:rsidR="0050098B" w:rsidRPr="0050098B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</w:t>
      </w:r>
      <w:r w:rsidR="00500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дирекция „Бюджет и финанси“, </w:t>
      </w:r>
      <w:r w:rsidR="0034165D"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Донка Христова – управител на „Бургаски пазари“</w:t>
      </w:r>
      <w:r w:rsidR="007B6E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 w:rsidR="000D23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Даниел Дойчинов – д</w:t>
      </w:r>
      <w:r w:rsidR="000D23CD" w:rsidRPr="000D23CD">
        <w:rPr>
          <w:rFonts w:ascii="Times New Roman" w:eastAsia="Times New Roman" w:hAnsi="Times New Roman" w:cs="Times New Roman"/>
          <w:sz w:val="24"/>
          <w:szCs w:val="24"/>
          <w:lang w:eastAsia="bg-BG"/>
        </w:rPr>
        <w:t>иректор търговия и производство</w:t>
      </w:r>
      <w:r w:rsidR="000D23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0D23CD"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„Бургаски пазари“</w:t>
      </w:r>
      <w:r w:rsidR="007B6E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 w:rsidR="00751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CBAA573" w14:textId="77777777" w:rsidR="009777ED" w:rsidRPr="004E49A0" w:rsidRDefault="009777ED" w:rsidP="009777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49A0">
        <w:rPr>
          <w:rFonts w:ascii="Times New Roman" w:hAnsi="Times New Roman"/>
          <w:bCs/>
          <w:sz w:val="24"/>
          <w:szCs w:val="24"/>
        </w:rPr>
        <w:t>Присъства</w:t>
      </w:r>
      <w:r w:rsidR="0050098B">
        <w:rPr>
          <w:rFonts w:ascii="Times New Roman" w:hAnsi="Times New Roman"/>
          <w:bCs/>
          <w:sz w:val="24"/>
          <w:szCs w:val="24"/>
        </w:rPr>
        <w:t>ха</w:t>
      </w:r>
      <w:r w:rsidRPr="004E49A0">
        <w:rPr>
          <w:rFonts w:ascii="Times New Roman" w:hAnsi="Times New Roman"/>
          <w:bCs/>
          <w:sz w:val="24"/>
          <w:szCs w:val="24"/>
        </w:rPr>
        <w:t xml:space="preserve"> още</w:t>
      </w:r>
      <w:r w:rsidR="0050098B">
        <w:rPr>
          <w:rFonts w:ascii="Times New Roman" w:hAnsi="Times New Roman"/>
          <w:bCs/>
          <w:sz w:val="24"/>
          <w:szCs w:val="24"/>
        </w:rPr>
        <w:t xml:space="preserve">: </w:t>
      </w:r>
      <w:r w:rsidRPr="004E49A0">
        <w:rPr>
          <w:rFonts w:ascii="Times New Roman" w:hAnsi="Times New Roman"/>
          <w:bCs/>
          <w:sz w:val="24"/>
          <w:szCs w:val="24"/>
        </w:rPr>
        <w:t xml:space="preserve">проф. д-р Севдалина </w:t>
      </w:r>
      <w:proofErr w:type="spellStart"/>
      <w:r w:rsidRPr="004E49A0">
        <w:rPr>
          <w:rFonts w:ascii="Times New Roman" w:hAnsi="Times New Roman"/>
          <w:bCs/>
          <w:sz w:val="24"/>
          <w:szCs w:val="24"/>
        </w:rPr>
        <w:t>Турманова</w:t>
      </w:r>
      <w:proofErr w:type="spellEnd"/>
      <w:r w:rsidRPr="004E49A0">
        <w:rPr>
          <w:rFonts w:ascii="Times New Roman" w:hAnsi="Times New Roman"/>
          <w:bCs/>
          <w:sz w:val="24"/>
          <w:szCs w:val="24"/>
        </w:rPr>
        <w:t xml:space="preserve"> – председател на Общински съвет – Бургас</w:t>
      </w:r>
      <w:r w:rsidR="0050098B">
        <w:rPr>
          <w:rFonts w:ascii="Times New Roman" w:eastAsia="Calibri" w:hAnsi="Times New Roman" w:cs="Times New Roman"/>
          <w:sz w:val="24"/>
          <w:szCs w:val="24"/>
        </w:rPr>
        <w:t xml:space="preserve"> и Даниела Божинова – общински съветник.</w:t>
      </w:r>
    </w:p>
    <w:p w14:paraId="5F69F53B" w14:textId="77777777" w:rsidR="005D226A" w:rsidRPr="00676D84" w:rsidRDefault="005D226A" w:rsidP="005D2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F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ПКООСЗХ – д-р Георги Митев, </w:t>
      </w:r>
      <w:r w:rsidR="004E49A0" w:rsidRPr="004E49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4E49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4E49A0" w:rsidRPr="004E49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4E49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4E49A0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C57E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7EF1CB12" w14:textId="77777777" w:rsidR="005D226A" w:rsidRPr="00880DE4" w:rsidRDefault="005D226A" w:rsidP="005D22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086E4C" w14:textId="77777777" w:rsidR="005D226A" w:rsidRDefault="005D226A" w:rsidP="005D226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77C1DB8" w14:textId="77777777" w:rsidR="00C94FB0" w:rsidRDefault="00C94FB0" w:rsidP="005D226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F8CF9F5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 </w:t>
      </w:r>
    </w:p>
    <w:p w14:paraId="7E5DE4DF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23A0B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08-00-13146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и актуализация на Бюджет 2022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14:paraId="03199BBB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7FF6C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7E8E8556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E206E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08-00-13147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зам.-кмет „Култура, туризъм и спорт“,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работата на фонд „Култура“ на Община Бургас </w:t>
      </w:r>
    </w:p>
    <w:p w14:paraId="194EF1C2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D5222" w14:textId="77777777" w:rsidR="00580278" w:rsidRPr="00580278" w:rsidRDefault="00580278" w:rsidP="005802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22648DBD" w14:textId="77777777" w:rsidR="00580278" w:rsidRPr="00580278" w:rsidRDefault="00580278" w:rsidP="00580278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69E45A9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екосистемни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00E30824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BBF2D8" w14:textId="77777777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– м. юли 2022 г. </w:t>
      </w:r>
    </w:p>
    <w:p w14:paraId="656010EC" w14:textId="77777777" w:rsidR="00C94FB0" w:rsidRDefault="00C94FB0" w:rsidP="00C94FB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62BE1" w14:textId="43CF19FA" w:rsidR="00C94FB0" w:rsidRDefault="00C94FB0" w:rsidP="00C94FB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08-00-13109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инж. Х</w:t>
      </w:r>
      <w:r w:rsidR="0083764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Илиев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изп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директор Топлофикация – Бургас АД,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Финансово състояние на Топлофикация – Бургас АД</w:t>
      </w:r>
    </w:p>
    <w:p w14:paraId="1D7E1561" w14:textId="77777777" w:rsidR="00C94FB0" w:rsidRDefault="00C94FB0" w:rsidP="00C94FB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906FE63" w14:textId="2ED5E0CE" w:rsidR="005D226A" w:rsidRPr="00C94FB0" w:rsidRDefault="00C94FB0" w:rsidP="005D226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08-00-12992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Писмо от проф. д-р Д</w:t>
      </w:r>
      <w:r w:rsidR="0083764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Ковачева – омбудсман на Република България, </w:t>
      </w:r>
      <w:r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Жалба №4633 отнасяща се за Рибарско пристанище „Сарафово-Бургас“ </w:t>
      </w:r>
    </w:p>
    <w:p w14:paraId="6C59CEC4" w14:textId="77777777" w:rsidR="005D226A" w:rsidRPr="00421C32" w:rsidRDefault="005D226A" w:rsidP="005D226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C5E14E3" w14:textId="77777777" w:rsidR="005D226A" w:rsidRDefault="005D226A" w:rsidP="00C94FB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5420A8" w14:textId="77777777" w:rsidR="005D226A" w:rsidRDefault="005D226A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6759EDA" w14:textId="77777777" w:rsidR="006A691B" w:rsidRDefault="006A691B" w:rsidP="00C94FB0">
      <w:pPr>
        <w:ind w:firstLine="708"/>
        <w:contextualSpacing/>
      </w:pPr>
    </w:p>
    <w:p w14:paraId="295BF886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08-00-13111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9F2AA" w14:textId="77777777" w:rsidR="00C94FB0" w:rsidRDefault="00C94FB0" w:rsidP="006E5ED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</w:t>
      </w:r>
    </w:p>
    <w:p w14:paraId="3DBF3043" w14:textId="77777777" w:rsidR="006E5ED2" w:rsidRDefault="006E5ED2" w:rsidP="006E5ED2">
      <w:pPr>
        <w:pStyle w:val="NormalWeb"/>
        <w:ind w:firstLine="708"/>
        <w:jc w:val="both"/>
      </w:pPr>
      <w:r>
        <w:t xml:space="preserve">След като се запознаха с доклада и в резултат на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AAB3F46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6A73E77" w14:textId="77777777" w:rsidR="00C94FB0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 доклада от Димитър Николов - кмет на Община Бургас.</w:t>
      </w:r>
    </w:p>
    <w:p w14:paraId="19143380" w14:textId="77777777" w:rsidR="00C94FB0" w:rsidRPr="00421C32" w:rsidRDefault="00C94FB0" w:rsidP="00C94FB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70867ED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7D24D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6D9BC0B1" w14:textId="77777777" w:rsidR="00C94FB0" w:rsidRP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3C35A6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08-00-13146</w:t>
      </w:r>
      <w:r w:rsidRPr="00C94FB0">
        <w:rPr>
          <w:rFonts w:ascii="Times New Roman" w:hAnsi="Times New Roman" w:cs="Times New Roman"/>
          <w:sz w:val="24"/>
          <w:szCs w:val="24"/>
        </w:rPr>
        <w:t> </w:t>
      </w:r>
    </w:p>
    <w:p w14:paraId="1FE2D1C9" w14:textId="77777777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>Информация за изпълнение на бюджета и сметките за средства от Европейския съюз към 30.06.2022</w:t>
      </w:r>
      <w:r w:rsidRPr="00C94F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4FB0">
        <w:rPr>
          <w:rFonts w:ascii="Times New Roman" w:hAnsi="Times New Roman" w:cs="Times New Roman"/>
          <w:sz w:val="24"/>
          <w:szCs w:val="24"/>
        </w:rPr>
        <w:t>г. и актуализация на Бюджет 2022</w:t>
      </w:r>
      <w:r w:rsidRPr="00C94F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4FB0">
        <w:rPr>
          <w:rFonts w:ascii="Times New Roman" w:hAnsi="Times New Roman" w:cs="Times New Roman"/>
          <w:sz w:val="24"/>
          <w:szCs w:val="24"/>
        </w:rPr>
        <w:t>г. на Община Бургас</w:t>
      </w:r>
    </w:p>
    <w:p w14:paraId="5B96D380" w14:textId="77777777" w:rsidR="00C94FB0" w:rsidRDefault="00C94FB0" w:rsidP="00C94FB0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3CBA47" w14:textId="77777777" w:rsidR="006E5ED2" w:rsidRDefault="006E5ED2" w:rsidP="006E5ED2">
      <w:pPr>
        <w:pStyle w:val="NormalWeb"/>
        <w:ind w:firstLine="708"/>
        <w:jc w:val="both"/>
      </w:pPr>
      <w:r>
        <w:lastRenderedPageBreak/>
        <w:t xml:space="preserve">След като се запознаха с доклада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8C31B65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FFED739" w14:textId="77777777" w:rsidR="00C94FB0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доклада и проекта за решение.</w:t>
      </w:r>
    </w:p>
    <w:p w14:paraId="0E935DE8" w14:textId="77777777" w:rsidR="00C94FB0" w:rsidRPr="00421C32" w:rsidRDefault="00C94FB0" w:rsidP="00C94FB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6864999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C254E4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423F6E4B" w14:textId="77777777" w:rsidR="00C94FB0" w:rsidRP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770752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08-00-13151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0809F" w14:textId="77777777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4333790" w14:textId="77777777" w:rsidR="006E5ED2" w:rsidRDefault="006E5ED2" w:rsidP="006E5ED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BE78D6B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D291040" w14:textId="77777777" w:rsidR="00C94FB0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B611A93" w14:textId="77777777" w:rsidR="00C94FB0" w:rsidRPr="00421C32" w:rsidRDefault="00C94FB0" w:rsidP="00C94FB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7456380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070721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64A970D3" w14:textId="77777777" w:rsidR="00C94FB0" w:rsidRPr="00C94FB0" w:rsidRDefault="00C94FB0" w:rsidP="00C94FB0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5A47F6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08-00-13147</w:t>
      </w:r>
      <w:r w:rsidRPr="00C94F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9878521" w14:textId="77777777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</w:t>
      </w:r>
      <w:proofErr w:type="spellStart"/>
      <w:r w:rsidRPr="00C94FB0">
        <w:rPr>
          <w:rFonts w:ascii="Times New Roman" w:hAnsi="Times New Roman" w:cs="Times New Roman"/>
          <w:b/>
          <w:bCs/>
          <w:sz w:val="24"/>
          <w:szCs w:val="24"/>
        </w:rPr>
        <w:t>Саватева</w:t>
      </w:r>
      <w:proofErr w:type="spellEnd"/>
      <w:r w:rsidRPr="00C94FB0">
        <w:rPr>
          <w:rFonts w:ascii="Times New Roman" w:hAnsi="Times New Roman" w:cs="Times New Roman"/>
          <w:b/>
          <w:bCs/>
          <w:sz w:val="24"/>
          <w:szCs w:val="24"/>
        </w:rPr>
        <w:t xml:space="preserve"> – зам.-кмет „Култура, туризъм и спорт“,</w:t>
      </w:r>
      <w:r w:rsidRPr="00C94F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>Правилник за изменение и допълнение на Правилник за работата на фонд „Култура“ на Община Бургас</w:t>
      </w:r>
    </w:p>
    <w:p w14:paraId="6F0B17E1" w14:textId="77777777" w:rsidR="006E5ED2" w:rsidRDefault="006E5ED2" w:rsidP="006E5ED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7A00B3A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1DB668A" w14:textId="77777777" w:rsidR="00C94FB0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8F9BE5D" w14:textId="77777777" w:rsidR="00C94FB0" w:rsidRPr="00421C32" w:rsidRDefault="00C94FB0" w:rsidP="00C94FB0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0089D92" w14:textId="77777777" w:rsidR="00C94FB0" w:rsidRDefault="00C94FB0" w:rsidP="00C94FB0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91D530" w14:textId="77777777" w:rsidR="006E5ED2" w:rsidRDefault="006E5ED2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AC62B0" w14:textId="77777777" w:rsidR="006E5ED2" w:rsidRDefault="006E5ED2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52C204" w14:textId="77777777" w:rsidR="006E5ED2" w:rsidRDefault="006E5ED2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EA099D" w14:textId="77777777" w:rsidR="006E5ED2" w:rsidRDefault="006E5ED2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7FB71B" w14:textId="77777777" w:rsidR="006E5ED2" w:rsidRDefault="006E5ED2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A07661" w14:textId="77777777" w:rsidR="00C94FB0" w:rsidRDefault="00C94FB0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5</w:t>
      </w:r>
    </w:p>
    <w:p w14:paraId="54EA2C79" w14:textId="77777777" w:rsidR="00C94FB0" w:rsidRPr="00C94FB0" w:rsidRDefault="00C94FB0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B8F181" w14:textId="77777777" w:rsidR="00580278" w:rsidRDefault="00580278" w:rsidP="0058027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80278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580278">
        <w:rPr>
          <w:rFonts w:ascii="Times New Roman" w:hAnsi="Times New Roman" w:cs="Times New Roman"/>
          <w:i/>
          <w:sz w:val="24"/>
          <w:szCs w:val="24"/>
        </w:rPr>
        <w:t xml:space="preserve"> 08-00-13183</w:t>
      </w:r>
      <w:r w:rsidRPr="005802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5A9A4" w14:textId="77777777" w:rsidR="00580278" w:rsidRPr="00580278" w:rsidRDefault="00580278" w:rsidP="0058027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80278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 съветници от ПП ГЕРБ и ПП СДС,</w:t>
      </w:r>
      <w:r w:rsidRPr="00580278">
        <w:rPr>
          <w:rFonts w:ascii="Times New Roman" w:hAnsi="Times New Roman" w:cs="Times New Roman"/>
          <w:sz w:val="24"/>
          <w:szCs w:val="24"/>
        </w:rPr>
        <w:t xml:space="preserve"> </w:t>
      </w:r>
      <w:r w:rsidRPr="0058027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80278">
        <w:rPr>
          <w:rFonts w:ascii="Times New Roman" w:hAnsi="Times New Roman" w:cs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0A19F93C" w14:textId="77777777" w:rsidR="006E5ED2" w:rsidRDefault="006E5ED2" w:rsidP="006E5ED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17B21A1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BC5E520" w14:textId="77777777" w:rsidR="00580278" w:rsidRPr="006E5ED2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1F3A29D" w14:textId="77777777" w:rsidR="00580278" w:rsidRPr="00421C32" w:rsidRDefault="00580278" w:rsidP="0058027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AB23E65" w14:textId="77777777" w:rsidR="00580278" w:rsidRDefault="00580278" w:rsidP="0058027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108EF7" w14:textId="77777777" w:rsidR="00580278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0D49979D" w14:textId="77777777" w:rsidR="00580278" w:rsidRDefault="00580278" w:rsidP="00C94FB0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B4A1B81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08-00-13156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E09EA" w14:textId="77777777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C94FB0">
        <w:rPr>
          <w:rFonts w:ascii="Times New Roman" w:hAnsi="Times New Roman" w:cs="Times New Roman"/>
          <w:sz w:val="24"/>
          <w:szCs w:val="24"/>
        </w:rPr>
        <w:t>екосистемни</w:t>
      </w:r>
      <w:proofErr w:type="spellEnd"/>
      <w:r w:rsidRPr="00C94FB0">
        <w:rPr>
          <w:rFonts w:ascii="Times New Roman" w:hAnsi="Times New Roman" w:cs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469F3EFB" w14:textId="77777777" w:rsidR="006E5ED2" w:rsidRDefault="006E5ED2" w:rsidP="006E5ED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6400F61" w14:textId="77777777" w:rsidR="006E5ED2" w:rsidRDefault="006E5ED2" w:rsidP="006E5ED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29AE12B" w14:textId="77777777" w:rsidR="00C94FB0" w:rsidRDefault="006E5ED2" w:rsidP="006E5ED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ABCFBCC" w14:textId="77777777" w:rsidR="00580278" w:rsidRPr="00421C32" w:rsidRDefault="00580278" w:rsidP="0058027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F149E65" w14:textId="77777777" w:rsidR="00580278" w:rsidRDefault="00580278" w:rsidP="0058027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0D6800" w14:textId="77777777" w:rsidR="00C94FB0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4E5BA3A3" w14:textId="77777777" w:rsidR="00580278" w:rsidRPr="00C94FB0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A183AD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08-00-13159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45470F" w14:textId="77777777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C94FB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94FB0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– м. юли 2022 г.</w:t>
      </w:r>
    </w:p>
    <w:p w14:paraId="3BC3E1AB" w14:textId="77777777" w:rsidR="00CA7D2C" w:rsidRDefault="00CA7D2C" w:rsidP="00CA7D2C">
      <w:pPr>
        <w:pStyle w:val="NormalWeb"/>
        <w:ind w:firstLine="708"/>
        <w:jc w:val="both"/>
      </w:pPr>
      <w:r>
        <w:t xml:space="preserve">След като се запознаха с отчета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4B52114" w14:textId="77777777" w:rsidR="00CA7D2C" w:rsidRDefault="00CA7D2C" w:rsidP="00CA7D2C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3C2F2CE" w14:textId="77777777" w:rsidR="00C94FB0" w:rsidRPr="00312D4C" w:rsidRDefault="00CA7D2C" w:rsidP="00CA7D2C">
      <w:pPr>
        <w:pStyle w:val="NormalWeb"/>
        <w:ind w:firstLine="708"/>
        <w:jc w:val="both"/>
        <w:rPr>
          <w:lang w:val="en-US"/>
        </w:rPr>
      </w:pPr>
      <w:r>
        <w:rPr>
          <w:rStyle w:val="Strong"/>
        </w:rPr>
        <w:lastRenderedPageBreak/>
        <w:t xml:space="preserve">Приема за сведение отчета от Димитър Николов за изпълнение на решенията на Общински съвет </w:t>
      </w:r>
      <w:r w:rsidR="009C0B88">
        <w:rPr>
          <w:rStyle w:val="Strong"/>
        </w:rPr>
        <w:t>–</w:t>
      </w:r>
      <w:r>
        <w:rPr>
          <w:rStyle w:val="Strong"/>
        </w:rPr>
        <w:t xml:space="preserve"> Бургас.</w:t>
      </w:r>
      <w:r w:rsidR="009C0B88">
        <w:rPr>
          <w:rStyle w:val="Strong"/>
          <w:lang w:val="en-US"/>
        </w:rPr>
        <w:t xml:space="preserve"> </w:t>
      </w:r>
    </w:p>
    <w:p w14:paraId="38E989F3" w14:textId="77777777" w:rsidR="00580278" w:rsidRPr="00421C32" w:rsidRDefault="00580278" w:rsidP="0058027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25E0332" w14:textId="77777777" w:rsidR="00580278" w:rsidRDefault="00580278" w:rsidP="0058027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D7FCA" w14:textId="77777777" w:rsidR="00C94FB0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6A0C2E24" w14:textId="77777777" w:rsidR="00580278" w:rsidRPr="00580278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52F909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08-00-13109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8C5EE" w14:textId="59F1A591" w:rsidR="00C94FB0" w:rsidRP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sz w:val="24"/>
          <w:szCs w:val="24"/>
        </w:rPr>
        <w:t>Писмо от инж. Х</w:t>
      </w:r>
      <w:r w:rsidR="0083764B">
        <w:rPr>
          <w:rFonts w:ascii="Times New Roman" w:hAnsi="Times New Roman" w:cs="Times New Roman"/>
          <w:b/>
          <w:sz w:val="24"/>
          <w:szCs w:val="24"/>
        </w:rPr>
        <w:t>.</w:t>
      </w:r>
      <w:r w:rsidRPr="00C94FB0">
        <w:rPr>
          <w:rFonts w:ascii="Times New Roman" w:hAnsi="Times New Roman" w:cs="Times New Roman"/>
          <w:b/>
          <w:sz w:val="24"/>
          <w:szCs w:val="24"/>
        </w:rPr>
        <w:t xml:space="preserve"> Илиев – </w:t>
      </w:r>
      <w:proofErr w:type="spellStart"/>
      <w:r w:rsidRPr="00C94FB0">
        <w:rPr>
          <w:rFonts w:ascii="Times New Roman" w:hAnsi="Times New Roman" w:cs="Times New Roman"/>
          <w:b/>
          <w:sz w:val="24"/>
          <w:szCs w:val="24"/>
        </w:rPr>
        <w:t>изп</w:t>
      </w:r>
      <w:proofErr w:type="spellEnd"/>
      <w:r w:rsidRPr="00C94FB0">
        <w:rPr>
          <w:rFonts w:ascii="Times New Roman" w:hAnsi="Times New Roman" w:cs="Times New Roman"/>
          <w:b/>
          <w:sz w:val="24"/>
          <w:szCs w:val="24"/>
        </w:rPr>
        <w:t>. директор Топлофикация – Бургас АД,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  <w:r w:rsidRPr="00C94FB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4FB0">
        <w:rPr>
          <w:rFonts w:ascii="Times New Roman" w:hAnsi="Times New Roman" w:cs="Times New Roman"/>
          <w:sz w:val="24"/>
          <w:szCs w:val="24"/>
        </w:rPr>
        <w:t xml:space="preserve"> Финансово състояние на Топлофикация – Бургас АД</w:t>
      </w:r>
    </w:p>
    <w:p w14:paraId="493E1872" w14:textId="7C4F5912" w:rsidR="009C0B88" w:rsidRDefault="009C0B88" w:rsidP="009C0B88">
      <w:pPr>
        <w:pStyle w:val="NormalWeb"/>
        <w:ind w:firstLine="708"/>
        <w:jc w:val="both"/>
      </w:pPr>
      <w:r>
        <w:t>След като се запознаха с писмото от инж. Х</w:t>
      </w:r>
      <w:r w:rsidR="0083764B">
        <w:t>.</w:t>
      </w:r>
      <w:bookmarkStart w:id="0" w:name="_GoBack"/>
      <w:bookmarkEnd w:id="0"/>
      <w:r>
        <w:t xml:space="preserve"> Илиев – </w:t>
      </w:r>
      <w:proofErr w:type="spellStart"/>
      <w:r>
        <w:t>изп</w:t>
      </w:r>
      <w:proofErr w:type="spellEnd"/>
      <w:r>
        <w:t>. директор Топлофикация – Бургас АД, членовете на Постоянната комисия по опазване на околната среда, земеделие и храни приеха следното</w:t>
      </w:r>
    </w:p>
    <w:p w14:paraId="6E3CB736" w14:textId="77777777" w:rsidR="009C0B88" w:rsidRDefault="009C0B88" w:rsidP="009C0B88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A4D7EBE" w14:textId="77777777" w:rsidR="00C94FB0" w:rsidRDefault="009C0B88" w:rsidP="009C0B88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7A03F6B1" w14:textId="77777777" w:rsidR="00580278" w:rsidRPr="00421C32" w:rsidRDefault="00580278" w:rsidP="0058027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51BE2EF" w14:textId="77777777" w:rsidR="00580278" w:rsidRDefault="00580278" w:rsidP="00580278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DD9D67" w14:textId="77777777" w:rsidR="00C94FB0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14:paraId="65EC4332" w14:textId="77777777" w:rsidR="00580278" w:rsidRPr="00C94FB0" w:rsidRDefault="00580278" w:rsidP="00580278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AB9A5" w14:textId="77777777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4FB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C94FB0">
        <w:rPr>
          <w:rFonts w:ascii="Times New Roman" w:hAnsi="Times New Roman" w:cs="Times New Roman"/>
          <w:i/>
          <w:sz w:val="24"/>
          <w:szCs w:val="24"/>
        </w:rPr>
        <w:t xml:space="preserve"> 08-00-12992</w:t>
      </w:r>
      <w:r w:rsidRPr="00C94F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10B8AB" w14:textId="266334FA" w:rsidR="00C94FB0" w:rsidRDefault="00C94FB0" w:rsidP="00C94FB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4FB0">
        <w:rPr>
          <w:rFonts w:ascii="Times New Roman" w:hAnsi="Times New Roman" w:cs="Times New Roman"/>
          <w:b/>
          <w:sz w:val="24"/>
          <w:szCs w:val="24"/>
        </w:rPr>
        <w:t>Писмо от проф. д-р Д</w:t>
      </w:r>
      <w:r w:rsidR="0083764B">
        <w:rPr>
          <w:rFonts w:ascii="Times New Roman" w:hAnsi="Times New Roman" w:cs="Times New Roman"/>
          <w:b/>
          <w:sz w:val="24"/>
          <w:szCs w:val="24"/>
        </w:rPr>
        <w:t>.</w:t>
      </w:r>
      <w:r w:rsidRPr="00C94FB0">
        <w:rPr>
          <w:rFonts w:ascii="Times New Roman" w:hAnsi="Times New Roman" w:cs="Times New Roman"/>
          <w:b/>
          <w:sz w:val="24"/>
          <w:szCs w:val="24"/>
        </w:rPr>
        <w:t xml:space="preserve"> Ковачева – омбудсман на Република България, </w:t>
      </w:r>
      <w:r w:rsidRPr="00C94FB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4FB0">
        <w:rPr>
          <w:rFonts w:ascii="Times New Roman" w:hAnsi="Times New Roman" w:cs="Times New Roman"/>
          <w:sz w:val="24"/>
          <w:szCs w:val="24"/>
        </w:rPr>
        <w:t xml:space="preserve"> Жалба №4633 отнасяща се за Рибарско пристанище „Сарафово-Бургас“ </w:t>
      </w:r>
    </w:p>
    <w:p w14:paraId="41896E22" w14:textId="77777777" w:rsidR="009C0B88" w:rsidRPr="00C94FB0" w:rsidRDefault="009C0B88" w:rsidP="00C94FB0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5052EB69" w14:textId="77777777" w:rsidR="009C0B88" w:rsidRPr="009C0B88" w:rsidRDefault="009C0B88" w:rsidP="009C0B8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Митев запозна присъстващите с постъпилото становището от инж. Тина Писарова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Същият предложи писмото да се приеме за сведение и подложи на гласуване това предложение, </w:t>
      </w:r>
      <w:r w:rsidRPr="009C0B8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като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с 6 гл. "за" то беше подкрепен</w:t>
      </w:r>
      <w:r w:rsidRPr="009C0B88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о.</w:t>
      </w:r>
    </w:p>
    <w:p w14:paraId="181E0BEA" w14:textId="0854020D" w:rsidR="009C0B88" w:rsidRPr="009C0B88" w:rsidRDefault="009C0B88" w:rsidP="009C0B8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постъпилото становище от инж. Тина Писарова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имоти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 по писмото от проф. д-р Д</w:t>
      </w:r>
      <w:r w:rsidR="008376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Ковачева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омбудсман на Република България,</w:t>
      </w:r>
      <w:r w:rsidRPr="009C0B8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9C0B8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приеха следното</w:t>
      </w:r>
    </w:p>
    <w:p w14:paraId="53BBD1A5" w14:textId="77777777" w:rsidR="009C0B88" w:rsidRDefault="009C0B88" w:rsidP="009C0B8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7668546" w14:textId="77777777" w:rsidR="009C0B88" w:rsidRPr="009C0B88" w:rsidRDefault="009C0B88" w:rsidP="009C0B8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C0B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313C291" w14:textId="77777777" w:rsidR="009C0B88" w:rsidRDefault="009C0B88" w:rsidP="009C0B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81C2359" w14:textId="40BFD6AC" w:rsidR="005D226A" w:rsidRDefault="009C0B88" w:rsidP="009C0B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B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 писмото от проф. д-р Д</w:t>
      </w:r>
      <w:r w:rsidR="0083764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9C0B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Ковачева - омбудсман на Република България.</w:t>
      </w:r>
    </w:p>
    <w:p w14:paraId="3A84CBAC" w14:textId="77777777" w:rsidR="009C0B88" w:rsidRPr="009C0B88" w:rsidRDefault="009C0B88" w:rsidP="009C0B8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86641F" w14:textId="77777777" w:rsidR="005D226A" w:rsidRDefault="005D226A" w:rsidP="005D226A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5BBBC8D" w14:textId="77777777" w:rsidR="00507FD0" w:rsidRDefault="00507FD0" w:rsidP="005D226A">
      <w:pPr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14:paraId="2E3D250C" w14:textId="77777777" w:rsidR="005D226A" w:rsidRDefault="00507FD0" w:rsidP="00C0133C">
      <w:pPr>
        <w:spacing w:line="240" w:lineRule="auto"/>
        <w:ind w:firstLine="708"/>
        <w:jc w:val="both"/>
      </w:pPr>
      <w:r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настояване на Комисията на заседанието присъства Донка Христова – управител на „Бургаски пазари“</w:t>
      </w:r>
      <w:r w:rsidR="004A2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ЕООД</w:t>
      </w:r>
      <w:r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 връзка с </w:t>
      </w:r>
      <w:r w:rsidR="001B3858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предприетите мерки за ограничаване употребата на пластмасови </w:t>
      </w:r>
      <w:r w:rsidR="006E5ED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изделия</w:t>
      </w:r>
      <w:r w:rsidR="001B3858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еднократна употреба </w:t>
      </w:r>
      <w:r w:rsidR="00E7011E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B5527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05026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</w:t>
      </w:r>
      <w:r w:rsidR="00E7011E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те топли</w:t>
      </w:r>
      <w:r w:rsidR="00CB5527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B0300" w:rsidRPr="002B0300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</w:t>
      </w:r>
      <w:r w:rsidR="00CB5527" w:rsidRPr="002B0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B5527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Общинското предприятие.</w:t>
      </w:r>
      <w:r w:rsidR="002B0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Тя уточни, че </w:t>
      </w:r>
      <w:r w:rsidR="002B0300" w:rsidRPr="004A2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предприетите </w:t>
      </w:r>
      <w:r w:rsidR="004A25E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действия</w:t>
      </w:r>
      <w:r w:rsidR="002B03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в няколко направления, като едно от тях е в кетъринг услугите. Същата допълни, че Общинското предприятие генерира приходи</w:t>
      </w:r>
      <w:r w:rsidR="004A25ED">
        <w:rPr>
          <w:rFonts w:ascii="Times New Roman" w:hAnsi="Times New Roman" w:cs="Times New Roman"/>
          <w:sz w:val="24"/>
          <w:szCs w:val="24"/>
        </w:rPr>
        <w:t xml:space="preserve"> на база социални услуги, но това ще оскъпи цената на </w:t>
      </w:r>
      <w:r w:rsidR="004A25ED">
        <w:rPr>
          <w:rFonts w:ascii="Times New Roman" w:hAnsi="Times New Roman" w:cs="Times New Roman"/>
          <w:sz w:val="24"/>
          <w:szCs w:val="24"/>
        </w:rPr>
        <w:lastRenderedPageBreak/>
        <w:t xml:space="preserve">услугата, за което бюджета на търговското дружество следва да се увеличи. В заключение Христова каза, че от търговския отдел на </w:t>
      </w:r>
      <w:r w:rsidR="004A25ED" w:rsidRPr="008603D7">
        <w:rPr>
          <w:rFonts w:ascii="Times New Roman" w:eastAsia="Times New Roman" w:hAnsi="Times New Roman" w:cs="Times New Roman"/>
          <w:sz w:val="24"/>
          <w:szCs w:val="24"/>
          <w:lang w:eastAsia="bg-BG"/>
        </w:rPr>
        <w:t>„Бургаски пазари“</w:t>
      </w:r>
      <w:r w:rsidR="004A25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направено обучение </w:t>
      </w:r>
      <w:r w:rsidR="00D82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служителите за по-активно предлагане на </w:t>
      </w:r>
      <w:proofErr w:type="spellStart"/>
      <w:r w:rsidR="00D82898">
        <w:rPr>
          <w:rFonts w:ascii="Times New Roman" w:eastAsia="Times New Roman" w:hAnsi="Times New Roman" w:cs="Times New Roman"/>
          <w:sz w:val="24"/>
          <w:szCs w:val="24"/>
          <w:lang w:eastAsia="bg-BG"/>
        </w:rPr>
        <w:t>биоразградимите</w:t>
      </w:r>
      <w:proofErr w:type="spellEnd"/>
      <w:r w:rsidR="00D8289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опаковки.</w:t>
      </w:r>
    </w:p>
    <w:p w14:paraId="7AC2FD32" w14:textId="77777777" w:rsidR="00C0133C" w:rsidRDefault="00C0133C" w:rsidP="00C0133C">
      <w:pPr>
        <w:spacing w:line="240" w:lineRule="auto"/>
        <w:ind w:firstLine="708"/>
        <w:jc w:val="both"/>
      </w:pPr>
    </w:p>
    <w:p w14:paraId="25785E14" w14:textId="77777777" w:rsidR="00312A13" w:rsidRDefault="00C0133C" w:rsidP="00C0133C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5BDE2EF" w14:textId="77777777" w:rsidR="00312A13" w:rsidRDefault="00312A13" w:rsidP="005D226A"/>
    <w:p w14:paraId="30B7B11C" w14:textId="77777777" w:rsidR="004F0F5B" w:rsidRDefault="004F0F5B" w:rsidP="005D226A"/>
    <w:p w14:paraId="12124130" w14:textId="77777777" w:rsidR="005D226A" w:rsidRDefault="005D226A" w:rsidP="005D226A"/>
    <w:p w14:paraId="615B82E3" w14:textId="77777777" w:rsidR="005D226A" w:rsidRPr="00AD66DC" w:rsidRDefault="005D226A" w:rsidP="005D226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0EB91E00" w14:textId="77777777" w:rsidR="005D226A" w:rsidRDefault="005D226A" w:rsidP="005D226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6EC0B02D" w14:textId="77777777" w:rsidR="005D226A" w:rsidRDefault="005D226A" w:rsidP="005D226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133A7CE" w14:textId="77777777" w:rsidR="005D226A" w:rsidRDefault="005D226A" w:rsidP="005D226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65B9749B" w14:textId="77777777" w:rsidR="005D226A" w:rsidRDefault="005D226A" w:rsidP="005D226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16BB585F" w14:textId="77777777" w:rsidR="005D226A" w:rsidRPr="00CB6D05" w:rsidRDefault="005D226A" w:rsidP="005D226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2C39E3DE" w14:textId="77777777" w:rsidR="005D226A" w:rsidRPr="002A4023" w:rsidRDefault="005D226A" w:rsidP="005D226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43E78DB2" w14:textId="77777777" w:rsidR="005D226A" w:rsidRPr="0046753E" w:rsidRDefault="005D226A" w:rsidP="005D226A"/>
    <w:p w14:paraId="2533BB89" w14:textId="77777777" w:rsidR="005D226A" w:rsidRPr="005D226A" w:rsidRDefault="005D226A" w:rsidP="005D226A">
      <w:pPr>
        <w:ind w:firstLine="708"/>
      </w:pPr>
    </w:p>
    <w:sectPr w:rsidR="005D226A" w:rsidRPr="005D226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FC3D6" w14:textId="77777777" w:rsidR="00A83094" w:rsidRDefault="00A83094" w:rsidP="005D226A">
      <w:pPr>
        <w:spacing w:after="0" w:line="240" w:lineRule="auto"/>
      </w:pPr>
      <w:r>
        <w:separator/>
      </w:r>
    </w:p>
  </w:endnote>
  <w:endnote w:type="continuationSeparator" w:id="0">
    <w:p w14:paraId="28CEEB54" w14:textId="77777777" w:rsidR="00A83094" w:rsidRDefault="00A83094" w:rsidP="005D2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9097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F0C035" w14:textId="7A7D87C6" w:rsidR="005D226A" w:rsidRDefault="005D22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64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60A58E4" w14:textId="77777777" w:rsidR="005D226A" w:rsidRDefault="005D2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068ED" w14:textId="77777777" w:rsidR="00A83094" w:rsidRDefault="00A83094" w:rsidP="005D226A">
      <w:pPr>
        <w:spacing w:after="0" w:line="240" w:lineRule="auto"/>
      </w:pPr>
      <w:r>
        <w:separator/>
      </w:r>
    </w:p>
  </w:footnote>
  <w:footnote w:type="continuationSeparator" w:id="0">
    <w:p w14:paraId="1B7FB323" w14:textId="77777777" w:rsidR="00A83094" w:rsidRDefault="00A83094" w:rsidP="005D2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7248D"/>
    <w:multiLevelType w:val="hybridMultilevel"/>
    <w:tmpl w:val="A462E258"/>
    <w:lvl w:ilvl="0" w:tplc="EC507A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16003"/>
    <w:multiLevelType w:val="hybridMultilevel"/>
    <w:tmpl w:val="A462E258"/>
    <w:lvl w:ilvl="0" w:tplc="EC507A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26BCC"/>
    <w:multiLevelType w:val="hybridMultilevel"/>
    <w:tmpl w:val="A462E258"/>
    <w:lvl w:ilvl="0" w:tplc="EC507A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26A"/>
    <w:rsid w:val="000603BA"/>
    <w:rsid w:val="000D23CD"/>
    <w:rsid w:val="001A0F7E"/>
    <w:rsid w:val="001B3858"/>
    <w:rsid w:val="002315BA"/>
    <w:rsid w:val="002637FB"/>
    <w:rsid w:val="002B0300"/>
    <w:rsid w:val="00312A13"/>
    <w:rsid w:val="00312D4C"/>
    <w:rsid w:val="0031347E"/>
    <w:rsid w:val="0034165D"/>
    <w:rsid w:val="003D5A1E"/>
    <w:rsid w:val="004517FF"/>
    <w:rsid w:val="004A25ED"/>
    <w:rsid w:val="004D7F92"/>
    <w:rsid w:val="004E49A0"/>
    <w:rsid w:val="004F0F5B"/>
    <w:rsid w:val="0050098B"/>
    <w:rsid w:val="00507FD0"/>
    <w:rsid w:val="00545C1A"/>
    <w:rsid w:val="00580278"/>
    <w:rsid w:val="005D226A"/>
    <w:rsid w:val="006A691B"/>
    <w:rsid w:val="006E5ED2"/>
    <w:rsid w:val="00742712"/>
    <w:rsid w:val="007514B5"/>
    <w:rsid w:val="007B6E6D"/>
    <w:rsid w:val="007D6404"/>
    <w:rsid w:val="0083764B"/>
    <w:rsid w:val="008603D7"/>
    <w:rsid w:val="00905026"/>
    <w:rsid w:val="00922AA3"/>
    <w:rsid w:val="00934FBC"/>
    <w:rsid w:val="009777ED"/>
    <w:rsid w:val="009C0B88"/>
    <w:rsid w:val="00A83094"/>
    <w:rsid w:val="00AE1FC8"/>
    <w:rsid w:val="00AF12E9"/>
    <w:rsid w:val="00B330E2"/>
    <w:rsid w:val="00C0133C"/>
    <w:rsid w:val="00C40D44"/>
    <w:rsid w:val="00C94FB0"/>
    <w:rsid w:val="00CA7D2C"/>
    <w:rsid w:val="00CB5527"/>
    <w:rsid w:val="00D82898"/>
    <w:rsid w:val="00E7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DC10"/>
  <w15:chartTrackingRefBased/>
  <w15:docId w15:val="{7CFD18E1-213F-4FC8-B75A-4FAB68D4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26A"/>
  </w:style>
  <w:style w:type="paragraph" w:styleId="Footer">
    <w:name w:val="footer"/>
    <w:basedOn w:val="Normal"/>
    <w:link w:val="FooterChar"/>
    <w:uiPriority w:val="99"/>
    <w:unhideWhenUsed/>
    <w:rsid w:val="005D2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26A"/>
  </w:style>
  <w:style w:type="paragraph" w:styleId="ListParagraph">
    <w:name w:val="List Paragraph"/>
    <w:basedOn w:val="Normal"/>
    <w:uiPriority w:val="34"/>
    <w:qFormat/>
    <w:rsid w:val="00C94FB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E5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E5ED2"/>
    <w:rPr>
      <w:b/>
      <w:bCs/>
    </w:rPr>
  </w:style>
  <w:style w:type="character" w:styleId="Emphasis">
    <w:name w:val="Emphasis"/>
    <w:basedOn w:val="DefaultParagraphFont"/>
    <w:uiPriority w:val="20"/>
    <w:qFormat/>
    <w:rsid w:val="006E5ED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22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A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A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A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A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0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6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47</cp:revision>
  <dcterms:created xsi:type="dcterms:W3CDTF">2022-09-02T07:07:00Z</dcterms:created>
  <dcterms:modified xsi:type="dcterms:W3CDTF">2022-09-12T14:04:00Z</dcterms:modified>
</cp:coreProperties>
</file>