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bookmarkStart w:id="0" w:name="_GoBack"/>
      <w:bookmarkEnd w:id="0"/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E84D25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72E1E676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8621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29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757CFE88" w:rsidR="00C065D9" w:rsidRDefault="00D35C29" w:rsidP="00DA173D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862123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62123">
        <w:rPr>
          <w:rFonts w:ascii="Times New Roman" w:eastAsia="Times New Roman" w:hAnsi="Times New Roman" w:cs="Times New Roman"/>
          <w:sz w:val="24"/>
          <w:szCs w:val="24"/>
          <w:lang w:eastAsia="bg-BG"/>
        </w:rPr>
        <w:t>07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622C50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C1749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0F60F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C17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 w:rsidRPr="00372A88">
        <w:rPr>
          <w:rFonts w:ascii="Times New Roman" w:hAnsi="Times New Roman"/>
          <w:sz w:val="24"/>
          <w:szCs w:val="24"/>
        </w:rPr>
        <w:t xml:space="preserve"> </w:t>
      </w:r>
      <w:r w:rsidR="00166037" w:rsidRPr="00372A88">
        <w:rPr>
          <w:rFonts w:ascii="Times New Roman" w:hAnsi="Times New Roman"/>
          <w:sz w:val="24"/>
          <w:szCs w:val="24"/>
        </w:rPr>
        <w:t xml:space="preserve">в Зала </w:t>
      </w:r>
      <w:r w:rsidR="00372A88">
        <w:rPr>
          <w:rFonts w:ascii="Times New Roman" w:hAnsi="Times New Roman"/>
          <w:sz w:val="24"/>
          <w:szCs w:val="24"/>
        </w:rPr>
        <w:t>1</w:t>
      </w:r>
      <w:r w:rsidR="00166037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</w:t>
      </w:r>
      <w:proofErr w:type="spellStart"/>
      <w:r w:rsidR="00166037" w:rsidRPr="00372A88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="00166037" w:rsidRPr="00372A88">
        <w:rPr>
          <w:rFonts w:ascii="Times New Roman" w:hAnsi="Times New Roman"/>
          <w:sz w:val="24"/>
          <w:szCs w:val="24"/>
        </w:rPr>
        <w:t>“ 26</w:t>
      </w:r>
      <w:r w:rsidR="0016603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58294306" w14:textId="0113F8BE" w:rsidR="000C4096" w:rsidRDefault="0005779D" w:rsidP="00DA173D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4C1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Дракалиев – председател</w:t>
      </w:r>
      <w:r w:rsidR="00DA173D">
        <w:rPr>
          <w:rFonts w:ascii="Times New Roman" w:eastAsia="Times New Roman" w:hAnsi="Times New Roman" w:cs="Times New Roman"/>
          <w:sz w:val="24"/>
          <w:szCs w:val="24"/>
          <w:lang w:eastAsia="bg-BG"/>
        </w:rPr>
        <w:t>, Кирил Начев – зам.-председател</w:t>
      </w: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членове:</w:t>
      </w:r>
      <w:r w:rsidR="004C1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Тодор Йосифов, Димчо Грудев, Бенчо Бенчев</w:t>
      </w:r>
      <w:r w:rsidR="008621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62123"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</w:t>
      </w:r>
      <w:r w:rsidR="008621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Михалева</w:t>
      </w:r>
      <w:r w:rsidR="004C1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Стоян Коларов.</w:t>
      </w:r>
    </w:p>
    <w:p w14:paraId="1B699479" w14:textId="61D5363D" w:rsidR="004C1970" w:rsidRPr="00DA173D" w:rsidRDefault="000C4096" w:rsidP="00862123">
      <w:pPr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="00862123">
        <w:rPr>
          <w:rFonts w:ascii="Times New Roman" w:hAnsi="Times New Roman" w:cs="Times New Roman"/>
          <w:sz w:val="24"/>
          <w:szCs w:val="24"/>
        </w:rPr>
        <w:t>От общинска администрация присъства:</w:t>
      </w:r>
      <w:r w:rsidR="00862123">
        <w:t xml:space="preserve"> </w:t>
      </w:r>
      <w:r w:rsidR="00DA173D" w:rsidRPr="00DA17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-директор на дирекция "Управление на общинската собственост</w:t>
      </w:r>
      <w:r w:rsidR="0086212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“.</w:t>
      </w:r>
    </w:p>
    <w:p w14:paraId="0BB10779" w14:textId="3CD7122A" w:rsidR="007671E4" w:rsidRDefault="00862123" w:rsidP="0086212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02E0" w:rsidRPr="00F014DA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2F0378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>ят</w:t>
      </w:r>
      <w:r w:rsidR="00BA02E0" w:rsidRPr="00F014DA">
        <w:rPr>
          <w:rFonts w:ascii="Times New Roman" w:hAnsi="Times New Roman" w:cs="Times New Roman"/>
          <w:sz w:val="24"/>
          <w:szCs w:val="24"/>
        </w:rPr>
        <w:t xml:space="preserve"> на ПКОСОПД –</w:t>
      </w:r>
      <w:r w:rsidR="008F35C7">
        <w:rPr>
          <w:rFonts w:ascii="Times New Roman" w:hAnsi="Times New Roman" w:cs="Times New Roman"/>
          <w:sz w:val="24"/>
          <w:szCs w:val="24"/>
        </w:rPr>
        <w:t xml:space="preserve"> </w:t>
      </w:r>
      <w:r w:rsid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372087">
        <w:rPr>
          <w:rFonts w:ascii="Times New Roman" w:hAnsi="Times New Roman" w:cs="Times New Roman"/>
          <w:i/>
          <w:sz w:val="24"/>
          <w:szCs w:val="24"/>
        </w:rPr>
        <w:t>с</w:t>
      </w:r>
      <w:r w:rsidR="00BA02E0" w:rsidRPr="00F014DA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0C4096">
        <w:rPr>
          <w:rStyle w:val="CommentReference"/>
          <w:rFonts w:ascii="Times New Roman" w:hAnsi="Times New Roman" w:cs="Times New Roman"/>
          <w:i/>
          <w:sz w:val="24"/>
          <w:szCs w:val="24"/>
        </w:rPr>
        <w:t>5</w:t>
      </w:r>
      <w:r w:rsidR="008153FA" w:rsidRPr="00F014DA">
        <w:rPr>
          <w:rStyle w:val="CommentReference"/>
          <w:rFonts w:ascii="Times New Roman" w:hAnsi="Times New Roman" w:cs="Times New Roman"/>
          <w:i/>
          <w:sz w:val="24"/>
          <w:szCs w:val="24"/>
        </w:rPr>
        <w:t xml:space="preserve"> </w:t>
      </w:r>
      <w:r w:rsidR="00BA02E0"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="00BA02E0" w:rsidRPr="00F014D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="00BA02E0"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BA02E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C26DF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BA02E0"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81B9DD6" w14:textId="77777777" w:rsidR="00DA173D" w:rsidRPr="00FD05EA" w:rsidRDefault="00DA173D" w:rsidP="00FD05E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35095F83" w14:textId="77777777" w:rsidR="00EE1D3D" w:rsidRDefault="00EE1D3D" w:rsidP="00EE1D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43A1F5AA" w14:textId="77777777" w:rsidR="00EE1D3D" w:rsidRDefault="00EE1D3D" w:rsidP="00EE1D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375A42C4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12985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д-р Атанас Димов </w:t>
      </w:r>
      <w:proofErr w:type="spellStart"/>
      <w:r w:rsidRPr="00A119E0">
        <w:rPr>
          <w:rStyle w:val="Strong"/>
          <w:rFonts w:ascii="Times New Roman" w:hAnsi="Times New Roman" w:cs="Times New Roman"/>
          <w:sz w:val="24"/>
          <w:szCs w:val="24"/>
        </w:rPr>
        <w:t>Бошев</w:t>
      </w:r>
      <w:proofErr w:type="spellEnd"/>
      <w:r w:rsidRPr="00A119E0">
        <w:rPr>
          <w:rStyle w:val="Strong"/>
          <w:rFonts w:ascii="Times New Roman" w:hAnsi="Times New Roman" w:cs="Times New Roman"/>
          <w:sz w:val="24"/>
          <w:szCs w:val="24"/>
        </w:rPr>
        <w:t xml:space="preserve"> - управител на "Медицински център II - Бургас" ЕООД,</w:t>
      </w:r>
      <w:r w:rsidRPr="00A119E0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Закупуване на нов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ехокардиограф</w:t>
      </w:r>
      <w:proofErr w:type="spellEnd"/>
    </w:p>
    <w:p w14:paraId="1CC02209" w14:textId="77777777" w:rsidR="00EE1D3D" w:rsidRPr="00871C6B" w:rsidRDefault="00EE1D3D" w:rsidP="00EE1D3D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1E67C07" w14:textId="77777777" w:rsidR="00EE1D3D" w:rsidRPr="005F50BD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5F50BD">
        <w:rPr>
          <w:rFonts w:ascii="Times New Roman" w:hAnsi="Times New Roman" w:cs="Times New Roman"/>
          <w:i/>
          <w:sz w:val="24"/>
          <w:szCs w:val="24"/>
        </w:rPr>
        <w:t>13055</w:t>
      </w:r>
      <w:r>
        <w:t> 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Йорданка Ананиева - зам.-кмет на Община Бургас,</w:t>
      </w:r>
      <w:r w:rsidRPr="005F50BD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F50BD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F50BD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</w:t>
      </w:r>
      <w:r>
        <w:rPr>
          <w:rFonts w:ascii="Times New Roman" w:hAnsi="Times New Roman" w:cs="Times New Roman"/>
          <w:sz w:val="24"/>
          <w:szCs w:val="24"/>
        </w:rPr>
        <w:t>а територията на Община Бургас</w:t>
      </w:r>
    </w:p>
    <w:p w14:paraId="5230DA54" w14:textId="77777777" w:rsidR="00EE1D3D" w:rsidRPr="005F50BD" w:rsidRDefault="00EE1D3D" w:rsidP="00EE1D3D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734B4CA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13025 </w:t>
      </w:r>
      <w:r w:rsidRPr="005F50B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5F50BD">
        <w:rPr>
          <w:rFonts w:ascii="Times New Roman" w:hAnsi="Times New Roman" w:cs="Times New Roman"/>
          <w:sz w:val="24"/>
          <w:szCs w:val="24"/>
        </w:rPr>
        <w:t xml:space="preserve"> </w:t>
      </w:r>
      <w:r w:rsidRPr="005F50BD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F50BD">
        <w:rPr>
          <w:rFonts w:ascii="Times New Roman" w:hAnsi="Times New Roman" w:cs="Times New Roman"/>
          <w:sz w:val="24"/>
          <w:szCs w:val="24"/>
        </w:rPr>
        <w:t>Приемане на Общински план за равенство, приобщаване и участие на ромите за периода 2021-2023г. </w:t>
      </w:r>
    </w:p>
    <w:p w14:paraId="7C086EEA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6A93F66D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13005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Одобряване на спогодба по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Fonts w:ascii="Times New Roman" w:hAnsi="Times New Roman" w:cs="Times New Roman"/>
          <w:sz w:val="24"/>
          <w:szCs w:val="24"/>
        </w:rPr>
        <w:t>дело №2154/2020г. по описа на Бургаския районен съд, касаещо делба на недвижим имот, находящ се в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Крайморие</w:t>
      </w:r>
      <w:proofErr w:type="spellEnd"/>
    </w:p>
    <w:p w14:paraId="49619155" w14:textId="77777777" w:rsidR="00EE1D3D" w:rsidRPr="00A119E0" w:rsidRDefault="00EE1D3D" w:rsidP="00EE1D3D">
      <w:pPr>
        <w:pStyle w:val="ListParagraph"/>
        <w:rPr>
          <w:i/>
          <w:iCs/>
        </w:rPr>
      </w:pPr>
    </w:p>
    <w:p w14:paraId="3F114CA3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>13027</w:t>
      </w:r>
      <w:r w:rsidRPr="00A119E0">
        <w:rPr>
          <w:rStyle w:val="Hyperlink"/>
        </w:rPr>
        <w:t xml:space="preserve">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I-1263, кв. 40 по плана на кв. Долно Езерово, гр. Бургас </w:t>
      </w:r>
    </w:p>
    <w:p w14:paraId="15B5CC21" w14:textId="77777777" w:rsidR="00EE1D3D" w:rsidRPr="00A119E0" w:rsidRDefault="00EE1D3D" w:rsidP="00EE1D3D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</w:p>
    <w:p w14:paraId="7A64C954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 w:rsidRPr="00A119E0">
        <w:rPr>
          <w:rFonts w:ascii="Times New Roman" w:hAnsi="Times New Roman" w:cs="Times New Roman"/>
          <w:i/>
          <w:sz w:val="24"/>
          <w:szCs w:val="24"/>
        </w:rPr>
        <w:t xml:space="preserve">13029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A119E0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общинските 188/1097 кв. метра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. части </w:t>
      </w:r>
      <w:r>
        <w:rPr>
          <w:rFonts w:ascii="Times New Roman" w:hAnsi="Times New Roman" w:cs="Times New Roman"/>
          <w:sz w:val="24"/>
          <w:szCs w:val="24"/>
        </w:rPr>
        <w:t xml:space="preserve">от УПИ І-360 в кв.1  по ПУП-ПРЗ </w:t>
      </w:r>
      <w:r w:rsidRPr="00A119E0">
        <w:rPr>
          <w:rFonts w:ascii="Times New Roman" w:hAnsi="Times New Roman" w:cs="Times New Roman"/>
          <w:sz w:val="24"/>
          <w:szCs w:val="24"/>
        </w:rPr>
        <w:t>на с. Брястовец, Община Бургас</w:t>
      </w:r>
    </w:p>
    <w:p w14:paraId="078C9654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76FBCE7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13031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чрез продажба на общинските 65/1213 кв. метра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>. части от УПИ ХІ-250 в кв.49  по ПУП-ПРЗ на с. Брястовец </w:t>
      </w:r>
    </w:p>
    <w:p w14:paraId="54AEC016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4F0BE17C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13032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чрез продажба на общинските 23/1436 кв. метра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>. части от УПИ І-170 в кв.25  по ПУП-ПРЗ на с. Брястовец, Община Бургас </w:t>
      </w:r>
    </w:p>
    <w:p w14:paraId="15D6358E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55D14474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13033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ІІ-63 в квартал 30 по ПУП-ПРЗ на с. Изворище, Община Бургас, чрез продажба частта на общината </w:t>
      </w:r>
    </w:p>
    <w:p w14:paraId="0F32D932" w14:textId="174B0384" w:rsidR="00EE1D3D" w:rsidRPr="00146705" w:rsidRDefault="00EE1D3D" w:rsidP="00146705">
      <w:pPr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CC2FEA0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13034 </w:t>
      </w:r>
      <w:r w:rsidRPr="00A119E0">
        <w:rPr>
          <w:rFonts w:ascii="Times New Roman" w:hAnsi="Times New Roman" w:cs="Times New Roman"/>
          <w:b/>
          <w:sz w:val="24"/>
          <w:szCs w:val="24"/>
        </w:rPr>
        <w:t>Д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ІІІ-63 в квартал 30 по ПУП-ПРЗ на с. Изворище, Община Бургас, чрез продажба частта на общината </w:t>
      </w:r>
    </w:p>
    <w:p w14:paraId="4FAF0116" w14:textId="77777777" w:rsidR="00EE1D3D" w:rsidRPr="00A119E0" w:rsidRDefault="00EE1D3D" w:rsidP="00EE1D3D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07C99558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13035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лица, чрез продажба на 71/650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 идеални части от УПИ ХІV-1176 в кв. 88 по плана на кв. Банево,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 - частна общинска собственост </w:t>
      </w:r>
    </w:p>
    <w:p w14:paraId="5B72F71B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647EB21B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13036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лице, чрез продажба на 15/396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. ч. от УПИ ІІ-1147 в кв.77, целият с площ 396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>, по плана на кв. Банево, гр. Бургас - частна общинска собственост </w:t>
      </w:r>
    </w:p>
    <w:p w14:paraId="6B8393D7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1CB9DBC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13039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ХІІ-103, в квартал 9 по ПУП-ПРЗ на с. Драганово, Община Бургас, чрез продажба частта на общината </w:t>
      </w:r>
    </w:p>
    <w:p w14:paraId="6B6F0E3C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E8204F1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13049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в УПИ IV-40043, кв. 19 по ПУП-ПРЗ на с. Маринка, община Бургас, съответен </w:t>
      </w:r>
      <w:r w:rsidRPr="00A119E0">
        <w:rPr>
          <w:rFonts w:ascii="Times New Roman" w:hAnsi="Times New Roman" w:cs="Times New Roman"/>
          <w:sz w:val="24"/>
          <w:szCs w:val="24"/>
        </w:rPr>
        <w:lastRenderedPageBreak/>
        <w:t xml:space="preserve">на ПИ с идентификатор 47202.501.958 по КККР на с. Маринка, чрез продажба на общинските 164/533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 идеални части от имота </w:t>
      </w:r>
    </w:p>
    <w:p w14:paraId="7D044FD0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976DC98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13050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в УПИ ХII-22, кв. 13 по ПУП-ПРЗ на с. Извор, община Бургас, съответен на ПИ с идентификатор 32367.501.22 по КККР на с. Извор, чрез продажба на общинските 7/1018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 идеални части от имота </w:t>
      </w:r>
    </w:p>
    <w:p w14:paraId="4FF97AC6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0E7E9AE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13053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лица в УПИ ХІ-105, в квартал 5 по ПУП-ПРЗ на ж.к. “Зорница“,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>, чрез продажба частта на общината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Fonts w:ascii="Times New Roman" w:hAnsi="Times New Roman" w:cs="Times New Roman"/>
          <w:sz w:val="24"/>
          <w:szCs w:val="24"/>
        </w:rPr>
        <w:t> </w:t>
      </w:r>
    </w:p>
    <w:p w14:paraId="4BFC7354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EE1436B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13054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Х-73 в квартал 29 по ПУП-ПРЗ на с. Изворище, община Бургас, чрез продажба частта на общината</w:t>
      </w:r>
    </w:p>
    <w:p w14:paraId="12E43AE9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58B4CAB8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13040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Прекратяване на съсобственост в УПИ XIII-582 в кв. 76 по действащия ПУП – ПРЗ на с. Равнец, общ. Бургас, идентичен на ПИ с идентификатор 61145.501.1059 по КККР на с. Равнец, общ. Бургас, чрез продажба на общинската идеална част в имота </w:t>
      </w:r>
    </w:p>
    <w:p w14:paraId="2AD1D906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4F7F8F66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13041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Прекратяване на съсобственост в УПИ II-670 в кв. 69 по действащия ПУП – ПРЗ на с. Равнец, общ. Бургас, идентичен на ПИ с идентификатор 61145.501.670 по КККР на с. Равнец, общ. Бургас, чрез продажба на общинската идеална част в имота </w:t>
      </w:r>
    </w:p>
    <w:p w14:paraId="6B1F38FF" w14:textId="53F695C0" w:rsidR="00EE1D3D" w:rsidRPr="00146705" w:rsidRDefault="00EE1D3D" w:rsidP="00146705">
      <w:pPr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7DA8DA4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13044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Прекратяване на съсобственост в УПИ IX-203 в кв. 17 по действащия ПУП – ПРЗ на кв. Рудник – кв. Черно море, гр. Бургас, идентичен на ПИ с идентификатор 07079.711.203 по КККР на гр. Бургас, чрез продажба на общинската идеална част в имота </w:t>
      </w:r>
    </w:p>
    <w:p w14:paraId="0678A1ED" w14:textId="77777777" w:rsidR="00EE1D3D" w:rsidRPr="00A119E0" w:rsidRDefault="00EE1D3D" w:rsidP="00EE1D3D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5CE8B04D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13037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Отдаване под наем на част от имот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 xml:space="preserve"> -</w:t>
      </w:r>
      <w:r w:rsidRPr="00A119E0">
        <w:rPr>
          <w:rFonts w:ascii="Times New Roman" w:hAnsi="Times New Roman" w:cs="Times New Roman"/>
          <w:sz w:val="24"/>
          <w:szCs w:val="24"/>
        </w:rPr>
        <w:t xml:space="preserve"> общинска собственост, чрез публичен търг с тайно наддаване</w:t>
      </w:r>
      <w:r>
        <w:t> </w:t>
      </w:r>
    </w:p>
    <w:p w14:paraId="65C06472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0DA4787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13042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Отдаване под наем на нежилищни обекти – общинска собственост </w:t>
      </w:r>
      <w:r w:rsidRPr="00A119E0">
        <w:rPr>
          <w:rFonts w:ascii="Times New Roman" w:hAnsi="Times New Roman" w:cs="Times New Roman"/>
          <w:sz w:val="24"/>
          <w:szCs w:val="24"/>
        </w:rPr>
        <w:lastRenderedPageBreak/>
        <w:t>за осъществяване на първична</w:t>
      </w:r>
      <w:r>
        <w:t xml:space="preserve"> </w:t>
      </w:r>
      <w:r w:rsidRPr="00A119E0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извънболнична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 медицинска помощ, чрез провеждане на публичен търг с тайно наддаване </w:t>
      </w:r>
    </w:p>
    <w:p w14:paraId="70F6BEE9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4506EBAD" w14:textId="77777777" w:rsidR="00EE1D3D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284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C52EA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C52EA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08-00-13065</w:t>
      </w:r>
      <w:r w:rsidRPr="00C52EA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C52EA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ab/>
      </w:r>
      <w:r w:rsidRPr="00C52EAB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Докладна записка от Димитър Николов - кмет на Община Бургас,</w:t>
      </w:r>
      <w:r w:rsidRPr="00C52EA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C52EA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относно:</w:t>
      </w:r>
      <w:r w:rsidRPr="00C52EA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Отдаване под наем за срок от пет години на нежилищни недвижими имоти, представляващи самостоятелни обекти –  общинска собственост,  чрез провеждане на публичен търг с тайно наддаване</w:t>
      </w:r>
    </w:p>
    <w:p w14:paraId="358C2F94" w14:textId="77777777" w:rsidR="00EE1D3D" w:rsidRPr="00C52EAB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5E0A1189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13030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Fonts w:ascii="Times New Roman" w:hAnsi="Times New Roman" w:cs="Times New Roman"/>
          <w:sz w:val="24"/>
          <w:szCs w:val="24"/>
        </w:rPr>
        <w:t>Предоставяне безвъзмездно за управление на Министерство на младежта и спорта недвижим нежилищен имот – публична общинска собственост, представляващ самостоятелен обект – офис №2 в сграда с идентификатор 07079.611.312.3 по КККР на гр. Бургас, представляваща многофункционална спортна сграда – разширение на ППМГ „Акад. Н. Обрешков“ и ПГРЕ „Г. С. Раковски“ </w:t>
      </w:r>
    </w:p>
    <w:p w14:paraId="62C4D2CD" w14:textId="67A550A7" w:rsidR="00EE1D3D" w:rsidRPr="00146705" w:rsidRDefault="00EE1D3D" w:rsidP="00146705">
      <w:pP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33D7F018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13047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Предоставяне безвъзмездно за управление на Агенция за социално подпомагане недвижим нежилищен имот – частна общинска собственост, представляващ самостоятелен обект в сграда -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подблоково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 помещение на две нива с идентификатор 07079.607.89.1.67 по КККР на гр. Бургас, находящо се в партерния етаж на бл. 89, ж.к. Лазур, гр. Бургас</w:t>
      </w:r>
    </w:p>
    <w:p w14:paraId="7E229897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044CAD3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13026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находящо се в гр. Бургас,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ж.к.“Зорница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>”, бл.№57, вх.№1, ет.№1, ап.№4, на наемател, настанен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Fonts w:ascii="Times New Roman" w:hAnsi="Times New Roman" w:cs="Times New Roman"/>
          <w:sz w:val="24"/>
          <w:szCs w:val="24"/>
        </w:rPr>
        <w:t>по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административен ред</w:t>
      </w:r>
    </w:p>
    <w:p w14:paraId="3A25BEC5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5514554B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13028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находящо се в гр. Бургас,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ж.к.“Зорница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>”, бл.№15, вх.№1, ет.№1 ап.№3-ляв, на наемател, настанен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Fonts w:ascii="Times New Roman" w:hAnsi="Times New Roman" w:cs="Times New Roman"/>
          <w:sz w:val="24"/>
          <w:szCs w:val="24"/>
        </w:rPr>
        <w:t>по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административен ред</w:t>
      </w:r>
    </w:p>
    <w:p w14:paraId="08191443" w14:textId="77777777" w:rsidR="00EE1D3D" w:rsidRPr="00A119E0" w:rsidRDefault="00EE1D3D" w:rsidP="00EE1D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2B050A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A119E0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13038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  ж.к. „Братя Миладинови“, блок 41, вход 1, етаж 8, апартамент 23, на наемател, настанен по административен ред </w:t>
      </w:r>
    </w:p>
    <w:p w14:paraId="1E6D1B0A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5AB31045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13045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Продажба чрез публичен търг с тайно наддаване на недвижими имоти - частна общинска собственост, находящи се във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в.з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>. „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Росенец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земл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. кв.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Крайморие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>, гр. Бургас</w:t>
      </w:r>
    </w:p>
    <w:p w14:paraId="22840567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DD00E32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13046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 xml:space="preserve">Продажба чрез публичен търг с тайно наддаване на недвижими имоти - частна общинска собственост, находящи се във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в.з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>. „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Росенец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земл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. кв.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Крайморие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>, гр. Бургас </w:t>
      </w:r>
    </w:p>
    <w:p w14:paraId="71BD5C78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08914C4D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13051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III в кв. 83 по действащия ПУП-ПРЗ на кв. Долно Езерово, гр. Бургас по реда на чл. 35, ал.3 от ЗОС </w:t>
      </w:r>
    </w:p>
    <w:p w14:paraId="4928DE3E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FE2DA2C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13043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Продажба на поземлен имот – частна общинска собственост, представляващ УПИ VI-3754 в кв. 139 по действащия ПУП-ПРЗ на кв. Черно море – кв. Рудник, гр. Бургас, целият с площ 350 кв. метра по реда на чл. 35, ал. 3 от Закона за общинската собственост </w:t>
      </w:r>
    </w:p>
    <w:p w14:paraId="7CD8A82A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EB85FD3" w14:textId="77777777" w:rsidR="00EE1D3D" w:rsidRPr="00A119E0" w:rsidRDefault="00EE1D3D" w:rsidP="00EE1D3D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13048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Обявяване на недвижим нежилищен имот – публична общинска собственост за частна общинска собственост, представляващ самостоятелен обект в сграда с идентификатор 07079.608.40.1.74 по КККР на гр. Бургас, находящ се в гр. Бургас, ул. “Юрий Венелин“ №18 (ЖСК „Семеен кът“), вх. 5, ет. 1, обект №74, и отдаването му под наем по реда на чл. 14, ал. 6 от Закона за общинската собственост </w:t>
      </w:r>
    </w:p>
    <w:p w14:paraId="2240F234" w14:textId="77777777" w:rsidR="00EE1D3D" w:rsidRPr="00A119E0" w:rsidRDefault="00EE1D3D" w:rsidP="00EE1D3D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59F41931" w14:textId="77777777" w:rsidR="00EB20A6" w:rsidRPr="00EB20A6" w:rsidRDefault="00EE1D3D" w:rsidP="00EB20A6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13057 </w:t>
      </w: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Йорданка Ананиева - зам.-кмет на Община Бургас,</w:t>
      </w:r>
      <w:r w:rsidRPr="00A119E0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A119E0">
        <w:rPr>
          <w:rFonts w:ascii="Times New Roman" w:hAnsi="Times New Roman" w:cs="Times New Roman"/>
          <w:sz w:val="24"/>
          <w:szCs w:val="24"/>
        </w:rPr>
        <w:t xml:space="preserve"> Намаляване капитала на „Диагностично консултативен център Едно – Бургас“ ЕООД. Предоставяне за безвъзмездно управление и ползване от „Център за комплексно обслужване на деца с увреждания и хронични заболявания“ – гр. Бургас на сградата, оборудването и обзавеждането на „Център за рехабилитация и психологическа подкрепа за децата с детска церебрална парализа, аутизъм и соматични у</w:t>
      </w:r>
      <w:r>
        <w:rPr>
          <w:rFonts w:ascii="Times New Roman" w:hAnsi="Times New Roman" w:cs="Times New Roman"/>
          <w:sz w:val="24"/>
          <w:szCs w:val="24"/>
        </w:rPr>
        <w:t>вреждания и техните семейства“</w:t>
      </w:r>
    </w:p>
    <w:p w14:paraId="76BD169F" w14:textId="77777777" w:rsidR="00EB20A6" w:rsidRPr="00EB20A6" w:rsidRDefault="00EB20A6" w:rsidP="00EB20A6">
      <w:pPr>
        <w:pStyle w:val="ListParagrap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434DF80D" w14:textId="56FB8BE7" w:rsidR="00EB20A6" w:rsidRPr="00EB20A6" w:rsidRDefault="00EB20A6" w:rsidP="00EB20A6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EB20A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B20A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B20A6">
        <w:rPr>
          <w:rFonts w:ascii="Times New Roman" w:hAnsi="Times New Roman" w:cs="Times New Roman"/>
          <w:i/>
          <w:sz w:val="24"/>
          <w:szCs w:val="24"/>
        </w:rPr>
        <w:t xml:space="preserve">13004 </w:t>
      </w:r>
      <w:r w:rsidRPr="00EB20A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арх. Петър Статев – председател на Постоянната комисия по устройство на територията, Владимир Павлов и Георги Маринчев – членове на Постоянната комисия по устройство на територията,</w:t>
      </w:r>
      <w:r w:rsidRPr="00EB20A6">
        <w:rPr>
          <w:rFonts w:ascii="Times New Roman" w:hAnsi="Times New Roman" w:cs="Times New Roman"/>
          <w:sz w:val="24"/>
          <w:szCs w:val="24"/>
        </w:rPr>
        <w:t xml:space="preserve"> </w:t>
      </w:r>
      <w:r w:rsidRPr="00EB20A6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r w:rsidRPr="00EB20A6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:</w:t>
      </w:r>
      <w:r w:rsidRPr="00EB20A6">
        <w:rPr>
          <w:rFonts w:ascii="Times New Roman" w:hAnsi="Times New Roman" w:cs="Times New Roman"/>
          <w:sz w:val="24"/>
          <w:szCs w:val="24"/>
        </w:rPr>
        <w:t xml:space="preserve"> Разрешение на основание чл.62а, ал.2 и ал.3, т.2 от ЗУТ за промяна на предназначението на УПИ V-163,161 „за озеленяване“ в кв.9А по плана на ж.к. „Славейков“, гр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B20A6">
        <w:rPr>
          <w:rFonts w:ascii="Times New Roman" w:hAnsi="Times New Roman" w:cs="Times New Roman"/>
          <w:sz w:val="24"/>
          <w:szCs w:val="24"/>
        </w:rPr>
        <w:t xml:space="preserve"> Бургас /ПИ с идентификатор 07079.602.643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0A6">
        <w:rPr>
          <w:rFonts w:ascii="Times New Roman" w:hAnsi="Times New Roman" w:cs="Times New Roman"/>
          <w:sz w:val="24"/>
          <w:szCs w:val="24"/>
        </w:rPr>
        <w:t>Бургас/.</w:t>
      </w:r>
    </w:p>
    <w:p w14:paraId="348AEDF2" w14:textId="1C0DC930" w:rsidR="00F014DA" w:rsidRPr="008F35C7" w:rsidRDefault="00B67EFF" w:rsidP="008F35C7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3A4D2DBF" w14:textId="71B268CE" w:rsidR="002F0378" w:rsidRDefault="002F0378" w:rsidP="00F014DA">
      <w:pPr>
        <w:pStyle w:val="Standard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6348D6A" w14:textId="50225C2D" w:rsidR="000E671B" w:rsidRDefault="000E671B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3715A5" w14:textId="7DDE9AB5" w:rsidR="00EE1D3D" w:rsidRDefault="00EE1D3D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FE1FBDA" w14:textId="1B720C3E" w:rsidR="00146705" w:rsidRDefault="00146705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14C702F" w14:textId="31870AED" w:rsidR="00146705" w:rsidRDefault="00146705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4BAFBAB" w14:textId="77777777" w:rsidR="00146705" w:rsidRDefault="00146705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B5D6AD2" w14:textId="77777777" w:rsidR="00EE1D3D" w:rsidRDefault="00EE1D3D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86DEE3E" w14:textId="77777777" w:rsidR="000E671B" w:rsidRDefault="000E671B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D733AE" w14:textId="405217F5" w:rsidR="00F014DA" w:rsidRDefault="00F014DA" w:rsidP="00F014D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6AE68C96" w14:textId="77777777" w:rsidR="00F014DA" w:rsidRPr="003A57E6" w:rsidRDefault="00F014DA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567685A" w14:textId="7BA2EAEF" w:rsid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E1D3D">
        <w:rPr>
          <w:rFonts w:ascii="Times New Roman" w:hAnsi="Times New Roman" w:cs="Times New Roman"/>
          <w:i/>
          <w:sz w:val="24"/>
          <w:szCs w:val="24"/>
        </w:rPr>
        <w:t>12985</w:t>
      </w:r>
    </w:p>
    <w:p w14:paraId="4EE15436" w14:textId="3E900047" w:rsidR="00EE1D3D" w:rsidRP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EE1D3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д-р Атанас Димов </w:t>
      </w:r>
      <w:proofErr w:type="spellStart"/>
      <w:r w:rsidRPr="00EE1D3D">
        <w:rPr>
          <w:rStyle w:val="Strong"/>
          <w:rFonts w:ascii="Times New Roman" w:hAnsi="Times New Roman" w:cs="Times New Roman"/>
          <w:sz w:val="24"/>
          <w:szCs w:val="24"/>
        </w:rPr>
        <w:t>Бошев</w:t>
      </w:r>
      <w:proofErr w:type="spellEnd"/>
      <w:r w:rsidRPr="00EE1D3D">
        <w:rPr>
          <w:rStyle w:val="Strong"/>
          <w:rFonts w:ascii="Times New Roman" w:hAnsi="Times New Roman" w:cs="Times New Roman"/>
          <w:sz w:val="24"/>
          <w:szCs w:val="24"/>
        </w:rPr>
        <w:t xml:space="preserve"> - управител на "Медицински център II - Бургас" ЕООД,</w:t>
      </w:r>
      <w:r w:rsidRPr="00EE1D3D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1D3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E1D3D">
        <w:rPr>
          <w:rFonts w:ascii="Times New Roman" w:hAnsi="Times New Roman" w:cs="Times New Roman"/>
          <w:sz w:val="24"/>
          <w:szCs w:val="24"/>
        </w:rPr>
        <w:t xml:space="preserve">Закупуване на нов </w:t>
      </w:r>
      <w:proofErr w:type="spellStart"/>
      <w:r w:rsidRPr="00EE1D3D">
        <w:rPr>
          <w:rFonts w:ascii="Times New Roman" w:hAnsi="Times New Roman" w:cs="Times New Roman"/>
          <w:sz w:val="24"/>
          <w:szCs w:val="24"/>
        </w:rPr>
        <w:t>ехокардиограф</w:t>
      </w:r>
      <w:proofErr w:type="spellEnd"/>
    </w:p>
    <w:p w14:paraId="5C544831" w14:textId="77777777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FB8F026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Д-р Атанас </w:t>
      </w:r>
      <w:proofErr w:type="spellStart"/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Бошев</w:t>
      </w:r>
      <w:proofErr w:type="spellEnd"/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- управител на "Медицински център II - Бургас" ЕООД и в качеството си на вносител обясни, че ще бъдат инвестирани 50 % от печалбата за 2021 г. - 23 500 лв. и сумата до 30 000 лв. ще се осигури със собствени средства.</w:t>
      </w:r>
    </w:p>
    <w:p w14:paraId="14E1B640" w14:textId="79800795" w:rsid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E1D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FAFD897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21983ED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7E6EA4D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BE6F88D" w14:textId="0820A77D" w:rsidR="00F014DA" w:rsidRPr="0053377C" w:rsidRDefault="0005779D" w:rsidP="0005779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F014DA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1CA841BB" w14:textId="64C03087" w:rsidR="008153FA" w:rsidRDefault="008153FA" w:rsidP="008153F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3C12972A" w14:textId="77777777" w:rsidR="007671E4" w:rsidRDefault="007671E4" w:rsidP="008153F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15C351" w14:textId="6AA4E2CF" w:rsidR="00EE1D3D" w:rsidRDefault="00EE1D3D" w:rsidP="00EE1D3D">
      <w:pPr>
        <w:autoSpaceDN/>
        <w:spacing w:after="0" w:line="240" w:lineRule="auto"/>
        <w:contextualSpacing/>
        <w:jc w:val="center"/>
        <w:textAlignment w:val="auto"/>
      </w:pPr>
      <w:proofErr w:type="spellStart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E1D3D">
        <w:rPr>
          <w:rFonts w:ascii="Times New Roman" w:hAnsi="Times New Roman" w:cs="Times New Roman"/>
          <w:i/>
          <w:sz w:val="24"/>
          <w:szCs w:val="24"/>
        </w:rPr>
        <w:t>13055</w:t>
      </w:r>
    </w:p>
    <w:p w14:paraId="515EFA03" w14:textId="529E08B3" w:rsidR="00EE1D3D" w:rsidRP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EE1D3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Йорданка Ананиева - зам.-кмет на Община Бургас,</w:t>
      </w:r>
      <w:r w:rsidRPr="00EE1D3D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E1D3D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E1D3D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D15BF9D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E1D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664BC63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19BC6FA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0711F55" w14:textId="2D117686" w:rsidR="001354E0" w:rsidRPr="00374B4C" w:rsidRDefault="00AA5667" w:rsidP="00374B4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8153FA">
        <w:rPr>
          <w:rFonts w:ascii="Times New Roman" w:hAnsi="Times New Roman"/>
          <w:b/>
          <w:sz w:val="24"/>
          <w:szCs w:val="24"/>
        </w:rPr>
        <w:t>-------------------------------------------------------</w:t>
      </w:r>
      <w:r w:rsidR="00D018BC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793A8A0C" w14:textId="77777777" w:rsidR="000E671B" w:rsidRDefault="000E671B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B75E06D" w14:textId="29A34FD6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B576FB6" w14:textId="766BAB01" w:rsid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E1D3D">
        <w:rPr>
          <w:rFonts w:ascii="Times New Roman" w:hAnsi="Times New Roman" w:cs="Times New Roman"/>
          <w:i/>
          <w:sz w:val="24"/>
          <w:szCs w:val="24"/>
        </w:rPr>
        <w:t>13025</w:t>
      </w:r>
    </w:p>
    <w:p w14:paraId="64AC7F92" w14:textId="1B8C46EB" w:rsidR="00EE1D3D" w:rsidRP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EE1D3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EE1D3D">
        <w:rPr>
          <w:rFonts w:ascii="Times New Roman" w:hAnsi="Times New Roman" w:cs="Times New Roman"/>
          <w:sz w:val="24"/>
          <w:szCs w:val="24"/>
        </w:rPr>
        <w:t xml:space="preserve"> </w:t>
      </w:r>
      <w:r w:rsidRPr="00EE1D3D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E1D3D">
        <w:rPr>
          <w:rFonts w:ascii="Times New Roman" w:hAnsi="Times New Roman" w:cs="Times New Roman"/>
          <w:sz w:val="24"/>
          <w:szCs w:val="24"/>
        </w:rPr>
        <w:t>Приемане на Общински план за равенство, приобщаване и участие на ромите за периода 2021-2023г.</w:t>
      </w:r>
    </w:p>
    <w:p w14:paraId="08D83CEA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E1D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AA59EB8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EC6DE25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C0F3E8B" w14:textId="327B9991" w:rsidR="000022B7" w:rsidRPr="00D018BC" w:rsidRDefault="007671E4" w:rsidP="007671E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 </w:t>
      </w:r>
      <w:r w:rsidR="008F35C7"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91590FC" w14:textId="76253594" w:rsidR="000C4096" w:rsidRDefault="00CA07D8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0C85695A" w14:textId="77777777" w:rsidR="000C4096" w:rsidRPr="000C4096" w:rsidRDefault="000C4096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E20B279" w14:textId="67FAE2FA" w:rsid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E1D3D">
        <w:rPr>
          <w:rFonts w:ascii="Times New Roman" w:hAnsi="Times New Roman" w:cs="Times New Roman"/>
          <w:i/>
          <w:sz w:val="24"/>
          <w:szCs w:val="24"/>
        </w:rPr>
        <w:t>13005</w:t>
      </w:r>
    </w:p>
    <w:p w14:paraId="34435BB6" w14:textId="48942EAB" w:rsidR="00EE1D3D" w:rsidRP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EE1D3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EE1D3D">
        <w:rPr>
          <w:rFonts w:ascii="Times New Roman" w:hAnsi="Times New Roman" w:cs="Times New Roman"/>
          <w:sz w:val="24"/>
          <w:szCs w:val="24"/>
        </w:rPr>
        <w:t xml:space="preserve"> </w:t>
      </w:r>
      <w:r w:rsidRPr="00EE1D3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E1D3D">
        <w:rPr>
          <w:rFonts w:ascii="Times New Roman" w:hAnsi="Times New Roman" w:cs="Times New Roman"/>
          <w:sz w:val="24"/>
          <w:szCs w:val="24"/>
        </w:rPr>
        <w:t xml:space="preserve">Одобряване на спогодба по гр. дело №2154/2020г. по описа на Бургаския районен съд, касаещо делба на недвижим имот, находящ се в кв. </w:t>
      </w:r>
      <w:proofErr w:type="spellStart"/>
      <w:r w:rsidRPr="00EE1D3D">
        <w:rPr>
          <w:rFonts w:ascii="Times New Roman" w:hAnsi="Times New Roman" w:cs="Times New Roman"/>
          <w:sz w:val="24"/>
          <w:szCs w:val="24"/>
        </w:rPr>
        <w:t>Крайморие</w:t>
      </w:r>
      <w:proofErr w:type="spellEnd"/>
    </w:p>
    <w:p w14:paraId="670A919B" w14:textId="77777777" w:rsidR="000C4096" w:rsidRDefault="000C4096" w:rsidP="00F75D27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1C69160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E1D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9C3E2F8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AE72ECB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69E8DD0" w14:textId="23B44F06" w:rsidR="00BA4A6B" w:rsidRPr="00374B4C" w:rsidRDefault="00AA5667" w:rsidP="00374B4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1B2CEF" w14:textId="32655F50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67832801" w14:textId="77777777" w:rsidR="008F33A0" w:rsidRDefault="008F33A0" w:rsidP="008F33A0">
      <w:p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EAF2853" w14:textId="2D6A6F02" w:rsid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Style w:val="Hyperlink"/>
        </w:rPr>
      </w:pPr>
      <w:proofErr w:type="spellStart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E1D3D">
        <w:rPr>
          <w:rFonts w:ascii="Times New Roman" w:hAnsi="Times New Roman" w:cs="Times New Roman"/>
          <w:i/>
          <w:sz w:val="24"/>
          <w:szCs w:val="24"/>
        </w:rPr>
        <w:t>13027</w:t>
      </w:r>
    </w:p>
    <w:p w14:paraId="6E535F13" w14:textId="6731701F" w:rsidR="00EE1D3D" w:rsidRP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EE1D3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EE1D3D">
        <w:rPr>
          <w:rFonts w:ascii="Times New Roman" w:hAnsi="Times New Roman" w:cs="Times New Roman"/>
          <w:sz w:val="24"/>
          <w:szCs w:val="24"/>
        </w:rPr>
        <w:t xml:space="preserve"> </w:t>
      </w:r>
      <w:r w:rsidRPr="00EE1D3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E1D3D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I-1263, кв. 40 по плана на кв. Долно Езерово, гр. Бургас</w:t>
      </w:r>
    </w:p>
    <w:p w14:paraId="114F2571" w14:textId="77777777" w:rsidR="0036428E" w:rsidRPr="0036428E" w:rsidRDefault="0036428E" w:rsidP="0036428E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eastAsia="Calibri" w:hAnsi="Times New Roman" w:cs="Times New Roman"/>
          <w:sz w:val="24"/>
          <w:szCs w:val="24"/>
        </w:rPr>
      </w:pPr>
    </w:p>
    <w:p w14:paraId="627707DF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E1D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B75EA27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5A4A279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14E8EC5" w14:textId="2B28CCA0" w:rsidR="00526434" w:rsidRDefault="00AA5667" w:rsidP="00AA56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201759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028A1DB1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8E8CC66" w14:textId="6F1C80C2" w:rsid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E1D3D">
        <w:rPr>
          <w:rFonts w:ascii="Times New Roman" w:hAnsi="Times New Roman" w:cs="Times New Roman"/>
          <w:i/>
          <w:sz w:val="24"/>
          <w:szCs w:val="24"/>
        </w:rPr>
        <w:t>13029</w:t>
      </w:r>
    </w:p>
    <w:p w14:paraId="0876A68F" w14:textId="6D57AA9D" w:rsidR="00EE1D3D" w:rsidRP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E1D3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EE1D3D">
        <w:rPr>
          <w:rFonts w:ascii="Times New Roman" w:hAnsi="Times New Roman" w:cs="Times New Roman"/>
          <w:sz w:val="24"/>
          <w:szCs w:val="24"/>
        </w:rPr>
        <w:t xml:space="preserve"> </w:t>
      </w:r>
      <w:r w:rsidRPr="00EE1D3D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E1D3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общинските 188/1097 кв. метра </w:t>
      </w:r>
      <w:proofErr w:type="spellStart"/>
      <w:r w:rsidRPr="00EE1D3D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EE1D3D">
        <w:rPr>
          <w:rFonts w:ascii="Times New Roman" w:hAnsi="Times New Roman" w:cs="Times New Roman"/>
          <w:sz w:val="24"/>
          <w:szCs w:val="24"/>
        </w:rPr>
        <w:t>. части от УПИ І-360 в кв.1  по ПУП-ПРЗ на с. Брястовец, Община Бургас</w:t>
      </w:r>
    </w:p>
    <w:p w14:paraId="72DCC6E4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E1D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AC70C98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13AEF1F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754976F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lastRenderedPageBreak/>
        <w:t>--------------------------------------------------------------------------------------</w:t>
      </w:r>
    </w:p>
    <w:p w14:paraId="734241E1" w14:textId="6FB2F20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7</w:t>
      </w:r>
    </w:p>
    <w:p w14:paraId="588DD05E" w14:textId="77777777" w:rsid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E1D3D">
        <w:rPr>
          <w:rFonts w:ascii="Times New Roman" w:hAnsi="Times New Roman" w:cs="Times New Roman"/>
          <w:i/>
          <w:sz w:val="24"/>
          <w:szCs w:val="24"/>
        </w:rPr>
        <w:t>13031</w:t>
      </w:r>
    </w:p>
    <w:p w14:paraId="2D57AEE3" w14:textId="0F65A49A" w:rsidR="00EE1D3D" w:rsidRP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EE1D3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EE1D3D">
        <w:rPr>
          <w:rFonts w:ascii="Times New Roman" w:hAnsi="Times New Roman" w:cs="Times New Roman"/>
          <w:sz w:val="24"/>
          <w:szCs w:val="24"/>
        </w:rPr>
        <w:t xml:space="preserve"> </w:t>
      </w:r>
      <w:r w:rsidRPr="00EE1D3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E1D3D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чрез продажба на общинските 65/1213 кв. метра </w:t>
      </w:r>
      <w:proofErr w:type="spellStart"/>
      <w:r w:rsidRPr="00EE1D3D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EE1D3D">
        <w:rPr>
          <w:rFonts w:ascii="Times New Roman" w:hAnsi="Times New Roman" w:cs="Times New Roman"/>
          <w:sz w:val="24"/>
          <w:szCs w:val="24"/>
        </w:rPr>
        <w:t>. части от УПИ ХІ-250 в кв.49  по ПУП-ПРЗ на с. Брястовец</w:t>
      </w:r>
    </w:p>
    <w:p w14:paraId="6BE71C0E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E1D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C2C424B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8F7FECD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C5A93A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FF9F215" w14:textId="5F55815D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8</w:t>
      </w:r>
    </w:p>
    <w:p w14:paraId="5A39E69F" w14:textId="4B99F470" w:rsid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E1D3D">
        <w:rPr>
          <w:rFonts w:ascii="Times New Roman" w:hAnsi="Times New Roman" w:cs="Times New Roman"/>
          <w:i/>
          <w:sz w:val="24"/>
          <w:szCs w:val="24"/>
        </w:rPr>
        <w:t>13032</w:t>
      </w:r>
    </w:p>
    <w:p w14:paraId="08D9B750" w14:textId="41BA87C4" w:rsidR="00000755" w:rsidRPr="00000755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EE1D3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EE1D3D">
        <w:rPr>
          <w:rFonts w:ascii="Times New Roman" w:hAnsi="Times New Roman" w:cs="Times New Roman"/>
          <w:sz w:val="24"/>
          <w:szCs w:val="24"/>
        </w:rPr>
        <w:t xml:space="preserve"> </w:t>
      </w:r>
      <w:r w:rsidRPr="00EE1D3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E1D3D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чрез продажба на общинските 23/1436 кв. метра </w:t>
      </w:r>
      <w:proofErr w:type="spellStart"/>
      <w:r w:rsidRPr="00EE1D3D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EE1D3D">
        <w:rPr>
          <w:rFonts w:ascii="Times New Roman" w:hAnsi="Times New Roman" w:cs="Times New Roman"/>
          <w:sz w:val="24"/>
          <w:szCs w:val="24"/>
        </w:rPr>
        <w:t>. части от УПИ І-170 в кв.25  по ПУП-ПРЗ на с. Брястовец, Община Бургас</w:t>
      </w:r>
    </w:p>
    <w:p w14:paraId="576641FD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E1D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8FE7C40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5F167F6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76A1FC7" w14:textId="0FA73A5A" w:rsidR="004C1970" w:rsidRDefault="00AA5667" w:rsidP="000F333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94073B5" w14:textId="3120EE7E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9</w:t>
      </w:r>
    </w:p>
    <w:p w14:paraId="4B062929" w14:textId="24AD2C19" w:rsidR="00EE1D3D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E1D3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E1D3D">
        <w:rPr>
          <w:rFonts w:ascii="Times New Roman" w:hAnsi="Times New Roman" w:cs="Times New Roman"/>
          <w:i/>
          <w:sz w:val="24"/>
          <w:szCs w:val="24"/>
        </w:rPr>
        <w:t>13033</w:t>
      </w:r>
    </w:p>
    <w:p w14:paraId="1642092D" w14:textId="6E537D1C" w:rsidR="008F33A0" w:rsidRPr="00AA5667" w:rsidRDefault="00EE1D3D" w:rsidP="00EE1D3D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EE1D3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EE1D3D">
        <w:rPr>
          <w:rFonts w:ascii="Times New Roman" w:hAnsi="Times New Roman" w:cs="Times New Roman"/>
          <w:sz w:val="24"/>
          <w:szCs w:val="24"/>
        </w:rPr>
        <w:t xml:space="preserve"> </w:t>
      </w:r>
      <w:r w:rsidRPr="00EE1D3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E1D3D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ІІ-63 в квартал 30 по ПУП-ПРЗ на с. Изворище, Община Бургас, чрез продажба частта на общината</w:t>
      </w:r>
    </w:p>
    <w:p w14:paraId="2828BD9F" w14:textId="64448CBC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E1D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AC9E035" w14:textId="77777777" w:rsidR="00EE1D3D" w:rsidRPr="00EE1D3D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СТАНОВИЩЕ:</w:t>
      </w:r>
    </w:p>
    <w:p w14:paraId="75DE42DB" w14:textId="2C9374CB" w:rsidR="008F33A0" w:rsidRPr="008F33A0" w:rsidRDefault="00EE1D3D" w:rsidP="00EE1D3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E1D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E1D3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C2D5DBB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371B0CB" w14:textId="73AEBE74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10</w:t>
      </w:r>
    </w:p>
    <w:p w14:paraId="3E020C73" w14:textId="673F942A" w:rsid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B719C">
        <w:rPr>
          <w:rFonts w:ascii="Times New Roman" w:hAnsi="Times New Roman" w:cs="Times New Roman"/>
          <w:i/>
          <w:sz w:val="24"/>
          <w:szCs w:val="24"/>
        </w:rPr>
        <w:t>13034</w:t>
      </w:r>
    </w:p>
    <w:p w14:paraId="1BAB831C" w14:textId="6112EE64" w:rsidR="004C1970" w:rsidRPr="004C1970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B719C">
        <w:rPr>
          <w:rFonts w:ascii="Times New Roman" w:hAnsi="Times New Roman" w:cs="Times New Roman"/>
          <w:b/>
          <w:sz w:val="24"/>
          <w:szCs w:val="24"/>
        </w:rPr>
        <w:t>Д</w:t>
      </w:r>
      <w:r w:rsidRPr="000B719C">
        <w:rPr>
          <w:rStyle w:val="Strong"/>
          <w:rFonts w:ascii="Times New Roman" w:hAnsi="Times New Roman" w:cs="Times New Roman"/>
          <w:sz w:val="24"/>
          <w:szCs w:val="24"/>
        </w:rPr>
        <w:t>окладна записка от Димитър Николов - кмет на Община Бургас,</w:t>
      </w:r>
      <w:r w:rsidRPr="000B719C">
        <w:rPr>
          <w:rFonts w:ascii="Times New Roman" w:hAnsi="Times New Roman" w:cs="Times New Roman"/>
          <w:sz w:val="24"/>
          <w:szCs w:val="24"/>
        </w:rPr>
        <w:t xml:space="preserve"> </w:t>
      </w:r>
      <w:r w:rsidRPr="000B719C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719C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ІІІ-63 в квартал 30 по ПУП-ПРЗ на с. Изворище, Община Бургас, чрез продажба частта на общината</w:t>
      </w:r>
    </w:p>
    <w:p w14:paraId="320B1902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B719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ECB25E9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27A40BA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93F89DF" w14:textId="2711D466" w:rsidR="00AA5667" w:rsidRPr="00AA5667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599074E" w14:textId="0FDC97C0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11</w:t>
      </w:r>
    </w:p>
    <w:p w14:paraId="5D9D19C1" w14:textId="5DE5583C" w:rsid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B719C">
        <w:rPr>
          <w:rFonts w:ascii="Times New Roman" w:hAnsi="Times New Roman" w:cs="Times New Roman"/>
          <w:i/>
          <w:sz w:val="24"/>
          <w:szCs w:val="24"/>
        </w:rPr>
        <w:t>13035</w:t>
      </w:r>
    </w:p>
    <w:p w14:paraId="7F3222F6" w14:textId="1F838888" w:rsidR="000B719C" w:rsidRP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B719C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B719C">
        <w:rPr>
          <w:rFonts w:ascii="Times New Roman" w:hAnsi="Times New Roman" w:cs="Times New Roman"/>
          <w:sz w:val="24"/>
          <w:szCs w:val="24"/>
        </w:rPr>
        <w:t xml:space="preserve"> </w:t>
      </w:r>
      <w:r w:rsidRPr="000B719C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719C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лица, чрез продажба на 71/650 </w:t>
      </w:r>
      <w:proofErr w:type="spellStart"/>
      <w:r w:rsidRPr="000B71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B719C">
        <w:rPr>
          <w:rFonts w:ascii="Times New Roman" w:hAnsi="Times New Roman" w:cs="Times New Roman"/>
          <w:sz w:val="24"/>
          <w:szCs w:val="24"/>
        </w:rPr>
        <w:t xml:space="preserve"> идеални части от УПИ ХІV-1176 в кв. 88 по плана на кв. Банево, </w:t>
      </w:r>
      <w:proofErr w:type="spellStart"/>
      <w:r w:rsidRPr="000B719C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0B719C">
        <w:rPr>
          <w:rFonts w:ascii="Times New Roman" w:hAnsi="Times New Roman" w:cs="Times New Roman"/>
          <w:sz w:val="24"/>
          <w:szCs w:val="24"/>
        </w:rPr>
        <w:t xml:space="preserve"> - частна общинска собственост</w:t>
      </w:r>
    </w:p>
    <w:p w14:paraId="1672C459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B719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BE34A3F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9A42A67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73C75B3" w14:textId="70161A79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4B726A4F" w14:textId="37DFA5F3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12</w:t>
      </w:r>
    </w:p>
    <w:p w14:paraId="4D1F5D9F" w14:textId="77777777" w:rsid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B719C">
        <w:rPr>
          <w:rFonts w:ascii="Times New Roman" w:hAnsi="Times New Roman" w:cs="Times New Roman"/>
          <w:i/>
          <w:sz w:val="24"/>
          <w:szCs w:val="24"/>
        </w:rPr>
        <w:t>13036</w:t>
      </w:r>
    </w:p>
    <w:p w14:paraId="156F97E8" w14:textId="21E79A83" w:rsidR="000B719C" w:rsidRP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B71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B719C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B719C">
        <w:rPr>
          <w:rFonts w:ascii="Times New Roman" w:hAnsi="Times New Roman" w:cs="Times New Roman"/>
          <w:sz w:val="24"/>
          <w:szCs w:val="24"/>
        </w:rPr>
        <w:t xml:space="preserve"> </w:t>
      </w:r>
      <w:r w:rsidRPr="000B719C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719C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лице, чрез продажба на 15/396 </w:t>
      </w:r>
      <w:proofErr w:type="spellStart"/>
      <w:r w:rsidRPr="000B71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B71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719C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0B719C">
        <w:rPr>
          <w:rFonts w:ascii="Times New Roman" w:hAnsi="Times New Roman" w:cs="Times New Roman"/>
          <w:sz w:val="24"/>
          <w:szCs w:val="24"/>
        </w:rPr>
        <w:t xml:space="preserve">. ч. от УПИ ІІ-1147 в кв.77, целият с площ 396 </w:t>
      </w:r>
      <w:proofErr w:type="spellStart"/>
      <w:r w:rsidRPr="000B71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B719C">
        <w:rPr>
          <w:rFonts w:ascii="Times New Roman" w:hAnsi="Times New Roman" w:cs="Times New Roman"/>
          <w:sz w:val="24"/>
          <w:szCs w:val="24"/>
        </w:rPr>
        <w:t>, по плана на кв. Банево, гр. Бургас - частна общинска собственост</w:t>
      </w:r>
    </w:p>
    <w:p w14:paraId="71C6FF28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B719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A37A4CD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3BA55AB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3BEAAE" w14:textId="73955C57" w:rsidR="008F33A0" w:rsidRDefault="00AA5667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 w:rsidR="003642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684822E5" w14:textId="59EFC3EB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13</w:t>
      </w:r>
    </w:p>
    <w:p w14:paraId="00E96BFA" w14:textId="77777777" w:rsid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B719C">
        <w:rPr>
          <w:rFonts w:ascii="Times New Roman" w:hAnsi="Times New Roman" w:cs="Times New Roman"/>
          <w:i/>
          <w:sz w:val="24"/>
          <w:szCs w:val="24"/>
        </w:rPr>
        <w:t>13039</w:t>
      </w:r>
    </w:p>
    <w:p w14:paraId="0C280EC2" w14:textId="41528A9E" w:rsidR="000B719C" w:rsidRP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B719C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B719C">
        <w:rPr>
          <w:rFonts w:ascii="Times New Roman" w:hAnsi="Times New Roman" w:cs="Times New Roman"/>
          <w:sz w:val="24"/>
          <w:szCs w:val="24"/>
        </w:rPr>
        <w:t xml:space="preserve"> </w:t>
      </w:r>
      <w:r w:rsidRPr="000B719C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719C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ХІІ-103, в квартал 9 по ПУП-ПРЗ на с. Драганово, Община Бургас, чрез продажба частта на общината</w:t>
      </w:r>
    </w:p>
    <w:p w14:paraId="1DAD9726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B719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78C4CF2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C70A5F9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4BFABCA" w14:textId="31E0616E" w:rsidR="000F3331" w:rsidRDefault="00AA5667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83501B6" w14:textId="3992EDF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14</w:t>
      </w:r>
    </w:p>
    <w:p w14:paraId="4E8F7EA7" w14:textId="49ABAA4E" w:rsid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B719C">
        <w:rPr>
          <w:rFonts w:ascii="Times New Roman" w:hAnsi="Times New Roman" w:cs="Times New Roman"/>
          <w:i/>
          <w:sz w:val="24"/>
          <w:szCs w:val="24"/>
        </w:rPr>
        <w:t>13049</w:t>
      </w:r>
    </w:p>
    <w:p w14:paraId="74BD8624" w14:textId="42B89A56" w:rsidR="000B719C" w:rsidRP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B719C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B719C">
        <w:rPr>
          <w:rFonts w:ascii="Times New Roman" w:hAnsi="Times New Roman" w:cs="Times New Roman"/>
          <w:sz w:val="24"/>
          <w:szCs w:val="24"/>
        </w:rPr>
        <w:t xml:space="preserve"> </w:t>
      </w:r>
      <w:r w:rsidRPr="000B719C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719C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в УПИ IV-40043, кв. 19 по ПУП-ПРЗ на с. Маринка, община Бургас, съответен на ПИ с идентификатор 47202.501.958 по КККР на с. Маринка, чрез продажба на общинските 164/533 </w:t>
      </w:r>
      <w:proofErr w:type="spellStart"/>
      <w:r w:rsidRPr="000B71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B719C">
        <w:rPr>
          <w:rFonts w:ascii="Times New Roman" w:hAnsi="Times New Roman" w:cs="Times New Roman"/>
          <w:sz w:val="24"/>
          <w:szCs w:val="24"/>
        </w:rPr>
        <w:t xml:space="preserve"> идеални части от имота</w:t>
      </w:r>
    </w:p>
    <w:p w14:paraId="082066D2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B719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E152D7A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D7E7B15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D8E23CD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5898C8B" w14:textId="77777777" w:rsidR="000B719C" w:rsidRDefault="000B719C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</w:p>
    <w:p w14:paraId="326D2B59" w14:textId="77777777" w:rsidR="000B719C" w:rsidRDefault="000B719C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</w:p>
    <w:p w14:paraId="4100395A" w14:textId="5467EFF3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15</w:t>
      </w:r>
    </w:p>
    <w:p w14:paraId="19F5E368" w14:textId="7784F72F" w:rsid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B719C">
        <w:rPr>
          <w:rFonts w:ascii="Times New Roman" w:hAnsi="Times New Roman" w:cs="Times New Roman"/>
          <w:i/>
          <w:sz w:val="24"/>
          <w:szCs w:val="24"/>
        </w:rPr>
        <w:t>13050</w:t>
      </w:r>
    </w:p>
    <w:p w14:paraId="7F3F2DD7" w14:textId="430BCB12" w:rsidR="000B719C" w:rsidRP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B719C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B719C">
        <w:rPr>
          <w:rFonts w:ascii="Times New Roman" w:hAnsi="Times New Roman" w:cs="Times New Roman"/>
          <w:sz w:val="24"/>
          <w:szCs w:val="24"/>
        </w:rPr>
        <w:t xml:space="preserve"> </w:t>
      </w:r>
      <w:r w:rsidRPr="000B719C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719C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в УПИ ХII-22, кв. 13 по ПУП-ПРЗ на с. Извор, община Бургас, съответен на ПИ с идентификатор 32367.501.22 по КККР на с. Извор, чрез продажба на общинските 7/1018 </w:t>
      </w:r>
      <w:proofErr w:type="spellStart"/>
      <w:r w:rsidRPr="000B71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B719C">
        <w:rPr>
          <w:rFonts w:ascii="Times New Roman" w:hAnsi="Times New Roman" w:cs="Times New Roman"/>
          <w:sz w:val="24"/>
          <w:szCs w:val="24"/>
        </w:rPr>
        <w:t xml:space="preserve"> идеални части от имота</w:t>
      </w:r>
    </w:p>
    <w:p w14:paraId="6137CE1E" w14:textId="77777777" w:rsidR="00FD182D" w:rsidRPr="00AA5667" w:rsidRDefault="00FD182D" w:rsidP="00AA5667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5D2C519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B719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1E01B28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D7ECDE2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28DAFA0" w14:textId="77777777" w:rsidR="00E86843" w:rsidRPr="00AA5667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097458D" w14:textId="0A4D4610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16</w:t>
      </w:r>
    </w:p>
    <w:p w14:paraId="5BD48A07" w14:textId="39105D16" w:rsid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B719C">
        <w:rPr>
          <w:rFonts w:ascii="Times New Roman" w:hAnsi="Times New Roman" w:cs="Times New Roman"/>
          <w:i/>
          <w:sz w:val="24"/>
          <w:szCs w:val="24"/>
        </w:rPr>
        <w:t>13053</w:t>
      </w:r>
    </w:p>
    <w:p w14:paraId="10E79D42" w14:textId="2B7EE612" w:rsidR="008F33A0" w:rsidRP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B719C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B719C">
        <w:rPr>
          <w:rFonts w:ascii="Times New Roman" w:hAnsi="Times New Roman" w:cs="Times New Roman"/>
          <w:sz w:val="24"/>
          <w:szCs w:val="24"/>
        </w:rPr>
        <w:t xml:space="preserve"> </w:t>
      </w:r>
      <w:r w:rsidRPr="000B719C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719C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лица в УПИ ХІ-105, в квартал 5 по ПУП-ПРЗ на ж.к. “Зорница“, </w:t>
      </w:r>
      <w:proofErr w:type="spellStart"/>
      <w:r w:rsidRPr="000B719C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0B719C">
        <w:rPr>
          <w:rFonts w:ascii="Times New Roman" w:hAnsi="Times New Roman" w:cs="Times New Roman"/>
          <w:sz w:val="24"/>
          <w:szCs w:val="24"/>
        </w:rPr>
        <w:t>, чрез продажба частта на общината</w:t>
      </w:r>
    </w:p>
    <w:p w14:paraId="647F3067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B719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E70BF2C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663006E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36C8BAF" w14:textId="1E3BC1D8" w:rsidR="00E86843" w:rsidRPr="00AA5667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E86843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6379915" w14:textId="70772071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17</w:t>
      </w:r>
    </w:p>
    <w:p w14:paraId="453A9BF4" w14:textId="6D3E023C" w:rsid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B719C">
        <w:rPr>
          <w:rFonts w:ascii="Times New Roman" w:hAnsi="Times New Roman" w:cs="Times New Roman"/>
          <w:i/>
          <w:sz w:val="24"/>
          <w:szCs w:val="24"/>
        </w:rPr>
        <w:t>13054</w:t>
      </w:r>
    </w:p>
    <w:p w14:paraId="68BEC383" w14:textId="37E7732F" w:rsidR="000B719C" w:rsidRP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B719C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B719C">
        <w:rPr>
          <w:rFonts w:ascii="Times New Roman" w:hAnsi="Times New Roman" w:cs="Times New Roman"/>
          <w:sz w:val="24"/>
          <w:szCs w:val="24"/>
        </w:rPr>
        <w:t xml:space="preserve"> </w:t>
      </w:r>
      <w:r w:rsidRPr="000B719C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719C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Х-73 в квартал 29 по ПУП-ПРЗ на с. Изворище, община Бургас, чрез продажба частта на общината</w:t>
      </w:r>
    </w:p>
    <w:p w14:paraId="27D8D096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B719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3C6CBD4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C866CD7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75CE307" w14:textId="77777777" w:rsidR="008F33A0" w:rsidRPr="00AA5667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17E773C" w14:textId="7C644C71" w:rsidR="008F33A0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18</w:t>
      </w:r>
    </w:p>
    <w:p w14:paraId="43DCC19E" w14:textId="77777777" w:rsid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B719C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B719C">
        <w:rPr>
          <w:rFonts w:ascii="Times New Roman" w:hAnsi="Times New Roman" w:cs="Times New Roman"/>
          <w:i/>
          <w:sz w:val="24"/>
          <w:szCs w:val="24"/>
        </w:rPr>
        <w:t>13040</w:t>
      </w:r>
    </w:p>
    <w:p w14:paraId="56267C43" w14:textId="71A40554" w:rsidR="000B719C" w:rsidRPr="000B719C" w:rsidRDefault="000B719C" w:rsidP="000B719C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B719C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B719C">
        <w:rPr>
          <w:rFonts w:ascii="Times New Roman" w:hAnsi="Times New Roman" w:cs="Times New Roman"/>
          <w:sz w:val="24"/>
          <w:szCs w:val="24"/>
        </w:rPr>
        <w:t xml:space="preserve"> </w:t>
      </w:r>
      <w:r w:rsidRPr="000B719C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B719C">
        <w:rPr>
          <w:rFonts w:ascii="Times New Roman" w:hAnsi="Times New Roman" w:cs="Times New Roman"/>
          <w:sz w:val="24"/>
          <w:szCs w:val="24"/>
        </w:rPr>
        <w:t>Прекратяване на съсобственост в УПИ XIII-582 в кв. 76 по действащия ПУП – ПРЗ на с. Равнец, общ. Бургас, идентичен на ПИ с идентификатор 61145.501.1059 по КККР на с. Равнец, общ. Бургас, чрез продажба на общинската идеална част в имота</w:t>
      </w:r>
    </w:p>
    <w:p w14:paraId="1B720905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B719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0D0BB98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2B9613A" w14:textId="77777777" w:rsidR="000B719C" w:rsidRPr="000B719C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D285728" w14:textId="77777777" w:rsidR="008F33A0" w:rsidRPr="00AA5667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FA46D73" w14:textId="363A48C8" w:rsidR="008F33A0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A52B26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19</w:t>
      </w:r>
    </w:p>
    <w:p w14:paraId="12E1175B" w14:textId="77777777" w:rsid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1675B">
        <w:rPr>
          <w:rFonts w:ascii="Times New Roman" w:hAnsi="Times New Roman" w:cs="Times New Roman"/>
          <w:i/>
          <w:sz w:val="24"/>
          <w:szCs w:val="24"/>
        </w:rPr>
        <w:t>13041</w:t>
      </w:r>
    </w:p>
    <w:p w14:paraId="7CEAD360" w14:textId="04B56875" w:rsidR="0001675B" w:rsidRP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1675B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675B">
        <w:rPr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675B">
        <w:rPr>
          <w:rFonts w:ascii="Times New Roman" w:hAnsi="Times New Roman" w:cs="Times New Roman"/>
          <w:sz w:val="24"/>
          <w:szCs w:val="24"/>
        </w:rPr>
        <w:t>Прекратяване на съсобственост в УПИ II-670 в кв. 69 по действащия ПУП – ПРЗ на с. Равнец, общ. Бургас, идентичен на ПИ с идентификатор 61145.501.670 по КККР на с. Равнец, общ. Бургас, чрез продажба на общинската идеална част в имота</w:t>
      </w:r>
    </w:p>
    <w:p w14:paraId="1B50DF46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167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892491D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F0B985A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8C7097B" w14:textId="77777777" w:rsidR="008F33A0" w:rsidRPr="00AA5667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6C39BE9" w14:textId="695EF80E" w:rsidR="008F33A0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A52B26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20</w:t>
      </w:r>
    </w:p>
    <w:p w14:paraId="11130047" w14:textId="77777777" w:rsid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>13044</w:t>
      </w:r>
    </w:p>
    <w:p w14:paraId="582AEEEF" w14:textId="77777777" w:rsid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Прекратяване на съсобственост в УПИ IX-203 в кв. 17 по действащия ПУП – ПРЗ на кв. Рудник – кв. Черно море, гр. Бургас, идентичен на ПИ с идентификатор 07079.711.203 по КККР на гр. Бургас, чрез продажба на общинската идеална част в имота</w:t>
      </w:r>
    </w:p>
    <w:p w14:paraId="4C76CCF9" w14:textId="77777777" w:rsid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6E9BADF" w14:textId="69B47EF1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01675B">
        <w:rPr>
          <w:rFonts w:ascii="Times New Roman" w:hAnsi="Times New Roman" w:cs="Times New Roman"/>
          <w:sz w:val="24"/>
          <w:szCs w:val="24"/>
        </w:rPr>
        <w:lastRenderedPageBreak/>
        <w:t>След като се запознаха с докладната записка и в резултат на явно гласуване,</w:t>
      </w:r>
      <w:r w:rsidRPr="0001675B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със 7 гл. "за", 0 гл. "против" и 0 гл. "въздържали се", </w:t>
      </w:r>
      <w:r w:rsidRPr="0001675B">
        <w:rPr>
          <w:rFonts w:ascii="Times New Roman" w:hAnsi="Times New Roman" w:cs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FB2CA7E" w14:textId="77777777" w:rsidR="0001675B" w:rsidRPr="0001675B" w:rsidRDefault="0001675B" w:rsidP="0001675B">
      <w:pPr>
        <w:pStyle w:val="NormalWeb"/>
        <w:jc w:val="center"/>
      </w:pPr>
      <w:r w:rsidRPr="0001675B">
        <w:rPr>
          <w:rStyle w:val="Strong"/>
        </w:rPr>
        <w:t>СТАНОВИЩЕ:</w:t>
      </w:r>
    </w:p>
    <w:p w14:paraId="590EF034" w14:textId="77777777" w:rsidR="0001675B" w:rsidRPr="0001675B" w:rsidRDefault="0001675B" w:rsidP="0001675B">
      <w:pPr>
        <w:pStyle w:val="NormalWeb"/>
        <w:ind w:firstLine="708"/>
        <w:jc w:val="both"/>
      </w:pPr>
      <w:r w:rsidRPr="0001675B">
        <w:rPr>
          <w:rStyle w:val="Strong"/>
        </w:rPr>
        <w:t>Подкрепя</w:t>
      </w:r>
      <w:r w:rsidRPr="0001675B">
        <w:t xml:space="preserve"> проекта за решение.</w:t>
      </w:r>
    </w:p>
    <w:p w14:paraId="6584AA25" w14:textId="2D21F014" w:rsidR="008F33A0" w:rsidRPr="00AA5667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 </w:t>
      </w:r>
      <w:r w:rsidR="008F33A0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D8031D9" w14:textId="3371ADFE" w:rsidR="008F33A0" w:rsidRDefault="008F33A0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A52B26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21</w:t>
      </w:r>
    </w:p>
    <w:p w14:paraId="5BBC9720" w14:textId="0E9F9A33" w:rsid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1675B">
        <w:rPr>
          <w:rFonts w:ascii="Times New Roman" w:hAnsi="Times New Roman" w:cs="Times New Roman"/>
          <w:i/>
          <w:sz w:val="24"/>
          <w:szCs w:val="24"/>
        </w:rPr>
        <w:t>13037</w:t>
      </w:r>
    </w:p>
    <w:p w14:paraId="73F2D626" w14:textId="6F792D44" w:rsidR="00A52B26" w:rsidRPr="00A52B26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1675B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675B">
        <w:rPr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675B">
        <w:rPr>
          <w:rFonts w:ascii="Times New Roman" w:hAnsi="Times New Roman" w:cs="Times New Roman"/>
          <w:sz w:val="24"/>
          <w:szCs w:val="24"/>
        </w:rPr>
        <w:t>Отдаване под наем на част от имот</w:t>
      </w:r>
      <w:r w:rsidRPr="0001675B">
        <w:rPr>
          <w:rStyle w:val="Strong"/>
          <w:rFonts w:ascii="Times New Roman" w:hAnsi="Times New Roman" w:cs="Times New Roman"/>
          <w:sz w:val="24"/>
          <w:szCs w:val="24"/>
        </w:rPr>
        <w:t xml:space="preserve"> -</w:t>
      </w:r>
      <w:r w:rsidRPr="0001675B">
        <w:rPr>
          <w:rFonts w:ascii="Times New Roman" w:hAnsi="Times New Roman" w:cs="Times New Roman"/>
          <w:sz w:val="24"/>
          <w:szCs w:val="24"/>
        </w:rPr>
        <w:t xml:space="preserve"> общинска собственост, чрез публичен търг с тайно наддаване</w:t>
      </w:r>
    </w:p>
    <w:p w14:paraId="478B9CB9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167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208336E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FA9F514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6D3F11A" w14:textId="77777777" w:rsidR="008F33A0" w:rsidRPr="00AA5667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BD54132" w14:textId="3661DCB5" w:rsidR="008F33A0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A52B26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22</w:t>
      </w:r>
    </w:p>
    <w:p w14:paraId="4B2AEABD" w14:textId="77777777" w:rsidR="0001675B" w:rsidRDefault="0001675B" w:rsidP="0001675B">
      <w:pPr>
        <w:pStyle w:val="ListParagraph"/>
        <w:autoSpaceDN/>
        <w:spacing w:after="0" w:line="240" w:lineRule="auto"/>
        <w:ind w:left="360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5F50B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08-00-</w:t>
      </w:r>
      <w:r>
        <w:rPr>
          <w:rFonts w:ascii="Times New Roman" w:hAnsi="Times New Roman" w:cs="Times New Roman"/>
          <w:i/>
          <w:sz w:val="24"/>
          <w:szCs w:val="24"/>
        </w:rPr>
        <w:t>13042</w:t>
      </w:r>
    </w:p>
    <w:p w14:paraId="6CF2EFC3" w14:textId="09264CF5" w:rsidR="0001675B" w:rsidRPr="0001675B" w:rsidRDefault="0001675B" w:rsidP="0001675B">
      <w:pPr>
        <w:pStyle w:val="ListParagraph"/>
        <w:autoSpaceDN/>
        <w:spacing w:after="0" w:line="240" w:lineRule="auto"/>
        <w:ind w:left="360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A119E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119E0">
        <w:rPr>
          <w:rFonts w:ascii="Times New Roman" w:hAnsi="Times New Roman" w:cs="Times New Roman"/>
          <w:sz w:val="24"/>
          <w:szCs w:val="24"/>
        </w:rPr>
        <w:t xml:space="preserve"> </w:t>
      </w:r>
      <w:r w:rsidRPr="00A119E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119E0">
        <w:rPr>
          <w:rFonts w:ascii="Times New Roman" w:hAnsi="Times New Roman" w:cs="Times New Roman"/>
          <w:sz w:val="24"/>
          <w:szCs w:val="24"/>
        </w:rPr>
        <w:t>Отдаване под наем на нежилищни обекти – общинска собственост за осъществяване на първична</w:t>
      </w:r>
      <w:r>
        <w:t xml:space="preserve"> </w:t>
      </w:r>
      <w:r w:rsidRPr="00A119E0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A119E0">
        <w:rPr>
          <w:rFonts w:ascii="Times New Roman" w:hAnsi="Times New Roman" w:cs="Times New Roman"/>
          <w:sz w:val="24"/>
          <w:szCs w:val="24"/>
        </w:rPr>
        <w:t>извънболнична</w:t>
      </w:r>
      <w:proofErr w:type="spellEnd"/>
      <w:r w:rsidRPr="00A119E0">
        <w:rPr>
          <w:rFonts w:ascii="Times New Roman" w:hAnsi="Times New Roman" w:cs="Times New Roman"/>
          <w:sz w:val="24"/>
          <w:szCs w:val="24"/>
        </w:rPr>
        <w:t xml:space="preserve"> медицинска помощ, чрез провеждане на публичен търг с тайно наддаване</w:t>
      </w:r>
    </w:p>
    <w:p w14:paraId="5DAE8B91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36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167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C2D1F35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A12EC73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15147693" w14:textId="0305DA76" w:rsidR="00A52B26" w:rsidRPr="00AA5667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52B26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D15B294" w14:textId="4FD19EC2" w:rsidR="00A52B26" w:rsidRDefault="00A52B26" w:rsidP="00A52B2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23</w:t>
      </w:r>
    </w:p>
    <w:p w14:paraId="17D1AD34" w14:textId="56E18D5B" w:rsid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08-00-13065</w:t>
      </w:r>
    </w:p>
    <w:p w14:paraId="61E1E05F" w14:textId="4004EBAA" w:rsidR="0001675B" w:rsidRP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1675B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Докладна записка от Димитър Николов - кмет на Община Бургас,</w:t>
      </w:r>
      <w:r w:rsidRPr="0001675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относно:</w:t>
      </w:r>
      <w:r w:rsidRPr="0001675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Отдаване под наем за срок от пет години на нежилищни недвижими имоти, представляващи самостоятелни обекти –  общинска собственост,  чрез провеждане на </w:t>
      </w:r>
      <w:r w:rsidRPr="0001675B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lastRenderedPageBreak/>
        <w:t>публичен търг с тайно наддаване</w:t>
      </w:r>
    </w:p>
    <w:p w14:paraId="0D066735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167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9B20F48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F010B61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57CFBFD" w14:textId="77777777" w:rsidR="0018388E" w:rsidRPr="00AA5667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6DBBAA1" w14:textId="0F582939" w:rsidR="0018388E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24</w:t>
      </w:r>
    </w:p>
    <w:p w14:paraId="37F37F6F" w14:textId="1A120E66" w:rsid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1675B">
        <w:rPr>
          <w:rFonts w:ascii="Times New Roman" w:hAnsi="Times New Roman" w:cs="Times New Roman"/>
          <w:i/>
          <w:sz w:val="24"/>
          <w:szCs w:val="24"/>
        </w:rPr>
        <w:t>13030</w:t>
      </w:r>
    </w:p>
    <w:p w14:paraId="08FF8DCF" w14:textId="41BF2902" w:rsidR="0001675B" w:rsidRP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1675B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675B">
        <w:rPr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675B">
        <w:rPr>
          <w:rFonts w:ascii="Times New Roman" w:hAnsi="Times New Roman" w:cs="Times New Roman"/>
          <w:sz w:val="24"/>
          <w:szCs w:val="24"/>
        </w:rPr>
        <w:t>Предоставяне безвъзмездно за управление на Министерство на младежта и спорта недвижим нежилищен имот – публична общинска собственост, представляващ самостоятелен обект – офис №2 в сграда с идентификатор 07079.611.312.3 по КККР на гр. Бургас, представляваща многофункционална спортна сграда – разширение на ППМГ „Акад. Н. Обрешков“ и ПГРЕ „Г. С. Раковски“</w:t>
      </w:r>
    </w:p>
    <w:p w14:paraId="4EEFE0D1" w14:textId="77777777" w:rsidR="0001675B" w:rsidRPr="00A119E0" w:rsidRDefault="0001675B" w:rsidP="0001675B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67BCB91D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167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E167E3A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FF5581A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F761F42" w14:textId="77777777" w:rsidR="0018388E" w:rsidRPr="00AA5667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6199E9F6" w14:textId="19B80A80" w:rsidR="0018388E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25</w:t>
      </w:r>
    </w:p>
    <w:p w14:paraId="377D5AD2" w14:textId="5AB0D7B2" w:rsid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1675B">
        <w:rPr>
          <w:rFonts w:ascii="Times New Roman" w:hAnsi="Times New Roman" w:cs="Times New Roman"/>
          <w:i/>
          <w:sz w:val="24"/>
          <w:szCs w:val="24"/>
        </w:rPr>
        <w:t>13047</w:t>
      </w:r>
    </w:p>
    <w:p w14:paraId="613574B9" w14:textId="4A22E378" w:rsidR="0001675B" w:rsidRP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1675B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675B">
        <w:rPr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675B">
        <w:rPr>
          <w:rFonts w:ascii="Times New Roman" w:hAnsi="Times New Roman" w:cs="Times New Roman"/>
          <w:sz w:val="24"/>
          <w:szCs w:val="24"/>
        </w:rPr>
        <w:t xml:space="preserve">Предоставяне безвъзмездно за управление на Агенция за социално подпомагане недвижим нежилищен имот – частна общинска собственост, представляващ самостоятелен обект в сграда - </w:t>
      </w:r>
      <w:proofErr w:type="spellStart"/>
      <w:r w:rsidRPr="0001675B">
        <w:rPr>
          <w:rFonts w:ascii="Times New Roman" w:hAnsi="Times New Roman" w:cs="Times New Roman"/>
          <w:sz w:val="24"/>
          <w:szCs w:val="24"/>
        </w:rPr>
        <w:t>подблоково</w:t>
      </w:r>
      <w:proofErr w:type="spellEnd"/>
      <w:r w:rsidRPr="0001675B">
        <w:rPr>
          <w:rFonts w:ascii="Times New Roman" w:hAnsi="Times New Roman" w:cs="Times New Roman"/>
          <w:sz w:val="24"/>
          <w:szCs w:val="24"/>
        </w:rPr>
        <w:t xml:space="preserve"> помещение на две нива с идентификатор 07079.607.89.1.67 по КККР на гр. Бургас, находящо се в партерния етаж на бл. 89, ж.к. Лазур, гр. Бургас</w:t>
      </w:r>
    </w:p>
    <w:p w14:paraId="420C051C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167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22CD118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C5E8252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EF4F069" w14:textId="77777777" w:rsidR="0018388E" w:rsidRPr="00AA5667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lastRenderedPageBreak/>
        <w:t>--------------------------------------------------------------------------------------</w:t>
      </w:r>
    </w:p>
    <w:p w14:paraId="05B7B67A" w14:textId="69AA6D7C" w:rsidR="0018388E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26</w:t>
      </w:r>
    </w:p>
    <w:p w14:paraId="648FCA94" w14:textId="6D04030F" w:rsid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1675B">
        <w:rPr>
          <w:rFonts w:ascii="Times New Roman" w:hAnsi="Times New Roman" w:cs="Times New Roman"/>
          <w:i/>
          <w:sz w:val="24"/>
          <w:szCs w:val="24"/>
        </w:rPr>
        <w:t>13026</w:t>
      </w:r>
    </w:p>
    <w:p w14:paraId="6F581590" w14:textId="5354500C" w:rsidR="0001675B" w:rsidRP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1675B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675B">
        <w:rPr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675B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находящо се в гр. Бургас, </w:t>
      </w:r>
      <w:proofErr w:type="spellStart"/>
      <w:r w:rsidRPr="0001675B">
        <w:rPr>
          <w:rFonts w:ascii="Times New Roman" w:hAnsi="Times New Roman" w:cs="Times New Roman"/>
          <w:sz w:val="24"/>
          <w:szCs w:val="24"/>
        </w:rPr>
        <w:t>ж.к.“Зорница</w:t>
      </w:r>
      <w:proofErr w:type="spellEnd"/>
      <w:r w:rsidRPr="0001675B">
        <w:rPr>
          <w:rFonts w:ascii="Times New Roman" w:hAnsi="Times New Roman" w:cs="Times New Roman"/>
          <w:sz w:val="24"/>
          <w:szCs w:val="24"/>
        </w:rPr>
        <w:t>”, бл.№57, вх.№1, ет.№1, ап.№4, на наемател, настанен</w:t>
      </w:r>
      <w:r w:rsidRPr="0001675B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Fonts w:ascii="Times New Roman" w:hAnsi="Times New Roman" w:cs="Times New Roman"/>
          <w:sz w:val="24"/>
          <w:szCs w:val="24"/>
        </w:rPr>
        <w:t>по</w:t>
      </w:r>
      <w:r w:rsidRPr="0001675B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Fonts w:ascii="Times New Roman" w:hAnsi="Times New Roman" w:cs="Times New Roman"/>
          <w:sz w:val="24"/>
          <w:szCs w:val="24"/>
        </w:rPr>
        <w:t>административен ред</w:t>
      </w:r>
    </w:p>
    <w:p w14:paraId="704D2642" w14:textId="77777777" w:rsidR="0018388E" w:rsidRPr="0018388E" w:rsidRDefault="0018388E" w:rsidP="0018388E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14C23E4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167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1 гл. "въздържали се", 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109B0BA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BCDB3AC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0FD5B03" w14:textId="77777777" w:rsidR="0018388E" w:rsidRPr="00AA5667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29954CF" w14:textId="50B1D94D" w:rsidR="0018388E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27</w:t>
      </w:r>
    </w:p>
    <w:p w14:paraId="6BBC01A1" w14:textId="77777777" w:rsid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1675B">
        <w:rPr>
          <w:rFonts w:ascii="Times New Roman" w:hAnsi="Times New Roman" w:cs="Times New Roman"/>
          <w:i/>
          <w:sz w:val="24"/>
          <w:szCs w:val="24"/>
        </w:rPr>
        <w:t>13028</w:t>
      </w:r>
    </w:p>
    <w:p w14:paraId="1ACFF2BA" w14:textId="62711DF1" w:rsidR="0001675B" w:rsidRP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1675B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675B">
        <w:rPr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675B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находящо се в гр. Бургас, </w:t>
      </w:r>
      <w:proofErr w:type="spellStart"/>
      <w:r w:rsidRPr="0001675B">
        <w:rPr>
          <w:rFonts w:ascii="Times New Roman" w:hAnsi="Times New Roman" w:cs="Times New Roman"/>
          <w:sz w:val="24"/>
          <w:szCs w:val="24"/>
        </w:rPr>
        <w:t>ж.к.“Зорница</w:t>
      </w:r>
      <w:proofErr w:type="spellEnd"/>
      <w:r w:rsidRPr="0001675B">
        <w:rPr>
          <w:rFonts w:ascii="Times New Roman" w:hAnsi="Times New Roman" w:cs="Times New Roman"/>
          <w:sz w:val="24"/>
          <w:szCs w:val="24"/>
        </w:rPr>
        <w:t>”, бл.№15, вх.№1, ет.№1 ап.№3-ляв, на наемател, настанен</w:t>
      </w:r>
      <w:r w:rsidRPr="0001675B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Fonts w:ascii="Times New Roman" w:hAnsi="Times New Roman" w:cs="Times New Roman"/>
          <w:sz w:val="24"/>
          <w:szCs w:val="24"/>
        </w:rPr>
        <w:t>по</w:t>
      </w:r>
      <w:r w:rsidRPr="0001675B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Fonts w:ascii="Times New Roman" w:hAnsi="Times New Roman" w:cs="Times New Roman"/>
          <w:sz w:val="24"/>
          <w:szCs w:val="24"/>
        </w:rPr>
        <w:t>административен ред</w:t>
      </w:r>
    </w:p>
    <w:p w14:paraId="381CDDCE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167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1 гл. "въздържали се", 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6760678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8E3133E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8A5AAA5" w14:textId="77777777" w:rsidR="0018388E" w:rsidRPr="00AA5667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36905C7D" w14:textId="00C71D1A" w:rsidR="0018388E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28</w:t>
      </w:r>
    </w:p>
    <w:p w14:paraId="3B7C52A3" w14:textId="47A89C15" w:rsid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1675B">
        <w:rPr>
          <w:rFonts w:ascii="Times New Roman" w:hAnsi="Times New Roman" w:cs="Times New Roman"/>
          <w:i/>
          <w:sz w:val="24"/>
          <w:szCs w:val="24"/>
        </w:rPr>
        <w:t>13038</w:t>
      </w:r>
    </w:p>
    <w:p w14:paraId="6D172E21" w14:textId="2A789A63" w:rsidR="0001675B" w:rsidRP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1675B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675B">
        <w:rPr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675B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  ж.к. „Братя Миладинови“, блок 41, вход 1, етаж 8, апартамент 23, на наемател, настанен по административен ред</w:t>
      </w:r>
    </w:p>
    <w:p w14:paraId="12BD2430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167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1 гл. "въздържали се", 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D2213F5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F64ABFF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19169FB1" w14:textId="77777777" w:rsidR="0018388E" w:rsidRPr="00AA5667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3F9173B" w14:textId="69B81850" w:rsidR="0018388E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29</w:t>
      </w:r>
    </w:p>
    <w:p w14:paraId="59903859" w14:textId="5BCA0513" w:rsid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1675B">
        <w:rPr>
          <w:rFonts w:ascii="Times New Roman" w:hAnsi="Times New Roman" w:cs="Times New Roman"/>
          <w:i/>
          <w:sz w:val="24"/>
          <w:szCs w:val="24"/>
        </w:rPr>
        <w:t>13045</w:t>
      </w:r>
    </w:p>
    <w:p w14:paraId="62FE7AF4" w14:textId="3371B847" w:rsidR="0018388E" w:rsidRPr="0018388E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1675B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675B">
        <w:rPr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675B">
        <w:rPr>
          <w:rFonts w:ascii="Times New Roman" w:hAnsi="Times New Roman" w:cs="Times New Roman"/>
          <w:sz w:val="24"/>
          <w:szCs w:val="24"/>
        </w:rPr>
        <w:t xml:space="preserve">Продажба чрез публичен търг с тайно наддаване на недвижими имоти - частна общинска собственост, находящи се във </w:t>
      </w:r>
      <w:proofErr w:type="spellStart"/>
      <w:r w:rsidRPr="0001675B">
        <w:rPr>
          <w:rFonts w:ascii="Times New Roman" w:hAnsi="Times New Roman" w:cs="Times New Roman"/>
          <w:sz w:val="24"/>
          <w:szCs w:val="24"/>
        </w:rPr>
        <w:t>в.з</w:t>
      </w:r>
      <w:proofErr w:type="spellEnd"/>
      <w:r w:rsidRPr="0001675B">
        <w:rPr>
          <w:rFonts w:ascii="Times New Roman" w:hAnsi="Times New Roman" w:cs="Times New Roman"/>
          <w:sz w:val="24"/>
          <w:szCs w:val="24"/>
        </w:rPr>
        <w:t>. „</w:t>
      </w:r>
      <w:proofErr w:type="spellStart"/>
      <w:r w:rsidRPr="0001675B">
        <w:rPr>
          <w:rFonts w:ascii="Times New Roman" w:hAnsi="Times New Roman" w:cs="Times New Roman"/>
          <w:sz w:val="24"/>
          <w:szCs w:val="24"/>
        </w:rPr>
        <w:t>Росенец</w:t>
      </w:r>
      <w:proofErr w:type="spellEnd"/>
      <w:r w:rsidRPr="0001675B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01675B">
        <w:rPr>
          <w:rFonts w:ascii="Times New Roman" w:hAnsi="Times New Roman" w:cs="Times New Roman"/>
          <w:sz w:val="24"/>
          <w:szCs w:val="24"/>
        </w:rPr>
        <w:t>земл</w:t>
      </w:r>
      <w:proofErr w:type="spellEnd"/>
      <w:r w:rsidRPr="0001675B">
        <w:rPr>
          <w:rFonts w:ascii="Times New Roman" w:hAnsi="Times New Roman" w:cs="Times New Roman"/>
          <w:sz w:val="24"/>
          <w:szCs w:val="24"/>
        </w:rPr>
        <w:t xml:space="preserve">. кв. </w:t>
      </w:r>
      <w:proofErr w:type="spellStart"/>
      <w:r w:rsidRPr="0001675B">
        <w:rPr>
          <w:rFonts w:ascii="Times New Roman" w:hAnsi="Times New Roman" w:cs="Times New Roman"/>
          <w:sz w:val="24"/>
          <w:szCs w:val="24"/>
        </w:rPr>
        <w:t>Крайморие</w:t>
      </w:r>
      <w:proofErr w:type="spellEnd"/>
      <w:r w:rsidRPr="0001675B">
        <w:rPr>
          <w:rFonts w:ascii="Times New Roman" w:hAnsi="Times New Roman" w:cs="Times New Roman"/>
          <w:sz w:val="24"/>
          <w:szCs w:val="24"/>
        </w:rPr>
        <w:t>, гр. Бургас</w:t>
      </w:r>
    </w:p>
    <w:p w14:paraId="04B0DDC6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167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038AD81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964E6A8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F3BA64" w14:textId="77777777" w:rsidR="0018388E" w:rsidRPr="00AA5667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7428697" w14:textId="674FAF71" w:rsidR="0018388E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30</w:t>
      </w:r>
    </w:p>
    <w:p w14:paraId="37BA1F03" w14:textId="7C8AE217" w:rsid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1675B">
        <w:rPr>
          <w:rFonts w:ascii="Times New Roman" w:hAnsi="Times New Roman" w:cs="Times New Roman"/>
          <w:i/>
          <w:sz w:val="24"/>
          <w:szCs w:val="24"/>
        </w:rPr>
        <w:t>13046</w:t>
      </w:r>
    </w:p>
    <w:p w14:paraId="27AF8CC3" w14:textId="139B2420" w:rsidR="0018388E" w:rsidRPr="0018388E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1675B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675B">
        <w:rPr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675B">
        <w:rPr>
          <w:rFonts w:ascii="Times New Roman" w:hAnsi="Times New Roman" w:cs="Times New Roman"/>
          <w:sz w:val="24"/>
          <w:szCs w:val="24"/>
        </w:rPr>
        <w:t xml:space="preserve">Продажба чрез публичен търг с тайно наддаване на недвижими имоти - частна общинска собственост, находящи се във </w:t>
      </w:r>
      <w:proofErr w:type="spellStart"/>
      <w:r w:rsidRPr="0001675B">
        <w:rPr>
          <w:rFonts w:ascii="Times New Roman" w:hAnsi="Times New Roman" w:cs="Times New Roman"/>
          <w:sz w:val="24"/>
          <w:szCs w:val="24"/>
        </w:rPr>
        <w:t>в.з</w:t>
      </w:r>
      <w:proofErr w:type="spellEnd"/>
      <w:r w:rsidRPr="0001675B">
        <w:rPr>
          <w:rFonts w:ascii="Times New Roman" w:hAnsi="Times New Roman" w:cs="Times New Roman"/>
          <w:sz w:val="24"/>
          <w:szCs w:val="24"/>
        </w:rPr>
        <w:t>. „</w:t>
      </w:r>
      <w:proofErr w:type="spellStart"/>
      <w:r w:rsidRPr="0001675B">
        <w:rPr>
          <w:rFonts w:ascii="Times New Roman" w:hAnsi="Times New Roman" w:cs="Times New Roman"/>
          <w:sz w:val="24"/>
          <w:szCs w:val="24"/>
        </w:rPr>
        <w:t>Росенец</w:t>
      </w:r>
      <w:proofErr w:type="spellEnd"/>
      <w:r w:rsidRPr="0001675B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01675B">
        <w:rPr>
          <w:rFonts w:ascii="Times New Roman" w:hAnsi="Times New Roman" w:cs="Times New Roman"/>
          <w:sz w:val="24"/>
          <w:szCs w:val="24"/>
        </w:rPr>
        <w:t>земл</w:t>
      </w:r>
      <w:proofErr w:type="spellEnd"/>
      <w:r w:rsidRPr="0001675B">
        <w:rPr>
          <w:rFonts w:ascii="Times New Roman" w:hAnsi="Times New Roman" w:cs="Times New Roman"/>
          <w:sz w:val="24"/>
          <w:szCs w:val="24"/>
        </w:rPr>
        <w:t xml:space="preserve">. кв. </w:t>
      </w:r>
      <w:proofErr w:type="spellStart"/>
      <w:r w:rsidRPr="0001675B">
        <w:rPr>
          <w:rFonts w:ascii="Times New Roman" w:hAnsi="Times New Roman" w:cs="Times New Roman"/>
          <w:sz w:val="24"/>
          <w:szCs w:val="24"/>
        </w:rPr>
        <w:t>Крайморие</w:t>
      </w:r>
      <w:proofErr w:type="spellEnd"/>
      <w:r w:rsidRPr="0001675B">
        <w:rPr>
          <w:rFonts w:ascii="Times New Roman" w:hAnsi="Times New Roman" w:cs="Times New Roman"/>
          <w:sz w:val="24"/>
          <w:szCs w:val="24"/>
        </w:rPr>
        <w:t>, гр. Бургас</w:t>
      </w:r>
    </w:p>
    <w:p w14:paraId="15CCBABC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167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A246961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1EB9917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9526F4C" w14:textId="77777777" w:rsidR="0018388E" w:rsidRPr="00AA5667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A848369" w14:textId="52E69C50" w:rsidR="0018388E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31</w:t>
      </w:r>
    </w:p>
    <w:p w14:paraId="68929C69" w14:textId="56314D5C" w:rsidR="0001675B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675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1675B">
        <w:rPr>
          <w:rFonts w:ascii="Times New Roman" w:hAnsi="Times New Roman" w:cs="Times New Roman"/>
          <w:i/>
          <w:sz w:val="24"/>
          <w:szCs w:val="24"/>
        </w:rPr>
        <w:t>13051</w:t>
      </w:r>
    </w:p>
    <w:p w14:paraId="61A9D4F7" w14:textId="7EADED19" w:rsidR="0018388E" w:rsidRPr="0018388E" w:rsidRDefault="0001675B" w:rsidP="0001675B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1675B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675B">
        <w:rPr>
          <w:rFonts w:ascii="Times New Roman" w:hAnsi="Times New Roman" w:cs="Times New Roman"/>
          <w:sz w:val="24"/>
          <w:szCs w:val="24"/>
        </w:rPr>
        <w:t xml:space="preserve"> </w:t>
      </w:r>
      <w:r w:rsidRPr="0001675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675B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III в кв. 83 по действащия ПУП-ПРЗ на кв. Долно Езерово, гр. Бургас по реда на чл. 35, ал.3 от ЗОС</w:t>
      </w:r>
    </w:p>
    <w:p w14:paraId="330C5464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167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B0E572B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СТАНОВИЩЕ:</w:t>
      </w:r>
    </w:p>
    <w:p w14:paraId="7032FA77" w14:textId="77777777" w:rsidR="0001675B" w:rsidRPr="0001675B" w:rsidRDefault="0001675B" w:rsidP="000167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16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167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48DB68C" w14:textId="77777777" w:rsidR="0018388E" w:rsidRPr="00AA5667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BA0FDCB" w14:textId="22D91DE5" w:rsidR="0018388E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32</w:t>
      </w:r>
    </w:p>
    <w:p w14:paraId="083BD22D" w14:textId="77777777" w:rsidR="00EB20A6" w:rsidRDefault="00EB20A6" w:rsidP="00EB20A6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B20A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B20A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B20A6">
        <w:rPr>
          <w:rFonts w:ascii="Times New Roman" w:hAnsi="Times New Roman" w:cs="Times New Roman"/>
          <w:i/>
          <w:sz w:val="24"/>
          <w:szCs w:val="24"/>
        </w:rPr>
        <w:t>13043</w:t>
      </w:r>
    </w:p>
    <w:p w14:paraId="05D88BE2" w14:textId="7D95EE90" w:rsidR="00EB20A6" w:rsidRPr="00EB20A6" w:rsidRDefault="00EB20A6" w:rsidP="00EB20A6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EB20A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EB20A6">
        <w:rPr>
          <w:rFonts w:ascii="Times New Roman" w:hAnsi="Times New Roman" w:cs="Times New Roman"/>
          <w:sz w:val="24"/>
          <w:szCs w:val="24"/>
        </w:rPr>
        <w:t xml:space="preserve"> </w:t>
      </w:r>
      <w:r w:rsidRPr="00EB20A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B20A6">
        <w:rPr>
          <w:rFonts w:ascii="Times New Roman" w:hAnsi="Times New Roman" w:cs="Times New Roman"/>
          <w:sz w:val="24"/>
          <w:szCs w:val="24"/>
        </w:rPr>
        <w:t>Продажба на поземлен имот – частна общинска собственост, представляващ УПИ VI-3754 в кв. 139 по действащия ПУП-ПРЗ на кв. Черно море – кв. Рудник, гр. Бургас, целият с площ 350 кв. метра по реда на чл. 35, ал. 3 от Закона за общинската собственост</w:t>
      </w:r>
    </w:p>
    <w:p w14:paraId="537F00A4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B2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B20A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A486BC5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75B3663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FF3C938" w14:textId="77777777" w:rsidR="0018388E" w:rsidRPr="00AA5667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67B613A" w14:textId="6F41F3C3" w:rsidR="0018388E" w:rsidRDefault="0018388E" w:rsidP="001838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33</w:t>
      </w:r>
    </w:p>
    <w:p w14:paraId="4CCD6579" w14:textId="77777777" w:rsidR="00EB20A6" w:rsidRDefault="00EB20A6" w:rsidP="00EB20A6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B20A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B20A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B20A6">
        <w:rPr>
          <w:rFonts w:ascii="Times New Roman" w:hAnsi="Times New Roman" w:cs="Times New Roman"/>
          <w:i/>
          <w:sz w:val="24"/>
          <w:szCs w:val="24"/>
        </w:rPr>
        <w:t>13048</w:t>
      </w:r>
    </w:p>
    <w:p w14:paraId="48266E97" w14:textId="62FEBAE1" w:rsidR="0068502A" w:rsidRPr="00EB20A6" w:rsidRDefault="00EB20A6" w:rsidP="00EB20A6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EB20A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EB20A6">
        <w:rPr>
          <w:rFonts w:ascii="Times New Roman" w:hAnsi="Times New Roman" w:cs="Times New Roman"/>
          <w:sz w:val="24"/>
          <w:szCs w:val="24"/>
        </w:rPr>
        <w:t xml:space="preserve"> </w:t>
      </w:r>
      <w:r w:rsidRPr="00EB20A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B20A6">
        <w:rPr>
          <w:rFonts w:ascii="Times New Roman" w:hAnsi="Times New Roman" w:cs="Times New Roman"/>
          <w:sz w:val="24"/>
          <w:szCs w:val="24"/>
        </w:rPr>
        <w:t>Обявяване на недвижим нежилищен имот – публична общинска собственост за частна общинска собственост, представляващ самостоятелен обект в сграда с идентификатор 07079.608.40.1.74 по КККР на гр. Бургас, находящ се в гр. Бургас, ул. “Юрий Венелин“ №18 (ЖСК „Семеен кът“), вх. 5, ет. 1, обект №74, и отдаването му под наем по реда на чл. 14, ал. 6 от Закона за общинската собственост</w:t>
      </w:r>
    </w:p>
    <w:p w14:paraId="3E1D06D0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B2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B20A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A9B3DD0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09F561D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EF8D2D6" w14:textId="77777777" w:rsidR="0068502A" w:rsidRPr="00AA5667" w:rsidRDefault="0068502A" w:rsidP="006850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3ABD47B7" w14:textId="754D5E3C" w:rsidR="0068502A" w:rsidRDefault="0068502A" w:rsidP="0068502A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34</w:t>
      </w:r>
    </w:p>
    <w:p w14:paraId="169491C6" w14:textId="77777777" w:rsidR="00EB20A6" w:rsidRDefault="00EB20A6" w:rsidP="00EB20A6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B20A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B20A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B20A6">
        <w:rPr>
          <w:rFonts w:ascii="Times New Roman" w:hAnsi="Times New Roman" w:cs="Times New Roman"/>
          <w:i/>
          <w:sz w:val="24"/>
          <w:szCs w:val="24"/>
        </w:rPr>
        <w:t>13057</w:t>
      </w:r>
    </w:p>
    <w:p w14:paraId="2808AA29" w14:textId="2A389B63" w:rsidR="00EB20A6" w:rsidRPr="00EB20A6" w:rsidRDefault="00EB20A6" w:rsidP="00EB20A6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EB20A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Йорданка Ананиева - зам.-кмет на Община Бургас,</w:t>
      </w:r>
      <w:r w:rsidRPr="00EB20A6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B20A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B20A6">
        <w:rPr>
          <w:rFonts w:ascii="Times New Roman" w:hAnsi="Times New Roman" w:cs="Times New Roman"/>
          <w:sz w:val="24"/>
          <w:szCs w:val="24"/>
        </w:rPr>
        <w:t xml:space="preserve"> Намаляване капитала на „Диагностично консултативен център Едно – Бургас“ ЕООД. </w:t>
      </w:r>
      <w:r w:rsidRPr="00EB20A6">
        <w:rPr>
          <w:rFonts w:ascii="Times New Roman" w:hAnsi="Times New Roman" w:cs="Times New Roman"/>
          <w:sz w:val="24"/>
          <w:szCs w:val="24"/>
        </w:rPr>
        <w:lastRenderedPageBreak/>
        <w:t>Предоставяне за безвъзмездно управление и ползване от „Център за комплексно обслужване на деца с увреждания и хронични заболявания“ – гр. Бургас на сградата, оборудването и обзавеждането на „Център за рехабилитация и психологическа подкрепа за децата с детска церебрална парализа, аутизъм и соматични увреждания и техните семейства“</w:t>
      </w:r>
    </w:p>
    <w:p w14:paraId="72D828FC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B2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B20A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9A94561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DD78191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DE1E709" w14:textId="77777777" w:rsidR="0068502A" w:rsidRPr="00AA5667" w:rsidRDefault="0068502A" w:rsidP="006850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E68EC35" w14:textId="71C8E1BC" w:rsidR="0068502A" w:rsidRDefault="0068502A" w:rsidP="0068502A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35</w:t>
      </w:r>
    </w:p>
    <w:p w14:paraId="3CF937EE" w14:textId="3F323075" w:rsidR="00EB20A6" w:rsidRPr="00EB20A6" w:rsidRDefault="00EB20A6" w:rsidP="00EB20A6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B20A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B20A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EB20A6">
        <w:rPr>
          <w:rFonts w:ascii="Times New Roman" w:hAnsi="Times New Roman" w:cs="Times New Roman"/>
          <w:i/>
          <w:sz w:val="24"/>
          <w:szCs w:val="24"/>
        </w:rPr>
        <w:t>13004</w:t>
      </w:r>
    </w:p>
    <w:p w14:paraId="3EE1FAD5" w14:textId="0C06C089" w:rsidR="00EB20A6" w:rsidRDefault="00EB20A6" w:rsidP="00EB20A6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EB20A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арх. Петър Статев – председател на Постоянната комисия по устройство на територията, Владимир Павлов и Георги Маринчев – членове на Постоянната комисия по устройство на територията,</w:t>
      </w:r>
      <w:r w:rsidRPr="00EB20A6">
        <w:rPr>
          <w:rFonts w:ascii="Times New Roman" w:hAnsi="Times New Roman" w:cs="Times New Roman"/>
          <w:sz w:val="24"/>
          <w:szCs w:val="24"/>
        </w:rPr>
        <w:t xml:space="preserve"> </w:t>
      </w:r>
      <w:r w:rsidRPr="00EB20A6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r w:rsidRPr="00EB20A6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:</w:t>
      </w:r>
      <w:r w:rsidRPr="00EB20A6">
        <w:rPr>
          <w:rFonts w:ascii="Times New Roman" w:hAnsi="Times New Roman" w:cs="Times New Roman"/>
          <w:sz w:val="24"/>
          <w:szCs w:val="24"/>
        </w:rPr>
        <w:t xml:space="preserve"> Разрешение на основание чл.62а, ал.2 и ал.3, т.2 от ЗУТ за промяна на предназначението на УПИ V-163,161 „за озеленяване“ в кв.9А по плана на ж.к. „Славейков“, </w:t>
      </w:r>
      <w:proofErr w:type="spellStart"/>
      <w:r w:rsidRPr="00EB20A6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EB20A6">
        <w:rPr>
          <w:rFonts w:ascii="Times New Roman" w:hAnsi="Times New Roman" w:cs="Times New Roman"/>
          <w:sz w:val="24"/>
          <w:szCs w:val="24"/>
        </w:rPr>
        <w:t xml:space="preserve"> Бургас /ПИ с идентификатор 07079.602.643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0A6">
        <w:rPr>
          <w:rFonts w:ascii="Times New Roman" w:hAnsi="Times New Roman" w:cs="Times New Roman"/>
          <w:sz w:val="24"/>
          <w:szCs w:val="24"/>
        </w:rPr>
        <w:t>Бургас/.</w:t>
      </w:r>
    </w:p>
    <w:p w14:paraId="4411A163" w14:textId="77777777" w:rsidR="00EB20A6" w:rsidRPr="00EB20A6" w:rsidRDefault="00EB20A6" w:rsidP="00EB20A6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9B8334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заяви, че ще гласува "въздържал се" с мотива, че трябва да се запазят зелените площи.</w:t>
      </w:r>
    </w:p>
    <w:p w14:paraId="560533F0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Тодор Йосифов подкрепи изказването на Дракалиев, но счита, че нуждата от паркоместа в комплекс "Славейков" е по-необходима.</w:t>
      </w:r>
    </w:p>
    <w:p w14:paraId="20A6540F" w14:textId="49683A48" w:rsid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B2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B20A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1 гл. "въздържали се", </w:t>
      </w: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E90BE2A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7F37D12" w14:textId="77777777" w:rsidR="00EB20A6" w:rsidRPr="00EB20A6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B8D8306" w14:textId="5A698A63" w:rsidR="008F33A0" w:rsidRPr="008F33A0" w:rsidRDefault="00EB20A6" w:rsidP="00EB20A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2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B20A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8337690" w14:textId="2149940A" w:rsidR="00E86843" w:rsidRPr="000F3331" w:rsidRDefault="00201759" w:rsidP="000F3331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79099A3D" w14:textId="3A01ADA3" w:rsidR="00E86843" w:rsidRDefault="00E86843" w:rsidP="00E86843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57F32CE" w14:textId="77777777" w:rsidR="00146705" w:rsidRDefault="00146705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101A9D9" w14:textId="77777777" w:rsidR="00146705" w:rsidRDefault="00146705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701D7AE" w14:textId="0868368E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198C948C" w14:textId="0DB2898D" w:rsidR="0068502A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 w:rsidR="00622C5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52DBDF30" w14:textId="50EBEE0B" w:rsidR="0068502A" w:rsidRDefault="0068502A">
      <w:pPr>
        <w:pStyle w:val="Standard"/>
        <w:spacing w:after="0" w:line="240" w:lineRule="auto"/>
      </w:pPr>
    </w:p>
    <w:p w14:paraId="06180B58" w14:textId="06A422FA" w:rsidR="00146705" w:rsidRDefault="00146705">
      <w:pPr>
        <w:pStyle w:val="Standard"/>
        <w:spacing w:after="0" w:line="240" w:lineRule="auto"/>
      </w:pPr>
    </w:p>
    <w:p w14:paraId="61DE8F4F" w14:textId="77777777" w:rsidR="00146705" w:rsidRPr="0068502A" w:rsidRDefault="00146705">
      <w:pPr>
        <w:pStyle w:val="Standard"/>
        <w:spacing w:after="0" w:line="240" w:lineRule="auto"/>
      </w:pPr>
    </w:p>
    <w:p w14:paraId="615707ED" w14:textId="42B52CE9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6E613CA7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6C23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Гергана </w:t>
      </w:r>
      <w:proofErr w:type="spellStart"/>
      <w:r w:rsidR="006C23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Чанакова</w:t>
      </w:r>
      <w:proofErr w:type="spellEnd"/>
      <w:r w:rsidR="004B55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3C0E0" w14:textId="77777777" w:rsidR="00E84D25" w:rsidRDefault="00E84D25">
      <w:pPr>
        <w:spacing w:after="0" w:line="240" w:lineRule="auto"/>
      </w:pPr>
      <w:r>
        <w:separator/>
      </w:r>
    </w:p>
  </w:endnote>
  <w:endnote w:type="continuationSeparator" w:id="0">
    <w:p w14:paraId="4D3C3764" w14:textId="77777777" w:rsidR="00E84D25" w:rsidRDefault="00E84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591A42B1" w:rsidR="0001675B" w:rsidRDefault="0001675B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FD60BD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4C1F1D" w14:textId="77777777" w:rsidR="00E84D25" w:rsidRDefault="00E84D2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11D392A" w14:textId="77777777" w:rsidR="00E84D25" w:rsidRDefault="00E84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FBF1871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D31EB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5"/>
    <w:rsid w:val="0000075E"/>
    <w:rsid w:val="000022B7"/>
    <w:rsid w:val="0001675B"/>
    <w:rsid w:val="00025426"/>
    <w:rsid w:val="000265FC"/>
    <w:rsid w:val="00027385"/>
    <w:rsid w:val="00027884"/>
    <w:rsid w:val="000502AC"/>
    <w:rsid w:val="00055EE9"/>
    <w:rsid w:val="0005779D"/>
    <w:rsid w:val="000613EC"/>
    <w:rsid w:val="000624A0"/>
    <w:rsid w:val="00067E92"/>
    <w:rsid w:val="00072CB7"/>
    <w:rsid w:val="00074D88"/>
    <w:rsid w:val="00075219"/>
    <w:rsid w:val="0008618C"/>
    <w:rsid w:val="00087C32"/>
    <w:rsid w:val="000B0416"/>
    <w:rsid w:val="000B20D7"/>
    <w:rsid w:val="000B2A29"/>
    <w:rsid w:val="000B2F46"/>
    <w:rsid w:val="000B719C"/>
    <w:rsid w:val="000C4096"/>
    <w:rsid w:val="000D1B6C"/>
    <w:rsid w:val="000D394E"/>
    <w:rsid w:val="000E39BB"/>
    <w:rsid w:val="000E551A"/>
    <w:rsid w:val="000E671B"/>
    <w:rsid w:val="000F061C"/>
    <w:rsid w:val="000F3331"/>
    <w:rsid w:val="000F60A2"/>
    <w:rsid w:val="000F60F9"/>
    <w:rsid w:val="00101BBD"/>
    <w:rsid w:val="00103CCA"/>
    <w:rsid w:val="00107FCF"/>
    <w:rsid w:val="00112871"/>
    <w:rsid w:val="0011434C"/>
    <w:rsid w:val="00123BA9"/>
    <w:rsid w:val="00127B52"/>
    <w:rsid w:val="0013327F"/>
    <w:rsid w:val="001354E0"/>
    <w:rsid w:val="00141337"/>
    <w:rsid w:val="00146705"/>
    <w:rsid w:val="0015387B"/>
    <w:rsid w:val="0015759D"/>
    <w:rsid w:val="00162A8C"/>
    <w:rsid w:val="001633C3"/>
    <w:rsid w:val="00166037"/>
    <w:rsid w:val="0018388E"/>
    <w:rsid w:val="00184274"/>
    <w:rsid w:val="00185646"/>
    <w:rsid w:val="00195FF4"/>
    <w:rsid w:val="001970A2"/>
    <w:rsid w:val="001A26A1"/>
    <w:rsid w:val="001A4BF8"/>
    <w:rsid w:val="001A672A"/>
    <w:rsid w:val="001B0C06"/>
    <w:rsid w:val="001B1D0B"/>
    <w:rsid w:val="001C13C0"/>
    <w:rsid w:val="001C37BB"/>
    <w:rsid w:val="001C3985"/>
    <w:rsid w:val="001E1D3C"/>
    <w:rsid w:val="001E1D98"/>
    <w:rsid w:val="001E32D3"/>
    <w:rsid w:val="001E66A3"/>
    <w:rsid w:val="001F15B1"/>
    <w:rsid w:val="00201759"/>
    <w:rsid w:val="0021019F"/>
    <w:rsid w:val="00216DC7"/>
    <w:rsid w:val="00225F29"/>
    <w:rsid w:val="00230ED3"/>
    <w:rsid w:val="00232B5C"/>
    <w:rsid w:val="00234FD5"/>
    <w:rsid w:val="002355C2"/>
    <w:rsid w:val="0024337A"/>
    <w:rsid w:val="0024365E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84A96"/>
    <w:rsid w:val="00285183"/>
    <w:rsid w:val="00292440"/>
    <w:rsid w:val="002A5D2B"/>
    <w:rsid w:val="002B3422"/>
    <w:rsid w:val="002B687D"/>
    <w:rsid w:val="002C7D1D"/>
    <w:rsid w:val="002F0378"/>
    <w:rsid w:val="0031005D"/>
    <w:rsid w:val="0031153C"/>
    <w:rsid w:val="00317CD8"/>
    <w:rsid w:val="003260B5"/>
    <w:rsid w:val="0033148B"/>
    <w:rsid w:val="0033745D"/>
    <w:rsid w:val="0034734B"/>
    <w:rsid w:val="00352217"/>
    <w:rsid w:val="003570BD"/>
    <w:rsid w:val="00357BB4"/>
    <w:rsid w:val="00362331"/>
    <w:rsid w:val="003641F3"/>
    <w:rsid w:val="0036428E"/>
    <w:rsid w:val="00372087"/>
    <w:rsid w:val="00372A88"/>
    <w:rsid w:val="00373B9D"/>
    <w:rsid w:val="00374B4C"/>
    <w:rsid w:val="0037779D"/>
    <w:rsid w:val="00381F69"/>
    <w:rsid w:val="003820C7"/>
    <w:rsid w:val="00382AF1"/>
    <w:rsid w:val="00392897"/>
    <w:rsid w:val="003955E1"/>
    <w:rsid w:val="003A07CE"/>
    <w:rsid w:val="003A0EBF"/>
    <w:rsid w:val="003A50BF"/>
    <w:rsid w:val="003A57E6"/>
    <w:rsid w:val="003B597A"/>
    <w:rsid w:val="003C0BAA"/>
    <w:rsid w:val="003C1492"/>
    <w:rsid w:val="003C216F"/>
    <w:rsid w:val="003C68C2"/>
    <w:rsid w:val="003C73A2"/>
    <w:rsid w:val="003C799F"/>
    <w:rsid w:val="003D2AE6"/>
    <w:rsid w:val="003E0317"/>
    <w:rsid w:val="003E03BD"/>
    <w:rsid w:val="003E662A"/>
    <w:rsid w:val="004024CA"/>
    <w:rsid w:val="0040254E"/>
    <w:rsid w:val="004101D7"/>
    <w:rsid w:val="00411CFF"/>
    <w:rsid w:val="004210FA"/>
    <w:rsid w:val="00430DDE"/>
    <w:rsid w:val="00442CFA"/>
    <w:rsid w:val="00455058"/>
    <w:rsid w:val="00460406"/>
    <w:rsid w:val="004633B5"/>
    <w:rsid w:val="00467AA7"/>
    <w:rsid w:val="00473889"/>
    <w:rsid w:val="00481230"/>
    <w:rsid w:val="004868F4"/>
    <w:rsid w:val="00494DEE"/>
    <w:rsid w:val="004A196A"/>
    <w:rsid w:val="004A3B82"/>
    <w:rsid w:val="004A63B0"/>
    <w:rsid w:val="004B05A1"/>
    <w:rsid w:val="004B55C2"/>
    <w:rsid w:val="004C03A9"/>
    <w:rsid w:val="004C1970"/>
    <w:rsid w:val="004C4552"/>
    <w:rsid w:val="004D19CA"/>
    <w:rsid w:val="004D7FB3"/>
    <w:rsid w:val="004E0FBA"/>
    <w:rsid w:val="004F2435"/>
    <w:rsid w:val="004F529C"/>
    <w:rsid w:val="0050066A"/>
    <w:rsid w:val="00502F94"/>
    <w:rsid w:val="00526434"/>
    <w:rsid w:val="0053377C"/>
    <w:rsid w:val="005357CF"/>
    <w:rsid w:val="00537F80"/>
    <w:rsid w:val="0054016D"/>
    <w:rsid w:val="00540850"/>
    <w:rsid w:val="005422D1"/>
    <w:rsid w:val="00543795"/>
    <w:rsid w:val="00544410"/>
    <w:rsid w:val="00552B29"/>
    <w:rsid w:val="00553C92"/>
    <w:rsid w:val="00556C55"/>
    <w:rsid w:val="00567991"/>
    <w:rsid w:val="00574900"/>
    <w:rsid w:val="0058072B"/>
    <w:rsid w:val="00581A21"/>
    <w:rsid w:val="005949E8"/>
    <w:rsid w:val="005A37C8"/>
    <w:rsid w:val="005B5BF7"/>
    <w:rsid w:val="005B65FE"/>
    <w:rsid w:val="005C3754"/>
    <w:rsid w:val="005C427B"/>
    <w:rsid w:val="005D1FB0"/>
    <w:rsid w:val="005E1AB6"/>
    <w:rsid w:val="005E337C"/>
    <w:rsid w:val="005E79E8"/>
    <w:rsid w:val="005E7B47"/>
    <w:rsid w:val="005F334F"/>
    <w:rsid w:val="00605A9A"/>
    <w:rsid w:val="00610436"/>
    <w:rsid w:val="00612ABA"/>
    <w:rsid w:val="00613C21"/>
    <w:rsid w:val="00620A81"/>
    <w:rsid w:val="00622C50"/>
    <w:rsid w:val="00634EA0"/>
    <w:rsid w:val="00643811"/>
    <w:rsid w:val="00651990"/>
    <w:rsid w:val="00652FB5"/>
    <w:rsid w:val="00656FEA"/>
    <w:rsid w:val="00664F43"/>
    <w:rsid w:val="00665D24"/>
    <w:rsid w:val="0066610E"/>
    <w:rsid w:val="0067114C"/>
    <w:rsid w:val="006839C0"/>
    <w:rsid w:val="0068502A"/>
    <w:rsid w:val="006923E2"/>
    <w:rsid w:val="006B15DD"/>
    <w:rsid w:val="006B2E78"/>
    <w:rsid w:val="006B7758"/>
    <w:rsid w:val="006C2390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14B56"/>
    <w:rsid w:val="00724FE8"/>
    <w:rsid w:val="00734706"/>
    <w:rsid w:val="00735904"/>
    <w:rsid w:val="007367E9"/>
    <w:rsid w:val="00740CE3"/>
    <w:rsid w:val="007439C2"/>
    <w:rsid w:val="00745536"/>
    <w:rsid w:val="00752BAF"/>
    <w:rsid w:val="00756479"/>
    <w:rsid w:val="00761D7F"/>
    <w:rsid w:val="007671E4"/>
    <w:rsid w:val="00770024"/>
    <w:rsid w:val="00773DD7"/>
    <w:rsid w:val="0079129A"/>
    <w:rsid w:val="007A2C8D"/>
    <w:rsid w:val="007A3161"/>
    <w:rsid w:val="007A4F10"/>
    <w:rsid w:val="007B02C3"/>
    <w:rsid w:val="007B258C"/>
    <w:rsid w:val="007B670A"/>
    <w:rsid w:val="007C156A"/>
    <w:rsid w:val="007C771D"/>
    <w:rsid w:val="007D402F"/>
    <w:rsid w:val="007D5C19"/>
    <w:rsid w:val="007E134E"/>
    <w:rsid w:val="007F136F"/>
    <w:rsid w:val="007F46FE"/>
    <w:rsid w:val="007F4FB9"/>
    <w:rsid w:val="007F7EAB"/>
    <w:rsid w:val="00800308"/>
    <w:rsid w:val="008145FC"/>
    <w:rsid w:val="008153FA"/>
    <w:rsid w:val="008205E9"/>
    <w:rsid w:val="008251ED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123"/>
    <w:rsid w:val="00862B58"/>
    <w:rsid w:val="00862E09"/>
    <w:rsid w:val="008710E7"/>
    <w:rsid w:val="00876094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C7974"/>
    <w:rsid w:val="008E1BF8"/>
    <w:rsid w:val="008F04BC"/>
    <w:rsid w:val="008F262E"/>
    <w:rsid w:val="008F2C80"/>
    <w:rsid w:val="008F3315"/>
    <w:rsid w:val="008F33A0"/>
    <w:rsid w:val="008F35C7"/>
    <w:rsid w:val="008F361C"/>
    <w:rsid w:val="00902B04"/>
    <w:rsid w:val="00905D8B"/>
    <w:rsid w:val="0091379D"/>
    <w:rsid w:val="00920BD8"/>
    <w:rsid w:val="00935DD2"/>
    <w:rsid w:val="009422CF"/>
    <w:rsid w:val="009426DA"/>
    <w:rsid w:val="009525C4"/>
    <w:rsid w:val="0095681C"/>
    <w:rsid w:val="00990967"/>
    <w:rsid w:val="00994752"/>
    <w:rsid w:val="009960DA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0DC4"/>
    <w:rsid w:val="00A2761A"/>
    <w:rsid w:val="00A32276"/>
    <w:rsid w:val="00A36907"/>
    <w:rsid w:val="00A446ED"/>
    <w:rsid w:val="00A52B26"/>
    <w:rsid w:val="00A538C6"/>
    <w:rsid w:val="00A6029D"/>
    <w:rsid w:val="00A74295"/>
    <w:rsid w:val="00A755C7"/>
    <w:rsid w:val="00A77765"/>
    <w:rsid w:val="00A8465F"/>
    <w:rsid w:val="00A87DD6"/>
    <w:rsid w:val="00A91B0D"/>
    <w:rsid w:val="00AA0C55"/>
    <w:rsid w:val="00AA5667"/>
    <w:rsid w:val="00AA5786"/>
    <w:rsid w:val="00AA5FA5"/>
    <w:rsid w:val="00AB00B2"/>
    <w:rsid w:val="00AB172F"/>
    <w:rsid w:val="00AB3462"/>
    <w:rsid w:val="00AB353C"/>
    <w:rsid w:val="00AB5836"/>
    <w:rsid w:val="00AC2F39"/>
    <w:rsid w:val="00AD0F5A"/>
    <w:rsid w:val="00AD3E51"/>
    <w:rsid w:val="00AE54FF"/>
    <w:rsid w:val="00AF4EEE"/>
    <w:rsid w:val="00B0322B"/>
    <w:rsid w:val="00B050D8"/>
    <w:rsid w:val="00B119D1"/>
    <w:rsid w:val="00B14F35"/>
    <w:rsid w:val="00B17415"/>
    <w:rsid w:val="00B20484"/>
    <w:rsid w:val="00B33D1B"/>
    <w:rsid w:val="00B418DF"/>
    <w:rsid w:val="00B434F5"/>
    <w:rsid w:val="00B46C14"/>
    <w:rsid w:val="00B55163"/>
    <w:rsid w:val="00B67EFF"/>
    <w:rsid w:val="00B82F55"/>
    <w:rsid w:val="00B84083"/>
    <w:rsid w:val="00B869C8"/>
    <w:rsid w:val="00BA02E0"/>
    <w:rsid w:val="00BA187B"/>
    <w:rsid w:val="00BA2031"/>
    <w:rsid w:val="00BA35F9"/>
    <w:rsid w:val="00BA3A0C"/>
    <w:rsid w:val="00BA4A6B"/>
    <w:rsid w:val="00BA4F92"/>
    <w:rsid w:val="00BB6CCE"/>
    <w:rsid w:val="00BC2E8C"/>
    <w:rsid w:val="00BC788D"/>
    <w:rsid w:val="00BD213B"/>
    <w:rsid w:val="00BE0CB6"/>
    <w:rsid w:val="00BF7D79"/>
    <w:rsid w:val="00C00C0A"/>
    <w:rsid w:val="00C065D9"/>
    <w:rsid w:val="00C07CE4"/>
    <w:rsid w:val="00C12D24"/>
    <w:rsid w:val="00C17872"/>
    <w:rsid w:val="00C213FD"/>
    <w:rsid w:val="00C21503"/>
    <w:rsid w:val="00C21767"/>
    <w:rsid w:val="00C256AC"/>
    <w:rsid w:val="00C26DF1"/>
    <w:rsid w:val="00C27034"/>
    <w:rsid w:val="00C30BD0"/>
    <w:rsid w:val="00C33BEE"/>
    <w:rsid w:val="00C3660A"/>
    <w:rsid w:val="00C471D0"/>
    <w:rsid w:val="00C5212F"/>
    <w:rsid w:val="00C54E42"/>
    <w:rsid w:val="00C5535F"/>
    <w:rsid w:val="00C66D01"/>
    <w:rsid w:val="00C804FF"/>
    <w:rsid w:val="00C91B5B"/>
    <w:rsid w:val="00C9264F"/>
    <w:rsid w:val="00C939D6"/>
    <w:rsid w:val="00C973F9"/>
    <w:rsid w:val="00CA07D8"/>
    <w:rsid w:val="00CA6561"/>
    <w:rsid w:val="00CB2F9E"/>
    <w:rsid w:val="00CB7D86"/>
    <w:rsid w:val="00CD1534"/>
    <w:rsid w:val="00CE1E63"/>
    <w:rsid w:val="00CE43E2"/>
    <w:rsid w:val="00CF1CF6"/>
    <w:rsid w:val="00CF49CA"/>
    <w:rsid w:val="00CF6DC5"/>
    <w:rsid w:val="00D018BC"/>
    <w:rsid w:val="00D126D5"/>
    <w:rsid w:val="00D167D3"/>
    <w:rsid w:val="00D16B8B"/>
    <w:rsid w:val="00D30517"/>
    <w:rsid w:val="00D30D63"/>
    <w:rsid w:val="00D3319D"/>
    <w:rsid w:val="00D35C29"/>
    <w:rsid w:val="00D35C4C"/>
    <w:rsid w:val="00D371A1"/>
    <w:rsid w:val="00D37580"/>
    <w:rsid w:val="00D47FAE"/>
    <w:rsid w:val="00D54DBD"/>
    <w:rsid w:val="00D62688"/>
    <w:rsid w:val="00D66EDB"/>
    <w:rsid w:val="00D72ED2"/>
    <w:rsid w:val="00D75964"/>
    <w:rsid w:val="00D75EAB"/>
    <w:rsid w:val="00D928F9"/>
    <w:rsid w:val="00D96227"/>
    <w:rsid w:val="00D97690"/>
    <w:rsid w:val="00DA173D"/>
    <w:rsid w:val="00DB536F"/>
    <w:rsid w:val="00DB5634"/>
    <w:rsid w:val="00DB59CB"/>
    <w:rsid w:val="00DC2487"/>
    <w:rsid w:val="00DC7276"/>
    <w:rsid w:val="00DD0819"/>
    <w:rsid w:val="00DD32CF"/>
    <w:rsid w:val="00DD4018"/>
    <w:rsid w:val="00DD511A"/>
    <w:rsid w:val="00DD5294"/>
    <w:rsid w:val="00DE608B"/>
    <w:rsid w:val="00DF7759"/>
    <w:rsid w:val="00E02674"/>
    <w:rsid w:val="00E03308"/>
    <w:rsid w:val="00E07EB2"/>
    <w:rsid w:val="00E10EFC"/>
    <w:rsid w:val="00E11B30"/>
    <w:rsid w:val="00E21DFC"/>
    <w:rsid w:val="00E34989"/>
    <w:rsid w:val="00E351F8"/>
    <w:rsid w:val="00E35675"/>
    <w:rsid w:val="00E51D1B"/>
    <w:rsid w:val="00E53667"/>
    <w:rsid w:val="00E61B76"/>
    <w:rsid w:val="00E724D9"/>
    <w:rsid w:val="00E84BC3"/>
    <w:rsid w:val="00E84D25"/>
    <w:rsid w:val="00E8557E"/>
    <w:rsid w:val="00E86843"/>
    <w:rsid w:val="00EA093E"/>
    <w:rsid w:val="00EA15FE"/>
    <w:rsid w:val="00EA3398"/>
    <w:rsid w:val="00EA5A17"/>
    <w:rsid w:val="00EB0750"/>
    <w:rsid w:val="00EB20A6"/>
    <w:rsid w:val="00EB4D3C"/>
    <w:rsid w:val="00EC44A9"/>
    <w:rsid w:val="00EC4FAE"/>
    <w:rsid w:val="00ED0552"/>
    <w:rsid w:val="00ED1ABD"/>
    <w:rsid w:val="00EE1D3D"/>
    <w:rsid w:val="00EE5D04"/>
    <w:rsid w:val="00EF2F20"/>
    <w:rsid w:val="00EF5393"/>
    <w:rsid w:val="00F014DA"/>
    <w:rsid w:val="00F01677"/>
    <w:rsid w:val="00F02823"/>
    <w:rsid w:val="00F07046"/>
    <w:rsid w:val="00F07402"/>
    <w:rsid w:val="00F1103A"/>
    <w:rsid w:val="00F1425F"/>
    <w:rsid w:val="00F149F7"/>
    <w:rsid w:val="00F14FD7"/>
    <w:rsid w:val="00F24241"/>
    <w:rsid w:val="00F3154B"/>
    <w:rsid w:val="00F34E2C"/>
    <w:rsid w:val="00F36BCF"/>
    <w:rsid w:val="00F45C29"/>
    <w:rsid w:val="00F55B31"/>
    <w:rsid w:val="00F651A8"/>
    <w:rsid w:val="00F708D9"/>
    <w:rsid w:val="00F727CC"/>
    <w:rsid w:val="00F75D27"/>
    <w:rsid w:val="00F91258"/>
    <w:rsid w:val="00FA6130"/>
    <w:rsid w:val="00FA6AE5"/>
    <w:rsid w:val="00FB0F36"/>
    <w:rsid w:val="00FC1749"/>
    <w:rsid w:val="00FC3304"/>
    <w:rsid w:val="00FC3A45"/>
    <w:rsid w:val="00FC5939"/>
    <w:rsid w:val="00FC6EB9"/>
    <w:rsid w:val="00FD05EA"/>
    <w:rsid w:val="00FD182D"/>
    <w:rsid w:val="00FD23A6"/>
    <w:rsid w:val="00FD60BD"/>
    <w:rsid w:val="00FE38DE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  <w:style w:type="character" w:styleId="Hyperlink">
    <w:name w:val="Hyperlink"/>
    <w:uiPriority w:val="99"/>
    <w:semiHidden/>
    <w:unhideWhenUsed/>
    <w:rsid w:val="004C19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8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4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2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1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5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2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5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3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3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4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5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3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7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3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9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5273</Words>
  <Characters>30058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Veselina Petrova</dc:creator>
  <cp:lastModifiedBy>Martina</cp:lastModifiedBy>
  <cp:revision>2</cp:revision>
  <cp:lastPrinted>2022-01-24T06:37:00Z</cp:lastPrinted>
  <dcterms:created xsi:type="dcterms:W3CDTF">2022-07-22T15:34:00Z</dcterms:created>
  <dcterms:modified xsi:type="dcterms:W3CDTF">2022-07-22T15:34:00Z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