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46C3E" w14:textId="77777777" w:rsidR="00C93CC3" w:rsidRDefault="00C93CC3" w:rsidP="00C93CC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</w:p>
    <w:p w14:paraId="20C977D1" w14:textId="77777777" w:rsidR="00C93CC3" w:rsidRPr="00902D66" w:rsidRDefault="00C93CC3" w:rsidP="00C93CC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5F89ED38" wp14:editId="495E6438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6C0658FA" w14:textId="77777777" w:rsidR="00C93CC3" w:rsidRPr="00902D66" w:rsidRDefault="00C93CC3" w:rsidP="00C93CC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proofErr w:type="spellStart"/>
      <w:r w:rsidRPr="00902D66">
        <w:rPr>
          <w:rFonts w:ascii="Times New Roman" w:eastAsia="Times New Roman" w:hAnsi="Times New Roman" w:cs="Times New Roman"/>
          <w:lang w:eastAsia="ar-SA"/>
        </w:rPr>
        <w:t>Александровска</w:t>
      </w:r>
      <w:proofErr w:type="spellEnd"/>
      <w:r w:rsidRPr="00902D66">
        <w:rPr>
          <w:rFonts w:ascii="Times New Roman" w:eastAsia="Times New Roman" w:hAnsi="Times New Roman" w:cs="Times New Roman"/>
          <w:lang w:eastAsia="ar-SA"/>
        </w:rPr>
        <w:t>” № 26</w:t>
      </w:r>
    </w:p>
    <w:p w14:paraId="4A9056AC" w14:textId="77777777" w:rsidR="00C93CC3" w:rsidRPr="00902D66" w:rsidRDefault="00C93CC3" w:rsidP="00C93CC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1E59D509" w14:textId="77777777" w:rsidR="00C93CC3" w:rsidRPr="007E3CCF" w:rsidRDefault="00C93CC3" w:rsidP="00C93CC3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537A13E" wp14:editId="0231ACC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BB580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774E77DC" w14:textId="77777777" w:rsidR="00C93CC3" w:rsidRDefault="00C93CC3" w:rsidP="00C93CC3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1859189A" w14:textId="77777777" w:rsidR="00C93CC3" w:rsidRPr="00277412" w:rsidRDefault="00C93CC3" w:rsidP="00C93CC3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D119228" w14:textId="77777777" w:rsidR="00C93CC3" w:rsidRDefault="00C93CC3" w:rsidP="00C93CC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620C394" w14:textId="77777777" w:rsidR="00C93CC3" w:rsidRPr="0022426D" w:rsidRDefault="00C93CC3" w:rsidP="00C93CC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31</w:t>
      </w:r>
    </w:p>
    <w:p w14:paraId="01FBBD57" w14:textId="77777777" w:rsidR="00C93CC3" w:rsidRPr="007E3CCF" w:rsidRDefault="00C93CC3" w:rsidP="00C93CC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19B6B67" w14:textId="77777777" w:rsidR="00C93CC3" w:rsidRPr="007E3CCF" w:rsidRDefault="00C93CC3" w:rsidP="00C93CC3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21.07.2022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</w:t>
      </w:r>
      <w:proofErr w:type="spellStart"/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Александровска</w:t>
      </w:r>
      <w:proofErr w:type="spellEnd"/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2741C1F" w14:textId="77777777" w:rsidR="00C93CC3" w:rsidRDefault="00C93CC3" w:rsidP="00C93CC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председател, Георги Георгиев – зам.-председател и членове: Станимир Апостолов, Б</w:t>
      </w:r>
      <w:r w:rsid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>ойчо Георгиев, Красимир Калудов</w:t>
      </w:r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Тодор Йосифов.</w:t>
      </w:r>
    </w:p>
    <w:p w14:paraId="2B67A99B" w14:textId="77777777" w:rsidR="009A6DB3" w:rsidRPr="009A6DB3" w:rsidRDefault="009A6DB3" w:rsidP="00C93CC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Колев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2E258B4" w14:textId="77777777" w:rsidR="00C93CC3" w:rsidRDefault="00C93CC3" w:rsidP="00C93CC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</w:t>
      </w:r>
      <w:r w:rsid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инска администрация присъства</w:t>
      </w:r>
      <w:r w:rsidRPr="009A6DB3">
        <w:t xml:space="preserve"> </w:t>
      </w:r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</w:t>
      </w:r>
      <w:proofErr w:type="spellStart"/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>Саватева</w:t>
      </w:r>
      <w:proofErr w:type="spellEnd"/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</w:t>
      </w:r>
      <w:r w:rsid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 „Култура, туризъм и спорт“.</w:t>
      </w:r>
    </w:p>
    <w:p w14:paraId="0071D07B" w14:textId="77777777" w:rsidR="00025C47" w:rsidRPr="00025C47" w:rsidRDefault="00025C47" w:rsidP="00025C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7F9C">
        <w:rPr>
          <w:rFonts w:ascii="Times New Roman" w:hAnsi="Times New Roman"/>
          <w:bCs/>
          <w:sz w:val="24"/>
          <w:szCs w:val="24"/>
        </w:rPr>
        <w:t xml:space="preserve">Присъства още и проф. д-р Севдалина </w:t>
      </w:r>
      <w:proofErr w:type="spellStart"/>
      <w:r w:rsidRPr="00307F9C">
        <w:rPr>
          <w:rFonts w:ascii="Times New Roman" w:hAnsi="Times New Roman"/>
          <w:bCs/>
          <w:sz w:val="24"/>
          <w:szCs w:val="24"/>
        </w:rPr>
        <w:t>Турманова</w:t>
      </w:r>
      <w:proofErr w:type="spellEnd"/>
      <w:r w:rsidRPr="00307F9C">
        <w:rPr>
          <w:rFonts w:ascii="Times New Roman" w:hAnsi="Times New Roman"/>
          <w:bCs/>
          <w:sz w:val="24"/>
          <w:szCs w:val="24"/>
        </w:rPr>
        <w:t xml:space="preserve"> – председател на Общински съвет – Бургас</w:t>
      </w:r>
      <w:r w:rsidRPr="00307F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579F0E" w14:textId="77777777" w:rsidR="009A6DB3" w:rsidRDefault="00C93CC3" w:rsidP="005A03A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9A6DB3">
        <w:rPr>
          <w:rFonts w:ascii="Times New Roman" w:hAnsi="Times New Roman" w:cs="Times New Roman"/>
          <w:sz w:val="24"/>
          <w:szCs w:val="24"/>
        </w:rPr>
        <w:t>На заседанието на Комисията присъства</w:t>
      </w:r>
      <w:r w:rsidR="009A6DB3">
        <w:rPr>
          <w:rFonts w:ascii="Times New Roman" w:hAnsi="Times New Roman" w:cs="Times New Roman"/>
          <w:sz w:val="24"/>
          <w:szCs w:val="24"/>
        </w:rPr>
        <w:t>ха:</w:t>
      </w:r>
      <w:r w:rsidRPr="009A6DB3">
        <w:rPr>
          <w:rFonts w:ascii="Times New Roman" w:hAnsi="Times New Roman" w:cs="Times New Roman"/>
          <w:sz w:val="24"/>
          <w:szCs w:val="24"/>
        </w:rPr>
        <w:t xml:space="preserve"> </w:t>
      </w:r>
      <w:r w:rsidR="009A6DB3" w:rsidRPr="009A6DB3">
        <w:rPr>
          <w:rFonts w:ascii="Times New Roman" w:hAnsi="Times New Roman" w:cs="Times New Roman"/>
          <w:sz w:val="24"/>
          <w:szCs w:val="24"/>
        </w:rPr>
        <w:t xml:space="preserve">Георги Терзиев </w:t>
      </w:r>
      <w:r w:rsidR="009A6DB3">
        <w:rPr>
          <w:rFonts w:ascii="Times New Roman" w:hAnsi="Times New Roman" w:cs="Times New Roman"/>
          <w:sz w:val="24"/>
          <w:szCs w:val="24"/>
        </w:rPr>
        <w:t>–</w:t>
      </w:r>
      <w:r w:rsidR="009A6DB3" w:rsidRPr="009A6DB3">
        <w:rPr>
          <w:rFonts w:ascii="Times New Roman" w:hAnsi="Times New Roman" w:cs="Times New Roman"/>
          <w:sz w:val="24"/>
          <w:szCs w:val="24"/>
        </w:rPr>
        <w:t xml:space="preserve"> треньор</w:t>
      </w:r>
      <w:r w:rsidR="009A6DB3">
        <w:rPr>
          <w:rFonts w:ascii="Times New Roman" w:hAnsi="Times New Roman" w:cs="Times New Roman"/>
          <w:sz w:val="24"/>
          <w:szCs w:val="24"/>
        </w:rPr>
        <w:t xml:space="preserve"> </w:t>
      </w:r>
      <w:r w:rsidR="00231E9A">
        <w:rPr>
          <w:rFonts w:ascii="Times New Roman" w:hAnsi="Times New Roman" w:cs="Times New Roman"/>
          <w:sz w:val="24"/>
          <w:szCs w:val="24"/>
        </w:rPr>
        <w:t>във</w:t>
      </w:r>
      <w:r w:rsidR="009A6DB3">
        <w:rPr>
          <w:rFonts w:ascii="Times New Roman" w:hAnsi="Times New Roman" w:cs="Times New Roman"/>
          <w:sz w:val="24"/>
          <w:szCs w:val="24"/>
        </w:rPr>
        <w:t xml:space="preserve"> </w:t>
      </w:r>
      <w:r w:rsidR="009A6DB3" w:rsidRPr="009A6DB3">
        <w:rPr>
          <w:rFonts w:ascii="Times New Roman" w:hAnsi="Times New Roman" w:cs="Times New Roman"/>
          <w:sz w:val="24"/>
          <w:szCs w:val="24"/>
        </w:rPr>
        <w:t xml:space="preserve">ФК </w:t>
      </w:r>
      <w:r w:rsidR="009A6DB3">
        <w:rPr>
          <w:rFonts w:ascii="Times New Roman" w:hAnsi="Times New Roman" w:cs="Times New Roman"/>
          <w:sz w:val="24"/>
          <w:szCs w:val="24"/>
        </w:rPr>
        <w:t>„</w:t>
      </w:r>
      <w:r w:rsidR="009A6DB3" w:rsidRPr="009A6DB3">
        <w:rPr>
          <w:rFonts w:ascii="Times New Roman" w:hAnsi="Times New Roman" w:cs="Times New Roman"/>
          <w:sz w:val="24"/>
          <w:szCs w:val="24"/>
        </w:rPr>
        <w:t>Черноморец 1919</w:t>
      </w:r>
      <w:r w:rsidR="009A6DB3">
        <w:rPr>
          <w:rFonts w:ascii="Times New Roman" w:hAnsi="Times New Roman" w:cs="Times New Roman"/>
          <w:sz w:val="24"/>
          <w:szCs w:val="24"/>
        </w:rPr>
        <w:t>“</w:t>
      </w:r>
      <w:r w:rsidR="009A6DB3" w:rsidRPr="009A6DB3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9A6DB3">
        <w:rPr>
          <w:rFonts w:ascii="Times New Roman" w:hAnsi="Times New Roman" w:cs="Times New Roman"/>
          <w:sz w:val="24"/>
          <w:szCs w:val="24"/>
        </w:rPr>
        <w:t>, Цанко Цанков – председател на КПС „Победа“.</w:t>
      </w:r>
    </w:p>
    <w:p w14:paraId="217DA18C" w14:textId="77777777" w:rsidR="00C93CC3" w:rsidRPr="004C6835" w:rsidRDefault="00C93CC3" w:rsidP="00C93CC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="007E7E0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Pr="009A6DB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7E7E0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9A6DB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9A6DB3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6BAB4572" w14:textId="77777777" w:rsidR="00C93CC3" w:rsidRPr="007E3CCF" w:rsidRDefault="00C93CC3" w:rsidP="00C93CC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9416D9" w14:textId="77777777" w:rsidR="00C93CC3" w:rsidRDefault="00C93CC3" w:rsidP="00C93CC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603D3867" w14:textId="77777777" w:rsidR="00C93CC3" w:rsidRDefault="00C93CC3" w:rsidP="00C93CC3">
      <w:pPr>
        <w:pStyle w:val="ListParagraph"/>
        <w:spacing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A9C2C0" w14:textId="77777777" w:rsidR="004A0E60" w:rsidRDefault="004A0E60" w:rsidP="004A0E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08-00-13055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6A118D7" w14:textId="77777777" w:rsidR="004A0E60" w:rsidRDefault="004A0E60" w:rsidP="004A0E6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2C8D2" w14:textId="77777777" w:rsidR="004A0E60" w:rsidRDefault="004A0E60" w:rsidP="004A0E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 – 2023 г.</w:t>
      </w:r>
    </w:p>
    <w:p w14:paraId="661EFC86" w14:textId="77777777" w:rsidR="004A0E60" w:rsidRDefault="004A0E60" w:rsidP="004A0E6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A9185" w14:textId="77777777" w:rsidR="004A0E60" w:rsidRDefault="004A0E60" w:rsidP="004A0E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Саватева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зам.-кмет „Култура, туризъм и спорт“,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бургаски спортисти за участието им в предстоящи спортни прояви</w:t>
      </w:r>
    </w:p>
    <w:p w14:paraId="6F3D8A48" w14:textId="77777777" w:rsidR="004A0E60" w:rsidRDefault="004A0E60" w:rsidP="004A0E6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EEECBC" w14:textId="77777777" w:rsidR="004A0E60" w:rsidRDefault="004A0E60" w:rsidP="004A0E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Докладна записка от Георги Маринчев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 председател на Постоянната комисия по спорт, деца и младежки дейности при Общински съвет –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финансова подкрепа чрез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дофинансиране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предстоящи спортни събития, с организатор Сдружение „Клуб по плувни спортове Победа“ – гр. Бургас</w:t>
      </w:r>
    </w:p>
    <w:p w14:paraId="36FCB673" w14:textId="77777777" w:rsidR="004A0E60" w:rsidRDefault="004A0E60" w:rsidP="004A0E6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01E90" w14:textId="77777777" w:rsidR="004A0E60" w:rsidRDefault="004A0E60" w:rsidP="004A0E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08-00-12997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Искане от ФК „Черноморец 1919“ Бургас,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Дофинансиране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ДЮШ в размер на 100 000 лв.</w:t>
      </w:r>
    </w:p>
    <w:p w14:paraId="71D14A68" w14:textId="77777777" w:rsidR="004A0E60" w:rsidRDefault="004A0E60" w:rsidP="004A0E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207EA8" w14:textId="25380633" w:rsidR="004A0E60" w:rsidRDefault="004A0E60" w:rsidP="004A0E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Искане от М</w:t>
      </w:r>
      <w:r w:rsidR="00280E2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Атанасов – член на УС на СНЦ „Футболен клуб Нефтохимик Бургас 1962“,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Включване на Събитие по случай 60 години от създаването на ФК Нефтохимик Бургас 1962 в спортния календар на Община Бургас за 2022 г.</w:t>
      </w:r>
    </w:p>
    <w:p w14:paraId="4AA7A4B5" w14:textId="77777777" w:rsidR="00C93CC3" w:rsidRDefault="00C93CC3" w:rsidP="004A0E60">
      <w:pPr>
        <w:pStyle w:val="ListParagraph"/>
        <w:spacing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669E01" w14:textId="77777777" w:rsidR="00C93CC3" w:rsidRPr="00C93CC3" w:rsidRDefault="00C93CC3" w:rsidP="00C93CC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7C85592" w14:textId="77777777" w:rsidR="00C93CC3" w:rsidRDefault="00C93CC3" w:rsidP="00C93CC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4B878746" w14:textId="77777777" w:rsid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5D5BFA" w14:textId="77777777" w:rsid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14F6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14F6A">
        <w:rPr>
          <w:rFonts w:ascii="Times New Roman" w:hAnsi="Times New Roman" w:cs="Times New Roman"/>
          <w:i/>
          <w:sz w:val="24"/>
          <w:szCs w:val="24"/>
        </w:rPr>
        <w:t xml:space="preserve"> 08-00-13055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E4D99" w14:textId="77777777" w:rsidR="00B14F6A" w:rsidRDefault="00B14F6A" w:rsidP="008C1D1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14F6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 w:rsidRPr="00B14F6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14F6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14F6A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D13E73C" w14:textId="77777777" w:rsidR="008C1D10" w:rsidRDefault="008C1D10" w:rsidP="008C1D10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6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3F9ABDFE" w14:textId="77777777" w:rsidR="008C1D10" w:rsidRDefault="008C1D10" w:rsidP="008C1D10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E7780E8" w14:textId="77777777" w:rsidR="00B14F6A" w:rsidRDefault="008C1D10" w:rsidP="008C1D10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99910A2" w14:textId="77777777" w:rsidR="00B14F6A" w:rsidRPr="00C93CC3" w:rsidRDefault="00B14F6A" w:rsidP="00B14F6A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01FF436" w14:textId="77777777" w:rsid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24E8A1E5" w14:textId="77777777" w:rsidR="00B14F6A" w:rsidRP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97A5B6" w14:textId="77777777" w:rsid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14F6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14F6A">
        <w:rPr>
          <w:rFonts w:ascii="Times New Roman" w:hAnsi="Times New Roman" w:cs="Times New Roman"/>
          <w:i/>
          <w:sz w:val="24"/>
          <w:szCs w:val="24"/>
        </w:rPr>
        <w:t xml:space="preserve"> 08-00-13025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CF096" w14:textId="77777777" w:rsidR="00B14F6A" w:rsidRP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14F6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  <w:r w:rsidRPr="00B14F6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14F6A"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 – 2023 г.</w:t>
      </w:r>
    </w:p>
    <w:p w14:paraId="1266908C" w14:textId="77777777" w:rsidR="008C1D10" w:rsidRDefault="008C1D10" w:rsidP="008C1D10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6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03C40D7A" w14:textId="77777777" w:rsidR="008C1D10" w:rsidRDefault="008C1D10" w:rsidP="008C1D10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345A0CB" w14:textId="77777777" w:rsidR="00B14F6A" w:rsidRDefault="008C1D10" w:rsidP="008C1D10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1364A4F" w14:textId="77777777" w:rsidR="00B14F6A" w:rsidRPr="00C93CC3" w:rsidRDefault="00B14F6A" w:rsidP="00B14F6A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ACDAC3D" w14:textId="77777777" w:rsid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4F557D98" w14:textId="77777777" w:rsidR="00B14F6A" w:rsidRP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C01D77" w14:textId="77777777" w:rsid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14F6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14F6A">
        <w:rPr>
          <w:rFonts w:ascii="Times New Roman" w:hAnsi="Times New Roman" w:cs="Times New Roman"/>
          <w:i/>
          <w:sz w:val="24"/>
          <w:szCs w:val="24"/>
        </w:rPr>
        <w:t xml:space="preserve"> 08-00-13006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731A0" w14:textId="77777777" w:rsidR="00B14F6A" w:rsidRDefault="00B14F6A" w:rsidP="008C1D1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14F6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</w:t>
      </w:r>
      <w:proofErr w:type="spellStart"/>
      <w:r w:rsidRPr="00B14F6A">
        <w:rPr>
          <w:rFonts w:ascii="Times New Roman" w:hAnsi="Times New Roman" w:cs="Times New Roman"/>
          <w:b/>
          <w:sz w:val="24"/>
          <w:szCs w:val="24"/>
        </w:rPr>
        <w:t>Саватева</w:t>
      </w:r>
      <w:proofErr w:type="spellEnd"/>
      <w:r w:rsidRPr="00B14F6A">
        <w:rPr>
          <w:rFonts w:ascii="Times New Roman" w:hAnsi="Times New Roman" w:cs="Times New Roman"/>
          <w:b/>
          <w:sz w:val="24"/>
          <w:szCs w:val="24"/>
        </w:rPr>
        <w:t xml:space="preserve"> – зам.-кмет „Култура, туризъм и спорт“,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  <w:r w:rsidRPr="00B14F6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14F6A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бургаски спортисти за участието им в предстоящи спортни прояви</w:t>
      </w:r>
    </w:p>
    <w:p w14:paraId="5677A755" w14:textId="77777777" w:rsidR="008C1D10" w:rsidRDefault="008C1D10" w:rsidP="008C1D10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6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475B4A69" w14:textId="77777777" w:rsidR="008C1D10" w:rsidRDefault="008C1D10" w:rsidP="008C1D10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4427284" w14:textId="77777777" w:rsidR="00B14F6A" w:rsidRDefault="008C1D10" w:rsidP="008C1D10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542FF9A9" w14:textId="77777777" w:rsidR="00B14F6A" w:rsidRPr="00C93CC3" w:rsidRDefault="00B14F6A" w:rsidP="00B14F6A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F899BB7" w14:textId="77777777" w:rsid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6D2794B8" w14:textId="77777777" w:rsidR="00B14F6A" w:rsidRP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813D7F" w14:textId="77777777" w:rsid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14F6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14F6A">
        <w:rPr>
          <w:rFonts w:ascii="Times New Roman" w:hAnsi="Times New Roman" w:cs="Times New Roman"/>
          <w:i/>
          <w:sz w:val="24"/>
          <w:szCs w:val="24"/>
        </w:rPr>
        <w:t xml:space="preserve"> 08-00-13008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10548" w14:textId="77777777" w:rsidR="00B14F6A" w:rsidRP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14F6A">
        <w:rPr>
          <w:rFonts w:ascii="Times New Roman" w:hAnsi="Times New Roman" w:cs="Times New Roman"/>
          <w:b/>
          <w:sz w:val="24"/>
          <w:szCs w:val="24"/>
        </w:rPr>
        <w:t>Докладна записка от Георги Маринчев</w:t>
      </w:r>
      <w:r w:rsidRPr="00B14F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14F6A">
        <w:rPr>
          <w:rFonts w:ascii="Times New Roman" w:hAnsi="Times New Roman" w:cs="Times New Roman"/>
          <w:b/>
          <w:sz w:val="24"/>
          <w:szCs w:val="24"/>
        </w:rPr>
        <w:t>– председател на Постоянната комисия по спорт, деца и младежки дейности при Общински съвет – Бургас,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  <w:r w:rsidRPr="00B14F6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14F6A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финансова подкрепа чрез </w:t>
      </w:r>
      <w:proofErr w:type="spellStart"/>
      <w:r w:rsidRPr="00B14F6A">
        <w:rPr>
          <w:rFonts w:ascii="Times New Roman" w:hAnsi="Times New Roman" w:cs="Times New Roman"/>
          <w:sz w:val="24"/>
          <w:szCs w:val="24"/>
        </w:rPr>
        <w:t>дофинансиране</w:t>
      </w:r>
      <w:proofErr w:type="spellEnd"/>
      <w:r w:rsidRPr="00B14F6A">
        <w:rPr>
          <w:rFonts w:ascii="Times New Roman" w:hAnsi="Times New Roman" w:cs="Times New Roman"/>
          <w:sz w:val="24"/>
          <w:szCs w:val="24"/>
        </w:rPr>
        <w:t xml:space="preserve"> на предстоящи спортни събития, с организатор Сдружение „Клуб по плувни спортове Победа“ – гр. Бургас</w:t>
      </w:r>
    </w:p>
    <w:p w14:paraId="34D47452" w14:textId="77777777" w:rsidR="008C1D10" w:rsidRDefault="008C1D10" w:rsidP="008C1D10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1 гл. "въздържал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557F4D79" w14:textId="77777777" w:rsidR="008C1D10" w:rsidRDefault="008C1D10" w:rsidP="008C1D10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0FCBF313" w14:textId="77777777" w:rsidR="00B14F6A" w:rsidRDefault="008C1D10" w:rsidP="008C1D10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E38EAC2" w14:textId="77777777" w:rsidR="00B14F6A" w:rsidRPr="00C93CC3" w:rsidRDefault="00B14F6A" w:rsidP="00B14F6A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892D990" w14:textId="77777777" w:rsid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04B12EED" w14:textId="77777777" w:rsidR="00B14F6A" w:rsidRP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61E3C3" w14:textId="77777777" w:rsid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14F6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14F6A">
        <w:rPr>
          <w:rFonts w:ascii="Times New Roman" w:hAnsi="Times New Roman" w:cs="Times New Roman"/>
          <w:i/>
          <w:sz w:val="24"/>
          <w:szCs w:val="24"/>
        </w:rPr>
        <w:t xml:space="preserve"> 08-00-12997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6B6303" w14:textId="77777777" w:rsid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14F6A">
        <w:rPr>
          <w:rFonts w:ascii="Times New Roman" w:hAnsi="Times New Roman" w:cs="Times New Roman"/>
          <w:b/>
          <w:sz w:val="24"/>
          <w:szCs w:val="24"/>
        </w:rPr>
        <w:t xml:space="preserve">Искане от ФК „Черноморец 1919“ Бургас, </w:t>
      </w:r>
      <w:r w:rsidRPr="00B14F6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4F6A">
        <w:rPr>
          <w:rFonts w:ascii="Times New Roman" w:hAnsi="Times New Roman" w:cs="Times New Roman"/>
          <w:sz w:val="24"/>
          <w:szCs w:val="24"/>
        </w:rPr>
        <w:t>Дофинансиране</w:t>
      </w:r>
      <w:proofErr w:type="spellEnd"/>
      <w:r w:rsidRPr="00B14F6A">
        <w:rPr>
          <w:rFonts w:ascii="Times New Roman" w:hAnsi="Times New Roman" w:cs="Times New Roman"/>
          <w:sz w:val="24"/>
          <w:szCs w:val="24"/>
        </w:rPr>
        <w:t xml:space="preserve"> на ДЮШ в размер на 100 000 лв.</w:t>
      </w:r>
    </w:p>
    <w:p w14:paraId="1CC26C9E" w14:textId="77777777" w:rsidR="008C1D10" w:rsidRPr="00B14F6A" w:rsidRDefault="008C1D10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CDAD0E" w14:textId="3C407EA1" w:rsidR="008C1D10" w:rsidRPr="008C1D10" w:rsidRDefault="008C1D10" w:rsidP="008C1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280E2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Терзиев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треньор на ДЮШ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Черноморец 1919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обоснова пред членовете на Комисията необходимостта от финансова подкрепа.</w:t>
      </w:r>
    </w:p>
    <w:p w14:paraId="1274F31E" w14:textId="77777777" w:rsidR="008C1D10" w:rsidRPr="008C1D10" w:rsidRDefault="008C1D10" w:rsidP="008C1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Станимир Апостолов заяви, че трябва да се подпомогне ДЮШ. Той предложи да </w:t>
      </w:r>
      <w:r w:rsidR="004F71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подкрепи искането и да </w:t>
      </w:r>
      <w:r w:rsidR="004F7164">
        <w:rPr>
          <w:rFonts w:ascii="Times New Roman" w:eastAsia="Times New Roman" w:hAnsi="Times New Roman" w:cs="Times New Roman"/>
          <w:sz w:val="24"/>
          <w:szCs w:val="24"/>
          <w:lang w:eastAsia="bg-BG"/>
        </w:rPr>
        <w:t>бъде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</w:t>
      </w:r>
      <w:r w:rsidR="004F716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пратено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общинска администрация положителното становище на Комисията за изпълнение при възможност.</w:t>
      </w:r>
    </w:p>
    <w:p w14:paraId="2B9F7122" w14:textId="77777777" w:rsidR="008C1D10" w:rsidRPr="008C1D10" w:rsidRDefault="008C1D10" w:rsidP="008C1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се съгласи с предложението на Апостолов.</w:t>
      </w:r>
    </w:p>
    <w:p w14:paraId="1EC3F7C6" w14:textId="77777777" w:rsidR="008C1D10" w:rsidRPr="008C1D10" w:rsidRDefault="008C1D10" w:rsidP="008C1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разискванията по искането от ФК </w:t>
      </w:r>
      <w:r w:rsidR="00A11893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Черноморец 1919</w:t>
      </w:r>
      <w:r w:rsidR="00A118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 и в резултат на явно гласуване, </w:t>
      </w:r>
      <w:r w:rsidRPr="008C1D1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8C1D1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5F053946" w14:textId="77777777" w:rsidR="008C1D10" w:rsidRPr="008C1D10" w:rsidRDefault="008C1D10" w:rsidP="00C25F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C1D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673242B" w14:textId="77777777" w:rsidR="008C1D10" w:rsidRPr="008C1D10" w:rsidRDefault="008C1D10" w:rsidP="00C25F6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1D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и</w:t>
      </w:r>
      <w:r w:rsidR="004F71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</w:t>
      </w:r>
      <w:r w:rsidRPr="008C1D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кането от ФК </w:t>
      </w:r>
      <w:r w:rsidR="00C25F6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8C1D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Черноморец 1919</w:t>
      </w:r>
      <w:r w:rsidR="00C25F6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8C1D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Бургас и изпраща до общинска администрация.</w:t>
      </w:r>
    </w:p>
    <w:p w14:paraId="6A3F7B7B" w14:textId="77777777" w:rsidR="00B14F6A" w:rsidRDefault="00B14F6A" w:rsidP="00F029C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2071132C" w14:textId="77777777" w:rsidR="00B14F6A" w:rsidRDefault="00B14F6A" w:rsidP="00B14F6A">
      <w:pPr>
        <w:pStyle w:val="ListParagraph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CF951A2" w14:textId="77777777" w:rsidR="00B14F6A" w:rsidRPr="00C93CC3" w:rsidRDefault="00B14F6A" w:rsidP="00B14F6A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3BD74BD" w14:textId="77777777" w:rsid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46345C0A" w14:textId="77777777" w:rsidR="00B14F6A" w:rsidRPr="00B14F6A" w:rsidRDefault="00B14F6A" w:rsidP="00B14F6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BBBC54" w14:textId="77777777" w:rsid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14F6A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14F6A">
        <w:rPr>
          <w:rFonts w:ascii="Times New Roman" w:hAnsi="Times New Roman" w:cs="Times New Roman"/>
          <w:i/>
          <w:sz w:val="24"/>
          <w:szCs w:val="24"/>
        </w:rPr>
        <w:t xml:space="preserve"> 08-00-13016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34D467" w14:textId="0F1DB14A" w:rsidR="00B14F6A" w:rsidRPr="00B14F6A" w:rsidRDefault="00B14F6A" w:rsidP="00B14F6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14F6A">
        <w:rPr>
          <w:rFonts w:ascii="Times New Roman" w:hAnsi="Times New Roman" w:cs="Times New Roman"/>
          <w:b/>
          <w:sz w:val="24"/>
          <w:szCs w:val="24"/>
        </w:rPr>
        <w:t>Искане от М</w:t>
      </w:r>
      <w:r w:rsidR="00280E20">
        <w:rPr>
          <w:rFonts w:ascii="Times New Roman" w:hAnsi="Times New Roman" w:cs="Times New Roman"/>
          <w:b/>
          <w:sz w:val="24"/>
          <w:szCs w:val="24"/>
        </w:rPr>
        <w:t>.</w:t>
      </w:r>
      <w:r w:rsidRPr="00B14F6A">
        <w:rPr>
          <w:rFonts w:ascii="Times New Roman" w:hAnsi="Times New Roman" w:cs="Times New Roman"/>
          <w:b/>
          <w:sz w:val="24"/>
          <w:szCs w:val="24"/>
        </w:rPr>
        <w:t xml:space="preserve"> Атанасов – член на УС на СНЦ „Футболен клуб Нефтохимик Бургас 1962“,</w:t>
      </w:r>
      <w:r w:rsidRPr="00B14F6A">
        <w:rPr>
          <w:rFonts w:ascii="Times New Roman" w:hAnsi="Times New Roman" w:cs="Times New Roman"/>
          <w:sz w:val="24"/>
          <w:szCs w:val="24"/>
        </w:rPr>
        <w:t xml:space="preserve"> </w:t>
      </w:r>
      <w:r w:rsidRPr="00B14F6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14F6A">
        <w:rPr>
          <w:rFonts w:ascii="Times New Roman" w:hAnsi="Times New Roman" w:cs="Times New Roman"/>
          <w:sz w:val="24"/>
          <w:szCs w:val="24"/>
        </w:rPr>
        <w:t xml:space="preserve"> Включване на Събитие по случай 60 години от създаването на ФК Нефтохимик Бургас 1962 в спортния календар на Община Бургас за 2022 г.</w:t>
      </w:r>
    </w:p>
    <w:p w14:paraId="57C57737" w14:textId="77777777" w:rsidR="00F029C6" w:rsidRDefault="00F029C6" w:rsidP="00F02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7B664D" w14:textId="77777777" w:rsidR="00F029C6" w:rsidRDefault="00F029C6" w:rsidP="00F029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</w:t>
      </w:r>
      <w:proofErr w:type="spellStart"/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>Саватева</w:t>
      </w:r>
      <w:proofErr w:type="spellEnd"/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зам.-кмет „Култура, туризъм и спорт“ заяви, че преди да бъде отпусната финансова помощ трябва да се установи липсата на задълженията на СНЦ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>Футболен клуб Нефтохимик Бургас 1962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2107257" w14:textId="77777777" w:rsidR="009E40C4" w:rsidRDefault="007D5A59" w:rsidP="004F35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Йосифов </w:t>
      </w:r>
      <w:r w:rsidR="001B37E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</w:t>
      </w:r>
      <w:r w:rsidR="00806A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Спортния календар се отпускат средства за такъв вид </w:t>
      </w:r>
      <w:r w:rsidR="009E40C4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мероприятия и 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справедливо</w:t>
      </w:r>
      <w:r w:rsidR="009E40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Комисията да излезе с положителното становище за изпълнение при възможност.</w:t>
      </w:r>
    </w:p>
    <w:p w14:paraId="1BFF2955" w14:textId="77777777" w:rsidR="007D5A59" w:rsidRPr="00F029C6" w:rsidRDefault="007D5A59" w:rsidP="00F029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Бойчо Георгиев </w:t>
      </w:r>
      <w:r w:rsidR="005A3E1E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изрази мнение, че и двете искания</w:t>
      </w:r>
      <w:r w:rsidR="00797A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97AD8" w:rsidRPr="00797AD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(</w:t>
      </w:r>
      <w:r w:rsidR="00797AD8" w:rsidRPr="00797AD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Искане от ФК „Черноморец 1919“ Бургас</w:t>
      </w:r>
      <w:r w:rsidR="00797AD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 вх. № 08-00-12997</w:t>
      </w:r>
      <w:r w:rsidR="00797AD8" w:rsidRPr="00797AD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  <w:r w:rsidR="005A3E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трябва да бъдат подкрепени и изпратени до общинска администрация.</w:t>
      </w:r>
    </w:p>
    <w:p w14:paraId="26E15E6C" w14:textId="1B243561" w:rsidR="00F029C6" w:rsidRPr="00F029C6" w:rsidRDefault="00F029C6" w:rsidP="00F029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</w:t>
      </w:r>
      <w:r w:rsidR="006D03C8" w:rsidRPr="008C1D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приключване на разискванията по </w:t>
      </w:r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искането</w:t>
      </w:r>
      <w:r w:rsidR="006D03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D03C8" w:rsidRPr="006D03C8">
        <w:rPr>
          <w:rFonts w:ascii="Times New Roman" w:hAnsi="Times New Roman" w:cs="Times New Roman"/>
          <w:sz w:val="24"/>
          <w:szCs w:val="24"/>
        </w:rPr>
        <w:t>от М</w:t>
      </w:r>
      <w:r w:rsidR="00280E20">
        <w:rPr>
          <w:rFonts w:ascii="Times New Roman" w:hAnsi="Times New Roman" w:cs="Times New Roman"/>
          <w:sz w:val="24"/>
          <w:szCs w:val="24"/>
        </w:rPr>
        <w:t>.</w:t>
      </w:r>
      <w:r w:rsidR="006D03C8" w:rsidRPr="006D03C8">
        <w:rPr>
          <w:rFonts w:ascii="Times New Roman" w:hAnsi="Times New Roman" w:cs="Times New Roman"/>
          <w:sz w:val="24"/>
          <w:szCs w:val="24"/>
        </w:rPr>
        <w:t xml:space="preserve"> Атанасов – член на УС на СНЦ „Футболен клуб Нефтохимик Бургас 1962“</w:t>
      </w:r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 </w:t>
      </w:r>
      <w:r w:rsidRPr="00F029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F029C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F029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EF02615" w14:textId="77777777" w:rsidR="00F029C6" w:rsidRPr="00F029C6" w:rsidRDefault="00F029C6" w:rsidP="00F029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029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DF1CD18" w14:textId="3DDF62E1" w:rsidR="00B14F6A" w:rsidRPr="000B28C5" w:rsidRDefault="00F029C6" w:rsidP="000B28C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029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искането от М</w:t>
      </w:r>
      <w:r w:rsidR="00280E2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bookmarkStart w:id="0" w:name="_GoBack"/>
      <w:bookmarkEnd w:id="0"/>
      <w:r w:rsidRPr="00F029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Атанасов </w:t>
      </w:r>
      <w:r w:rsidR="000B28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F029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член на УС на СНЦ </w:t>
      </w:r>
      <w:r w:rsidR="000B28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F029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Футболен клуб Нефтохимик Бургас 1962</w:t>
      </w:r>
      <w:r w:rsidR="000B28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F029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изпраща до общинска администрация.</w:t>
      </w:r>
    </w:p>
    <w:p w14:paraId="5055E6E9" w14:textId="77777777" w:rsidR="00C93CC3" w:rsidRDefault="00C93CC3" w:rsidP="00C93CC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A8866A5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D66DEE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4420D3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ABFE91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51D831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DFAFA2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61BFE7" w14:textId="77777777" w:rsidR="00C93CC3" w:rsidRDefault="00C93CC3" w:rsidP="00C93CC3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0BE9E5" w14:textId="77777777" w:rsidR="00C93CC3" w:rsidRPr="00CF5D29" w:rsidRDefault="00C93CC3" w:rsidP="00C93CC3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5E18BC19" w14:textId="77777777" w:rsidR="00C93CC3" w:rsidRPr="00827D26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Георги Маринчев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75F4F6FA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B3C43D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7C35E4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2C74F2" w14:textId="77777777" w:rsidR="00C93CC3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8F5156" w14:textId="77777777" w:rsidR="00C93CC3" w:rsidRPr="00CF5D29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19303FE3" w14:textId="77777777" w:rsidR="00C93CC3" w:rsidRPr="00827D26" w:rsidRDefault="00C93CC3" w:rsidP="00C93CC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Жени Господинова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6B0FB3AA" w14:textId="77777777" w:rsidR="00C93CC3" w:rsidRPr="001F105D" w:rsidRDefault="00C93CC3" w:rsidP="00C93CC3">
      <w:pPr>
        <w:ind w:firstLine="708"/>
      </w:pPr>
    </w:p>
    <w:p w14:paraId="546C768B" w14:textId="77777777" w:rsidR="00C93CC3" w:rsidRPr="004A36B6" w:rsidRDefault="00C93CC3" w:rsidP="00C93CC3"/>
    <w:p w14:paraId="600CA104" w14:textId="77777777" w:rsidR="00C93CC3" w:rsidRPr="00C93CC3" w:rsidRDefault="00C93CC3" w:rsidP="00C93CC3">
      <w:pPr>
        <w:ind w:firstLine="708"/>
      </w:pPr>
    </w:p>
    <w:sectPr w:rsidR="00C93CC3" w:rsidRPr="00C93CC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CCE3B" w14:textId="77777777" w:rsidR="00216C65" w:rsidRDefault="00216C65" w:rsidP="00B14F6A">
      <w:pPr>
        <w:spacing w:after="0" w:line="240" w:lineRule="auto"/>
      </w:pPr>
      <w:r>
        <w:separator/>
      </w:r>
    </w:p>
  </w:endnote>
  <w:endnote w:type="continuationSeparator" w:id="0">
    <w:p w14:paraId="7F5ACE33" w14:textId="77777777" w:rsidR="00216C65" w:rsidRDefault="00216C65" w:rsidP="00B14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5356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886062" w14:textId="1C392010" w:rsidR="00B14F6A" w:rsidRDefault="00B14F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E2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1E63631" w14:textId="77777777" w:rsidR="00B14F6A" w:rsidRDefault="00B14F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EBC75" w14:textId="77777777" w:rsidR="00216C65" w:rsidRDefault="00216C65" w:rsidP="00B14F6A">
      <w:pPr>
        <w:spacing w:after="0" w:line="240" w:lineRule="auto"/>
      </w:pPr>
      <w:r>
        <w:separator/>
      </w:r>
    </w:p>
  </w:footnote>
  <w:footnote w:type="continuationSeparator" w:id="0">
    <w:p w14:paraId="0A124518" w14:textId="77777777" w:rsidR="00216C65" w:rsidRDefault="00216C65" w:rsidP="00B14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05AE7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26BCC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C3"/>
    <w:rsid w:val="00025C47"/>
    <w:rsid w:val="0005746C"/>
    <w:rsid w:val="000B28C5"/>
    <w:rsid w:val="001513D8"/>
    <w:rsid w:val="0018072B"/>
    <w:rsid w:val="001B37EC"/>
    <w:rsid w:val="00216C65"/>
    <w:rsid w:val="00231E9A"/>
    <w:rsid w:val="00280E20"/>
    <w:rsid w:val="0029586B"/>
    <w:rsid w:val="003325C8"/>
    <w:rsid w:val="00374EDC"/>
    <w:rsid w:val="003837F2"/>
    <w:rsid w:val="004517FF"/>
    <w:rsid w:val="004962E5"/>
    <w:rsid w:val="004A0E60"/>
    <w:rsid w:val="004F3572"/>
    <w:rsid w:val="004F7164"/>
    <w:rsid w:val="005A03AC"/>
    <w:rsid w:val="005A3E1E"/>
    <w:rsid w:val="006A691B"/>
    <w:rsid w:val="006D03C8"/>
    <w:rsid w:val="00797AD8"/>
    <w:rsid w:val="007D5A59"/>
    <w:rsid w:val="007E7E0D"/>
    <w:rsid w:val="00806A63"/>
    <w:rsid w:val="008425C6"/>
    <w:rsid w:val="008C1D10"/>
    <w:rsid w:val="0096188C"/>
    <w:rsid w:val="00983373"/>
    <w:rsid w:val="009A6DB3"/>
    <w:rsid w:val="009A7B28"/>
    <w:rsid w:val="009E40C4"/>
    <w:rsid w:val="00A03A9D"/>
    <w:rsid w:val="00A11893"/>
    <w:rsid w:val="00A77D62"/>
    <w:rsid w:val="00AB78AB"/>
    <w:rsid w:val="00AE1FC8"/>
    <w:rsid w:val="00B06C38"/>
    <w:rsid w:val="00B11B01"/>
    <w:rsid w:val="00B14F6A"/>
    <w:rsid w:val="00B330E2"/>
    <w:rsid w:val="00B81EC3"/>
    <w:rsid w:val="00C25F6F"/>
    <w:rsid w:val="00C5193A"/>
    <w:rsid w:val="00C93CC3"/>
    <w:rsid w:val="00D8539E"/>
    <w:rsid w:val="00E904F5"/>
    <w:rsid w:val="00F0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6A8F"/>
  <w15:chartTrackingRefBased/>
  <w15:docId w15:val="{5C6CB519-92FC-4AFA-862F-DA822BF5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3C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4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F6A"/>
  </w:style>
  <w:style w:type="paragraph" w:styleId="Footer">
    <w:name w:val="footer"/>
    <w:basedOn w:val="Normal"/>
    <w:link w:val="FooterChar"/>
    <w:uiPriority w:val="99"/>
    <w:unhideWhenUsed/>
    <w:rsid w:val="00B14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F6A"/>
  </w:style>
  <w:style w:type="paragraph" w:styleId="NormalWeb">
    <w:name w:val="Normal (Web)"/>
    <w:basedOn w:val="Normal"/>
    <w:uiPriority w:val="99"/>
    <w:unhideWhenUsed/>
    <w:rsid w:val="008C1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8C1D10"/>
    <w:rPr>
      <w:i/>
      <w:iCs/>
    </w:rPr>
  </w:style>
  <w:style w:type="character" w:styleId="Strong">
    <w:name w:val="Strong"/>
    <w:basedOn w:val="DefaultParagraphFont"/>
    <w:uiPriority w:val="22"/>
    <w:qFormat/>
    <w:rsid w:val="008C1D1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96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62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62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6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62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Martina</cp:lastModifiedBy>
  <cp:revision>4</cp:revision>
  <dcterms:created xsi:type="dcterms:W3CDTF">2022-07-22T15:36:00Z</dcterms:created>
  <dcterms:modified xsi:type="dcterms:W3CDTF">2022-07-22T15:47:00Z</dcterms:modified>
</cp:coreProperties>
</file>