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6655" w:rsidRPr="00902D66" w:rsidRDefault="00AF6655" w:rsidP="00AF6655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902D66">
        <w:rPr>
          <w:rFonts w:ascii="Times New Roman" w:eastAsia="Calibri" w:hAnsi="Times New Roman" w:cs="Times New Roman"/>
          <w:noProof/>
          <w:sz w:val="36"/>
          <w:szCs w:val="36"/>
          <w:lang w:eastAsia="bg-BG"/>
        </w:rPr>
        <w:drawing>
          <wp:anchor distT="0" distB="0" distL="114300" distR="114300" simplePos="0" relativeHeight="251659264" behindDoc="0" locked="0" layoutInCell="1" allowOverlap="1" wp14:anchorId="6F215661" wp14:editId="6CFBB861">
            <wp:simplePos x="0" y="0"/>
            <wp:positionH relativeFrom="margin">
              <wp:align>left</wp:align>
            </wp:positionH>
            <wp:positionV relativeFrom="paragraph">
              <wp:posOffset>-466725</wp:posOffset>
            </wp:positionV>
            <wp:extent cx="713740" cy="1066165"/>
            <wp:effectExtent l="0" t="0" r="0" b="635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2D66">
        <w:rPr>
          <w:rFonts w:ascii="Times New Roman" w:eastAsia="Times New Roman" w:hAnsi="Times New Roman" w:cs="Times New Roman"/>
          <w:b/>
          <w:spacing w:val="100"/>
          <w:sz w:val="36"/>
          <w:szCs w:val="36"/>
          <w:lang w:eastAsia="ar-SA"/>
        </w:rPr>
        <w:t>ОБЩИНСКИ СЪВЕТ</w:t>
      </w:r>
    </w:p>
    <w:p w:rsidR="00AF6655" w:rsidRPr="00902D66" w:rsidRDefault="00AF6655" w:rsidP="00AF665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>
        <w:rPr>
          <w:rFonts w:ascii="Times New Roman" w:eastAsia="Times New Roman" w:hAnsi="Times New Roman" w:cs="Times New Roman"/>
          <w:lang w:eastAsia="ar-SA"/>
        </w:rPr>
        <w:t>8000 Бургас, ул. „</w:t>
      </w:r>
      <w:r w:rsidRPr="00902D66">
        <w:rPr>
          <w:rFonts w:ascii="Times New Roman" w:eastAsia="Times New Roman" w:hAnsi="Times New Roman" w:cs="Times New Roman"/>
          <w:lang w:eastAsia="ar-SA"/>
        </w:rPr>
        <w:t>Александровска” № 26</w:t>
      </w:r>
    </w:p>
    <w:p w:rsidR="00AF6655" w:rsidRPr="00902D66" w:rsidRDefault="00AF6655" w:rsidP="00AF665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902D66">
        <w:rPr>
          <w:rFonts w:ascii="Times New Roman" w:eastAsia="Times New Roman" w:hAnsi="Times New Roman" w:cs="Times New Roman"/>
          <w:lang w:eastAsia="ar-SA"/>
        </w:rPr>
        <w:t xml:space="preserve">тел.: 056/ 84 13 00; </w:t>
      </w:r>
      <w:hyperlink r:id="rId8" w:history="1"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www.burgas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council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eastAsia="ar-SA"/>
          </w:rPr>
          <w:t>.</w:t>
        </w:r>
        <w:r w:rsidRPr="00902D66">
          <w:rPr>
            <w:rFonts w:ascii="Times New Roman" w:eastAsia="Times New Roman" w:hAnsi="Times New Roman" w:cs="Times New Roman"/>
            <w:color w:val="0000FF"/>
            <w:u w:val="single"/>
            <w:lang w:val="en-US" w:eastAsia="ar-SA"/>
          </w:rPr>
          <w:t>org</w:t>
        </w:r>
      </w:hyperlink>
      <w:r w:rsidRPr="00902D66">
        <w:rPr>
          <w:rFonts w:ascii="Times New Roman" w:eastAsia="Times New Roman" w:hAnsi="Times New Roman" w:cs="Times New Roman"/>
          <w:lang w:val="en-US" w:eastAsia="ar-SA"/>
        </w:rPr>
        <w:t>; e-mail</w:t>
      </w:r>
      <w:r w:rsidRPr="00902D66">
        <w:rPr>
          <w:rFonts w:ascii="Times New Roman" w:eastAsia="Times New Roman" w:hAnsi="Times New Roman" w:cs="Times New Roman"/>
          <w:lang w:eastAsia="ar-SA"/>
        </w:rPr>
        <w:t xml:space="preserve">: </w:t>
      </w:r>
      <w:r w:rsidRPr="00902D66">
        <w:rPr>
          <w:rFonts w:ascii="Times New Roman" w:eastAsia="Times New Roman" w:hAnsi="Times New Roman" w:cs="Times New Roman"/>
          <w:lang w:val="pt-BR" w:eastAsia="ar-SA"/>
        </w:rPr>
        <w:t>council</w:t>
      </w:r>
      <w:r w:rsidRPr="00902D66">
        <w:rPr>
          <w:rFonts w:ascii="Times New Roman" w:eastAsia="Times New Roman" w:hAnsi="Times New Roman" w:cs="Times New Roman"/>
          <w:lang w:eastAsia="ar-SA"/>
        </w:rPr>
        <w:t>@</w:t>
      </w:r>
      <w:r w:rsidRPr="00902D66">
        <w:rPr>
          <w:rFonts w:ascii="Times New Roman" w:eastAsia="Times New Roman" w:hAnsi="Times New Roman" w:cs="Times New Roman"/>
          <w:lang w:val="pt-BR" w:eastAsia="ar-SA"/>
        </w:rPr>
        <w:t>burgas</w:t>
      </w:r>
      <w:r w:rsidRPr="00902D66">
        <w:rPr>
          <w:rFonts w:ascii="Times New Roman" w:eastAsia="Times New Roman" w:hAnsi="Times New Roman" w:cs="Times New Roman"/>
          <w:lang w:eastAsia="ar-SA"/>
        </w:rPr>
        <w:t>.</w:t>
      </w:r>
      <w:r w:rsidRPr="00902D66">
        <w:rPr>
          <w:rFonts w:ascii="Times New Roman" w:eastAsia="Times New Roman" w:hAnsi="Times New Roman" w:cs="Times New Roman"/>
          <w:lang w:val="pt-BR" w:eastAsia="ar-SA"/>
        </w:rPr>
        <w:t>org</w:t>
      </w:r>
    </w:p>
    <w:p w:rsidR="00AF6655" w:rsidRPr="007E3CCF" w:rsidRDefault="00AF6655" w:rsidP="00AF6655">
      <w:pPr>
        <w:suppressAutoHyphens/>
        <w:autoSpaceDN w:val="0"/>
        <w:spacing w:after="0" w:line="240" w:lineRule="auto"/>
        <w:ind w:firstLine="708"/>
        <w:rPr>
          <w:rFonts w:ascii="Calibri" w:eastAsia="Calibri" w:hAnsi="Calibri" w:cs="Times New Roman"/>
        </w:rPr>
      </w:pPr>
      <w:r w:rsidRPr="007E3CCF">
        <w:rPr>
          <w:rFonts w:ascii="Calibri" w:eastAsia="Calibri" w:hAnsi="Calibri" w:cs="Times New Roman"/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0FDD45DF" wp14:editId="36CE2D64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92DE13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36pt;margin-top:5.5pt;width:414pt;height:0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" strokeweight=".26008mm">
                <v:stroke joinstyle="miter"/>
                <o:lock v:ext="edit" shapetype="f"/>
              </v:shape>
            </w:pict>
          </mc:Fallback>
        </mc:AlternateContent>
      </w:r>
    </w:p>
    <w:p w:rsidR="00AF6655" w:rsidRDefault="00AF6655" w:rsidP="00AF6655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ПОСТОЯННА</w:t>
      </w: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>ТА</w:t>
      </w: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 КОМИСИЯ </w:t>
      </w:r>
      <w:r w:rsidRPr="007E3CCF">
        <w:rPr>
          <w:rFonts w:ascii="Times New Roman" w:eastAsia="Calibri" w:hAnsi="Times New Roman" w:cs="Times New Roman"/>
          <w:b/>
          <w:sz w:val="24"/>
          <w:szCs w:val="24"/>
        </w:rPr>
        <w:t>ПО СПОРТ, ДЕЦА И МЛАДЕЖКИ ДЕЙНОСТИ</w:t>
      </w:r>
    </w:p>
    <w:p w:rsidR="00AF6655" w:rsidRPr="00277412" w:rsidRDefault="00AF6655" w:rsidP="00AF6655">
      <w:pPr>
        <w:pBdr>
          <w:bottom w:val="single" w:sz="6" w:space="1" w:color="000000"/>
        </w:pBd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AF6655" w:rsidRDefault="00AF6655" w:rsidP="00AF6655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</w:pPr>
    </w:p>
    <w:p w:rsidR="00AF6655" w:rsidRPr="0022426D" w:rsidRDefault="00AF6655" w:rsidP="00AF665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bg-BG"/>
        </w:rPr>
        <w:t xml:space="preserve">ПРОТОКОЛ </w:t>
      </w:r>
      <w:r w:rsidRPr="007E3CCF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>№</w:t>
      </w:r>
      <w:r w:rsidR="00AA29BE">
        <w:rPr>
          <w:rFonts w:ascii="Times New Roman" w:eastAsia="Times New Roman" w:hAnsi="Times New Roman" w:cs="Times New Roman"/>
          <w:b/>
          <w:bCs/>
          <w:kern w:val="3"/>
          <w:sz w:val="24"/>
          <w:szCs w:val="24"/>
          <w:lang w:eastAsia="bg-BG"/>
        </w:rPr>
        <w:t xml:space="preserve"> 27</w:t>
      </w:r>
    </w:p>
    <w:p w:rsidR="00AF6655" w:rsidRPr="007E3CCF" w:rsidRDefault="00AF6655" w:rsidP="00AF6655">
      <w:pPr>
        <w:suppressAutoHyphens/>
        <w:autoSpaceDN w:val="0"/>
        <w:spacing w:after="0" w:line="240" w:lineRule="auto"/>
        <w:jc w:val="center"/>
        <w:rPr>
          <w:rFonts w:ascii="Calibri" w:eastAsia="Calibri" w:hAnsi="Calibri" w:cs="Times New Roman"/>
        </w:rPr>
      </w:pPr>
    </w:p>
    <w:p w:rsidR="00AF6655" w:rsidRPr="007E3CCF" w:rsidRDefault="00AF6655" w:rsidP="00AF6655">
      <w:pPr>
        <w:suppressAutoHyphens/>
        <w:autoSpaceDN w:val="0"/>
        <w:spacing w:after="0" w:line="240" w:lineRule="auto"/>
        <w:ind w:firstLine="708"/>
        <w:jc w:val="both"/>
        <w:rPr>
          <w:rFonts w:ascii="Calibri" w:eastAsia="Calibri" w:hAnsi="Calibri" w:cs="Times New Roman"/>
        </w:rPr>
      </w:pP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Днес, </w:t>
      </w:r>
      <w:r w:rsid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>17.02.2022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от 10:00 часа, 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Зала №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Pr="00990EE6">
        <w:rPr>
          <w:rFonts w:ascii="Times New Roman" w:eastAsia="Times New Roman" w:hAnsi="Times New Roman" w:cs="Times New Roman"/>
          <w:sz w:val="24"/>
          <w:szCs w:val="24"/>
          <w:lang w:eastAsia="bg-BG"/>
        </w:rPr>
        <w:t>, ет. 1, Община Бургас, ул. „Александровска“ № 26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се проведе заседание на Постоянната комисия по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спорт, деца и младежки дейности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(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ПКСДМД</w:t>
      </w:r>
      <w:r w:rsidRPr="005D6EE8">
        <w:rPr>
          <w:rFonts w:ascii="Times New Roman" w:eastAsia="Times New Roman" w:hAnsi="Times New Roman" w:cs="Times New Roman"/>
          <w:sz w:val="24"/>
          <w:szCs w:val="24"/>
          <w:lang w:eastAsia="bg-BG"/>
        </w:rPr>
        <w:t>)</w:t>
      </w:r>
      <w:r w:rsidRPr="007E3CCF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F6655" w:rsidRPr="002F520C" w:rsidRDefault="00AF6655" w:rsidP="00AF6655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заседанието на комисията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присъстваха</w:t>
      </w:r>
      <w:r w:rsidRPr="0083732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: </w:t>
      </w:r>
      <w:r w:rsidRPr="00552C15">
        <w:rPr>
          <w:rFonts w:ascii="Times New Roman" w:eastAsia="Times New Roman" w:hAnsi="Times New Roman" w:cs="Times New Roman"/>
          <w:sz w:val="24"/>
          <w:szCs w:val="24"/>
          <w:lang w:eastAsia="bg-BG"/>
        </w:rPr>
        <w:t>инж. Йордан Георгиев – председател, Георги Маринчев – зам.-председател и членове:</w:t>
      </w:r>
      <w:r w:rsid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552C15">
        <w:rPr>
          <w:rFonts w:ascii="Times New Roman" w:eastAsia="Times New Roman" w:hAnsi="Times New Roman" w:cs="Times New Roman"/>
          <w:sz w:val="24"/>
          <w:szCs w:val="24"/>
          <w:lang w:eastAsia="bg-BG"/>
        </w:rPr>
        <w:t>Бойчо Георгиев, Стоян Колев, Красимир Калудов и Тодор Йосифов.</w:t>
      </w: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Отсъства: </w:t>
      </w:r>
      <w:r w:rsidR="00E037F4" w:rsidRP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>Станимир Апостолов</w:t>
      </w:r>
      <w:r w:rsid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E037F4" w:rsidRPr="00E037F4" w:rsidRDefault="00AF6655" w:rsidP="00E037F4">
      <w:pPr>
        <w:suppressAutoHyphens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6193B">
        <w:rPr>
          <w:rFonts w:ascii="Times New Roman" w:eastAsia="Times New Roman" w:hAnsi="Times New Roman" w:cs="Times New Roman"/>
          <w:sz w:val="24"/>
          <w:szCs w:val="24"/>
          <w:lang w:eastAsia="bg-BG"/>
        </w:rPr>
        <w:t>От об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щинска администрация присъстваха:</w:t>
      </w:r>
      <w:r w:rsidRPr="002F520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37F4" w:rsidRPr="00E037F4">
        <w:rPr>
          <w:rFonts w:ascii="Times New Roman" w:hAnsi="Times New Roman" w:cs="Times New Roman"/>
          <w:sz w:val="24"/>
          <w:szCs w:val="24"/>
        </w:rPr>
        <w:t>Марияна Христова - началник отдел "Стопански дейности"</w:t>
      </w:r>
      <w:r w:rsidR="00E037F4" w:rsidRP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</w:t>
      </w:r>
      <w:r w:rsidR="00E037F4" w:rsidRP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>Тодор Стамболиев - обществения посредник на Община Бургас</w:t>
      </w:r>
      <w:r w:rsid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AF6655" w:rsidRPr="004C6835" w:rsidRDefault="00AF6655" w:rsidP="00AF6655">
      <w:pPr>
        <w:suppressAutoHyphens/>
        <w:autoSpaceDN w:val="0"/>
        <w:spacing w:after="0" w:line="240" w:lineRule="auto"/>
        <w:ind w:firstLine="708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>Заседанието откри и ръководи председателят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ПКСДМД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– </w:t>
      </w:r>
      <w:r w:rsidRPr="003C414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инж. Йордан Георгиев, </w:t>
      </w:r>
      <w:r w:rsidRPr="003C414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като с </w:t>
      </w:r>
      <w:r w:rsidR="00E037F4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6</w:t>
      </w:r>
      <w:r w:rsidRPr="003C414E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гл. „за“, 0 гл. „против“ и 0 гл. „въздържали се“</w:t>
      </w:r>
      <w:r w:rsidRPr="00F16521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 </w:t>
      </w:r>
      <w:r w:rsidRPr="00F1652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прие</w:t>
      </w:r>
      <w:r w:rsidRPr="00676D8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следният</w:t>
      </w:r>
    </w:p>
    <w:p w:rsidR="00AF6655" w:rsidRPr="007E3CCF" w:rsidRDefault="00AF6655" w:rsidP="00AF6655">
      <w:p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37F4" w:rsidRDefault="00E037F4" w:rsidP="00E037F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  <w:r>
        <w:rPr>
          <w:rFonts w:ascii="Times New Roman" w:eastAsia="Times New Roman" w:hAnsi="Times New Roman"/>
          <w:b/>
          <w:sz w:val="24"/>
          <w:szCs w:val="24"/>
          <w:lang w:eastAsia="my-MM" w:bidi="my-MM"/>
        </w:rPr>
        <w:t>ДНЕВЕН РЕД</w:t>
      </w:r>
    </w:p>
    <w:p w:rsidR="00E037F4" w:rsidRDefault="00E037F4" w:rsidP="00E037F4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my-MM" w:bidi="my-MM"/>
        </w:rPr>
      </w:pPr>
    </w:p>
    <w:p w:rsidR="00E037F4" w:rsidRDefault="00E037F4" w:rsidP="00E037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ОбС 08-00-12512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 </w:t>
      </w:r>
    </w:p>
    <w:p w:rsidR="00E037F4" w:rsidRPr="00F766D9" w:rsidRDefault="00E037F4" w:rsidP="00E037F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37F4" w:rsidRPr="003F0600" w:rsidRDefault="00E037F4" w:rsidP="00E037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F0600">
        <w:rPr>
          <w:rFonts w:ascii="Times New Roman" w:hAnsi="Times New Roman" w:cs="Times New Roman"/>
          <w:i/>
          <w:sz w:val="24"/>
          <w:szCs w:val="24"/>
        </w:rPr>
        <w:t>ОбС 08-00-12483</w:t>
      </w:r>
      <w:r w:rsidRPr="003F0600">
        <w:rPr>
          <w:rFonts w:ascii="Times New Roman" w:hAnsi="Times New Roman" w:cs="Times New Roman"/>
          <w:sz w:val="24"/>
          <w:szCs w:val="24"/>
        </w:rPr>
        <w:t xml:space="preserve"> </w:t>
      </w:r>
      <w:r w:rsidRPr="003F0600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Антонио Душепеев –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 </w:t>
      </w:r>
      <w:r w:rsidRPr="003F0600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3F0600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:rsidR="00E037F4" w:rsidRPr="00400ADE" w:rsidRDefault="00E037F4" w:rsidP="00E037F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37F4" w:rsidRPr="00EA78F5" w:rsidRDefault="00E037F4" w:rsidP="00E037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6218">
        <w:rPr>
          <w:rFonts w:ascii="Times New Roman" w:hAnsi="Times New Roman" w:cs="Times New Roman"/>
          <w:i/>
          <w:sz w:val="24"/>
          <w:szCs w:val="24"/>
        </w:rPr>
        <w:t>ОбС 08-00-12479</w:t>
      </w:r>
      <w:r w:rsidRPr="00B56218">
        <w:rPr>
          <w:rFonts w:ascii="Times New Roman" w:hAnsi="Times New Roman" w:cs="Times New Roman"/>
          <w:sz w:val="24"/>
          <w:szCs w:val="24"/>
        </w:rPr>
        <w:t> </w:t>
      </w:r>
      <w:r w:rsidRPr="00B56218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Диана Саватева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B56218">
        <w:rPr>
          <w:rFonts w:ascii="Times New Roman" w:hAnsi="Times New Roman" w:cs="Times New Roman"/>
          <w:b/>
          <w:bCs/>
          <w:sz w:val="24"/>
          <w:szCs w:val="24"/>
        </w:rPr>
        <w:t xml:space="preserve"> зам.-кмет на Община Бургас,</w:t>
      </w:r>
      <w:r w:rsidRPr="00B56218">
        <w:rPr>
          <w:rFonts w:ascii="Times New Roman" w:hAnsi="Times New Roman" w:cs="Times New Roman"/>
          <w:sz w:val="24"/>
          <w:szCs w:val="24"/>
        </w:rPr>
        <w:t xml:space="preserve"> </w:t>
      </w:r>
      <w:r w:rsidRPr="00B56218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B56218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работата на фонд  „Култура“ на Община Бургас</w:t>
      </w:r>
    </w:p>
    <w:p w:rsidR="00E037F4" w:rsidRPr="00EA78F5" w:rsidRDefault="00E037F4" w:rsidP="00E037F4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E037F4" w:rsidRDefault="00E037F4" w:rsidP="00E037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5872">
        <w:rPr>
          <w:rFonts w:ascii="Times New Roman" w:hAnsi="Times New Roman" w:cs="Times New Roman"/>
          <w:i/>
          <w:sz w:val="24"/>
          <w:szCs w:val="24"/>
        </w:rPr>
        <w:t>ОбС 08-00-12484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5872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</w:t>
      </w:r>
      <w:r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05872">
        <w:rPr>
          <w:rFonts w:ascii="Times New Roman" w:hAnsi="Times New Roman" w:cs="Times New Roman"/>
          <w:b/>
          <w:bCs/>
          <w:sz w:val="24"/>
          <w:szCs w:val="24"/>
        </w:rPr>
        <w:t xml:space="preserve"> кмет на Община Бургас, </w:t>
      </w:r>
      <w:r w:rsidRPr="00405872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405872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септем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405872">
        <w:rPr>
          <w:rFonts w:ascii="Times New Roman" w:hAnsi="Times New Roman" w:cs="Times New Roman"/>
          <w:sz w:val="24"/>
          <w:szCs w:val="24"/>
        </w:rPr>
        <w:t>ри 2021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40587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405872">
        <w:rPr>
          <w:rFonts w:ascii="Times New Roman" w:hAnsi="Times New Roman" w:cs="Times New Roman"/>
          <w:sz w:val="24"/>
          <w:szCs w:val="24"/>
        </w:rPr>
        <w:t xml:space="preserve"> м. декември 2021 г. </w:t>
      </w:r>
    </w:p>
    <w:p w:rsidR="00E037F4" w:rsidRPr="00400ADE" w:rsidRDefault="00E037F4" w:rsidP="00E037F4">
      <w:pPr>
        <w:pStyle w:val="ListParagraph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037F4" w:rsidRPr="00E037F4" w:rsidRDefault="00E037F4" w:rsidP="00E037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90472">
        <w:rPr>
          <w:rFonts w:ascii="Times New Roman" w:hAnsi="Times New Roman" w:cs="Times New Roman"/>
          <w:i/>
          <w:sz w:val="24"/>
          <w:szCs w:val="24"/>
        </w:rPr>
        <w:t>ОбС 08-00-12428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90472">
        <w:rPr>
          <w:rFonts w:ascii="Times New Roman" w:hAnsi="Times New Roman" w:cs="Times New Roman"/>
          <w:b/>
          <w:bCs/>
          <w:sz w:val="24"/>
          <w:szCs w:val="24"/>
        </w:rPr>
        <w:t>Годишен отчет за работата и дейността на обществения посредник на Община Бургас за 2021 г.</w:t>
      </w:r>
    </w:p>
    <w:p w:rsidR="00E037F4" w:rsidRPr="00E037F4" w:rsidRDefault="00E037F4" w:rsidP="00E037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E037F4" w:rsidRDefault="00E037F4" w:rsidP="00E037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hAnsi="Times New Roman" w:cs="Times New Roman"/>
          <w:i/>
          <w:sz w:val="24"/>
          <w:szCs w:val="24"/>
        </w:rPr>
        <w:lastRenderedPageBreak/>
        <w:t>ОбС 08-00-12247</w:t>
      </w:r>
      <w:r w:rsidRPr="00E037F4">
        <w:rPr>
          <w:rFonts w:ascii="Times New Roman" w:hAnsi="Times New Roman" w:cs="Times New Roman"/>
          <w:sz w:val="24"/>
          <w:szCs w:val="24"/>
        </w:rPr>
        <w:t xml:space="preserve"> </w:t>
      </w:r>
      <w:r w:rsidRPr="00E037F4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Стоян Грозев, Манол Тодоров, Мария Маркова и Костадин Андонов – общински съветници от ДБГ,</w:t>
      </w:r>
      <w:r w:rsidRPr="00E037F4">
        <w:rPr>
          <w:rFonts w:ascii="Times New Roman" w:hAnsi="Times New Roman" w:cs="Times New Roman"/>
          <w:sz w:val="24"/>
          <w:szCs w:val="24"/>
        </w:rPr>
        <w:t xml:space="preserve"> </w:t>
      </w:r>
      <w:r w:rsidRPr="00E037F4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E037F4">
        <w:rPr>
          <w:rFonts w:ascii="Times New Roman" w:hAnsi="Times New Roman" w:cs="Times New Roman"/>
          <w:sz w:val="24"/>
          <w:szCs w:val="24"/>
        </w:rPr>
        <w:t xml:space="preserve"> Модернизиране на детска площадка в кв. Сарафово</w:t>
      </w:r>
    </w:p>
    <w:p w:rsidR="00E037F4" w:rsidRPr="00E037F4" w:rsidRDefault="00E037F4" w:rsidP="00E037F4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2010AB" w:rsidRPr="00E037F4" w:rsidRDefault="00E037F4" w:rsidP="00E037F4">
      <w:pPr>
        <w:pStyle w:val="ListParagraph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hAnsi="Times New Roman" w:cs="Times New Roman"/>
          <w:sz w:val="24"/>
          <w:szCs w:val="24"/>
        </w:rPr>
        <w:br/>
      </w:r>
      <w:r w:rsidR="002010AB" w:rsidRPr="00E037F4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7904" w:rsidRDefault="006B7904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AF6655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По точка 1</w:t>
      </w:r>
    </w:p>
    <w:p w:rsidR="002010AB" w:rsidRPr="002010AB" w:rsidRDefault="002010AB" w:rsidP="00E037F4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E037F4" w:rsidRPr="00E037F4" w:rsidRDefault="00E037F4" w:rsidP="00E037F4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037F4">
        <w:rPr>
          <w:rFonts w:ascii="Times New Roman" w:hAnsi="Times New Roman" w:cs="Times New Roman"/>
          <w:i/>
          <w:sz w:val="24"/>
          <w:szCs w:val="24"/>
        </w:rPr>
        <w:t>ОбС 08-00-12512</w:t>
      </w:r>
      <w:r w:rsidRPr="00E037F4">
        <w:rPr>
          <w:rFonts w:ascii="Times New Roman" w:hAnsi="Times New Roman" w:cs="Times New Roman"/>
          <w:sz w:val="24"/>
          <w:szCs w:val="24"/>
        </w:rPr>
        <w:t xml:space="preserve"> </w:t>
      </w:r>
      <w:r w:rsidRPr="00E037F4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Красимир Стойчев – зам.-кмет „Финанси, бюджет и икономика“, </w:t>
      </w:r>
      <w:r w:rsidRPr="00E037F4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E037F4">
        <w:rPr>
          <w:rFonts w:ascii="Times New Roman" w:hAnsi="Times New Roman" w:cs="Times New Roman"/>
          <w:sz w:val="24"/>
          <w:szCs w:val="24"/>
        </w:rPr>
        <w:t>Приемане на Наредба  за допълнение и изменение на Наредбата за определянето и администрирането на местните такси и цени на услуги на територията на Община Бургас</w:t>
      </w:r>
    </w:p>
    <w:p w:rsidR="00E037F4" w:rsidRPr="00E037F4" w:rsidRDefault="00E037F4" w:rsidP="0047690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E037F4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:rsidR="00E037F4" w:rsidRPr="00E037F4" w:rsidRDefault="00E037F4" w:rsidP="00E037F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E037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E037F4" w:rsidRPr="00E037F4" w:rsidRDefault="00E037F4" w:rsidP="00E037F4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E037F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E037F4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:rsidR="002010AB" w:rsidRDefault="002010AB" w:rsidP="002010A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</w:p>
    <w:p w:rsidR="002010AB" w:rsidRPr="00AF6655" w:rsidRDefault="002010AB" w:rsidP="00AF66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F36566" w:rsidRDefault="00F36566" w:rsidP="00F365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566">
        <w:rPr>
          <w:rFonts w:ascii="Times New Roman" w:hAnsi="Times New Roman" w:cs="Times New Roman"/>
          <w:i/>
          <w:sz w:val="24"/>
          <w:szCs w:val="24"/>
        </w:rPr>
        <w:t>ОбС 08-00-12483</w:t>
      </w:r>
    </w:p>
    <w:p w:rsidR="00F36566" w:rsidRPr="00F36566" w:rsidRDefault="00F36566" w:rsidP="00F365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566">
        <w:rPr>
          <w:rFonts w:ascii="Times New Roman" w:hAnsi="Times New Roman" w:cs="Times New Roman"/>
          <w:b/>
          <w:bCs/>
          <w:sz w:val="24"/>
          <w:szCs w:val="24"/>
        </w:rPr>
        <w:t xml:space="preserve">Докладна записка от д-р Антонио Душепеев – председател на Комисията по чл.8, ал.2 от Наредбата за условията и реда за установяване на жилищните нужди на граждани, настаняване под наем и продажба на общински жилища, </w:t>
      </w:r>
      <w:r w:rsidRPr="00F3656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36566">
        <w:rPr>
          <w:rFonts w:ascii="Times New Roman" w:hAnsi="Times New Roman" w:cs="Times New Roman"/>
          <w:iCs/>
          <w:sz w:val="24"/>
          <w:szCs w:val="24"/>
        </w:rPr>
        <w:t>Приемане на Наредба за изменение и допълнение на Наредбата за условията и реда за установяване на жилищните нужди на граждани, настаняване под наем и продажба на общински жилища (НУРУЖНГННПОЖ)</w:t>
      </w:r>
    </w:p>
    <w:p w:rsidR="00F36566" w:rsidRPr="00F36566" w:rsidRDefault="00F36566" w:rsidP="00F36566">
      <w:pPr>
        <w:pStyle w:val="NormalWeb"/>
        <w:ind w:firstLine="708"/>
        <w:jc w:val="both"/>
      </w:pPr>
      <w:r w:rsidRPr="00F36566">
        <w:t xml:space="preserve">След като се запознаха с докладната записка и в резултат на явно гласуване, </w:t>
      </w:r>
      <w:r w:rsidRPr="00F36566">
        <w:rPr>
          <w:i/>
          <w:iCs/>
        </w:rPr>
        <w:t xml:space="preserve">с 6 гл. "за", 0 гл. "против" и 0 гл. "въздържали се", </w:t>
      </w:r>
      <w:r w:rsidRPr="00F36566">
        <w:t>членовете на Постоянната комисия по спорт, деца и младежки дейности приеха следното</w:t>
      </w:r>
    </w:p>
    <w:p w:rsidR="00F36566" w:rsidRPr="00F36566" w:rsidRDefault="00F36566" w:rsidP="00F36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365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F36566" w:rsidRPr="00F36566" w:rsidRDefault="00F36566" w:rsidP="00F3656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65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365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:rsidR="002010AB" w:rsidRDefault="002010AB" w:rsidP="00F36566">
      <w:pPr>
        <w:pStyle w:val="NormalWeb"/>
        <w:ind w:firstLine="708"/>
        <w:jc w:val="both"/>
        <w:rPr>
          <w:rFonts w:eastAsia="Calibri"/>
          <w:b/>
        </w:rPr>
      </w:pPr>
      <w:r w:rsidRPr="006E746F">
        <w:rPr>
          <w:rFonts w:eastAsia="Calibri"/>
          <w:b/>
        </w:rPr>
        <w:t>---------------------------------------------------------------------------------------</w:t>
      </w: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3</w:t>
      </w:r>
    </w:p>
    <w:p w:rsidR="002010AB" w:rsidRPr="00AF6655" w:rsidRDefault="002010AB" w:rsidP="00AF66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6566" w:rsidRDefault="00F36566" w:rsidP="00F365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566">
        <w:rPr>
          <w:rFonts w:ascii="Times New Roman" w:hAnsi="Times New Roman" w:cs="Times New Roman"/>
          <w:i/>
          <w:sz w:val="24"/>
          <w:szCs w:val="24"/>
        </w:rPr>
        <w:t>ОбС 08-00-12479</w:t>
      </w:r>
    </w:p>
    <w:p w:rsidR="00F36566" w:rsidRPr="00F36566" w:rsidRDefault="00F36566" w:rsidP="00F365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566">
        <w:rPr>
          <w:rFonts w:ascii="Times New Roman" w:hAnsi="Times New Roman" w:cs="Times New Roman"/>
          <w:b/>
          <w:bCs/>
          <w:sz w:val="24"/>
          <w:szCs w:val="24"/>
        </w:rPr>
        <w:t>Докладна записка от Диана Саватева – зам.-кмет на Община Бургас,</w:t>
      </w:r>
      <w:r w:rsidRPr="00F36566">
        <w:rPr>
          <w:rFonts w:ascii="Times New Roman" w:hAnsi="Times New Roman" w:cs="Times New Roman"/>
          <w:sz w:val="24"/>
          <w:szCs w:val="24"/>
        </w:rPr>
        <w:t xml:space="preserve"> </w:t>
      </w:r>
      <w:r w:rsidRPr="00F36566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F36566">
        <w:rPr>
          <w:rFonts w:ascii="Times New Roman" w:hAnsi="Times New Roman" w:cs="Times New Roman"/>
          <w:sz w:val="24"/>
          <w:szCs w:val="24"/>
        </w:rPr>
        <w:t xml:space="preserve"> Правилник за изменение и допълнение на Правилник за работата на фонд  „Култура“ на Община Бургас</w:t>
      </w:r>
    </w:p>
    <w:p w:rsidR="00F36566" w:rsidRPr="00EA78F5" w:rsidRDefault="00F36566" w:rsidP="00F36566">
      <w:pPr>
        <w:pStyle w:val="ListParagraph"/>
        <w:rPr>
          <w:rFonts w:ascii="Times New Roman" w:hAnsi="Times New Roman" w:cs="Times New Roman"/>
          <w:i/>
          <w:sz w:val="24"/>
          <w:szCs w:val="24"/>
        </w:rPr>
      </w:pPr>
    </w:p>
    <w:p w:rsidR="00F36566" w:rsidRPr="00F36566" w:rsidRDefault="00F36566" w:rsidP="00F36566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65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Pr="00F36566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F36566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:rsidR="00F36566" w:rsidRPr="00F36566" w:rsidRDefault="00F36566" w:rsidP="00F36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365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F36566" w:rsidRPr="00F36566" w:rsidRDefault="00F36566" w:rsidP="00F36566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65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F365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:rsidR="002010AB" w:rsidRDefault="002010AB" w:rsidP="002010A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9A4CAA" w:rsidRDefault="009A4CAA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4</w:t>
      </w:r>
    </w:p>
    <w:p w:rsidR="00F36566" w:rsidRDefault="00F36566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F36566" w:rsidRDefault="00F36566" w:rsidP="00F365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566">
        <w:rPr>
          <w:rFonts w:ascii="Times New Roman" w:hAnsi="Times New Roman" w:cs="Times New Roman"/>
          <w:i/>
          <w:sz w:val="24"/>
          <w:szCs w:val="24"/>
        </w:rPr>
        <w:t>ОбС 08-00-12484</w:t>
      </w:r>
    </w:p>
    <w:p w:rsidR="00F36566" w:rsidRPr="00F36566" w:rsidRDefault="00F36566" w:rsidP="00F365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566">
        <w:rPr>
          <w:rFonts w:ascii="Times New Roman" w:hAnsi="Times New Roman" w:cs="Times New Roman"/>
          <w:b/>
          <w:bCs/>
          <w:sz w:val="24"/>
          <w:szCs w:val="24"/>
        </w:rPr>
        <w:t xml:space="preserve">Отчет от Димитър Николов – кмет на Община Бургас, </w:t>
      </w:r>
      <w:r w:rsidRPr="00F36566">
        <w:rPr>
          <w:rFonts w:ascii="Times New Roman" w:hAnsi="Times New Roman" w:cs="Times New Roman"/>
          <w:i/>
          <w:iCs/>
          <w:sz w:val="24"/>
          <w:szCs w:val="24"/>
        </w:rPr>
        <w:t xml:space="preserve">относно: </w:t>
      </w:r>
      <w:r w:rsidRPr="00F36566">
        <w:rPr>
          <w:rFonts w:ascii="Times New Roman" w:hAnsi="Times New Roman" w:cs="Times New Roman"/>
          <w:sz w:val="24"/>
          <w:szCs w:val="24"/>
        </w:rPr>
        <w:t>Изпълнение на решенията на Общинския съвет, взети на сесиите, проведени в периода м. септември 2021 г. – м. декември 2021 г.</w:t>
      </w:r>
    </w:p>
    <w:p w:rsidR="002010AB" w:rsidRPr="00AF6655" w:rsidRDefault="002010AB" w:rsidP="00AF6655">
      <w:pPr>
        <w:spacing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6566" w:rsidRPr="00F36566" w:rsidRDefault="00F36566" w:rsidP="00476904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6566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отчета, членовете на Постоянната комисия по  спорт, деца и младежки дейности приеха следното</w:t>
      </w:r>
    </w:p>
    <w:p w:rsidR="00F36566" w:rsidRPr="00F36566" w:rsidRDefault="00F36566" w:rsidP="00F3656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65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F36566" w:rsidRPr="00F36566" w:rsidRDefault="00F36566" w:rsidP="00113D9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36566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Приема за сведение </w:t>
      </w:r>
      <w:r w:rsidRPr="00F365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отчета от Димитър Николов за изпълнение на решенията на Общински съвет </w:t>
      </w:r>
      <w:r w:rsidR="00A4128F" w:rsidRPr="00F36566">
        <w:rPr>
          <w:rFonts w:ascii="Times New Roman" w:hAnsi="Times New Roman" w:cs="Times New Roman"/>
          <w:b/>
          <w:bCs/>
          <w:sz w:val="24"/>
          <w:szCs w:val="24"/>
        </w:rPr>
        <w:t>–</w:t>
      </w:r>
      <w:bookmarkStart w:id="0" w:name="_GoBack"/>
      <w:bookmarkEnd w:id="0"/>
      <w:r w:rsidRPr="00F3656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Бургас.</w:t>
      </w:r>
    </w:p>
    <w:p w:rsidR="00F36566" w:rsidRPr="00F36566" w:rsidRDefault="00F36566" w:rsidP="00F365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010AB" w:rsidRDefault="002010AB" w:rsidP="002010A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5</w:t>
      </w:r>
    </w:p>
    <w:p w:rsidR="002010AB" w:rsidRPr="00AF6655" w:rsidRDefault="002010AB" w:rsidP="00AF665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36566" w:rsidRDefault="00F36566" w:rsidP="00F36566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F36566">
        <w:rPr>
          <w:rFonts w:ascii="Times New Roman" w:hAnsi="Times New Roman" w:cs="Times New Roman"/>
          <w:i/>
          <w:sz w:val="24"/>
          <w:szCs w:val="24"/>
        </w:rPr>
        <w:t>ОбС 08-00-12428</w:t>
      </w:r>
    </w:p>
    <w:p w:rsidR="00F36566" w:rsidRPr="00F36566" w:rsidRDefault="00F36566" w:rsidP="00F365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36566">
        <w:rPr>
          <w:rFonts w:ascii="Times New Roman" w:hAnsi="Times New Roman" w:cs="Times New Roman"/>
          <w:b/>
          <w:bCs/>
          <w:sz w:val="24"/>
          <w:szCs w:val="24"/>
        </w:rPr>
        <w:t>Годишен отчет за работата и дейността на обществения посредник на Община Бургас за 2021 г.</w:t>
      </w:r>
    </w:p>
    <w:p w:rsidR="007137AA" w:rsidRPr="007137AA" w:rsidRDefault="007137AA" w:rsidP="00113D9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37AA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изрази положително становище по така представения годишен отчет за работата и дейността на обществения посредник на Община Бургас за 2021 г.</w:t>
      </w:r>
    </w:p>
    <w:p w:rsidR="007137AA" w:rsidRPr="007137AA" w:rsidRDefault="007137AA" w:rsidP="00113D9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37AA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 като се запознаха с годишния отчет за работата и дейността на обществения посредник и в резултат на явно гласуване</w:t>
      </w:r>
      <w:r w:rsidRPr="007137A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, </w:t>
      </w:r>
      <w:r w:rsidRPr="007137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t xml:space="preserve">с 6 гл. "за", 0 гл. "против" и 0 гл. </w:t>
      </w:r>
      <w:r w:rsidRPr="007137AA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  <w:lastRenderedPageBreak/>
        <w:t>"въздържали се",</w:t>
      </w:r>
      <w:r w:rsidRPr="00713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членовете на Постоянната комисия по спорт, деца и младежки дейности приеха следното</w:t>
      </w:r>
    </w:p>
    <w:p w:rsidR="007137AA" w:rsidRPr="007137AA" w:rsidRDefault="007137AA" w:rsidP="007137A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37A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7137AA" w:rsidRPr="007137AA" w:rsidRDefault="007137AA" w:rsidP="00113D9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7137A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Подкрепя</w:t>
      </w:r>
      <w:r w:rsidRPr="007137A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7137A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годишния отчет за работата и дейността на обществения посредник на Община Бургас за 2021 г.</w:t>
      </w:r>
    </w:p>
    <w:p w:rsidR="002010AB" w:rsidRDefault="002010AB" w:rsidP="002010A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6B7904" w:rsidRDefault="006B7904" w:rsidP="000C0CB3">
      <w:pPr>
        <w:suppressAutoHyphens/>
        <w:autoSpaceDN w:val="0"/>
        <w:spacing w:after="0" w:line="240" w:lineRule="auto"/>
        <w:contextualSpacing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7904" w:rsidRDefault="006B7904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 xml:space="preserve">По точка </w:t>
      </w:r>
      <w:r>
        <w:rPr>
          <w:rFonts w:ascii="Times New Roman" w:eastAsia="Calibri" w:hAnsi="Times New Roman" w:cs="Times New Roman"/>
          <w:b/>
          <w:sz w:val="24"/>
          <w:szCs w:val="24"/>
        </w:rPr>
        <w:t>6</w:t>
      </w:r>
    </w:p>
    <w:p w:rsidR="002010AB" w:rsidRPr="00AF6655" w:rsidRDefault="002010AB" w:rsidP="00AF6655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0C0CB3" w:rsidRDefault="000C0CB3" w:rsidP="000C0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0CB3">
        <w:rPr>
          <w:rFonts w:ascii="Times New Roman" w:hAnsi="Times New Roman" w:cs="Times New Roman"/>
          <w:i/>
          <w:sz w:val="24"/>
          <w:szCs w:val="24"/>
        </w:rPr>
        <w:t>ОбС 08-00-12247</w:t>
      </w:r>
    </w:p>
    <w:p w:rsidR="000C0CB3" w:rsidRPr="000C0CB3" w:rsidRDefault="000C0CB3" w:rsidP="000C0C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C0CB3">
        <w:rPr>
          <w:rFonts w:ascii="Times New Roman" w:hAnsi="Times New Roman" w:cs="Times New Roman"/>
          <w:b/>
          <w:bCs/>
          <w:sz w:val="24"/>
          <w:szCs w:val="24"/>
        </w:rPr>
        <w:t>Докладна записка от Стоян Грозев, Манол Тодоров, Мария Маркова и Костадин Андонов – общински съветници от ДБГ,</w:t>
      </w:r>
      <w:r w:rsidRPr="000C0CB3">
        <w:rPr>
          <w:rFonts w:ascii="Times New Roman" w:hAnsi="Times New Roman" w:cs="Times New Roman"/>
          <w:sz w:val="24"/>
          <w:szCs w:val="24"/>
        </w:rPr>
        <w:t xml:space="preserve"> </w:t>
      </w:r>
      <w:r w:rsidRPr="000C0CB3">
        <w:rPr>
          <w:rFonts w:ascii="Times New Roman" w:hAnsi="Times New Roman" w:cs="Times New Roman"/>
          <w:i/>
          <w:iCs/>
          <w:sz w:val="24"/>
          <w:szCs w:val="24"/>
        </w:rPr>
        <w:t>относно:</w:t>
      </w:r>
      <w:r w:rsidRPr="000C0CB3">
        <w:rPr>
          <w:rFonts w:ascii="Times New Roman" w:hAnsi="Times New Roman" w:cs="Times New Roman"/>
          <w:sz w:val="24"/>
          <w:szCs w:val="24"/>
        </w:rPr>
        <w:t xml:space="preserve"> Модернизиране на детска площадка в кв. Сарафово</w:t>
      </w:r>
    </w:p>
    <w:p w:rsidR="000C0CB3" w:rsidRPr="00E037F4" w:rsidRDefault="000C0CB3" w:rsidP="00113D98">
      <w:pPr>
        <w:pStyle w:val="ListParagraph"/>
        <w:jc w:val="both"/>
        <w:rPr>
          <w:rFonts w:ascii="Times New Roman" w:hAnsi="Times New Roman" w:cs="Times New Roman"/>
          <w:sz w:val="24"/>
          <w:szCs w:val="24"/>
        </w:rPr>
      </w:pPr>
    </w:p>
    <w:p w:rsidR="000C0CB3" w:rsidRDefault="000C0CB3" w:rsidP="00113D9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CB3">
        <w:rPr>
          <w:rFonts w:ascii="Times New Roman" w:eastAsia="Times New Roman" w:hAnsi="Times New Roman" w:cs="Times New Roman"/>
          <w:sz w:val="24"/>
          <w:szCs w:val="24"/>
          <w:lang w:eastAsia="bg-BG"/>
        </w:rPr>
        <w:t>Йордан Георгиев запозна членовете на комисията с постъпилото становище от инж.</w:t>
      </w:r>
      <w:r w:rsidR="00271B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C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Чанка Коралска </w:t>
      </w:r>
      <w:r w:rsidR="00A4128F" w:rsidRPr="00F36566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C0C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"Строителство, ин</w:t>
      </w:r>
      <w:r w:rsidR="00476904">
        <w:rPr>
          <w:rFonts w:ascii="Times New Roman" w:eastAsia="Times New Roman" w:hAnsi="Times New Roman" w:cs="Times New Roman"/>
          <w:sz w:val="24"/>
          <w:szCs w:val="24"/>
          <w:lang w:eastAsia="bg-BG"/>
        </w:rPr>
        <w:t>вестиции и регионално развитие".</w:t>
      </w:r>
    </w:p>
    <w:p w:rsidR="000C0CB3" w:rsidRPr="000C0CB3" w:rsidRDefault="000C0CB3" w:rsidP="00113D9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C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След кратки дебати и в резултат на явно гласуване, </w:t>
      </w:r>
      <w:r w:rsidRPr="000C0CB3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с 6 гл. "за", 0 гл. "против" и 0 гл. "въздържали се", </w:t>
      </w:r>
      <w:r w:rsidRPr="000C0CB3">
        <w:rPr>
          <w:rFonts w:ascii="Times New Roman" w:eastAsia="Times New Roman" w:hAnsi="Times New Roman" w:cs="Times New Roman"/>
          <w:sz w:val="24"/>
          <w:szCs w:val="24"/>
          <w:lang w:eastAsia="bg-BG"/>
        </w:rPr>
        <w:t>членовете на Постоянната комисия по спорт, деца и младежки дейности приеха следното</w:t>
      </w:r>
    </w:p>
    <w:p w:rsidR="000C0CB3" w:rsidRPr="000C0CB3" w:rsidRDefault="000C0CB3" w:rsidP="000C0C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0C0C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СТАНОВИЩЕ:</w:t>
      </w:r>
    </w:p>
    <w:p w:rsidR="000C0CB3" w:rsidRPr="000C0CB3" w:rsidRDefault="000C0CB3" w:rsidP="00113D9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C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1. Подкрепя</w:t>
      </w:r>
      <w:r w:rsidR="007140F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постъпилото </w:t>
      </w:r>
      <w:r w:rsidR="00271B9B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становище</w:t>
      </w:r>
      <w:r w:rsidRPr="000C0C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о</w:t>
      </w:r>
      <w:r w:rsidRPr="000C0CB3">
        <w:rPr>
          <w:rFonts w:ascii="Times New Roman" w:eastAsia="Times New Roman" w:hAnsi="Times New Roman" w:cs="Times New Roman"/>
          <w:sz w:val="24"/>
          <w:szCs w:val="24"/>
          <w:lang w:eastAsia="bg-BG"/>
        </w:rPr>
        <w:t>т инж.</w:t>
      </w:r>
      <w:r w:rsidR="00271B9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0C0C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Чанка Коралска </w:t>
      </w:r>
      <w:r w:rsidR="00A4128F" w:rsidRPr="00F36566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0C0C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зам.-кмет "Строителство, инвестиции и регионално развитие".</w:t>
      </w:r>
    </w:p>
    <w:p w:rsidR="000C0CB3" w:rsidRPr="000C0CB3" w:rsidRDefault="000C0CB3" w:rsidP="00113D98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0CB3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2. Подкрепя</w:t>
      </w:r>
      <w:r w:rsidRPr="000C0CB3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проекта за решение.</w:t>
      </w:r>
    </w:p>
    <w:p w:rsidR="002010AB" w:rsidRDefault="002010AB" w:rsidP="002010A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6E746F">
        <w:rPr>
          <w:rFonts w:ascii="Times New Roman" w:eastAsia="Calibri" w:hAnsi="Times New Roman" w:cs="Times New Roman"/>
          <w:b/>
          <w:sz w:val="24"/>
          <w:szCs w:val="24"/>
        </w:rPr>
        <w:t>---------------------------------------------------------------------------------------</w:t>
      </w:r>
    </w:p>
    <w:p w:rsidR="002010AB" w:rsidRDefault="002010AB" w:rsidP="002010AB">
      <w:pP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7904" w:rsidRDefault="006B7904" w:rsidP="002010A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7904" w:rsidRDefault="006B7904" w:rsidP="002010A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7904" w:rsidRDefault="006B7904" w:rsidP="002010A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10AB" w:rsidRPr="00CF5D29" w:rsidRDefault="002010AB" w:rsidP="002010AB">
      <w:pPr>
        <w:suppressAutoHyphens/>
        <w:autoSpaceDN w:val="0"/>
        <w:spacing w:after="0" w:line="240" w:lineRule="auto"/>
        <w:ind w:left="3540" w:firstLine="708"/>
        <w:jc w:val="both"/>
        <w:textAlignment w:val="baseline"/>
        <w:rPr>
          <w:rFonts w:ascii="Calibri" w:eastAsia="Calibri" w:hAnsi="Calibri" w:cs="Times New Roman"/>
          <w:i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ПРЕДСЕДАТЕЛ: …………………..</w:t>
      </w:r>
    </w:p>
    <w:p w:rsidR="002010AB" w:rsidRPr="00827D26" w:rsidRDefault="002010AB" w:rsidP="002010AB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  <w:lang w:val="ru-RU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инж.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Йордан Георгиев)</w:t>
      </w:r>
    </w:p>
    <w:p w:rsidR="002010AB" w:rsidRDefault="002010AB" w:rsidP="002010A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7904" w:rsidRDefault="006B7904" w:rsidP="002010A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6B7904" w:rsidRDefault="006B7904" w:rsidP="002010AB">
      <w:p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10AB" w:rsidRPr="00CF5D29" w:rsidRDefault="002010AB" w:rsidP="002010AB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b/>
          <w:sz w:val="24"/>
          <w:szCs w:val="24"/>
        </w:rPr>
        <w:t>ПРОТОКОЛИСТ:</w:t>
      </w:r>
      <w:r w:rsidRPr="00CF5D29">
        <w:rPr>
          <w:rFonts w:ascii="Times New Roman" w:eastAsia="Calibri" w:hAnsi="Times New Roman" w:cs="Times New Roman"/>
          <w:b/>
          <w:sz w:val="24"/>
          <w:szCs w:val="24"/>
          <w:lang w:val="ru-RU"/>
        </w:rPr>
        <w:t xml:space="preserve"> </w:t>
      </w:r>
      <w:r w:rsidRPr="00CF5D29">
        <w:rPr>
          <w:rFonts w:ascii="Times New Roman" w:eastAsia="Calibri" w:hAnsi="Times New Roman" w:cs="Times New Roman"/>
          <w:b/>
          <w:i/>
          <w:sz w:val="24"/>
          <w:szCs w:val="24"/>
        </w:rPr>
        <w:t>…………………….</w:t>
      </w:r>
    </w:p>
    <w:p w:rsidR="00AF6655" w:rsidRPr="00827D26" w:rsidRDefault="002010AB" w:rsidP="00827D26">
      <w:pPr>
        <w:suppressAutoHyphens/>
        <w:autoSpaceDN w:val="0"/>
        <w:spacing w:after="0" w:line="240" w:lineRule="auto"/>
        <w:jc w:val="both"/>
        <w:textAlignment w:val="baseline"/>
        <w:rPr>
          <w:rFonts w:ascii="Calibri" w:eastAsia="Calibri" w:hAnsi="Calibri" w:cs="Times New Roman"/>
        </w:rPr>
      </w:pPr>
      <w:r w:rsidRPr="00CF5D29">
        <w:rPr>
          <w:rFonts w:ascii="Times New Roman" w:eastAsia="Calibri" w:hAnsi="Times New Roman" w:cs="Times New Roman"/>
          <w:sz w:val="24"/>
          <w:szCs w:val="24"/>
        </w:rPr>
        <w:tab/>
      </w:r>
      <w:r w:rsidRPr="00CF5D29">
        <w:rPr>
          <w:rFonts w:ascii="Times New Roman" w:eastAsia="Calibri" w:hAnsi="Times New Roman" w:cs="Times New Roman"/>
          <w:sz w:val="24"/>
          <w:szCs w:val="24"/>
        </w:rPr>
        <w:tab/>
        <w:t xml:space="preserve">     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917842">
        <w:rPr>
          <w:rFonts w:ascii="Times New Roman" w:eastAsia="Calibri" w:hAnsi="Times New Roman" w:cs="Times New Roman"/>
          <w:b/>
          <w:sz w:val="24"/>
          <w:szCs w:val="24"/>
        </w:rPr>
        <w:t>Гергана Чанакова</w:t>
      </w:r>
      <w:r w:rsidRPr="00CF5D29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sectPr w:rsidR="00AF6655" w:rsidRPr="00827D26" w:rsidSect="006B7904">
      <w:footerReference w:type="default" r:id="rId9"/>
      <w:pgSz w:w="11906" w:h="16838"/>
      <w:pgMar w:top="1843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59D1" w:rsidRDefault="007659D1" w:rsidP="009A4CAA">
      <w:pPr>
        <w:spacing w:after="0" w:line="240" w:lineRule="auto"/>
      </w:pPr>
      <w:r>
        <w:separator/>
      </w:r>
    </w:p>
  </w:endnote>
  <w:endnote w:type="continuationSeparator" w:id="0">
    <w:p w:rsidR="007659D1" w:rsidRDefault="007659D1" w:rsidP="009A4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71578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A4CAA" w:rsidRDefault="009A4CA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128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9A4CAA" w:rsidRDefault="009A4C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59D1" w:rsidRDefault="007659D1" w:rsidP="009A4CAA">
      <w:pPr>
        <w:spacing w:after="0" w:line="240" w:lineRule="auto"/>
      </w:pPr>
      <w:r>
        <w:separator/>
      </w:r>
    </w:p>
  </w:footnote>
  <w:footnote w:type="continuationSeparator" w:id="0">
    <w:p w:rsidR="007659D1" w:rsidRDefault="007659D1" w:rsidP="009A4C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DF4ABF"/>
    <w:multiLevelType w:val="hybridMultilevel"/>
    <w:tmpl w:val="8C3C4BC4"/>
    <w:lvl w:ilvl="0" w:tplc="F4C008F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0B5446"/>
    <w:multiLevelType w:val="hybridMultilevel"/>
    <w:tmpl w:val="E8EEA27C"/>
    <w:lvl w:ilvl="0" w:tplc="ED322B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672CC6"/>
    <w:multiLevelType w:val="hybridMultilevel"/>
    <w:tmpl w:val="E8EEA27C"/>
    <w:lvl w:ilvl="0" w:tplc="ED322B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494EC4"/>
    <w:multiLevelType w:val="hybridMultilevel"/>
    <w:tmpl w:val="E8EEA27C"/>
    <w:lvl w:ilvl="0" w:tplc="ED322B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C5129"/>
    <w:multiLevelType w:val="hybridMultilevel"/>
    <w:tmpl w:val="E8EEA27C"/>
    <w:lvl w:ilvl="0" w:tplc="ED322B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840729"/>
    <w:multiLevelType w:val="hybridMultilevel"/>
    <w:tmpl w:val="E8EEA27C"/>
    <w:lvl w:ilvl="0" w:tplc="ED322B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61326A"/>
    <w:multiLevelType w:val="hybridMultilevel"/>
    <w:tmpl w:val="14F412DC"/>
    <w:lvl w:ilvl="0" w:tplc="F2C8774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7F35FD"/>
    <w:multiLevelType w:val="hybridMultilevel"/>
    <w:tmpl w:val="E8EEA27C"/>
    <w:lvl w:ilvl="0" w:tplc="ED322B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6779AB"/>
    <w:multiLevelType w:val="hybridMultilevel"/>
    <w:tmpl w:val="E8EEA27C"/>
    <w:lvl w:ilvl="0" w:tplc="ED322BFE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14454C"/>
    <w:multiLevelType w:val="hybridMultilevel"/>
    <w:tmpl w:val="7284D3E0"/>
    <w:lvl w:ilvl="0" w:tplc="3F6463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6"/>
  </w:num>
  <w:num w:numId="2">
    <w:abstractNumId w:val="0"/>
  </w:num>
  <w:num w:numId="3">
    <w:abstractNumId w:val="9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1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655"/>
    <w:rsid w:val="000C0CB3"/>
    <w:rsid w:val="00113D98"/>
    <w:rsid w:val="0013746A"/>
    <w:rsid w:val="001A05E3"/>
    <w:rsid w:val="002010AB"/>
    <w:rsid w:val="00271B9B"/>
    <w:rsid w:val="003C414E"/>
    <w:rsid w:val="004517FF"/>
    <w:rsid w:val="00476904"/>
    <w:rsid w:val="00481B04"/>
    <w:rsid w:val="00552C15"/>
    <w:rsid w:val="005E066C"/>
    <w:rsid w:val="0067494B"/>
    <w:rsid w:val="006A691B"/>
    <w:rsid w:val="006B1666"/>
    <w:rsid w:val="006B7904"/>
    <w:rsid w:val="006D4BEB"/>
    <w:rsid w:val="007137AA"/>
    <w:rsid w:val="007140FF"/>
    <w:rsid w:val="00731D05"/>
    <w:rsid w:val="007659D1"/>
    <w:rsid w:val="00802D8F"/>
    <w:rsid w:val="00827D26"/>
    <w:rsid w:val="00917842"/>
    <w:rsid w:val="00982AE0"/>
    <w:rsid w:val="009A4CAA"/>
    <w:rsid w:val="009D676D"/>
    <w:rsid w:val="00A4128F"/>
    <w:rsid w:val="00AA29BE"/>
    <w:rsid w:val="00AA5858"/>
    <w:rsid w:val="00AE1FC8"/>
    <w:rsid w:val="00AF6655"/>
    <w:rsid w:val="00B52796"/>
    <w:rsid w:val="00D17D1E"/>
    <w:rsid w:val="00E037F4"/>
    <w:rsid w:val="00E55F83"/>
    <w:rsid w:val="00F36566"/>
    <w:rsid w:val="00FF4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9166E"/>
  <w15:chartTrackingRefBased/>
  <w15:docId w15:val="{B9063C2A-F20F-4CA1-97B4-6B46A53EF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F66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9A4C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Emphasis">
    <w:name w:val="Emphasis"/>
    <w:basedOn w:val="DefaultParagraphFont"/>
    <w:uiPriority w:val="20"/>
    <w:qFormat/>
    <w:rsid w:val="009A4CAA"/>
    <w:rPr>
      <w:i/>
      <w:iCs/>
    </w:rPr>
  </w:style>
  <w:style w:type="character" w:styleId="Strong">
    <w:name w:val="Strong"/>
    <w:basedOn w:val="DefaultParagraphFont"/>
    <w:uiPriority w:val="22"/>
    <w:qFormat/>
    <w:rsid w:val="009A4CAA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A4C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CAA"/>
  </w:style>
  <w:style w:type="paragraph" w:styleId="Footer">
    <w:name w:val="footer"/>
    <w:basedOn w:val="Normal"/>
    <w:link w:val="FooterChar"/>
    <w:uiPriority w:val="99"/>
    <w:unhideWhenUsed/>
    <w:rsid w:val="009A4C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CAA"/>
  </w:style>
  <w:style w:type="paragraph" w:styleId="ListParagraph">
    <w:name w:val="List Paragraph"/>
    <w:basedOn w:val="Normal"/>
    <w:uiPriority w:val="34"/>
    <w:qFormat/>
    <w:rsid w:val="00E037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1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8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9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8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3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40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0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8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3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council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4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Gergana Chanakova</cp:lastModifiedBy>
  <cp:revision>9</cp:revision>
  <dcterms:created xsi:type="dcterms:W3CDTF">2022-02-17T15:04:00Z</dcterms:created>
  <dcterms:modified xsi:type="dcterms:W3CDTF">2022-02-18T08:08:00Z</dcterms:modified>
</cp:coreProperties>
</file>