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54C13" w14:textId="77777777" w:rsidR="00E268F4" w:rsidRPr="00907E01" w:rsidRDefault="00E268F4" w:rsidP="00E268F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16CE717A" wp14:editId="08E4086D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B242D19" w14:textId="77777777" w:rsidR="00E268F4" w:rsidRPr="00907E01" w:rsidRDefault="00E268F4" w:rsidP="00E268F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65E2FAC3" w14:textId="77777777" w:rsidR="00E268F4" w:rsidRPr="00907E01" w:rsidRDefault="00E268F4" w:rsidP="00E268F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4FBAED38" w14:textId="77777777" w:rsidR="00E268F4" w:rsidRPr="00707169" w:rsidRDefault="00E268F4" w:rsidP="00E268F4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F23EC6E" wp14:editId="1031FF9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6CE6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512B6A24" w14:textId="77777777" w:rsidR="00E268F4" w:rsidRDefault="00E268F4" w:rsidP="00E268F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0993B708" w14:textId="77777777" w:rsidR="00E268F4" w:rsidRPr="00130767" w:rsidRDefault="00E268F4" w:rsidP="00E268F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2E15A1E" w14:textId="77777777" w:rsidR="00E268F4" w:rsidRDefault="00E268F4" w:rsidP="00E268F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A4AEAD2" w14:textId="77777777" w:rsidR="00E268F4" w:rsidRDefault="00E268F4" w:rsidP="00E268F4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22</w:t>
      </w:r>
    </w:p>
    <w:p w14:paraId="471F3D6D" w14:textId="77777777" w:rsidR="00E268F4" w:rsidRPr="00130767" w:rsidRDefault="00E268F4" w:rsidP="00E268F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48465DA" w14:textId="77777777" w:rsidR="00E268F4" w:rsidRPr="00130767" w:rsidRDefault="00E268F4" w:rsidP="00E268F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24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6441B36" w14:textId="77777777" w:rsidR="00E268F4" w:rsidRPr="002943AD" w:rsidRDefault="00E268F4" w:rsidP="00E268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8126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2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– председател, Бойчо Георгиев – зам.-председател и членове: Калояна Живкова, </w:t>
      </w:r>
      <w:r w:rsidR="002943AD" w:rsidRPr="002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</w:t>
      </w:r>
      <w:r w:rsidRPr="002943AD">
        <w:rPr>
          <w:rFonts w:ascii="Times New Roman" w:eastAsia="Times New Roman" w:hAnsi="Times New Roman" w:cs="Times New Roman"/>
          <w:sz w:val="24"/>
          <w:szCs w:val="24"/>
          <w:lang w:eastAsia="bg-BG"/>
        </w:rPr>
        <w:t>, Стоян Грозев и Георги Събев.</w:t>
      </w:r>
    </w:p>
    <w:p w14:paraId="6DD4B73D" w14:textId="77777777" w:rsidR="00E268F4" w:rsidRPr="008126A9" w:rsidRDefault="00E268F4" w:rsidP="00E268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</w:t>
      </w:r>
      <w:r w:rsidR="002943AD" w:rsidRPr="002943AD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Георгиев</w:t>
      </w:r>
      <w:r w:rsidRPr="002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4868A16" w14:textId="77777777" w:rsidR="00C74355" w:rsidRDefault="00E268F4" w:rsidP="00E268F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общ</w:t>
      </w:r>
      <w:r w:rsidR="00C74355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инска администрация присъства</w:t>
      </w:r>
      <w:r w:rsidRPr="008C71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74355" w:rsidRPr="00C74355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Весна Балтина – зам.-кмет „Стратегическо развитие и екология, дигитализация и адаптация към промените на климата“</w:t>
      </w:r>
      <w:r w:rsidR="00C7435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86C2944" w14:textId="77777777" w:rsidR="00E268F4" w:rsidRPr="008C71BA" w:rsidRDefault="00E268F4" w:rsidP="00E268F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проф. д-р Севдалина Турманова – председател на Общински съвет – Бургас.</w:t>
      </w:r>
    </w:p>
    <w:p w14:paraId="3877BCD1" w14:textId="77777777" w:rsidR="00E268F4" w:rsidRPr="00676D84" w:rsidRDefault="00E268F4" w:rsidP="00E268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ПКООСЗХ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AD66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Митев, </w:t>
      </w:r>
      <w:r w:rsidRPr="00C7435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 6 гл. „за“, 0 гл. „против“ и 0 гл. „въздържали се“</w:t>
      </w:r>
      <w:r w:rsidRPr="008A085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8A085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следният</w:t>
      </w:r>
    </w:p>
    <w:p w14:paraId="649370B8" w14:textId="77777777" w:rsidR="00E268F4" w:rsidRPr="00880DE4" w:rsidRDefault="00E268F4" w:rsidP="00E268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583809" w14:textId="77777777" w:rsidR="00E268F4" w:rsidRDefault="00E268F4" w:rsidP="00E268F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5E6A680A" w14:textId="77777777" w:rsidR="00E268F4" w:rsidRPr="008B5CFE" w:rsidRDefault="00E268F4" w:rsidP="00E268F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3263F5F" w14:textId="77777777" w:rsidR="002943AD" w:rsidRDefault="002943AD" w:rsidP="002943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28A">
        <w:rPr>
          <w:rFonts w:ascii="Times New Roman" w:hAnsi="Times New Roman" w:cs="Times New Roman"/>
          <w:i/>
          <w:sz w:val="24"/>
          <w:szCs w:val="24"/>
        </w:rPr>
        <w:t>ОбС 08-00-12164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6028A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общинска собственост, общински предприятия и дружества, </w:t>
      </w:r>
      <w:r w:rsidRPr="0096028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6028A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5D59DD07" w14:textId="77777777" w:rsidR="002943AD" w:rsidRPr="0067025D" w:rsidRDefault="002943AD" w:rsidP="002943A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13440" w14:textId="77777777" w:rsidR="002943AD" w:rsidRDefault="002943AD" w:rsidP="002943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EA2">
        <w:rPr>
          <w:rFonts w:ascii="Times New Roman" w:hAnsi="Times New Roman" w:cs="Times New Roman"/>
          <w:i/>
          <w:sz w:val="24"/>
          <w:szCs w:val="24"/>
        </w:rPr>
        <w:t>ОбС 08-00-12162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B719D"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B719D">
        <w:rPr>
          <w:rFonts w:ascii="Times New Roman" w:hAnsi="Times New Roman" w:cs="Times New Roman"/>
          <w:sz w:val="24"/>
          <w:szCs w:val="24"/>
        </w:rPr>
        <w:t xml:space="preserve">Приемане на План за интегрирано развитие на Община Бургас за периода 2021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B719D">
        <w:rPr>
          <w:rFonts w:ascii="Times New Roman" w:hAnsi="Times New Roman" w:cs="Times New Roman"/>
          <w:sz w:val="24"/>
          <w:szCs w:val="24"/>
        </w:rPr>
        <w:t xml:space="preserve"> 2027 г. </w:t>
      </w:r>
    </w:p>
    <w:p w14:paraId="06BE6BDF" w14:textId="77777777" w:rsidR="002943AD" w:rsidRPr="00A35A4F" w:rsidRDefault="002943AD" w:rsidP="002943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3CFDB6" w14:textId="77777777" w:rsidR="002943AD" w:rsidRPr="00A35A4F" w:rsidRDefault="002943AD" w:rsidP="002943A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19D">
        <w:rPr>
          <w:rFonts w:ascii="Times New Roman" w:hAnsi="Times New Roman" w:cs="Times New Roman"/>
          <w:i/>
          <w:sz w:val="24"/>
          <w:szCs w:val="24"/>
        </w:rPr>
        <w:t>ОбС 08-00-12161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B719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B719D">
        <w:rPr>
          <w:rFonts w:ascii="Times New Roman" w:hAnsi="Times New Roman" w:cs="Times New Roman"/>
          <w:sz w:val="24"/>
          <w:szCs w:val="24"/>
        </w:rPr>
        <w:t xml:space="preserve"> </w:t>
      </w:r>
      <w:r w:rsidRPr="00AB719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B719D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М</w:t>
      </w:r>
      <w:r>
        <w:rPr>
          <w:rFonts w:ascii="Times New Roman" w:hAnsi="Times New Roman" w:cs="Times New Roman"/>
          <w:sz w:val="24"/>
          <w:szCs w:val="24"/>
        </w:rPr>
        <w:t>естна инициативна група Камено-</w:t>
      </w:r>
      <w:r w:rsidRPr="00AB719D">
        <w:rPr>
          <w:rFonts w:ascii="Times New Roman" w:hAnsi="Times New Roman" w:cs="Times New Roman"/>
          <w:sz w:val="24"/>
          <w:szCs w:val="24"/>
        </w:rPr>
        <w:t>Бургас (МИГ Камено-Бургас) </w:t>
      </w:r>
    </w:p>
    <w:p w14:paraId="08DE15B3" w14:textId="77777777" w:rsidR="002943AD" w:rsidRPr="0067025D" w:rsidRDefault="002943AD" w:rsidP="002943A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F31AB1" w14:textId="77777777" w:rsidR="00E268F4" w:rsidRPr="002943AD" w:rsidRDefault="002943AD" w:rsidP="00E268F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E92">
        <w:rPr>
          <w:rFonts w:ascii="Times New Roman" w:hAnsi="Times New Roman" w:cs="Times New Roman"/>
          <w:i/>
          <w:sz w:val="24"/>
          <w:szCs w:val="24"/>
        </w:rPr>
        <w:t>ОбС 08-00-12157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72E92">
        <w:rPr>
          <w:rFonts w:ascii="Times New Roman" w:hAnsi="Times New Roman" w:cs="Times New Roman"/>
          <w:b/>
          <w:bCs/>
          <w:sz w:val="24"/>
          <w:szCs w:val="24"/>
        </w:rPr>
        <w:t xml:space="preserve"> Бургас,</w:t>
      </w:r>
      <w:r w:rsidRPr="00A72E92">
        <w:rPr>
          <w:rFonts w:ascii="Times New Roman" w:hAnsi="Times New Roman" w:cs="Times New Roman"/>
          <w:sz w:val="24"/>
          <w:szCs w:val="24"/>
        </w:rPr>
        <w:t xml:space="preserve"> </w:t>
      </w:r>
      <w:r w:rsidRPr="00A72E9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72E92">
        <w:rPr>
          <w:rFonts w:ascii="Times New Roman" w:hAnsi="Times New Roman" w:cs="Times New Roman"/>
          <w:sz w:val="24"/>
          <w:szCs w:val="24"/>
        </w:rPr>
        <w:t xml:space="preserve"> Дейността на О</w:t>
      </w:r>
      <w:r>
        <w:rPr>
          <w:rFonts w:ascii="Times New Roman" w:hAnsi="Times New Roman" w:cs="Times New Roman"/>
          <w:sz w:val="24"/>
          <w:szCs w:val="24"/>
        </w:rPr>
        <w:t>бщински съвет – Бургас и негови</w:t>
      </w:r>
      <w:r w:rsidRPr="00A72E92">
        <w:rPr>
          <w:rFonts w:ascii="Times New Roman" w:hAnsi="Times New Roman" w:cs="Times New Roman"/>
          <w:sz w:val="24"/>
          <w:szCs w:val="24"/>
        </w:rPr>
        <w:t>те комисии за периода от 01.05.2021 г. до 31.10.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A72E92">
        <w:rPr>
          <w:rFonts w:ascii="Times New Roman" w:hAnsi="Times New Roman" w:cs="Times New Roman"/>
          <w:sz w:val="24"/>
          <w:szCs w:val="24"/>
        </w:rPr>
        <w:t>021 г. </w:t>
      </w:r>
    </w:p>
    <w:p w14:paraId="6B53C7A6" w14:textId="77777777" w:rsidR="00E268F4" w:rsidRDefault="00E268F4" w:rsidP="00E268F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81F12DC" w14:textId="77777777" w:rsidR="00E268F4" w:rsidRDefault="00E268F4" w:rsidP="00E268F4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233699" w14:textId="77777777" w:rsidR="00D72463" w:rsidRDefault="00D72463" w:rsidP="00E268F4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F259A9" w14:textId="77777777" w:rsidR="00D72463" w:rsidRDefault="00D72463" w:rsidP="00E268F4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66635" w14:textId="77777777" w:rsidR="00D72463" w:rsidRDefault="00D72463" w:rsidP="00E268F4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6BF9D7" w14:textId="77777777" w:rsidR="006A691B" w:rsidRDefault="00E268F4" w:rsidP="002943A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Точка 1</w:t>
      </w:r>
    </w:p>
    <w:p w14:paraId="5C5C726A" w14:textId="77777777" w:rsidR="002943AD" w:rsidRPr="002943AD" w:rsidRDefault="002943AD" w:rsidP="002943AD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9E2705" w14:textId="77777777" w:rsid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i/>
          <w:sz w:val="24"/>
          <w:szCs w:val="24"/>
        </w:rPr>
        <w:t>ОбС 08-00-12164</w:t>
      </w:r>
      <w:r w:rsidRPr="00294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4BD4D8" w14:textId="77777777" w:rsidR="002943AD" w:rsidRP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Георги Дракалиев – председател на Постоянната комисия по общинска собственост, общински предприятия и дружества, </w:t>
      </w:r>
      <w:r w:rsidRPr="002943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43AD">
        <w:rPr>
          <w:rFonts w:ascii="Times New Roman" w:hAnsi="Times New Roman" w:cs="Times New Roman"/>
          <w:sz w:val="24"/>
          <w:szCs w:val="24"/>
        </w:rPr>
        <w:t>Наредба за изменение и допълнение на Наредбата за рекламната и информационна дейност на територията на община Бургас</w:t>
      </w:r>
    </w:p>
    <w:p w14:paraId="773116C4" w14:textId="77777777" w:rsidR="002943AD" w:rsidRDefault="002943AD" w:rsidP="002943A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143552A" w14:textId="77777777" w:rsidR="00D72463" w:rsidRPr="00D72463" w:rsidRDefault="00D72463" w:rsidP="00D7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 Живкова заяви, че част от предложените промени в докладната записка са навременни.</w:t>
      </w:r>
    </w:p>
    <w:p w14:paraId="7F26FEC0" w14:textId="77777777" w:rsidR="00D72463" w:rsidRPr="00D72463" w:rsidRDefault="00D72463" w:rsidP="00D7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Турманова подкрепи изказаното мнение.</w:t>
      </w:r>
    </w:p>
    <w:p w14:paraId="16080B6E" w14:textId="77777777" w:rsidR="00D72463" w:rsidRPr="00D72463" w:rsidRDefault="00D72463" w:rsidP="00D7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Митев заяви, че отсъствието на вносителя ще затрудни вземането на решение по предложения проект за изменение.</w:t>
      </w:r>
    </w:p>
    <w:p w14:paraId="4DAB4238" w14:textId="77777777" w:rsidR="00D72463" w:rsidRPr="00D72463" w:rsidRDefault="00D72463" w:rsidP="00D7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обсъдиха докладната записка и в резултат на явно гласуване, </w:t>
      </w:r>
      <w:r w:rsidRPr="00D724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4 гл. "въздържали се", </w:t>
      </w: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3E182E38" w14:textId="77777777" w:rsidR="00D72463" w:rsidRPr="00D72463" w:rsidRDefault="00D72463" w:rsidP="00D72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0B1E5F2" w14:textId="77777777" w:rsidR="00D72463" w:rsidRPr="00D72463" w:rsidRDefault="00D72463" w:rsidP="00D724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3CF5952" w14:textId="77777777" w:rsidR="00D72463" w:rsidRPr="00D72463" w:rsidRDefault="00D72463" w:rsidP="00D7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4A2618D" w14:textId="77777777" w:rsidR="00D72463" w:rsidRDefault="00D72463" w:rsidP="00D72463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8531FF" w14:textId="77777777" w:rsidR="00D72463" w:rsidRDefault="00D72463" w:rsidP="00D7246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24DBB9F6" w14:textId="77777777" w:rsidR="00D72463" w:rsidRPr="0067025D" w:rsidRDefault="00D72463" w:rsidP="00D7246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C79E04C" w14:textId="77777777" w:rsid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i/>
          <w:sz w:val="24"/>
          <w:szCs w:val="24"/>
        </w:rPr>
        <w:t>ОбС 08-00-12162</w:t>
      </w:r>
      <w:r w:rsidRPr="00294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E737E" w14:textId="77777777" w:rsidR="002943AD" w:rsidRP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943AD">
        <w:rPr>
          <w:rFonts w:ascii="Times New Roman" w:hAnsi="Times New Roman" w:cs="Times New Roman"/>
          <w:sz w:val="24"/>
          <w:szCs w:val="24"/>
        </w:rPr>
        <w:t xml:space="preserve"> </w:t>
      </w:r>
      <w:r w:rsidRPr="002943A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943AD">
        <w:rPr>
          <w:rFonts w:ascii="Times New Roman" w:hAnsi="Times New Roman" w:cs="Times New Roman"/>
          <w:sz w:val="24"/>
          <w:szCs w:val="24"/>
        </w:rPr>
        <w:t>Приемане на План за интегрирано развитие на Община Бургас за периода 2021 – 2027 г.</w:t>
      </w:r>
    </w:p>
    <w:p w14:paraId="7BC15EDE" w14:textId="77777777" w:rsidR="002943AD" w:rsidRDefault="002943AD" w:rsidP="002943A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4617065" w14:textId="77777777" w:rsidR="00D72463" w:rsidRPr="00D72463" w:rsidRDefault="00D72463" w:rsidP="00D72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724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6921B55F" w14:textId="77777777" w:rsidR="00D72463" w:rsidRPr="00D72463" w:rsidRDefault="00D72463" w:rsidP="00D72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D37DFD1" w14:textId="77777777" w:rsidR="00D72463" w:rsidRPr="00D72463" w:rsidRDefault="00D72463" w:rsidP="00D7246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7246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72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3923AC0" w14:textId="77777777" w:rsidR="00D72463" w:rsidRDefault="00D72463" w:rsidP="00D7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BE4D22F" w14:textId="77777777" w:rsidR="00D72463" w:rsidRDefault="00D72463" w:rsidP="00D72463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60276C" w14:textId="77777777" w:rsidR="00D72463" w:rsidRDefault="00D72463" w:rsidP="00D7246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17D5259D" w14:textId="77777777" w:rsidR="00D72463" w:rsidRPr="00A35A4F" w:rsidRDefault="00D72463" w:rsidP="00D7246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710C788" w14:textId="77777777" w:rsid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i/>
          <w:sz w:val="24"/>
          <w:szCs w:val="24"/>
        </w:rPr>
        <w:t>ОбС 08-00-12161</w:t>
      </w:r>
      <w:r w:rsidRPr="00294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C3A1E6" w14:textId="77777777" w:rsidR="002943AD" w:rsidRP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943AD">
        <w:rPr>
          <w:rFonts w:ascii="Times New Roman" w:hAnsi="Times New Roman" w:cs="Times New Roman"/>
          <w:sz w:val="24"/>
          <w:szCs w:val="24"/>
        </w:rPr>
        <w:t xml:space="preserve"> </w:t>
      </w:r>
      <w:r w:rsidRPr="002943A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943AD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Местна инициативна група Камено-Бургас (МИГ Камено-Бургас)</w:t>
      </w:r>
    </w:p>
    <w:p w14:paraId="3126A0D7" w14:textId="77777777" w:rsidR="002943AD" w:rsidRDefault="002943AD" w:rsidP="002943A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1F518FF" w14:textId="77777777" w:rsidR="0022338D" w:rsidRPr="0022338D" w:rsidRDefault="0022338D" w:rsidP="00223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>Калояна Живкова заяви, че е входирала в Община Бургас заявление, с което заявява своето желание да бъде освободена като представител на Община Бургас в Сдружение с нестопанска цел „Местна инициативна група Камено-Бургас“.</w:t>
      </w:r>
    </w:p>
    <w:p w14:paraId="22CCADA7" w14:textId="77777777" w:rsidR="0022338D" w:rsidRPr="0022338D" w:rsidRDefault="0022338D" w:rsidP="00223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2233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12EB04B" w14:textId="77777777" w:rsidR="0022338D" w:rsidRPr="0022338D" w:rsidRDefault="0022338D" w:rsidP="002233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72DF1CF" w14:textId="77777777" w:rsidR="00D72463" w:rsidRPr="0022338D" w:rsidRDefault="0022338D" w:rsidP="0022338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8A24D64" w14:textId="77777777" w:rsidR="00D72463" w:rsidRDefault="00D72463" w:rsidP="00D72463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57FE232" w14:textId="77777777" w:rsidR="00D72463" w:rsidRDefault="00D72463" w:rsidP="00D72463">
      <w:p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159571" w14:textId="77777777" w:rsidR="00D72463" w:rsidRDefault="00D72463" w:rsidP="00D72463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351304DD" w14:textId="77777777" w:rsidR="00D72463" w:rsidRPr="0067025D" w:rsidRDefault="00D72463" w:rsidP="00D7246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5AE7305" w14:textId="77777777" w:rsid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i/>
          <w:sz w:val="24"/>
          <w:szCs w:val="24"/>
        </w:rPr>
        <w:t>ОбС 08-00-12157</w:t>
      </w:r>
      <w:r w:rsidRPr="002943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F4D67" w14:textId="77777777" w:rsidR="002943AD" w:rsidRPr="002943AD" w:rsidRDefault="002943AD" w:rsidP="002943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43AD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2943AD">
        <w:rPr>
          <w:rFonts w:ascii="Times New Roman" w:hAnsi="Times New Roman" w:cs="Times New Roman"/>
          <w:sz w:val="24"/>
          <w:szCs w:val="24"/>
        </w:rPr>
        <w:t xml:space="preserve"> </w:t>
      </w:r>
      <w:r w:rsidRPr="002943AD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943AD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01.05.2021 г. до 31.10.</w:t>
      </w:r>
      <w:r w:rsidRPr="002943A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2943AD">
        <w:rPr>
          <w:rFonts w:ascii="Times New Roman" w:hAnsi="Times New Roman" w:cs="Times New Roman"/>
          <w:sz w:val="24"/>
          <w:szCs w:val="24"/>
        </w:rPr>
        <w:t>021 г.</w:t>
      </w:r>
    </w:p>
    <w:p w14:paraId="2EC91FF1" w14:textId="77777777" w:rsidR="0022338D" w:rsidRDefault="0022338D" w:rsidP="002233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DB2AE1" w14:textId="77777777" w:rsidR="0022338D" w:rsidRPr="0022338D" w:rsidRDefault="0022338D" w:rsidP="00223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Бургас, проф. д-р Севдалина Турманова, представи отчета за дейността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неговите комисии за периода от 01.05.2021 г. до 31.10.2021 г.</w:t>
      </w:r>
    </w:p>
    <w:p w14:paraId="1708E646" w14:textId="77777777" w:rsidR="0022338D" w:rsidRPr="0022338D" w:rsidRDefault="0022338D" w:rsidP="002233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отчета и в резултат на явно гласуване, </w:t>
      </w:r>
      <w:r w:rsidRPr="0022338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2338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4B76D648" w14:textId="77777777" w:rsidR="0022338D" w:rsidRPr="0022338D" w:rsidRDefault="0022338D" w:rsidP="002233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907739B" w14:textId="77777777" w:rsidR="00E268F4" w:rsidRPr="0022338D" w:rsidRDefault="0022338D" w:rsidP="0022338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33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Приема за сведение отчета от проф. д-р Севдалина Турманова – председател на Общински съвет – Бургас.</w:t>
      </w:r>
    </w:p>
    <w:p w14:paraId="1DEAC6EB" w14:textId="77777777" w:rsidR="00E268F4" w:rsidRDefault="00E268F4" w:rsidP="00E268F4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2DDF565" w14:textId="77777777" w:rsidR="00E268F4" w:rsidRDefault="00E268F4" w:rsidP="00E268F4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281BFD3C" w14:textId="77777777" w:rsidR="00E268F4" w:rsidRDefault="00E268F4" w:rsidP="00E268F4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54CE9C98" w14:textId="77777777" w:rsidR="00E268F4" w:rsidRDefault="00E268F4" w:rsidP="00E268F4"/>
    <w:p w14:paraId="155A5D18" w14:textId="77777777" w:rsidR="00E268F4" w:rsidRPr="00AD66DC" w:rsidRDefault="00E268F4" w:rsidP="00E268F4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46B22E72" w14:textId="77777777" w:rsidR="00E268F4" w:rsidRPr="00CB6D05" w:rsidRDefault="00E268F4" w:rsidP="00E268F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(д-р Георги Митев</w:t>
      </w:r>
      <w:r w:rsidRPr="00AD66DC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CACA541" w14:textId="77777777" w:rsidR="00E268F4" w:rsidRPr="00CB6D05" w:rsidRDefault="00E268F4" w:rsidP="00E268F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64C8049" w14:textId="77777777" w:rsidR="00E268F4" w:rsidRDefault="00E268F4" w:rsidP="00E268F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FE249E8" w14:textId="77777777" w:rsidR="00E268F4" w:rsidRPr="00CB6D05" w:rsidRDefault="00E268F4" w:rsidP="00E268F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73A3DDF" w14:textId="77777777" w:rsidR="00E268F4" w:rsidRPr="00CB6D05" w:rsidRDefault="00E268F4" w:rsidP="00E268F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00645FC5" w14:textId="77777777" w:rsidR="00E268F4" w:rsidRPr="00546E4A" w:rsidRDefault="00E268F4" w:rsidP="00E268F4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  <w:bookmarkStart w:id="0" w:name="_GoBack"/>
      <w:bookmarkEnd w:id="0"/>
    </w:p>
    <w:p w14:paraId="25BAAE2F" w14:textId="77777777" w:rsidR="00E268F4" w:rsidRPr="00F92E57" w:rsidRDefault="00E268F4" w:rsidP="00E268F4"/>
    <w:p w14:paraId="05B8FB99" w14:textId="77777777" w:rsidR="00E268F4" w:rsidRDefault="00E268F4" w:rsidP="00E268F4"/>
    <w:p w14:paraId="2498D920" w14:textId="77777777" w:rsidR="00E268F4" w:rsidRPr="00E268F4" w:rsidRDefault="00E268F4" w:rsidP="00E268F4"/>
    <w:sectPr w:rsidR="00E268F4" w:rsidRPr="00E268F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BB5E7" w14:textId="77777777" w:rsidR="005359E0" w:rsidRDefault="005359E0" w:rsidP="00FC0218">
      <w:pPr>
        <w:spacing w:after="0" w:line="240" w:lineRule="auto"/>
      </w:pPr>
      <w:r>
        <w:separator/>
      </w:r>
    </w:p>
  </w:endnote>
  <w:endnote w:type="continuationSeparator" w:id="0">
    <w:p w14:paraId="716F0956" w14:textId="77777777" w:rsidR="005359E0" w:rsidRDefault="005359E0" w:rsidP="00FC0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08991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97A97D" w14:textId="34E6806B" w:rsidR="00FC0218" w:rsidRDefault="00FC02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7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4DDCA7" w14:textId="77777777" w:rsidR="00FC0218" w:rsidRDefault="00FC02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123B1" w14:textId="77777777" w:rsidR="005359E0" w:rsidRDefault="005359E0" w:rsidP="00FC0218">
      <w:pPr>
        <w:spacing w:after="0" w:line="240" w:lineRule="auto"/>
      </w:pPr>
      <w:r>
        <w:separator/>
      </w:r>
    </w:p>
  </w:footnote>
  <w:footnote w:type="continuationSeparator" w:id="0">
    <w:p w14:paraId="59E721C9" w14:textId="77777777" w:rsidR="005359E0" w:rsidRDefault="005359E0" w:rsidP="00FC0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1326A"/>
    <w:multiLevelType w:val="hybridMultilevel"/>
    <w:tmpl w:val="0546CBDC"/>
    <w:lvl w:ilvl="0" w:tplc="76484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72048"/>
    <w:multiLevelType w:val="hybridMultilevel"/>
    <w:tmpl w:val="0546CBDC"/>
    <w:lvl w:ilvl="0" w:tplc="764842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8F4"/>
    <w:rsid w:val="0022338D"/>
    <w:rsid w:val="002943AD"/>
    <w:rsid w:val="00350C83"/>
    <w:rsid w:val="004517FF"/>
    <w:rsid w:val="005359E0"/>
    <w:rsid w:val="006A691B"/>
    <w:rsid w:val="00735686"/>
    <w:rsid w:val="008C674E"/>
    <w:rsid w:val="00AE1FC8"/>
    <w:rsid w:val="00C74355"/>
    <w:rsid w:val="00D72463"/>
    <w:rsid w:val="00E268F4"/>
    <w:rsid w:val="00FC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0E45"/>
  <w15:chartTrackingRefBased/>
  <w15:docId w15:val="{EDC949EE-C8EA-4FEF-BBA9-CC66164A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8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4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218"/>
  </w:style>
  <w:style w:type="paragraph" w:styleId="Footer">
    <w:name w:val="footer"/>
    <w:basedOn w:val="Normal"/>
    <w:link w:val="FooterChar"/>
    <w:uiPriority w:val="99"/>
    <w:unhideWhenUsed/>
    <w:rsid w:val="00FC0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218"/>
  </w:style>
  <w:style w:type="character" w:styleId="CommentReference">
    <w:name w:val="annotation reference"/>
    <w:basedOn w:val="DefaultParagraphFont"/>
    <w:uiPriority w:val="99"/>
    <w:semiHidden/>
    <w:unhideWhenUsed/>
    <w:rsid w:val="007356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6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6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6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68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7</cp:revision>
  <dcterms:created xsi:type="dcterms:W3CDTF">2021-11-18T08:14:00Z</dcterms:created>
  <dcterms:modified xsi:type="dcterms:W3CDTF">2021-11-26T08:51:00Z</dcterms:modified>
</cp:coreProperties>
</file>