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D20F0A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2E00BBB3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CB2F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22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0DB9685F" w:rsidR="00C065D9" w:rsidRDefault="00D35C29" w:rsidP="00CB2F9E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CB2F9E"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B2F9E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0AC49018" w14:textId="2DC80C9D" w:rsidR="00C065D9" w:rsidRPr="00F014DA" w:rsidRDefault="00201759" w:rsidP="00CB2F9E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данието на комисията присъства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>ха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F35C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 – председател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F014DA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 – зам.-председател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94D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членове: 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Димчо Грудев,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Йосифов, </w:t>
      </w:r>
      <w:r w:rsidR="000022B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Евелина Михалева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</w:t>
      </w:r>
      <w:r w:rsidR="00CB2F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8F35C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Бенчо Бенчев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8ED1331" w14:textId="0583D05B" w:rsidR="00CB2F9E" w:rsidRPr="00CB2F9E" w:rsidRDefault="00CB2F9E" w:rsidP="00CB2F9E">
      <w:pPr>
        <w:widowControl/>
        <w:suppressAutoHyphens w:val="0"/>
        <w:autoSpaceDN/>
        <w:spacing w:after="0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По конкретни точки от дневния ред участие взеха:</w:t>
      </w:r>
      <w:r w:rsidR="00B418D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Донка Христова - управител на „Бургаски пазари“</w:t>
      </w:r>
      <w:r w:rsidRPr="00CB2F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ЕООД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Pr="00CB2F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Петко Д</w:t>
      </w:r>
      <w:r w:rsidR="00B418D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имитров Драгнев - управител на „Бургасбус“</w:t>
      </w:r>
      <w:r w:rsidRPr="00CB2F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ЕООД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</w:t>
      </w:r>
    </w:p>
    <w:p w14:paraId="40771FBB" w14:textId="5124AE3E" w:rsidR="00CB2F9E" w:rsidRPr="00CB2F9E" w:rsidRDefault="00CB2F9E" w:rsidP="00CB2F9E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B2F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</w:t>
      </w:r>
      <w:r w:rsidR="00B418D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„</w:t>
      </w:r>
      <w:r w:rsidRPr="00CB2F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Управ</w:t>
      </w:r>
      <w:r w:rsidR="00B418D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ление на общинската собственостю“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Pr="00CB2F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Златина Георгиева – директор на дирекция „Правно-нормативно обслужване“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428AEE3E" w14:textId="5E6CB6E3" w:rsidR="00BA02E0" w:rsidRDefault="00BA02E0" w:rsidP="00CB2F9E">
      <w:pPr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014DA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>ят</w:t>
      </w:r>
      <w:r w:rsidRPr="00F014DA">
        <w:rPr>
          <w:rFonts w:ascii="Times New Roman" w:hAnsi="Times New Roman" w:cs="Times New Roman"/>
          <w:sz w:val="24"/>
          <w:szCs w:val="24"/>
        </w:rPr>
        <w:t xml:space="preserve"> на ПКОСОПД –</w:t>
      </w:r>
      <w:r w:rsidR="008F35C7">
        <w:rPr>
          <w:rFonts w:ascii="Times New Roman" w:hAnsi="Times New Roman" w:cs="Times New Roman"/>
          <w:sz w:val="24"/>
          <w:szCs w:val="24"/>
        </w:rPr>
        <w:t xml:space="preserve"> </w:t>
      </w:r>
      <w:r w:rsidR="008F35C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372087">
        <w:rPr>
          <w:rFonts w:ascii="Times New Roman" w:hAnsi="Times New Roman" w:cs="Times New Roman"/>
          <w:i/>
          <w:sz w:val="24"/>
          <w:szCs w:val="24"/>
        </w:rPr>
        <w:t>с</w:t>
      </w:r>
      <w:r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8F35C7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C26DF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0BB10779" w14:textId="77777777" w:rsidR="007671E4" w:rsidRPr="009E1DDA" w:rsidRDefault="007671E4" w:rsidP="00CB2F9E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FDA4A4" w14:textId="51EB14D4" w:rsidR="00C065D9" w:rsidRDefault="00C065D9" w:rsidP="00BA02E0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0E9B89CB" w14:textId="77777777" w:rsidR="00CB2F9E" w:rsidRDefault="00CB2F9E" w:rsidP="00CB2F9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0001EF3E" w14:textId="77777777" w:rsidR="00CB2F9E" w:rsidRDefault="00CB2F9E" w:rsidP="00CB2F9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6543BD5E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A72E92">
        <w:rPr>
          <w:rFonts w:ascii="Times New Roman" w:hAnsi="Times New Roman" w:cs="Times New Roman"/>
          <w:i/>
          <w:sz w:val="24"/>
          <w:szCs w:val="24"/>
        </w:rPr>
        <w:t>ОбС 08-00-12</w:t>
      </w:r>
      <w:r>
        <w:rPr>
          <w:rFonts w:ascii="Times New Roman" w:hAnsi="Times New Roman" w:cs="Times New Roman"/>
          <w:i/>
          <w:sz w:val="24"/>
          <w:szCs w:val="24"/>
        </w:rPr>
        <w:t>204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A4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Петко Димитров Драгнев - управител на "Бургасбус" ЕООД,</w:t>
      </w:r>
      <w:r w:rsidRPr="007A6A46">
        <w:rPr>
          <w:rFonts w:ascii="Times New Roman" w:hAnsi="Times New Roman" w:cs="Times New Roman"/>
          <w:sz w:val="24"/>
          <w:szCs w:val="24"/>
        </w:rPr>
        <w:t xml:space="preserve"> </w:t>
      </w:r>
      <w:r w:rsidRPr="007A6A4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A6A46">
        <w:rPr>
          <w:rFonts w:ascii="Times New Roman" w:hAnsi="Times New Roman" w:cs="Times New Roman"/>
          <w:sz w:val="24"/>
          <w:szCs w:val="24"/>
        </w:rPr>
        <w:t>Даване на съгласие "Бургасбус" ЕООД да учреди в полза на "Електроразпределение ЮГ" ЕАД право на строеж за прокарване и изграждане на подземен електропровод средно напрежение и сервитутни права по смисъла на чл. 64 от Закона за енергетиката, по проект "Подобряване качеството на атмосферния въздух в Община Бургас чрез модернизация на обществения транспорт"</w:t>
      </w:r>
    </w:p>
    <w:p w14:paraId="72C4A08E" w14:textId="77777777" w:rsidR="00CB2F9E" w:rsidRDefault="00CB2F9E" w:rsidP="00CB2F9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505461" w14:textId="77777777" w:rsidR="00CB2F9E" w:rsidRPr="001606F9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08-00-12140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Style w:val="Strong"/>
          <w:rFonts w:ascii="Times New Roman" w:hAnsi="Times New Roman" w:cs="Times New Roman"/>
          <w:sz w:val="24"/>
          <w:szCs w:val="24"/>
        </w:rPr>
        <w:t xml:space="preserve">Отворено писмо от наемателите на сергийни маси и обекти на ЦП "Краснодар", гр. Бургас, </w:t>
      </w:r>
      <w:r w:rsidRPr="001606F9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606F9">
        <w:rPr>
          <w:rFonts w:ascii="Times New Roman" w:hAnsi="Times New Roman" w:cs="Times New Roman"/>
          <w:sz w:val="24"/>
          <w:szCs w:val="24"/>
        </w:rPr>
        <w:t xml:space="preserve"> Съдействие за по-добри условия и справедливи наемни цени, съобразени с актуалната икономическа обстановка</w:t>
      </w:r>
      <w:r>
        <w:t> </w:t>
      </w:r>
    </w:p>
    <w:p w14:paraId="30C2038D" w14:textId="77777777" w:rsidR="00CB2F9E" w:rsidRPr="001C6386" w:rsidRDefault="00CB2F9E" w:rsidP="00CB2F9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F0ADF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96028A">
        <w:rPr>
          <w:rFonts w:ascii="Times New Roman" w:hAnsi="Times New Roman" w:cs="Times New Roman"/>
          <w:i/>
          <w:sz w:val="24"/>
          <w:szCs w:val="24"/>
        </w:rPr>
        <w:t>ОбС 08-00-12164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028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6028A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общинска собственост, общински предприятия и дружества, </w:t>
      </w:r>
      <w:r w:rsidRPr="0096028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6028A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4220CDE6" w14:textId="77777777" w:rsidR="00CB2F9E" w:rsidRDefault="00CB2F9E" w:rsidP="00CB2F9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7D5EE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0D3EA2">
        <w:rPr>
          <w:rFonts w:ascii="Times New Roman" w:hAnsi="Times New Roman" w:cs="Times New Roman"/>
          <w:i/>
          <w:sz w:val="24"/>
          <w:szCs w:val="24"/>
        </w:rPr>
        <w:lastRenderedPageBreak/>
        <w:t>ОбС 08-00-12162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1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B71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B719D">
        <w:rPr>
          <w:rFonts w:ascii="Times New Roman" w:hAnsi="Times New Roman" w:cs="Times New Roman"/>
          <w:sz w:val="24"/>
          <w:szCs w:val="24"/>
        </w:rPr>
        <w:t xml:space="preserve"> </w:t>
      </w:r>
      <w:r w:rsidRPr="00AB719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B719D">
        <w:rPr>
          <w:rFonts w:ascii="Times New Roman" w:hAnsi="Times New Roman" w:cs="Times New Roman"/>
          <w:sz w:val="24"/>
          <w:szCs w:val="24"/>
        </w:rPr>
        <w:t xml:space="preserve">Приемане на План за интегрирано развитие на Община Бургас за периода 2021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B719D">
        <w:rPr>
          <w:rFonts w:ascii="Times New Roman" w:hAnsi="Times New Roman" w:cs="Times New Roman"/>
          <w:sz w:val="24"/>
          <w:szCs w:val="24"/>
        </w:rPr>
        <w:t xml:space="preserve"> 2027 г. </w:t>
      </w:r>
    </w:p>
    <w:p w14:paraId="19270273" w14:textId="77777777" w:rsidR="00CB2F9E" w:rsidRPr="00F353C7" w:rsidRDefault="00CB2F9E" w:rsidP="00CB2F9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895BA57" w14:textId="77777777" w:rsidR="00CB2F9E" w:rsidRPr="00F353C7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353C7">
        <w:rPr>
          <w:rFonts w:ascii="Times New Roman" w:hAnsi="Times New Roman" w:cs="Times New Roman"/>
          <w:i/>
          <w:sz w:val="24"/>
          <w:szCs w:val="24"/>
        </w:rPr>
        <w:t>ОбС 08-00-12181</w:t>
      </w:r>
      <w:r w:rsidRPr="00F353C7">
        <w:rPr>
          <w:rFonts w:ascii="Times New Roman" w:hAnsi="Times New Roman" w:cs="Times New Roman"/>
          <w:sz w:val="24"/>
          <w:szCs w:val="24"/>
        </w:rPr>
        <w:t xml:space="preserve"> </w:t>
      </w:r>
      <w:r w:rsidRPr="00F353C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F353C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353C7">
        <w:rPr>
          <w:rFonts w:ascii="Times New Roman" w:hAnsi="Times New Roman" w:cs="Times New Roman"/>
          <w:sz w:val="24"/>
          <w:szCs w:val="24"/>
        </w:rPr>
        <w:t>Учредяване право на строеж по реда на чл. 37, ал. 4, т. 4 от ЗОС, във връзка с §17, ал. 2 от ЗУТ, за обект, получил траен устройствен статут, изграден по реда на чл. 120, ал. 4 от отменения  ППЗТСУ в общински имот, представляващ УПИ І, кв. 37 по ПУП-ПРЗ на зона „В“, ж.р. Меден Рудник, гр. Бургас </w:t>
      </w:r>
    </w:p>
    <w:p w14:paraId="731A56CC" w14:textId="77777777" w:rsidR="00CB2F9E" w:rsidRDefault="00CB2F9E" w:rsidP="00CB2F9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0BCFB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46B64">
        <w:rPr>
          <w:rFonts w:ascii="Times New Roman" w:hAnsi="Times New Roman" w:cs="Times New Roman"/>
          <w:i/>
          <w:sz w:val="24"/>
          <w:szCs w:val="24"/>
        </w:rPr>
        <w:t>ОбС 08-00-12184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6B6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46B6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46B6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6B64">
        <w:rPr>
          <w:rFonts w:ascii="Times New Roman" w:hAnsi="Times New Roman" w:cs="Times New Roman"/>
          <w:sz w:val="24"/>
          <w:szCs w:val="24"/>
        </w:rPr>
        <w:t xml:space="preserve">Учредяване право на строеж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C46B64">
        <w:rPr>
          <w:rFonts w:ascii="Times New Roman" w:hAnsi="Times New Roman" w:cs="Times New Roman"/>
          <w:sz w:val="24"/>
          <w:szCs w:val="24"/>
        </w:rPr>
        <w:t>Електроразпределение ЮГ” ЕАД за изграждане на трафопост в имот – общинска собственост, представляващ УПИ XXVI-531 в кв. 32 по ПУП-ПРЗ на кв. Горно Езерово, гр. Бургас </w:t>
      </w:r>
    </w:p>
    <w:p w14:paraId="69DEC02C" w14:textId="77777777" w:rsidR="00CB2F9E" w:rsidRPr="009D04C4" w:rsidRDefault="00CB2F9E" w:rsidP="00CB2F9E">
      <w:pPr>
        <w:pStyle w:val="ListParagraph"/>
        <w:rPr>
          <w:rFonts w:ascii="Times New Roman" w:hAnsi="Times New Roman"/>
          <w:i/>
          <w:sz w:val="24"/>
          <w:szCs w:val="24"/>
        </w:rPr>
      </w:pPr>
    </w:p>
    <w:p w14:paraId="217F53C5" w14:textId="77777777" w:rsidR="00CB2F9E" w:rsidRPr="009D04C4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9D04C4">
        <w:rPr>
          <w:rFonts w:ascii="Times New Roman" w:hAnsi="Times New Roman"/>
          <w:i/>
          <w:sz w:val="24"/>
          <w:szCs w:val="24"/>
        </w:rPr>
        <w:t>ОбС 08-00-12194</w:t>
      </w:r>
      <w:r w:rsidRPr="009D04C4">
        <w:rPr>
          <w:rFonts w:ascii="Times New Roman" w:hAnsi="Times New Roman"/>
          <w:sz w:val="24"/>
          <w:szCs w:val="24"/>
        </w:rPr>
        <w:t xml:space="preserve"> </w:t>
      </w:r>
      <w:r w:rsidRPr="009D04C4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9D04C4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9D04C4">
        <w:rPr>
          <w:rFonts w:ascii="Times New Roman" w:hAnsi="Times New Roman"/>
          <w:sz w:val="24"/>
          <w:szCs w:val="24"/>
        </w:rPr>
        <w:t>Отдаване под наем на обособена част от имот – частна общинска собственост, находящ се в Приморски парк, гр. Бургас (бивш Кърджалийски лагер) на Сдружение с нестопанска цел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2CBD62BE" w14:textId="77777777" w:rsidR="00CB2F9E" w:rsidRPr="009D04C4" w:rsidRDefault="00CB2F9E" w:rsidP="00CB2F9E">
      <w:pPr>
        <w:pStyle w:val="ListParagraph"/>
        <w:rPr>
          <w:rFonts w:ascii="Times New Roman" w:hAnsi="Times New Roman"/>
          <w:i/>
          <w:sz w:val="24"/>
          <w:szCs w:val="24"/>
        </w:rPr>
      </w:pPr>
    </w:p>
    <w:p w14:paraId="7881D302" w14:textId="77777777" w:rsidR="00CB2F9E" w:rsidRPr="009D04C4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9D04C4">
        <w:rPr>
          <w:rFonts w:ascii="Times New Roman" w:hAnsi="Times New Roman"/>
          <w:i/>
          <w:sz w:val="24"/>
          <w:szCs w:val="24"/>
        </w:rPr>
        <w:t>ОбС 08-00-12197</w:t>
      </w:r>
      <w:r w:rsidRPr="009D04C4">
        <w:rPr>
          <w:rFonts w:ascii="Times New Roman" w:hAnsi="Times New Roman"/>
          <w:sz w:val="24"/>
          <w:szCs w:val="24"/>
        </w:rPr>
        <w:t xml:space="preserve"> </w:t>
      </w:r>
      <w:r w:rsidRPr="009D04C4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9D04C4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9D04C4">
        <w:rPr>
          <w:rFonts w:ascii="Times New Roman" w:hAnsi="Times New Roman"/>
          <w:sz w:val="24"/>
          <w:szCs w:val="24"/>
        </w:rPr>
        <w:t>Даване на съгласие за предоставяне под наем на проектираните в плана за земеразделяне общински полски пътища, включени в масивите за ползване за стопанската 2021 г./2022 г. и определяне на цена за ползването им</w:t>
      </w:r>
    </w:p>
    <w:p w14:paraId="2788F894" w14:textId="77777777" w:rsidR="00CB2F9E" w:rsidRPr="009D04C4" w:rsidRDefault="00CB2F9E" w:rsidP="00CB2F9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3E8C613D" w14:textId="3433EDD4" w:rsidR="007671E4" w:rsidRDefault="00CB2F9E" w:rsidP="00E10EFC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9D04C4">
        <w:rPr>
          <w:rFonts w:ascii="Times New Roman" w:hAnsi="Times New Roman" w:cs="Times New Roman"/>
          <w:i/>
          <w:sz w:val="24"/>
          <w:szCs w:val="24"/>
        </w:rPr>
        <w:t>ОбС 08-00-12185</w:t>
      </w:r>
      <w:r w:rsidRPr="009D04C4">
        <w:rPr>
          <w:rFonts w:ascii="Times New Roman" w:hAnsi="Times New Roman" w:cs="Times New Roman"/>
          <w:sz w:val="24"/>
          <w:szCs w:val="24"/>
        </w:rPr>
        <w:t xml:space="preserve"> </w:t>
      </w:r>
      <w:r w:rsidRPr="009D04C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9D04C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D04C4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I-150 в кв. 16 по плана на в.з. Росенец, землище кв. Крайморие, гр. Бургас, съответен на ПИ с идентификатор 07079.832.150 по одобрените КККР на гр. Бургас, чрез продажба на общинската идеална част от имот</w:t>
      </w:r>
    </w:p>
    <w:p w14:paraId="4737BE73" w14:textId="71DC0E56" w:rsidR="00E10EFC" w:rsidRPr="00E10EFC" w:rsidRDefault="00E10EFC" w:rsidP="00E10EFC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448AF15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9D04C4">
        <w:rPr>
          <w:rFonts w:ascii="Times New Roman" w:hAnsi="Times New Roman" w:cs="Times New Roman"/>
          <w:i/>
          <w:sz w:val="24"/>
          <w:szCs w:val="24"/>
        </w:rPr>
        <w:t>ОбС 08-00-12193</w:t>
      </w:r>
      <w:r w:rsidRPr="009D04C4">
        <w:rPr>
          <w:rFonts w:ascii="Times New Roman" w:hAnsi="Times New Roman" w:cs="Times New Roman"/>
          <w:sz w:val="24"/>
          <w:szCs w:val="24"/>
        </w:rPr>
        <w:t xml:space="preserve"> </w:t>
      </w:r>
      <w:r w:rsidRPr="009D04C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9D04C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D04C4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ПИ с идентификатори 07079.830.127 и 07079.830.126 по КК на гр. Бургас, съответстващи на  УПИ І-113 в квартал 8 по ПУП-ПРЗ на кв. Крайморие, гр. Бургас, чрез продажба частите на общината</w:t>
      </w:r>
    </w:p>
    <w:p w14:paraId="53719BE8" w14:textId="77777777" w:rsidR="00CB2F9E" w:rsidRPr="009D04C4" w:rsidRDefault="00CB2F9E" w:rsidP="00CB2F9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87706F8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9D04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4C4">
        <w:rPr>
          <w:rFonts w:ascii="Times New Roman" w:hAnsi="Times New Roman" w:cs="Times New Roman"/>
          <w:i/>
          <w:sz w:val="24"/>
          <w:szCs w:val="24"/>
        </w:rPr>
        <w:t>ОбС 08-00-12189</w:t>
      </w:r>
      <w:r w:rsidRPr="009D04C4">
        <w:rPr>
          <w:rFonts w:ascii="Times New Roman" w:hAnsi="Times New Roman" w:cs="Times New Roman"/>
          <w:sz w:val="24"/>
          <w:szCs w:val="24"/>
        </w:rPr>
        <w:t xml:space="preserve"> </w:t>
      </w:r>
      <w:r w:rsidRPr="009D04C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9D04C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D04C4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чрез извършване на доброволна делба в недвижим имот, представляващ УПИ II-11 в кв. 1 по ПУП- ПРЗ на кв. Крайморие, гр. Бургас</w:t>
      </w:r>
    </w:p>
    <w:p w14:paraId="19534352" w14:textId="77777777" w:rsidR="00CB2F9E" w:rsidRPr="009D04C4" w:rsidRDefault="00CB2F9E" w:rsidP="00CB2F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4A517E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ОбС 08-00-12206</w:t>
      </w:r>
      <w:r w:rsidRPr="009D04C4">
        <w:rPr>
          <w:rFonts w:ascii="Times New Roman" w:hAnsi="Times New Roman" w:cs="Times New Roman"/>
          <w:sz w:val="24"/>
          <w:szCs w:val="24"/>
        </w:rPr>
        <w:t xml:space="preserve"> </w:t>
      </w:r>
      <w:r w:rsidRPr="009D04C4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9D04C4">
        <w:rPr>
          <w:rFonts w:ascii="Times New Roman" w:hAnsi="Times New Roman" w:cs="Times New Roman"/>
          <w:sz w:val="24"/>
          <w:szCs w:val="24"/>
        </w:rPr>
        <w:t xml:space="preserve"> </w:t>
      </w:r>
      <w:r w:rsidRPr="009D04C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D04C4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І-75 в квартал 11 по ПУП-ПРЗ на кв. Крайморие, гр.Бургас, чрез продажба частта на общината </w:t>
      </w:r>
    </w:p>
    <w:p w14:paraId="00252B2A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2CF59C50" w14:textId="77777777" w:rsidR="00CB2F9E" w:rsidRPr="001606F9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606F9">
        <w:rPr>
          <w:rFonts w:ascii="Times New Roman" w:hAnsi="Times New Roman" w:cs="Times New Roman"/>
          <w:i/>
          <w:sz w:val="24"/>
          <w:szCs w:val="24"/>
        </w:rPr>
        <w:t>ОбС 08-00-12192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606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06F9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VІІ в квартал 24 по ПУП-ПРЗ на кв. Сарафово, гр. Бургас, чрез продажба частта на общината </w:t>
      </w:r>
    </w:p>
    <w:p w14:paraId="657A696D" w14:textId="77777777" w:rsidR="00CB2F9E" w:rsidRPr="00C964F8" w:rsidRDefault="00CB2F9E" w:rsidP="00CB2F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2B63F3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A590B">
        <w:rPr>
          <w:rFonts w:ascii="Times New Roman" w:hAnsi="Times New Roman" w:cs="Times New Roman"/>
          <w:i/>
          <w:sz w:val="24"/>
          <w:szCs w:val="24"/>
        </w:rPr>
        <w:t>ОбС 08-00-12175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90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A590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A590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A590B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лице, чрез продажба на 79/1002 кв.м идеални части от УПИ ХV-344, кв. 36, целият с площ 1002 кв.м, по плана на с. Извор, Община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A590B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 </w:t>
      </w:r>
    </w:p>
    <w:p w14:paraId="2FA62397" w14:textId="77777777" w:rsidR="00CB2F9E" w:rsidRDefault="00CB2F9E" w:rsidP="00CB2F9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0282E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964F8">
        <w:rPr>
          <w:rFonts w:ascii="Times New Roman" w:hAnsi="Times New Roman" w:cs="Times New Roman"/>
          <w:i/>
          <w:sz w:val="24"/>
          <w:szCs w:val="24"/>
        </w:rPr>
        <w:t>ОбС 08-00-12191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4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964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964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64F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юридическо лице чрез продажба на общинските 320/1107 кв. метра ид. части от УПИ І-360 в кв.7  по ПУП-ПРЗ на с. Брястовец, Община Бургас</w:t>
      </w:r>
    </w:p>
    <w:p w14:paraId="68023BC2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38BB7385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46B64">
        <w:rPr>
          <w:rFonts w:ascii="Times New Roman" w:hAnsi="Times New Roman" w:cs="Times New Roman"/>
          <w:i/>
          <w:sz w:val="24"/>
          <w:szCs w:val="24"/>
        </w:rPr>
        <w:t>ОбС 08-00-12180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6B6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46B6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46B6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6B64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IХ-355, кв. 47 по плана на кв. Долно Езерово, гр. Бургас </w:t>
      </w:r>
    </w:p>
    <w:p w14:paraId="0A4B7A54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CA0A729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606F9">
        <w:rPr>
          <w:rFonts w:ascii="Times New Roman" w:hAnsi="Times New Roman" w:cs="Times New Roman"/>
          <w:i/>
          <w:sz w:val="24"/>
          <w:szCs w:val="24"/>
        </w:rPr>
        <w:t>ОбС 08-00-12173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606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06F9">
        <w:rPr>
          <w:rFonts w:ascii="Times New Roman" w:hAnsi="Times New Roman" w:cs="Times New Roman"/>
          <w:sz w:val="24"/>
          <w:szCs w:val="24"/>
        </w:rPr>
        <w:t>Продажба на идеални части от урегулиран поземлен имот (УПИ) ІІІ-36 в кв.7 по плана на кв. „Работнически жилища“, ж.к. „Бр. Миладинови“, гр. Бургас, отразен в КК на гр. Бургас с идентификатор 07079.620.305, актувани с Акт №4536/06.03.2007 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 (ЗОС) </w:t>
      </w:r>
    </w:p>
    <w:p w14:paraId="0A397DAE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A972F03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606F9">
        <w:rPr>
          <w:rFonts w:ascii="Times New Roman" w:hAnsi="Times New Roman" w:cs="Times New Roman"/>
          <w:i/>
          <w:sz w:val="24"/>
          <w:szCs w:val="24"/>
        </w:rPr>
        <w:t>ОбС 08-00-12177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606F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606F9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ж.р. Меден Рудник, блок №60, вход А(1), етаж 2, апартамент № 5-ляв, на наемател, настанен по административен ред</w:t>
      </w:r>
    </w:p>
    <w:p w14:paraId="74F365C5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3894350C" w14:textId="77777777" w:rsidR="00CB2F9E" w:rsidRPr="001606F9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606F9">
        <w:rPr>
          <w:rFonts w:ascii="Times New Roman" w:hAnsi="Times New Roman" w:cs="Times New Roman"/>
          <w:i/>
          <w:sz w:val="24"/>
          <w:szCs w:val="24"/>
        </w:rPr>
        <w:t>ОбС 08-00-12178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606F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606F9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ж.р. Меден Рудник, блок №78, вход А(1), етаж 8, апартамент № 22, на наемател, настанен по административен ред</w:t>
      </w:r>
    </w:p>
    <w:p w14:paraId="28C3D837" w14:textId="77777777" w:rsidR="00CB2F9E" w:rsidRPr="00C46B64" w:rsidRDefault="00CB2F9E" w:rsidP="00CB2F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4A7B10" w14:textId="71DF3B88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46B64">
        <w:rPr>
          <w:rFonts w:ascii="Times New Roman" w:hAnsi="Times New Roman" w:cs="Times New Roman"/>
          <w:i/>
          <w:sz w:val="24"/>
          <w:szCs w:val="24"/>
        </w:rPr>
        <w:lastRenderedPageBreak/>
        <w:t>ОбС 08-00-12179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6B6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46B6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46B6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6B64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ж.р. Меден Рудник, блок №128, вход 5(Д), етаж 2, апартамент № 67, на наемател, настанен по административен ред </w:t>
      </w:r>
    </w:p>
    <w:p w14:paraId="1BFBBAA9" w14:textId="070FE7F4" w:rsidR="007671E4" w:rsidRPr="007671E4" w:rsidRDefault="007671E4" w:rsidP="007671E4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06000C9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46B64">
        <w:rPr>
          <w:rFonts w:ascii="Times New Roman" w:hAnsi="Times New Roman" w:cs="Times New Roman"/>
          <w:i/>
          <w:sz w:val="24"/>
          <w:szCs w:val="24"/>
        </w:rPr>
        <w:t>ОбС 08-00-12182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6B6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46B6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46B6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6B64">
        <w:rPr>
          <w:rFonts w:ascii="Times New Roman" w:hAnsi="Times New Roman" w:cs="Times New Roman"/>
          <w:sz w:val="24"/>
          <w:szCs w:val="24"/>
        </w:rPr>
        <w:t>Продажба на недвижим имот – частна общинска собственост, представляващ УПИ І-общ. в кв. 68 по ПУП-ПРЗ на кв. Долно Езерово, гр. Бургас, чрез провеждане на публичен търг с тайно наддаване, по реда на НРПУРОИВ</w:t>
      </w:r>
    </w:p>
    <w:p w14:paraId="0E0AEF1F" w14:textId="77777777" w:rsidR="00CB2F9E" w:rsidRDefault="00CB2F9E" w:rsidP="00CB2F9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43268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606F9">
        <w:rPr>
          <w:rFonts w:ascii="Times New Roman" w:hAnsi="Times New Roman" w:cs="Times New Roman"/>
          <w:i/>
          <w:sz w:val="24"/>
          <w:szCs w:val="24"/>
        </w:rPr>
        <w:t>ОбС 08-00-12190</w:t>
      </w:r>
      <w:r w:rsidRPr="001606F9">
        <w:rPr>
          <w:rFonts w:ascii="Times New Roman" w:hAnsi="Times New Roman" w:cs="Times New Roman"/>
          <w:sz w:val="24"/>
          <w:szCs w:val="24"/>
        </w:rPr>
        <w:t> </w:t>
      </w:r>
      <w:r w:rsidRPr="001606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606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06F9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имоти, частна общинска собственост, представляващи УПИ І и УПИ ІІ, двата в кв.50 по ПУП-ПРЗ на с. Брястовец, Община Бургас</w:t>
      </w:r>
    </w:p>
    <w:p w14:paraId="6E8E97D2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6F633D89" w14:textId="77777777" w:rsidR="00CB2F9E" w:rsidRPr="001606F9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606F9">
        <w:rPr>
          <w:rFonts w:ascii="Times New Roman" w:hAnsi="Times New Roman" w:cs="Times New Roman"/>
          <w:i/>
          <w:sz w:val="24"/>
          <w:szCs w:val="24"/>
        </w:rPr>
        <w:t>ОбС 08-00-12183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606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06F9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във в.з. „Росенец“, земл. кв. Крайморие, гр. Бургас </w:t>
      </w:r>
    </w:p>
    <w:p w14:paraId="4D3CA07D" w14:textId="77777777" w:rsidR="00CB2F9E" w:rsidRPr="00C46B64" w:rsidRDefault="00CB2F9E" w:rsidP="00CB2F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E5AEA8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964F8">
        <w:rPr>
          <w:rFonts w:ascii="Times New Roman" w:hAnsi="Times New Roman" w:cs="Times New Roman"/>
          <w:i/>
          <w:sz w:val="24"/>
          <w:szCs w:val="24"/>
        </w:rPr>
        <w:t>ОбС 08-00-12186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4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964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964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64F8">
        <w:rPr>
          <w:rFonts w:ascii="Times New Roman" w:hAnsi="Times New Roman" w:cs="Times New Roman"/>
          <w:sz w:val="24"/>
          <w:szCs w:val="24"/>
        </w:rPr>
        <w:t>Продажба на неурегулиран поземлен имот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4F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4F8">
        <w:rPr>
          <w:rFonts w:ascii="Times New Roman" w:hAnsi="Times New Roman" w:cs="Times New Roman"/>
          <w:sz w:val="24"/>
          <w:szCs w:val="24"/>
        </w:rPr>
        <w:t>частна общинска собственост, находящ се в с.о. „Канала“, землище с. Димчево, Община Бургас, чрез провеждане на публичен търг с тайно наддаване </w:t>
      </w:r>
    </w:p>
    <w:p w14:paraId="6B6A354D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648BB5BE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606F9">
        <w:rPr>
          <w:rFonts w:ascii="Times New Roman" w:hAnsi="Times New Roman" w:cs="Times New Roman"/>
          <w:i/>
          <w:sz w:val="24"/>
          <w:szCs w:val="24"/>
        </w:rPr>
        <w:t>ОбС 08-00-12174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606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06F9">
        <w:rPr>
          <w:rFonts w:ascii="Times New Roman" w:hAnsi="Times New Roman" w:cs="Times New Roman"/>
          <w:sz w:val="24"/>
          <w:szCs w:val="24"/>
        </w:rPr>
        <w:t>Продажба на идеални части от недвижим имот, частна общинска собственост, с идентификатор 07079.620.32 по Кадастрална карта и кадастрални регистри (КККР) на гр. 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 </w:t>
      </w:r>
    </w:p>
    <w:p w14:paraId="5EC83414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4182DF59" w14:textId="77777777" w:rsidR="00CB2F9E" w:rsidRPr="001606F9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606F9">
        <w:rPr>
          <w:rFonts w:ascii="Times New Roman" w:hAnsi="Times New Roman" w:cs="Times New Roman"/>
          <w:i/>
          <w:sz w:val="24"/>
          <w:szCs w:val="24"/>
        </w:rPr>
        <w:t>ОбС 08-00-12188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606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06F9">
        <w:rPr>
          <w:rFonts w:ascii="Times New Roman" w:hAnsi="Times New Roman" w:cs="Times New Roman"/>
          <w:sz w:val="24"/>
          <w:szCs w:val="24"/>
        </w:rPr>
        <w:t>Продажба на 1/2 ид. част от поземлен имот – частна общинска собственост, представляваща 217,50/435 кв. м ид. части от УПИ XIV-общ. в кв. 135 по действащия ПУП-ПРЗ на кв. Черно море – кв. Рудник, гр. Бургас, целият с площ 435 кв. м. по реда на чл. 35, ал. 3 от Закона за общинската собственост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4BF2B61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EFFE1B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08-00-12207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606F9">
        <w:rPr>
          <w:rFonts w:ascii="Times New Roman" w:hAnsi="Times New Roman" w:cs="Times New Roman"/>
          <w:sz w:val="24"/>
          <w:szCs w:val="24"/>
        </w:rPr>
        <w:t>Продажба чрез публично оповестен конкурс с тайно наддаване на поземлен имот – частна общинска собственост, представляващ УПИ V-688 в кв. 78, местност „Мокрия камък“ (бивша местност „Вая кайряк“), землище гр.Българово, съгласно одобрен ПУП-ПРЗ на „Бизнес индустриална зона гр.Българово“, Община Бургас </w:t>
      </w:r>
    </w:p>
    <w:p w14:paraId="45F431CB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27065F" w14:textId="77777777" w:rsidR="00CB2F9E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964F8">
        <w:rPr>
          <w:rFonts w:ascii="Times New Roman" w:hAnsi="Times New Roman" w:cs="Times New Roman"/>
          <w:i/>
          <w:sz w:val="24"/>
          <w:szCs w:val="24"/>
        </w:rPr>
        <w:t>ОбС 08-00-12187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4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964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964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64F8">
        <w:rPr>
          <w:rFonts w:ascii="Times New Roman" w:hAnsi="Times New Roman" w:cs="Times New Roman"/>
          <w:sz w:val="24"/>
          <w:szCs w:val="24"/>
        </w:rPr>
        <w:t xml:space="preserve">Приемане на решение за отправяне на искане до Министерски съвет на Република България за безвъзмездно прехвърляне в полза на Община Бургас на поземлен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964F8">
        <w:rPr>
          <w:rFonts w:ascii="Times New Roman" w:hAnsi="Times New Roman" w:cs="Times New Roman"/>
          <w:sz w:val="24"/>
          <w:szCs w:val="24"/>
        </w:rPr>
        <w:t xml:space="preserve"> държавна собственост, представляващ ПИ с идентификатор 07079.602.828 по одобрената КК на гр. Бургас, находящ се в ПЗ „Север“, гр. Бургас</w:t>
      </w:r>
    </w:p>
    <w:p w14:paraId="282C4B3F" w14:textId="77777777" w:rsidR="00CB2F9E" w:rsidRPr="00D244F8" w:rsidRDefault="00CB2F9E" w:rsidP="00CB2F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4F7678" w14:textId="77777777" w:rsidR="00CB2F9E" w:rsidRPr="00D244F8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244F8">
        <w:rPr>
          <w:rFonts w:ascii="Times New Roman" w:hAnsi="Times New Roman" w:cs="Times New Roman"/>
          <w:i/>
          <w:sz w:val="24"/>
          <w:szCs w:val="24"/>
        </w:rPr>
        <w:t xml:space="preserve">ОбС 08-00-12208 </w:t>
      </w:r>
      <w:r w:rsidRPr="00D244F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D244F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244F8">
        <w:rPr>
          <w:rFonts w:ascii="Times New Roman" w:hAnsi="Times New Roman" w:cs="Times New Roman"/>
          <w:sz w:val="24"/>
          <w:szCs w:val="24"/>
        </w:rPr>
        <w:t>Одобряване на годишен отчет за изпълнението  на "Плана за действие за общинските концесии за 2020 г. на Община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244F8">
        <w:rPr>
          <w:rFonts w:ascii="Times New Roman" w:hAnsi="Times New Roman" w:cs="Times New Roman"/>
          <w:sz w:val="24"/>
          <w:szCs w:val="24"/>
        </w:rPr>
        <w:t xml:space="preserve"> и на концесионните договори. Актуализиране на План за действие за общинските концесии на Община Бургас </w:t>
      </w:r>
    </w:p>
    <w:p w14:paraId="7180B77A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E4E0704" w14:textId="33AA34BA" w:rsidR="007671E4" w:rsidRDefault="00CB2F9E" w:rsidP="007671E4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A72E92">
        <w:rPr>
          <w:rFonts w:ascii="Times New Roman" w:hAnsi="Times New Roman" w:cs="Times New Roman"/>
          <w:i/>
          <w:sz w:val="24"/>
          <w:szCs w:val="24"/>
        </w:rPr>
        <w:t>ОбС 08-00-12157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A72E92">
        <w:rPr>
          <w:rFonts w:ascii="Times New Roman" w:hAnsi="Times New Roman" w:cs="Times New Roman"/>
          <w:sz w:val="24"/>
          <w:szCs w:val="24"/>
        </w:rPr>
        <w:t xml:space="preserve"> </w:t>
      </w:r>
      <w:r w:rsidRPr="00A72E9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72E92">
        <w:rPr>
          <w:rFonts w:ascii="Times New Roman" w:hAnsi="Times New Roman" w:cs="Times New Roman"/>
          <w:sz w:val="24"/>
          <w:szCs w:val="24"/>
        </w:rPr>
        <w:t xml:space="preserve"> Дейността на О</w:t>
      </w:r>
      <w:r>
        <w:rPr>
          <w:rFonts w:ascii="Times New Roman" w:hAnsi="Times New Roman" w:cs="Times New Roman"/>
          <w:sz w:val="24"/>
          <w:szCs w:val="24"/>
        </w:rPr>
        <w:t>бщински съвет – Бургас и негови</w:t>
      </w:r>
      <w:r w:rsidRPr="00A72E92">
        <w:rPr>
          <w:rFonts w:ascii="Times New Roman" w:hAnsi="Times New Roman" w:cs="Times New Roman"/>
          <w:sz w:val="24"/>
          <w:szCs w:val="24"/>
        </w:rPr>
        <w:t>те комисии за периода от 01.05.2021 г. до 31.10.</w:t>
      </w:r>
      <w:r>
        <w:rPr>
          <w:rFonts w:ascii="Times New Roman" w:hAnsi="Times New Roman" w:cs="Times New Roman"/>
          <w:sz w:val="24"/>
          <w:szCs w:val="24"/>
        </w:rPr>
        <w:t>2</w:t>
      </w:r>
      <w:r w:rsidR="007671E4">
        <w:rPr>
          <w:rFonts w:ascii="Times New Roman" w:hAnsi="Times New Roman" w:cs="Times New Roman"/>
          <w:sz w:val="24"/>
          <w:szCs w:val="24"/>
        </w:rPr>
        <w:t>021 г.</w:t>
      </w:r>
    </w:p>
    <w:p w14:paraId="23B58E93" w14:textId="716089E3" w:rsidR="007671E4" w:rsidRPr="007671E4" w:rsidRDefault="007671E4" w:rsidP="007671E4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5E8C31F" w14:textId="452A1A33" w:rsidR="00CB2F9E" w:rsidRPr="001606F9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08-00-12134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Style w:val="Strong"/>
          <w:rFonts w:ascii="Times New Roman" w:hAnsi="Times New Roman" w:cs="Times New Roman"/>
          <w:sz w:val="24"/>
          <w:szCs w:val="24"/>
        </w:rPr>
        <w:t>Заявление от И</w:t>
      </w:r>
      <w:r w:rsidR="000C3A88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1606F9">
        <w:rPr>
          <w:rStyle w:val="Strong"/>
          <w:rFonts w:ascii="Times New Roman" w:hAnsi="Times New Roman" w:cs="Times New Roman"/>
          <w:sz w:val="24"/>
          <w:szCs w:val="24"/>
        </w:rPr>
        <w:t xml:space="preserve"> Трифонова и Т</w:t>
      </w:r>
      <w:r w:rsidR="000C3A88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1606F9">
        <w:rPr>
          <w:rStyle w:val="Strong"/>
          <w:rFonts w:ascii="Times New Roman" w:hAnsi="Times New Roman" w:cs="Times New Roman"/>
          <w:sz w:val="24"/>
          <w:szCs w:val="24"/>
        </w:rPr>
        <w:t xml:space="preserve"> Трифонов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r w:rsidRPr="001606F9">
        <w:rPr>
          <w:rFonts w:ascii="Times New Roman" w:hAnsi="Times New Roman" w:cs="Times New Roman"/>
          <w:sz w:val="24"/>
          <w:szCs w:val="24"/>
        </w:rPr>
        <w:t>:Решение № 566/05.05.2020г по касационно адм.д.№3198/2019 на АСБ </w:t>
      </w:r>
    </w:p>
    <w:p w14:paraId="4D921D9B" w14:textId="77777777" w:rsidR="00CB2F9E" w:rsidRPr="001606F9" w:rsidRDefault="00CB2F9E" w:rsidP="00CB2F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B4D77BA" w14:textId="7A11EF57" w:rsidR="00CB2F9E" w:rsidRPr="007671E4" w:rsidRDefault="00CB2F9E" w:rsidP="007671E4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08-00-12135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Style w:val="Strong"/>
          <w:rFonts w:ascii="Times New Roman" w:hAnsi="Times New Roman" w:cs="Times New Roman"/>
          <w:sz w:val="24"/>
          <w:szCs w:val="24"/>
        </w:rPr>
        <w:t>Заявление от И</w:t>
      </w:r>
      <w:r w:rsidR="000C3A88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1606F9">
        <w:rPr>
          <w:rStyle w:val="Strong"/>
          <w:rFonts w:ascii="Times New Roman" w:hAnsi="Times New Roman" w:cs="Times New Roman"/>
          <w:sz w:val="24"/>
          <w:szCs w:val="24"/>
        </w:rPr>
        <w:t xml:space="preserve"> Трифонова и Т</w:t>
      </w:r>
      <w:r w:rsidR="000C3A88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1606F9">
        <w:rPr>
          <w:rStyle w:val="Strong"/>
          <w:rFonts w:ascii="Times New Roman" w:hAnsi="Times New Roman" w:cs="Times New Roman"/>
          <w:sz w:val="24"/>
          <w:szCs w:val="24"/>
        </w:rPr>
        <w:t xml:space="preserve"> Трифонов</w:t>
      </w:r>
      <w:r w:rsidRPr="001606F9">
        <w:rPr>
          <w:rFonts w:ascii="Times New Roman" w:hAnsi="Times New Roman" w:cs="Times New Roman"/>
          <w:sz w:val="24"/>
          <w:szCs w:val="24"/>
        </w:rPr>
        <w:t xml:space="preserve"> </w:t>
      </w:r>
      <w:r w:rsidRPr="001606F9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r w:rsidRPr="001606F9">
        <w:rPr>
          <w:rFonts w:ascii="Times New Roman" w:hAnsi="Times New Roman" w:cs="Times New Roman"/>
          <w:sz w:val="24"/>
          <w:szCs w:val="24"/>
        </w:rPr>
        <w:t>:Решение № II-175/04.07.2005г по адм.д.№ 780/2004 на БОС</w:t>
      </w:r>
    </w:p>
    <w:p w14:paraId="25F7014D" w14:textId="77777777" w:rsidR="00CB2F9E" w:rsidRPr="00B108F4" w:rsidRDefault="00CB2F9E" w:rsidP="00CB2F9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99B93" w14:textId="23CBAAF6" w:rsidR="00CB2F9E" w:rsidRPr="005026BB" w:rsidRDefault="00CB2F9E" w:rsidP="00CB2F9E">
      <w:pPr>
        <w:pStyle w:val="ListParagraph"/>
        <w:numPr>
          <w:ilvl w:val="0"/>
          <w:numId w:val="4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08-00-12084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606F9">
        <w:rPr>
          <w:rStyle w:val="Strong"/>
          <w:rFonts w:ascii="Times New Roman" w:hAnsi="Times New Roman" w:cs="Times New Roman"/>
          <w:sz w:val="24"/>
          <w:szCs w:val="24"/>
        </w:rPr>
        <w:t>Заявление от А</w:t>
      </w:r>
      <w:r w:rsidR="000C3A88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1606F9">
        <w:rPr>
          <w:rStyle w:val="Strong"/>
          <w:rFonts w:ascii="Times New Roman" w:hAnsi="Times New Roman" w:cs="Times New Roman"/>
          <w:sz w:val="24"/>
          <w:szCs w:val="24"/>
        </w:rPr>
        <w:t xml:space="preserve"> Събев - председател на Яхтклуб "Черноморец Бургас",</w:t>
      </w:r>
      <w:r w:rsidRPr="001606F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06F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606F9">
        <w:rPr>
          <w:rFonts w:ascii="Times New Roman" w:hAnsi="Times New Roman" w:cs="Times New Roman"/>
          <w:sz w:val="24"/>
          <w:szCs w:val="24"/>
        </w:rPr>
        <w:t>Намаляване на общинския наем за спортна база на кайт секцията </w:t>
      </w:r>
    </w:p>
    <w:p w14:paraId="348AEDF2" w14:textId="1C0DC930" w:rsidR="00F014DA" w:rsidRPr="008F35C7" w:rsidRDefault="00B67EFF" w:rsidP="008F35C7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A4D2DBF" w14:textId="71B268CE" w:rsidR="002F0378" w:rsidRDefault="002F0378" w:rsidP="00F014DA">
      <w:pPr>
        <w:pStyle w:val="Standard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77777777" w:rsidR="00F014DA" w:rsidRDefault="00F014DA" w:rsidP="00F014D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59594DE" w14:textId="635CE071" w:rsidR="007671E4" w:rsidRDefault="007671E4" w:rsidP="007671E4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7671E4">
        <w:rPr>
          <w:rFonts w:ascii="Times New Roman" w:hAnsi="Times New Roman" w:cs="Times New Roman"/>
          <w:i/>
          <w:sz w:val="24"/>
          <w:szCs w:val="24"/>
        </w:rPr>
        <w:t>ОбС 08-00-12204</w:t>
      </w:r>
    </w:p>
    <w:p w14:paraId="44DDDC0B" w14:textId="0D530939" w:rsidR="007671E4" w:rsidRPr="007671E4" w:rsidRDefault="007671E4" w:rsidP="007671E4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7671E4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Петко Димитров Драгнев - управител на "Бургасбус" ЕООД,</w:t>
      </w:r>
      <w:r w:rsidRPr="007671E4">
        <w:rPr>
          <w:rFonts w:ascii="Times New Roman" w:hAnsi="Times New Roman" w:cs="Times New Roman"/>
          <w:sz w:val="24"/>
          <w:szCs w:val="24"/>
        </w:rPr>
        <w:t xml:space="preserve"> </w:t>
      </w:r>
      <w:r w:rsidRPr="007671E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671E4">
        <w:rPr>
          <w:rFonts w:ascii="Times New Roman" w:hAnsi="Times New Roman" w:cs="Times New Roman"/>
          <w:sz w:val="24"/>
          <w:szCs w:val="24"/>
        </w:rPr>
        <w:t>Даване на съгласие "Бургасбус" ЕООД да учреди в полза на "Електроразпределение ЮГ" ЕАД право на строеж за прокарване и изграждане на подземен електропровод средно напрежение и сервитутни права по смисъла на чл. 64 от Закона за енергетиката, по проект "Подобряване качеството на атмосферния въздух в Община Бургас чрез модернизация на обществения транспорт"</w:t>
      </w:r>
    </w:p>
    <w:p w14:paraId="0E4F6FF6" w14:textId="77777777" w:rsidR="007671E4" w:rsidRPr="007671E4" w:rsidRDefault="007671E4" w:rsidP="007671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7AF9C28" w14:textId="77777777" w:rsidR="007671E4" w:rsidRDefault="007671E4" w:rsidP="00E10EF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Петко Драгнев - управител на "Бургасбус" ЕООД представи докладната записка.</w:t>
      </w:r>
    </w:p>
    <w:p w14:paraId="04A48085" w14:textId="5E79F4C2" w:rsidR="007671E4" w:rsidRPr="007671E4" w:rsidRDefault="007671E4" w:rsidP="00E10EF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кратки дебати и в резултат на явно гласуване, </w:t>
      </w:r>
      <w:r w:rsidRPr="007671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7816EDE" w14:textId="77777777" w:rsidR="002F0378" w:rsidRPr="002F0378" w:rsidRDefault="002F0378" w:rsidP="00F014DA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150B14F1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52F28F5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D431CD0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</w:p>
    <w:p w14:paraId="2BE6F88D" w14:textId="3F199465" w:rsidR="00F014DA" w:rsidRPr="0053377C" w:rsidRDefault="00F014DA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4C03087" w:rsidR="008153FA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3C12972A" w14:textId="77777777" w:rsidR="007671E4" w:rsidRDefault="007671E4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AC9AE7B" w14:textId="5DAB43D2" w:rsidR="007671E4" w:rsidRDefault="007671E4" w:rsidP="007671E4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7671E4">
        <w:rPr>
          <w:rFonts w:ascii="Times New Roman" w:hAnsi="Times New Roman" w:cs="Times New Roman"/>
          <w:i/>
          <w:sz w:val="24"/>
          <w:szCs w:val="24"/>
        </w:rPr>
        <w:t>ОбС 08-00-12140</w:t>
      </w:r>
    </w:p>
    <w:p w14:paraId="71504F0B" w14:textId="0E55A5AF" w:rsidR="007671E4" w:rsidRDefault="007671E4" w:rsidP="007671E4">
      <w:pPr>
        <w:suppressAutoHyphens w:val="0"/>
        <w:autoSpaceDN/>
        <w:spacing w:after="160" w:line="240" w:lineRule="auto"/>
        <w:contextualSpacing/>
        <w:jc w:val="center"/>
        <w:textAlignment w:val="auto"/>
      </w:pPr>
      <w:r w:rsidRPr="007671E4">
        <w:rPr>
          <w:rStyle w:val="Strong"/>
          <w:rFonts w:ascii="Times New Roman" w:hAnsi="Times New Roman" w:cs="Times New Roman"/>
          <w:sz w:val="24"/>
          <w:szCs w:val="24"/>
        </w:rPr>
        <w:t xml:space="preserve">Отворено писмо от наемателите на сергийни маси и обекти на ЦП "Краснодар", гр. Бургас, </w:t>
      </w:r>
      <w:r w:rsidRPr="007671E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7671E4">
        <w:rPr>
          <w:rFonts w:ascii="Times New Roman" w:hAnsi="Times New Roman" w:cs="Times New Roman"/>
          <w:sz w:val="24"/>
          <w:szCs w:val="24"/>
        </w:rPr>
        <w:t xml:space="preserve"> Съдействие за по-добри условия и справедливи наемни цени, съобразени с актуалната икономическа обстановка</w:t>
      </w:r>
    </w:p>
    <w:p w14:paraId="72C2B344" w14:textId="28BEB5C2" w:rsidR="007671E4" w:rsidRPr="007671E4" w:rsidRDefault="007671E4" w:rsidP="007671E4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D882842" w14:textId="77777777" w:rsidR="007671E4" w:rsidRPr="007671E4" w:rsidRDefault="007671E4" w:rsidP="003C799F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Донка Христова - управител на "Бургаски пазари" ЕООД изрази становище, че с оглед икономическата среда, съгласно инфлационния калкулатор е належащо дружеството да реализира разумна търговска политика. Христова  уточни, че от 2008 г. наемните цени не са били актуализирани. Предвид епидемичната обстановка и тежката икономическа криза, ръководството на дружеството е разговаряло с наемателите още през м. март 2021 г. за предстоящата актуализация и от  01.10 цените са променени, като увеличението е с 1.33 лв. на ден, а в месеците от ноември до февруари има облекчение за всички наематели - 10 лева месечно на маса.</w:t>
      </w:r>
    </w:p>
    <w:p w14:paraId="2B7D4E6F" w14:textId="77777777" w:rsidR="007671E4" w:rsidRPr="007671E4" w:rsidRDefault="007671E4" w:rsidP="003C799F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Според Ева Михалева "Бургаски пазари" ЕООД е търговско дружество, а не социално. Тя сподели, че предвид ситуацията и текущата инфлация предложената цена от дружеството е изключително ниска.</w:t>
      </w:r>
    </w:p>
    <w:p w14:paraId="0136C5BB" w14:textId="77777777" w:rsidR="007671E4" w:rsidRPr="007671E4" w:rsidRDefault="007671E4" w:rsidP="003C799F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Тодор Йосифов посъветва управителя на  "Бургаски пазари" ЕООД да се правят по-интензивни съвместни срещи с наемателите, за да се избегнат в бъдеще подобни проблеми.</w:t>
      </w:r>
    </w:p>
    <w:p w14:paraId="4C856879" w14:textId="3B070B53" w:rsidR="00D47FAE" w:rsidRDefault="007671E4" w:rsidP="00D47FAE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Георги Дракалиев </w:t>
      </w:r>
      <w:r w:rsidR="00D47FA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 </w:t>
      </w:r>
      <w:r w:rsidR="00D47FA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предложи </w:t>
      </w:r>
      <w:r w:rsidR="00D47FAE" w:rsidRPr="00D47FAE">
        <w:rPr>
          <w:rFonts w:ascii="Times New Roman" w:eastAsia="Times New Roman" w:hAnsi="Times New Roman" w:cs="Times New Roman"/>
          <w:sz w:val="24"/>
          <w:szCs w:val="24"/>
        </w:rPr>
        <w:t>дружеството да изложи аргументите си в писмен вид, за да може комисията да ги представи като отг</w:t>
      </w:r>
      <w:r w:rsidR="0095681C">
        <w:rPr>
          <w:rFonts w:ascii="Times New Roman" w:eastAsia="Times New Roman" w:hAnsi="Times New Roman" w:cs="Times New Roman"/>
          <w:sz w:val="24"/>
          <w:szCs w:val="24"/>
        </w:rPr>
        <w:t>овор на искането на наемателите</w:t>
      </w:r>
      <w:r w:rsidR="00D47FAE" w:rsidRPr="00D47FAE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7FAE">
        <w:rPr>
          <w:rFonts w:eastAsia="Times New Roman"/>
        </w:rPr>
        <w:br/>
      </w:r>
    </w:p>
    <w:p w14:paraId="60B5E800" w14:textId="290E536B" w:rsidR="007671E4" w:rsidRPr="007671E4" w:rsidRDefault="007671E4" w:rsidP="00D47FA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писмото и в резултат на явно гласуване, </w:t>
      </w:r>
      <w:r w:rsidRPr="007671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71770FC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9563901" w14:textId="16BE26AE" w:rsid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7DE99A2" w14:textId="77777777" w:rsidR="007671E4" w:rsidRPr="008F35C7" w:rsidRDefault="007671E4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C7D5EF6" w14:textId="77777777" w:rsidR="005422D1" w:rsidRPr="005422D1" w:rsidRDefault="005422D1" w:rsidP="005422D1">
      <w:pPr>
        <w:widowControl/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422D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Приема становището на "Бургаски пазари" ЕООД по отвореното писмо от наемателите на сергийни маси и обекти на ЦП "Краснодар", гр. Бургас, като очаква то да бъде изпратено в писмен вид до следващо заседание на комисията по общинска собственост, общински предприятия и дружества.</w:t>
      </w:r>
    </w:p>
    <w:p w14:paraId="78B58EE9" w14:textId="2563FB8C" w:rsidR="007671E4" w:rsidRPr="007671E4" w:rsidRDefault="007671E4" w:rsidP="008F35C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12D19C" w14:textId="756DB3DE" w:rsidR="0008618C" w:rsidRDefault="008153FA" w:rsidP="008F35C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78D4B613" w14:textId="3D2441DA" w:rsidR="007671E4" w:rsidRPr="00D018BC" w:rsidRDefault="007671E4" w:rsidP="005422D1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B75E06D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5CE6264" w14:textId="3770F491" w:rsidR="007671E4" w:rsidRDefault="007671E4" w:rsidP="007671E4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7671E4">
        <w:rPr>
          <w:rFonts w:ascii="Times New Roman" w:hAnsi="Times New Roman" w:cs="Times New Roman"/>
          <w:i/>
          <w:sz w:val="24"/>
          <w:szCs w:val="24"/>
        </w:rPr>
        <w:t>ОбС 08-00-12164</w:t>
      </w:r>
    </w:p>
    <w:p w14:paraId="722742BA" w14:textId="31998109" w:rsidR="008F35C7" w:rsidRPr="00E10EFC" w:rsidRDefault="007671E4" w:rsidP="00E10EFC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7671E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Докладна записка от д-р Георги Дракалиев – председател на Постоянната комисия по общинска собственост, общински предприятия и дружества, </w:t>
      </w:r>
      <w:r w:rsidRPr="007671E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671E4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6C1BD84C" w14:textId="77777777" w:rsidR="007671E4" w:rsidRPr="007671E4" w:rsidRDefault="007671E4" w:rsidP="003C799F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в качеството си на вносител даде разяснение по докладната записка. Той посочи някои основни точки, които касаят въвеждане на санкции при неспазване на разпоредбите и облекчение за гражданите при кандидатстване за поставяне на РИЕ.</w:t>
      </w:r>
    </w:p>
    <w:p w14:paraId="0345CF01" w14:textId="77777777" w:rsidR="007671E4" w:rsidRPr="007671E4" w:rsidRDefault="007671E4" w:rsidP="003C799F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Според Златина Георгиева – директор на дирекция „Правно-нормативно обслужване“, Наредбата за рекламната и информационна дейност на територията на община Бургас има нужда от цялостна поправка.</w:t>
      </w:r>
    </w:p>
    <w:p w14:paraId="2823025A" w14:textId="1A6825C1" w:rsidR="007671E4" w:rsidRPr="007671E4" w:rsidRDefault="007671E4" w:rsidP="003C799F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Според Кирил Начев липсва контрол върху обектите, които т</w:t>
      </w:r>
      <w:r w:rsidR="00E10E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рябва да спазват изискванията по</w:t>
      </w: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Наредбата.</w:t>
      </w:r>
    </w:p>
    <w:p w14:paraId="621DF7E2" w14:textId="77777777" w:rsidR="007671E4" w:rsidRPr="007671E4" w:rsidRDefault="007671E4" w:rsidP="00E10EF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7671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56BE7FC" w14:textId="33EC9C4A" w:rsid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73483B3" w14:textId="77777777" w:rsidR="007671E4" w:rsidRPr="008F35C7" w:rsidRDefault="007671E4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0F001A3" w14:textId="77777777" w:rsidR="007671E4" w:rsidRPr="007671E4" w:rsidRDefault="007671E4" w:rsidP="007671E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71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</w:p>
    <w:p w14:paraId="2C0F3E8B" w14:textId="327B9991" w:rsidR="000022B7" w:rsidRPr="00D018BC" w:rsidRDefault="007671E4" w:rsidP="007671E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8F35C7"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F9F4012" w14:textId="190731FF" w:rsidR="00CA07D8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4415BA1C" w14:textId="77777777" w:rsidR="008F35C7" w:rsidRDefault="008F35C7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B346C3" w14:textId="7AB58237" w:rsid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i/>
          <w:sz w:val="24"/>
          <w:szCs w:val="24"/>
        </w:rPr>
        <w:t>ОбС 08-00-12162</w:t>
      </w:r>
    </w:p>
    <w:p w14:paraId="4CBE46F6" w14:textId="20517F14" w:rsidR="00BA4A6B" w:rsidRP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A4A6B">
        <w:rPr>
          <w:rFonts w:ascii="Times New Roman" w:hAnsi="Times New Roman" w:cs="Times New Roman"/>
          <w:sz w:val="24"/>
          <w:szCs w:val="24"/>
        </w:rPr>
        <w:t xml:space="preserve"> </w:t>
      </w:r>
      <w:r w:rsidRPr="00BA4A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4A6B">
        <w:rPr>
          <w:rFonts w:ascii="Times New Roman" w:hAnsi="Times New Roman" w:cs="Times New Roman"/>
          <w:sz w:val="24"/>
          <w:szCs w:val="24"/>
        </w:rPr>
        <w:t>Приемане на План за интегрирано развитие на Община Бургас за периода 2021 – 2027 г.</w:t>
      </w:r>
    </w:p>
    <w:p w14:paraId="1DC1D58E" w14:textId="77777777" w:rsidR="008F35C7" w:rsidRPr="008F35C7" w:rsidRDefault="008F35C7" w:rsidP="008F35C7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B3953A" w14:textId="436BAD66" w:rsidR="00BA4A6B" w:rsidRPr="00BA4A6B" w:rsidRDefault="00BA4A6B" w:rsidP="008F35C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4A6B">
        <w:rPr>
          <w:rFonts w:ascii="Times New Roman" w:hAnsi="Times New Roman" w:cs="Times New Roman"/>
          <w:sz w:val="24"/>
          <w:szCs w:val="24"/>
        </w:rPr>
        <w:t xml:space="preserve">След </w:t>
      </w:r>
      <w:r w:rsidR="00357BB4" w:rsidRPr="00357BB4">
        <w:rPr>
          <w:rFonts w:ascii="Times New Roman" w:hAnsi="Times New Roman" w:cs="Times New Roman"/>
          <w:sz w:val="24"/>
          <w:szCs w:val="24"/>
        </w:rPr>
        <w:t>като се запознаха с докладната записка</w:t>
      </w:r>
      <w:r w:rsidR="00357BB4">
        <w:t xml:space="preserve"> </w:t>
      </w:r>
      <w:r w:rsidRPr="00BA4A6B">
        <w:rPr>
          <w:rFonts w:ascii="Times New Roman" w:hAnsi="Times New Roman" w:cs="Times New Roman"/>
          <w:sz w:val="24"/>
          <w:szCs w:val="24"/>
        </w:rPr>
        <w:t>и в резултат на явно гласуване, </w:t>
      </w:r>
      <w:r w:rsidRPr="00BA4A6B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с  6 гл. "за", 0 гл. "против" и 1 гл. "въздържали се", </w:t>
      </w:r>
      <w:r w:rsidRPr="00BA4A6B"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10F6C02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7AF40A0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94F0C6F" w14:textId="5F9E920B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19041DDC" w14:textId="231B7647" w:rsidR="000022B7" w:rsidRPr="00D018BC" w:rsidRDefault="00CA07D8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69E8DD0" w14:textId="19802B6F" w:rsidR="00BA4A6B" w:rsidRDefault="00BA4A6B" w:rsidP="00357BB4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81B2CEF" w14:textId="55E96A44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15977E5B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5DDCE50" w14:textId="77777777" w:rsidR="00BA4A6B" w:rsidRDefault="00BA4A6B" w:rsidP="00BA4A6B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i/>
          <w:sz w:val="24"/>
          <w:szCs w:val="24"/>
        </w:rPr>
        <w:t>ОбС 08-00-12181</w:t>
      </w:r>
      <w:r w:rsidRPr="00BA4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5142C" w14:textId="40AADAA4" w:rsidR="00BA4A6B" w:rsidRPr="00BA4A6B" w:rsidRDefault="00BA4A6B" w:rsidP="00BA4A6B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A4A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4A6B">
        <w:rPr>
          <w:rFonts w:ascii="Times New Roman" w:hAnsi="Times New Roman" w:cs="Times New Roman"/>
          <w:sz w:val="24"/>
          <w:szCs w:val="24"/>
        </w:rPr>
        <w:t>Учредяване право на строеж по реда на чл. 37, ал. 4, т. 4 от ЗОС, във връзка с §17, ал. 2 от ЗУТ, за обект, получил траен устройствен статут, изграден по реда на чл. 120, ал. 4 от отменения  ППЗТСУ в общински имот, представляващ УПИ І, кв. 37 по ПУП-ПРЗ на зона „В“, ж.р. Меден Рудник, гр. Бургас</w:t>
      </w:r>
    </w:p>
    <w:p w14:paraId="57E1D44E" w14:textId="798EED27" w:rsidR="004F2435" w:rsidRPr="00BA4A6B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sz w:val="24"/>
          <w:szCs w:val="24"/>
        </w:rPr>
        <w:t> </w:t>
      </w:r>
    </w:p>
    <w:p w14:paraId="702C9F03" w14:textId="77777777" w:rsidR="00BA4A6B" w:rsidRPr="00BA4A6B" w:rsidRDefault="00BA4A6B" w:rsidP="00BA4A6B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sz w:val="24"/>
          <w:szCs w:val="24"/>
        </w:rPr>
        <w:t>След кратки дебати и в резултат на явно гласуване, </w:t>
      </w:r>
      <w:r w:rsidRPr="00BA4A6B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с  6 гл. "за", 0 гл. "против" и 1 гл. "въздържали се", </w:t>
      </w:r>
      <w:r w:rsidRPr="00BA4A6B"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018EAA1" w14:textId="77777777" w:rsidR="00BA4A6B" w:rsidRDefault="00BA4A6B" w:rsidP="00BA4A6B">
      <w:pPr>
        <w:widowControl/>
        <w:suppressAutoHyphens w:val="0"/>
        <w:autoSpaceDN/>
        <w:spacing w:after="0" w:line="240" w:lineRule="auto"/>
        <w:jc w:val="both"/>
        <w:textAlignment w:val="auto"/>
      </w:pPr>
    </w:p>
    <w:p w14:paraId="0478650F" w14:textId="20921AC0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9C9AE31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92C5B0D" w14:textId="1C2DFC38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414E8EC5" w14:textId="534F4ACD" w:rsidR="00526434" w:rsidRDefault="00201759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028A1DB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C47246" w14:textId="6CDE4EE6" w:rsid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i/>
          <w:sz w:val="24"/>
          <w:szCs w:val="24"/>
        </w:rPr>
        <w:t>ОбС 08-00-12184</w:t>
      </w:r>
    </w:p>
    <w:p w14:paraId="483D8690" w14:textId="2785C61E" w:rsidR="00BA4A6B" w:rsidRP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A4A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4A6B">
        <w:rPr>
          <w:rFonts w:ascii="Times New Roman" w:hAnsi="Times New Roman" w:cs="Times New Roman"/>
          <w:sz w:val="24"/>
          <w:szCs w:val="24"/>
        </w:rPr>
        <w:t>Учредяване право на строеж на „Електроразпределение ЮГ” ЕАД за изграждане на трафопост в имот – общинска собственост, представляващ УПИ XXVI-531 в кв. 32 по ПУП-ПРЗ на кв. Горно Езерово, гр. Бургас</w:t>
      </w:r>
    </w:p>
    <w:p w14:paraId="624AC0F5" w14:textId="484C14C6" w:rsidR="0053377C" w:rsidRDefault="0053377C" w:rsidP="00BA4A6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89A46F0" w14:textId="58742212" w:rsidR="00BA4A6B" w:rsidRDefault="00357BB4" w:rsidP="00BA4A6B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7BB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BA4A6B" w:rsidRPr="00BA4A6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 в резултат на явно гласуване, </w:t>
      </w:r>
      <w:r w:rsidR="00BA4A6B" w:rsidRPr="00BA4A6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  7 гл. "за", 0 гл. "против" и 0 гл. "въздържали се", </w:t>
      </w:r>
      <w:r w:rsidR="00BA4A6B" w:rsidRPr="00BA4A6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2C62F0C" w14:textId="77777777" w:rsidR="00BA4A6B" w:rsidRDefault="00BA4A6B" w:rsidP="00BA4A6B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EFF812E" w14:textId="6F170FCD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B0B9E19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7BCFD7F" w14:textId="687F0ABB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386DAC35" w14:textId="69B82F1F" w:rsidR="000022B7" w:rsidRPr="00D018BC" w:rsidRDefault="003C1492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66965230" w14:textId="70B518AC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2B3422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2FDBF007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514E08F" w14:textId="16EFE946" w:rsid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A4A6B">
        <w:rPr>
          <w:rFonts w:ascii="Times New Roman" w:hAnsi="Times New Roman"/>
          <w:i/>
          <w:sz w:val="24"/>
          <w:szCs w:val="24"/>
        </w:rPr>
        <w:t>ОбС 08-00-12194</w:t>
      </w:r>
    </w:p>
    <w:p w14:paraId="0390773A" w14:textId="0CD4E1E6" w:rsidR="00BA4A6B" w:rsidRP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A4A6B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BA4A6B">
        <w:rPr>
          <w:rFonts w:ascii="Times New Roman" w:hAnsi="Times New Roman"/>
          <w:sz w:val="24"/>
          <w:szCs w:val="24"/>
        </w:rPr>
        <w:t>Отдаване под наем на обособена част от имот – частна общинска собственост, находящ се в Приморски парк, гр. Бургас (бивш Кърджалийски лагер) на Сдружение с нестопанска цел</w:t>
      </w:r>
    </w:p>
    <w:p w14:paraId="6929B065" w14:textId="77777777" w:rsidR="002B3422" w:rsidRDefault="002B3422" w:rsidP="00BA4A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52567DC" w14:textId="77777777" w:rsidR="00BA4A6B" w:rsidRDefault="00BA4A6B" w:rsidP="00357BB4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4A6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BA4A6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BA4A6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E37B3B9" w14:textId="77777777" w:rsidR="00BA4A6B" w:rsidRDefault="00BA4A6B" w:rsidP="00357BB4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29A39D4" w14:textId="1FFB13EA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1A9355B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370DEDF" w14:textId="164ECBFF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95F2EAB" w14:textId="052BC4E0" w:rsidR="00724FE8" w:rsidRPr="00D018BC" w:rsidRDefault="002B3422" w:rsidP="002B342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B342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3C1492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1999FE" w14:textId="37D720C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333565B6" w14:textId="77777777" w:rsidR="003C1492" w:rsidRPr="003A57E6" w:rsidRDefault="003C1492" w:rsidP="002A5D2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BAE03D1" w14:textId="6D4ADA0E" w:rsid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A4A6B">
        <w:rPr>
          <w:rFonts w:ascii="Times New Roman" w:hAnsi="Times New Roman"/>
          <w:i/>
          <w:sz w:val="24"/>
          <w:szCs w:val="24"/>
        </w:rPr>
        <w:t>ОбС 08-00-12197</w:t>
      </w:r>
    </w:p>
    <w:p w14:paraId="492ED74F" w14:textId="017409F1" w:rsidR="00BA4A6B" w:rsidRP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A4A6B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BA4A6B">
        <w:rPr>
          <w:rFonts w:ascii="Times New Roman" w:hAnsi="Times New Roman"/>
          <w:sz w:val="24"/>
          <w:szCs w:val="24"/>
        </w:rPr>
        <w:t>Даване на съгласие за предоставяне под наем на проектираните в плана за земеразделяне общински полски пътища, включени в масивите за ползване за стопанската 2021 г./2022 г. и определяне на цена за ползването им</w:t>
      </w:r>
    </w:p>
    <w:p w14:paraId="2506D488" w14:textId="77777777" w:rsidR="00BA4A6B" w:rsidRPr="009D04C4" w:rsidRDefault="00BA4A6B" w:rsidP="00BA4A6B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BF430EB" w14:textId="77777777" w:rsidR="00BA4A6B" w:rsidRDefault="00BA4A6B" w:rsidP="00BA4A6B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4A6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BA4A6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BA4A6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05439AD" w14:textId="77777777" w:rsidR="00BA4A6B" w:rsidRDefault="00BA4A6B" w:rsidP="00BA4A6B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70466E9" w14:textId="1738279C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РЕШЕНИЕ:</w:t>
      </w:r>
    </w:p>
    <w:p w14:paraId="4EECB76F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A45FF67" w14:textId="038197DB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78FBC537" w14:textId="699A3EA5" w:rsidR="00724FE8" w:rsidRPr="00D018BC" w:rsidRDefault="003C1492" w:rsidP="0053377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B7C9BB" w14:textId="71584DD4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47C2B9EA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610D0BC" w14:textId="1771128D" w:rsidR="00BA4A6B" w:rsidRDefault="00BA4A6B" w:rsidP="00BA4A6B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A4A6B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08-00-12185</w:t>
      </w:r>
    </w:p>
    <w:p w14:paraId="6EEF91FF" w14:textId="3166F6A4" w:rsidR="00BA4A6B" w:rsidRPr="00BA4A6B" w:rsidRDefault="00BA4A6B" w:rsidP="00BA4A6B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A4A6B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BA4A6B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BA4A6B">
        <w:rPr>
          <w:rFonts w:ascii="Times New Roman" w:eastAsia="Calibri" w:hAnsi="Times New Roman" w:cs="Times New Roman"/>
          <w:kern w:val="0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I-150 в кв. 16 по плана на в.з. Росенец, землище кв. Крайморие, гр. Бургас, съответен на ПИ с идентификатор 07079.832.150 по одобрените КККР на гр. Бургас, чрез продажба на общинската идеална част от имот</w:t>
      </w:r>
    </w:p>
    <w:p w14:paraId="72E26937" w14:textId="77777777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28515F" w14:textId="77777777" w:rsidR="00BA4A6B" w:rsidRDefault="00BA4A6B" w:rsidP="00BA4A6B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4A6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BA4A6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BA4A6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3EE18BC" w14:textId="77777777" w:rsidR="00BA4A6B" w:rsidRDefault="00BA4A6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F6EACC6" w14:textId="24CB3CF4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3E71254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2B6F7A8" w14:textId="7D0FCEF5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181C7E27" w14:textId="2047CB63" w:rsidR="00166037" w:rsidRPr="00D018BC" w:rsidRDefault="002A5D2B" w:rsidP="002A5D2B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3C1492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496D05D" w14:textId="12EB583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08C470DB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F121014" w14:textId="5E411BF5" w:rsid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i/>
          <w:sz w:val="24"/>
          <w:szCs w:val="24"/>
        </w:rPr>
        <w:t>ОбС 08-00-12193</w:t>
      </w:r>
    </w:p>
    <w:p w14:paraId="07146275" w14:textId="7E19C94D" w:rsid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A4A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4A6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ПИ с идентификатори 07079.830.127 и 07079.830.126 по КК на гр. Бургас, съответстващи на  УПИ І-113 в квартал 8 по ПУП-ПРЗ на кв. Крайморие, гр. Бургас, чрез продажба частите на общината</w:t>
      </w:r>
    </w:p>
    <w:p w14:paraId="3E4C886F" w14:textId="77777777" w:rsidR="00BA4A6B" w:rsidRP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95F26E5" w14:textId="52E33E83" w:rsidR="00BA4A6B" w:rsidRDefault="00BA4A6B" w:rsidP="00BA4A6B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4A6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BA4A6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BA4A6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2E20DFA" w14:textId="77777777" w:rsidR="00BA4A6B" w:rsidRPr="00BA4A6B" w:rsidRDefault="00BA4A6B" w:rsidP="00BA4A6B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536B840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F4750E3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DF6BB94" w14:textId="1245A3A3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5E4CCBC" w14:textId="3D86EF90" w:rsidR="00724FE8" w:rsidRPr="00D018BC" w:rsidRDefault="002A5D2B" w:rsidP="002A5D2B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3C1492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2ED66580" w14:textId="3F121256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E61B7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72009F90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77C1181" w14:textId="0151A5CC" w:rsid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i/>
          <w:sz w:val="24"/>
          <w:szCs w:val="24"/>
        </w:rPr>
        <w:t>ОбС 08-00-12189</w:t>
      </w:r>
    </w:p>
    <w:p w14:paraId="72FDCC85" w14:textId="4307D716" w:rsid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F77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F7759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чрез извършване на доброволна делба в недвижим имот, представляващ УПИ II-11 в кв. 1 по ПУП- ПРЗ на кв. Крайморие, гр. Бургас</w:t>
      </w:r>
    </w:p>
    <w:p w14:paraId="1ED3458E" w14:textId="77777777" w:rsidR="00DF7759" w:rsidRP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83D03C0" w14:textId="77777777" w:rsidR="00DF7759" w:rsidRPr="00DF7759" w:rsidRDefault="00DF7759" w:rsidP="00DF775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F775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7C5BD8F" w14:textId="77777777" w:rsidR="00DF7759" w:rsidRPr="00DF7759" w:rsidRDefault="00DF7759" w:rsidP="00DF775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3EC31B3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РЕШЕНИЕ:</w:t>
      </w:r>
    </w:p>
    <w:p w14:paraId="273B7B97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0012859" w14:textId="6BE005D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BDDC60E" w14:textId="130085E8" w:rsidR="00C07CE4" w:rsidRPr="00D018BC" w:rsidRDefault="008C3212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514F112D" w14:textId="02B17FA0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14:paraId="6152CA0F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F796A4C" w14:textId="3F61D3C4" w:rsid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i/>
          <w:sz w:val="24"/>
          <w:szCs w:val="24"/>
        </w:rPr>
        <w:t>ОбС 08-00-12206</w:t>
      </w:r>
    </w:p>
    <w:p w14:paraId="3A98BD0D" w14:textId="2705ED02" w:rsidR="00DF7759" w:rsidRP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F7759">
        <w:rPr>
          <w:rFonts w:ascii="Times New Roman" w:hAnsi="Times New Roman" w:cs="Times New Roman"/>
          <w:sz w:val="24"/>
          <w:szCs w:val="24"/>
        </w:rPr>
        <w:t xml:space="preserve"> </w:t>
      </w:r>
      <w:r w:rsidRPr="00DF775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F7759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І-75 в квартал 11 по ПУП-ПРЗ на кв. Крайморие, гр.Бургас, чрез продажба частта на общината</w:t>
      </w:r>
    </w:p>
    <w:p w14:paraId="1ACF2BCF" w14:textId="77777777" w:rsidR="002A5D2B" w:rsidRDefault="002A5D2B" w:rsidP="00E61B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B141727" w14:textId="77777777" w:rsidR="00DF7759" w:rsidRPr="00DF7759" w:rsidRDefault="00DF7759" w:rsidP="00DF7759">
      <w:pPr>
        <w:widowControl/>
        <w:suppressAutoHyphens w:val="0"/>
        <w:autoSpaceDN/>
        <w:spacing w:after="0" w:line="240" w:lineRule="auto"/>
        <w:ind w:firstLine="708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sz w:val="24"/>
          <w:szCs w:val="24"/>
        </w:rPr>
        <w:t>След като се запознаха с докладната записка и в резултат на явно гласуване, </w:t>
      </w:r>
      <w:r w:rsidRPr="00DF775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със 7 гл. "за", 0 гл. "против" и 0 гл. "въздържали се", </w:t>
      </w:r>
      <w:r w:rsidRPr="00DF7759"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638C1FA" w14:textId="77777777" w:rsidR="00DF7759" w:rsidRDefault="00DF7759" w:rsidP="002A5D2B">
      <w:pPr>
        <w:widowControl/>
        <w:suppressAutoHyphens w:val="0"/>
        <w:autoSpaceDN/>
        <w:spacing w:after="0" w:line="240" w:lineRule="auto"/>
        <w:jc w:val="center"/>
        <w:textAlignment w:val="auto"/>
      </w:pPr>
    </w:p>
    <w:p w14:paraId="081D55C6" w14:textId="3D105279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8703C48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4C58E91" w14:textId="4FD45F85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13A60168" w14:textId="711EF4D1" w:rsidR="00C07CE4" w:rsidRPr="00D018BC" w:rsidRDefault="008C3212" w:rsidP="008F04B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F685CB" w14:textId="70A7305A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14:paraId="3E77B575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9A07D2A" w14:textId="69018986" w:rsidR="00DF7759" w:rsidRDefault="00DF7759" w:rsidP="00DF7759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F7759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08-00-12192</w:t>
      </w:r>
    </w:p>
    <w:p w14:paraId="7DEDA9A1" w14:textId="6741C9BD" w:rsidR="00DF7759" w:rsidRDefault="00DF7759" w:rsidP="00DF7759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F775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DF7759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DF7759">
        <w:rPr>
          <w:rFonts w:ascii="Times New Roman" w:eastAsia="Calibri" w:hAnsi="Times New Roman" w:cs="Times New Roman"/>
          <w:kern w:val="0"/>
          <w:sz w:val="24"/>
          <w:szCs w:val="24"/>
        </w:rPr>
        <w:t>Прекратяване на съсобственост между Община Бургас и физически лица в УПИ VІІ в квартал 24 по ПУП-ПРЗ на кв. Сарафово, гр. Бургас, чрез продажба частта на общината</w:t>
      </w:r>
    </w:p>
    <w:p w14:paraId="61E5437B" w14:textId="77777777" w:rsidR="00DF7759" w:rsidRPr="00DF7759" w:rsidRDefault="00DF7759" w:rsidP="00DF7759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37B9183" w14:textId="77777777" w:rsidR="00DF7759" w:rsidRDefault="00DF7759" w:rsidP="00DF775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F775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49FB879" w14:textId="77777777" w:rsidR="00DF7759" w:rsidRDefault="00DF7759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5DA3C87" w14:textId="2F45677B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050B906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3D6D493" w14:textId="5806982B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56EF56D1" w14:textId="6D08CC09" w:rsidR="00C07CE4" w:rsidRPr="00D018BC" w:rsidRDefault="008C3212" w:rsidP="008F04B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5851F3" w14:textId="1CD42643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14:paraId="3F4C7A6B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B10CE68" w14:textId="66BBC354" w:rsid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i/>
          <w:sz w:val="24"/>
          <w:szCs w:val="24"/>
        </w:rPr>
        <w:t>ОбС 08-00-12175</w:t>
      </w:r>
    </w:p>
    <w:p w14:paraId="440DF119" w14:textId="63DA81D0" w:rsid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F77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F7759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79/1002 кв.м идеални части от УПИ ХV-344, кв. 36, целият с площ 1002 кв.м, по плана на с. Извор, Община Бургас – частна общинска собственост</w:t>
      </w:r>
    </w:p>
    <w:p w14:paraId="50B2E6D2" w14:textId="77777777" w:rsidR="00DF7759" w:rsidRP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7723361" w14:textId="77777777" w:rsidR="00DF7759" w:rsidRPr="00DF7759" w:rsidRDefault="00DF7759" w:rsidP="00DF775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sz w:val="24"/>
          <w:szCs w:val="24"/>
        </w:rPr>
        <w:t>След като се запознаха с докладната записка и в резултат на явно гласуване, </w:t>
      </w:r>
      <w:r w:rsidRPr="00DF775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със 7 гл. "за", 0 гл. "против" и 0 гл. "въздържали се", </w:t>
      </w:r>
      <w:r w:rsidRPr="00DF7759"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01963E1" w14:textId="77777777" w:rsidR="00DF7759" w:rsidRDefault="00DF7759" w:rsidP="002A5D2B">
      <w:pPr>
        <w:widowControl/>
        <w:suppressAutoHyphens w:val="0"/>
        <w:autoSpaceDN/>
        <w:spacing w:after="0" w:line="240" w:lineRule="auto"/>
        <w:jc w:val="center"/>
        <w:textAlignment w:val="auto"/>
      </w:pPr>
    </w:p>
    <w:p w14:paraId="7F0FE3C5" w14:textId="0370F952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FA1F56E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3512FFD" w14:textId="431D364B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23E2C9DD" w14:textId="15969756" w:rsidR="00C07CE4" w:rsidRPr="00D018BC" w:rsidRDefault="008C3212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75820A6" w14:textId="411B36D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14:paraId="4AE947F0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0920272" w14:textId="4E46B489" w:rsid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i/>
          <w:sz w:val="24"/>
          <w:szCs w:val="24"/>
        </w:rPr>
        <w:t>ОбС 08-00-12191</w:t>
      </w:r>
    </w:p>
    <w:p w14:paraId="181607B1" w14:textId="641F59B7" w:rsid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F77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F7759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юридическо лице чрез продажба на общинските 320/1107 кв. метра ид. части от УПИ І-360 в кв.7  по ПУП-ПРЗ на с. Брястовец, Община Бургас</w:t>
      </w:r>
    </w:p>
    <w:p w14:paraId="21C1BEEA" w14:textId="77777777" w:rsidR="00DF7759" w:rsidRPr="00DF7759" w:rsidRDefault="00DF7759" w:rsidP="00DF7759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83902B7" w14:textId="77777777" w:rsidR="00DF7759" w:rsidRDefault="00DF7759" w:rsidP="00DF775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F775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3096E79" w14:textId="77777777" w:rsidR="00DF7759" w:rsidRDefault="00DF7759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8B365E7" w14:textId="4A9A0D9F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55945E7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CDB99D8" w14:textId="36A3A446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CC84517" w14:textId="5B4C1E23" w:rsidR="007D402F" w:rsidRPr="00D018BC" w:rsidRDefault="007D402F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810A181" w14:textId="6776BD69" w:rsidR="00DD32CF" w:rsidRDefault="00DD32CF" w:rsidP="002A5D2B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A0F29A4" w14:textId="3503A654" w:rsidR="007D402F" w:rsidRDefault="007D402F" w:rsidP="007D402F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14:paraId="32BD71D0" w14:textId="77777777" w:rsidR="007D402F" w:rsidRPr="003A57E6" w:rsidRDefault="007D402F" w:rsidP="007D402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162B8EA" w14:textId="394B1013" w:rsidR="00DF7759" w:rsidRDefault="00DF7759" w:rsidP="00DF7759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F7759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08-00-12180</w:t>
      </w:r>
    </w:p>
    <w:p w14:paraId="689B0FDC" w14:textId="7AE80C4C" w:rsidR="00DF7759" w:rsidRDefault="00DF7759" w:rsidP="00DF7759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F775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DF7759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DF7759">
        <w:rPr>
          <w:rFonts w:ascii="Times New Roman" w:eastAsia="Calibri" w:hAnsi="Times New Roman" w:cs="Times New Roman"/>
          <w:kern w:val="0"/>
          <w:sz w:val="24"/>
          <w:szCs w:val="24"/>
        </w:rPr>
        <w:t>Прекратяване на съсобственост чрез продажба на общинска идеална част от недвижим имот – УПИ IХ-355, кв. 47 по плана на кв. Долно Езерово, гр. Бургас</w:t>
      </w:r>
    </w:p>
    <w:p w14:paraId="332CABBB" w14:textId="77777777" w:rsidR="00DF7759" w:rsidRPr="00DF7759" w:rsidRDefault="00DF7759" w:rsidP="00DF7759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D9EF479" w14:textId="77777777" w:rsidR="00DF7759" w:rsidRDefault="00DF7759" w:rsidP="00DF775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F775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ACC547F" w14:textId="77777777" w:rsidR="00DF7759" w:rsidRDefault="00DF7759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97E1A64" w14:textId="2C4B2B64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5C71D16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2B395A9" w14:textId="5EB57904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326E50A0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A731DB8" w14:textId="77777777" w:rsidR="00DF7759" w:rsidRDefault="00DF7759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8302FFE" w14:textId="77777777" w:rsidR="00DF7759" w:rsidRDefault="00DF7759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8693714" w14:textId="77777777" w:rsidR="00DF7759" w:rsidRDefault="00DF7759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F418151" w14:textId="77777777" w:rsidR="00DF7759" w:rsidRDefault="00DF7759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D17DC19" w14:textId="6C8CC3D4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14:paraId="276379FC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687B96C" w14:textId="46870A08" w:rsid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i/>
          <w:sz w:val="24"/>
          <w:szCs w:val="24"/>
        </w:rPr>
        <w:t>ОбС 08-00-12173</w:t>
      </w:r>
    </w:p>
    <w:p w14:paraId="41861B8B" w14:textId="6B2277E5" w:rsid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F77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F77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F7759">
        <w:rPr>
          <w:rFonts w:ascii="Times New Roman" w:hAnsi="Times New Roman" w:cs="Times New Roman"/>
          <w:sz w:val="24"/>
          <w:szCs w:val="24"/>
        </w:rPr>
        <w:t>Продажба на идеални части от урегулиран поземлен имот (УПИ) ІІІ-36 в кв.7 по плана на кв. „Работнически жилища“, ж.к. „Бр. Миладинови“, гр. Бургас, отразен в КК на гр. Бургас с идентификатор 07079.620.305, актувани с Акт №4536/06.03.2007 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 (ЗОС)</w:t>
      </w:r>
    </w:p>
    <w:p w14:paraId="245E78C4" w14:textId="77777777" w:rsidR="00DF7759" w:rsidRP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79DD9C4" w14:textId="77777777" w:rsidR="00DF7759" w:rsidRDefault="00DF7759" w:rsidP="00357BB4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F775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6 гл. "за", 0 гл. "против" и 1 гл. "въздържали се", </w:t>
      </w: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E72AD04" w14:textId="77777777" w:rsidR="00DF7759" w:rsidRDefault="00DF7759" w:rsidP="00357BB4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B2197F2" w14:textId="65F5B6CC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2CF0FAF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C996E36" w14:textId="011442D0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24489CB7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0B0E7AF" w14:textId="30D58E2F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14:paraId="6DB4D7D3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73D9169" w14:textId="77777777" w:rsidR="00DF7759" w:rsidRDefault="00DF7759" w:rsidP="00DF7759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F7759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08-00-12177</w:t>
      </w:r>
    </w:p>
    <w:p w14:paraId="0C10B0F8" w14:textId="460E2210" w:rsidR="00DF7759" w:rsidRPr="00DF7759" w:rsidRDefault="00DF7759" w:rsidP="00DF7759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F775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DF7759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>относно:</w:t>
      </w:r>
      <w:r w:rsidRPr="00DF775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Продажба на общинско жилище, находящо се в гр. Бургас, ж.р. Меден Рудник, блок №60, вход А(1), етаж 2, апартамент № 5-ляв, на наемател, настанен по административен ред</w:t>
      </w:r>
    </w:p>
    <w:p w14:paraId="0BD6AD66" w14:textId="77777777" w:rsidR="00DD32CF" w:rsidRPr="00DD32CF" w:rsidRDefault="00DD32CF" w:rsidP="00DF775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80007FD" w14:textId="77777777" w:rsidR="00DF7759" w:rsidRDefault="00DF7759" w:rsidP="00DF775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F775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6 гл. "за", 0 гл. "против" и 1 гл. "въздържали се", </w:t>
      </w: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A142B88" w14:textId="77777777" w:rsidR="00DF7759" w:rsidRDefault="00DF7759" w:rsidP="00DF7759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ECCB336" w14:textId="41BC2640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E03D876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4940966" w14:textId="08FB7C4A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27816A4D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736D31" w14:textId="053A7769" w:rsidR="00DD32CF" w:rsidRDefault="00DD32CF" w:rsidP="00DF7759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AD7CE49" w14:textId="5EA2E68C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14:paraId="341196D8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B85F1B2" w14:textId="10EAB1B1" w:rsidR="00DF7759" w:rsidRDefault="00DF7759" w:rsidP="00DF7759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F7759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08-00-12178</w:t>
      </w:r>
    </w:p>
    <w:p w14:paraId="5970CD6C" w14:textId="2A4CB344" w:rsidR="00DF7759" w:rsidRPr="00DF7759" w:rsidRDefault="00DF7759" w:rsidP="00DF7759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F7759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DF7759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>относно:</w:t>
      </w:r>
      <w:r w:rsidRPr="00DF775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Продажба на общинско жилище, находящо се в гр. Бургас, ж.р. Меден Рудник, блок №78, вход А(1), етаж 8, апартамент № 22, на наемател, настанен по административен ред</w:t>
      </w:r>
    </w:p>
    <w:p w14:paraId="756FF7C6" w14:textId="77777777" w:rsidR="00DD32CF" w:rsidRDefault="00DD32CF" w:rsidP="0013327F">
      <w:pPr>
        <w:widowControl/>
        <w:suppressAutoHyphens w:val="0"/>
        <w:autoSpaceDN/>
        <w:spacing w:after="0" w:line="240" w:lineRule="auto"/>
        <w:ind w:firstLine="708"/>
        <w:contextualSpacing/>
        <w:jc w:val="center"/>
        <w:textAlignment w:val="auto"/>
      </w:pPr>
    </w:p>
    <w:p w14:paraId="79CB55F4" w14:textId="77777777" w:rsidR="00DF7759" w:rsidRDefault="00DF7759" w:rsidP="00DF775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F775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6 гл. "за", 0 гл. "против" и 1 гл. "въздържали се", </w:t>
      </w:r>
      <w:r w:rsidRPr="00DF775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E5D2922" w14:textId="77777777" w:rsidR="00DF7759" w:rsidRDefault="00DF7759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61FC175" w14:textId="0367560F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B4D7C0C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69CAA56" w14:textId="333ACDCE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55164DE9" w14:textId="433F4DC7" w:rsidR="004F2435" w:rsidRPr="00D018BC" w:rsidRDefault="002A5D2B" w:rsidP="002A5D2B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4F2435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1B896E9" w14:textId="6ECAA0BE" w:rsidR="002A5D2B" w:rsidRDefault="002A5D2B" w:rsidP="00ED0552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3B7D11D" w14:textId="0BBC4BE7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14:paraId="4DDE2DD6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55969D6" w14:textId="139554F8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08-00-12179</w:t>
      </w:r>
    </w:p>
    <w:p w14:paraId="1CD2342B" w14:textId="62E96FA7" w:rsidR="00ED0552" w:rsidRP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ED0552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>относно:</w:t>
      </w:r>
      <w:r w:rsidRPr="00ED0552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Продажба на общинско жилище, находящо се в гр. Бургас, ж.р. Меден Рудник, блок №128, вход 5(Д), етаж 2, апартамент № 67, на наемател, настанен по административен ред</w:t>
      </w:r>
    </w:p>
    <w:p w14:paraId="799071EC" w14:textId="77777777" w:rsidR="00DD32CF" w:rsidRDefault="00DD32CF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3412A5A" w14:textId="77777777" w:rsidR="00ED0552" w:rsidRDefault="00ED0552" w:rsidP="00ED0552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ED055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6 гл. "за", 0 гл. "против" и 1 гл. "въздържали се", </w:t>
      </w: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D9F3C42" w14:textId="77777777" w:rsidR="00ED0552" w:rsidRDefault="00ED0552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8E8C4FE" w14:textId="697160E6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4DA2AC7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0A7DA5B" w14:textId="48D8DB60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346D064D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5978440" w14:textId="14AB4271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14:paraId="30B961A5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A68B61E" w14:textId="2DDC48A4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08-00-12182</w:t>
      </w:r>
    </w:p>
    <w:p w14:paraId="0E29650A" w14:textId="00CDFF19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ED0552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ED0552">
        <w:rPr>
          <w:rFonts w:ascii="Times New Roman" w:eastAsia="Calibri" w:hAnsi="Times New Roman" w:cs="Times New Roman"/>
          <w:kern w:val="0"/>
          <w:sz w:val="24"/>
          <w:szCs w:val="24"/>
        </w:rPr>
        <w:t>Продажба на недвижим имот – частна общинска собственост, представляващ УПИ І-общ. в кв. 68 по ПУП-ПРЗ на кв. Долно Езерово, гр. Бургас, чрез провеждане на публичен търг с тайно наддаване, по реда на НРПУРОИВ</w:t>
      </w:r>
    </w:p>
    <w:p w14:paraId="79C0193A" w14:textId="77777777" w:rsidR="00ED0552" w:rsidRP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0C18C736" w14:textId="77777777" w:rsidR="00ED0552" w:rsidRDefault="00ED0552" w:rsidP="00ED0552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ED055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6 гл. "за", 0 гл. "против" и 1 гл. "въздържали се", </w:t>
      </w: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ED4EEA7" w14:textId="77777777" w:rsidR="00ED0552" w:rsidRDefault="00ED0552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D36B3C6" w14:textId="528A4DBB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69B92C4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95A28E4" w14:textId="7FFD483B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1CD912E8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C8062F3" w14:textId="00CAC7A5" w:rsidR="00DD32CF" w:rsidRDefault="00DD32CF" w:rsidP="002A5D2B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EB71FE1" w14:textId="5DAE22F8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14:paraId="624ECD28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6E10E64" w14:textId="42D10248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08-00-12190</w:t>
      </w:r>
    </w:p>
    <w:p w14:paraId="7D19087A" w14:textId="08707A16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ED0552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ED0552">
        <w:rPr>
          <w:rFonts w:ascii="Times New Roman" w:eastAsia="Calibri" w:hAnsi="Times New Roman" w:cs="Times New Roman"/>
          <w:kern w:val="0"/>
          <w:sz w:val="24"/>
          <w:szCs w:val="24"/>
        </w:rPr>
        <w:t>Продажба чрез публичен търг с тайно наддаване на недвижими имоти, частна общинска собственост, представляващи УПИ І и УПИ ІІ, двата в кв.50 по ПУП-ПРЗ на с. Брястовец, Община Бургас</w:t>
      </w:r>
    </w:p>
    <w:p w14:paraId="5E085091" w14:textId="77777777" w:rsidR="00ED0552" w:rsidRP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7CF8446" w14:textId="77777777" w:rsidR="00ED0552" w:rsidRDefault="00ED0552" w:rsidP="00ED0552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ED055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6 гл. "за", 0 гл. "против" и 1 гл. "въздържали се", </w:t>
      </w: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D5D6419" w14:textId="77777777" w:rsidR="00ED0552" w:rsidRDefault="00ED0552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01874A1" w14:textId="024C1F6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53F381A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55821C7" w14:textId="4247FADF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6E10B153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16FA5D5" w14:textId="1DA00709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14:paraId="0339866B" w14:textId="77777777" w:rsidR="004F2435" w:rsidRPr="003A57E6" w:rsidRDefault="004F2435" w:rsidP="002A5D2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877694" w14:textId="7284EDDA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08-00-12183</w:t>
      </w:r>
    </w:p>
    <w:p w14:paraId="4CAB0998" w14:textId="70A5A6E0" w:rsidR="00ED0552" w:rsidRP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ED0552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ED0552">
        <w:rPr>
          <w:rFonts w:ascii="Times New Roman" w:eastAsia="Calibri" w:hAnsi="Times New Roman" w:cs="Times New Roman"/>
          <w:kern w:val="0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във в.з. „Росенец“, земл. кв. Крайморие, гр. Бургас</w:t>
      </w:r>
    </w:p>
    <w:p w14:paraId="1D95172B" w14:textId="77777777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DF676CE" w14:textId="411CC0D7" w:rsidR="00ED0552" w:rsidRDefault="00F45C29" w:rsidP="00F45C2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45C2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даде разяснения по докладната записка и отговори на въпроси във връзка с недвижимите имоти находящи се във в.з. „Росенец“. Димитров обясни, че пазарната стойност на предложените на търг имоти не е висока, поради факта, че липсва техническа инфраструктура.</w:t>
      </w:r>
    </w:p>
    <w:p w14:paraId="071ED3BF" w14:textId="77777777" w:rsidR="00F45C29" w:rsidRPr="00ED0552" w:rsidRDefault="00F45C29" w:rsidP="00F45C2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6D03269" w14:textId="77777777" w:rsidR="00ED0552" w:rsidRPr="00ED0552" w:rsidRDefault="00ED0552" w:rsidP="00ED0552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кратки дебати и в резултат на явно гласуване, </w:t>
      </w:r>
      <w:r w:rsidRPr="00ED055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6 гл. "за", 0 гл. "против" и 1 гл. "въздържали се", </w:t>
      </w: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901F186" w14:textId="77777777" w:rsidR="00ED0552" w:rsidRDefault="00ED0552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</w:p>
    <w:p w14:paraId="7D8B13DB" w14:textId="648337D6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B85A7FA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189FF8F" w14:textId="77F82D31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5EE026C7" w14:textId="77777777" w:rsidR="00502F94" w:rsidRPr="00D018BC" w:rsidRDefault="00502F94" w:rsidP="0079129A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83C85AB" w14:textId="59A11F3E" w:rsidR="00502F94" w:rsidRDefault="00502F94" w:rsidP="00502F94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24</w:t>
      </w:r>
    </w:p>
    <w:p w14:paraId="24E0E81C" w14:textId="77777777" w:rsidR="00502F94" w:rsidRPr="003A57E6" w:rsidRDefault="00502F94" w:rsidP="00502F9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7ACB245" w14:textId="4C62360F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08-00-12186</w:t>
      </w:r>
    </w:p>
    <w:p w14:paraId="4265C912" w14:textId="73250E5D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ED0552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ED0552">
        <w:rPr>
          <w:rFonts w:ascii="Times New Roman" w:eastAsia="Calibri" w:hAnsi="Times New Roman" w:cs="Times New Roman"/>
          <w:kern w:val="0"/>
          <w:sz w:val="24"/>
          <w:szCs w:val="24"/>
        </w:rPr>
        <w:t>Продажба на неурегулиран поземлен имот – частна общинска собственост, находящ се в с.о. „Канала“, землище с. Димчево, Община Бургас, чрез провеждане на публичен търг с тайно наддаване</w:t>
      </w:r>
    </w:p>
    <w:p w14:paraId="6FA50BC1" w14:textId="77777777" w:rsidR="00ED0552" w:rsidRP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183792F2" w14:textId="20A7A90C" w:rsidR="00ED0552" w:rsidRDefault="00ED0552" w:rsidP="00357BB4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даде разяснения по докладната записка.</w:t>
      </w:r>
    </w:p>
    <w:p w14:paraId="77A69FA9" w14:textId="77777777" w:rsidR="00ED0552" w:rsidRPr="00ED0552" w:rsidRDefault="00ED0552" w:rsidP="00357BB4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70D031D" w14:textId="0826115E" w:rsidR="00ED0552" w:rsidRDefault="00ED0552" w:rsidP="00357BB4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 </w:t>
      </w:r>
      <w:r w:rsidRPr="00ED055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774FC3F" w14:textId="77777777" w:rsidR="00ED0552" w:rsidRPr="00ED0552" w:rsidRDefault="00ED0552" w:rsidP="00ED0552">
      <w:pPr>
        <w:widowControl/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D63BE9D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694818C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A3AC315" w14:textId="3DAC688D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68CDCD7A" w14:textId="7B5AD3C4" w:rsidR="00502F94" w:rsidRPr="00D018BC" w:rsidRDefault="002A5D2B" w:rsidP="002A5D2B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502F9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7D6102F" w14:textId="46A3C2C8" w:rsidR="00502F94" w:rsidRDefault="00502F94" w:rsidP="00502F94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25</w:t>
      </w:r>
    </w:p>
    <w:p w14:paraId="3A3789AE" w14:textId="77777777" w:rsidR="00502F94" w:rsidRPr="003A57E6" w:rsidRDefault="00502F94" w:rsidP="00502F9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DF8AD60" w14:textId="1E2DE026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08-00-12174</w:t>
      </w:r>
    </w:p>
    <w:p w14:paraId="4F84CD87" w14:textId="60FCD337" w:rsidR="00ED0552" w:rsidRP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ED0552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ED0552">
        <w:rPr>
          <w:rFonts w:ascii="Times New Roman" w:eastAsia="Calibri" w:hAnsi="Times New Roman" w:cs="Times New Roman"/>
          <w:kern w:val="0"/>
          <w:sz w:val="24"/>
          <w:szCs w:val="24"/>
        </w:rPr>
        <w:t>Продажба на идеални части от недвижим имот, частна общинска собственост, с идентификатор 07079.620.32 по Кадастрална карта и кадастрални регистри (КККР) на гр. 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</w:t>
      </w:r>
    </w:p>
    <w:p w14:paraId="66769A49" w14:textId="5F86E49E" w:rsidR="00ED0552" w:rsidRDefault="00ED0552" w:rsidP="00ED055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даде разяснения по докладната записка.</w:t>
      </w:r>
    </w:p>
    <w:p w14:paraId="54FD75E9" w14:textId="77777777" w:rsidR="00357BB4" w:rsidRPr="00ED0552" w:rsidRDefault="00357BB4" w:rsidP="00ED055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F09DFDF" w14:textId="4B93E70C" w:rsidR="00ED0552" w:rsidRDefault="00ED0552" w:rsidP="00ED0552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 </w:t>
      </w:r>
      <w:r w:rsidRPr="00ED055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413A2CF" w14:textId="77777777" w:rsidR="00ED0552" w:rsidRPr="00ED0552" w:rsidRDefault="00ED0552" w:rsidP="00ED055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4F4C3B2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D047CE7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03864D0" w14:textId="2F17AE09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04B1193" w14:textId="52F40262" w:rsidR="00502F94" w:rsidRPr="00D018BC" w:rsidRDefault="00502F94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EDE421" w14:textId="00FF57A0" w:rsidR="00502F94" w:rsidRDefault="00502F94" w:rsidP="00502F94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26</w:t>
      </w:r>
    </w:p>
    <w:p w14:paraId="7355BAE0" w14:textId="77777777" w:rsidR="00502F94" w:rsidRPr="003A57E6" w:rsidRDefault="00502F94" w:rsidP="00502F9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BA30952" w14:textId="739DD2B0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08-00-12188</w:t>
      </w:r>
    </w:p>
    <w:p w14:paraId="76480AB2" w14:textId="08A89A2F" w:rsidR="00ED0552" w:rsidRP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lastRenderedPageBreak/>
        <w:t xml:space="preserve">Докладна записка от Димитър Николов – кмет на Община Бургас, </w:t>
      </w:r>
      <w:r w:rsidRPr="00ED0552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ED0552">
        <w:rPr>
          <w:rFonts w:ascii="Times New Roman" w:eastAsia="Calibri" w:hAnsi="Times New Roman" w:cs="Times New Roman"/>
          <w:kern w:val="0"/>
          <w:sz w:val="24"/>
          <w:szCs w:val="24"/>
        </w:rPr>
        <w:t>Продажба на 1/2 ид. част от поземлен имот – частна общинска собственост, представляваща 217,50/435 кв. м ид. части от УПИ XIV-общ. в кв. 135 по действащия ПУП-ПРЗ на кв. Черно море – кв. Рудник, гр. Бургас, целият с площ 435 кв. м. по реда на чл. 35, ал. 3 от Закона за общинската собственост</w:t>
      </w:r>
    </w:p>
    <w:p w14:paraId="286EDD2C" w14:textId="77777777" w:rsidR="002A5D2B" w:rsidRPr="004439A5" w:rsidRDefault="002A5D2B" w:rsidP="00357BB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BF3E9" w14:textId="7B21F5A2" w:rsidR="00ED0552" w:rsidRDefault="00ED0552" w:rsidP="00357BB4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даде разяснения по докладната записка.</w:t>
      </w:r>
    </w:p>
    <w:p w14:paraId="60D9516B" w14:textId="77777777" w:rsidR="00ED0552" w:rsidRPr="00ED0552" w:rsidRDefault="00ED0552" w:rsidP="00357BB4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AC8F0F5" w14:textId="77777777" w:rsidR="00ED0552" w:rsidRPr="00ED0552" w:rsidRDefault="00ED0552" w:rsidP="00357BB4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 </w:t>
      </w:r>
      <w:r w:rsidRPr="00ED055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84D73A6" w14:textId="77777777" w:rsidR="000B2A29" w:rsidRPr="000B2A29" w:rsidRDefault="000B2A29" w:rsidP="00357BB4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E5A6F50" w14:textId="77777777" w:rsidR="000B2A29" w:rsidRPr="000B2A29" w:rsidRDefault="000B2A29" w:rsidP="000B2A2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2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E6D18E5" w14:textId="77777777" w:rsidR="000B2A29" w:rsidRPr="000B2A29" w:rsidRDefault="000B2A29" w:rsidP="000B2A2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E0EC85F" w14:textId="49758F89" w:rsidR="00ED0552" w:rsidRPr="00ED0552" w:rsidRDefault="00ED0552" w:rsidP="006C2390">
      <w:pPr>
        <w:pStyle w:val="Standard"/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ED055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35F56A0" w14:textId="2ABF7596" w:rsidR="006C2390" w:rsidRPr="00D018BC" w:rsidRDefault="006C2390" w:rsidP="006C239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403BECF" w14:textId="31A9F4E1" w:rsidR="006C2390" w:rsidRDefault="006C2390" w:rsidP="004101D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2B515C" w14:textId="4D806744" w:rsidR="006C2390" w:rsidRDefault="006C2390" w:rsidP="006C239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27</w:t>
      </w:r>
    </w:p>
    <w:p w14:paraId="21DCE6D4" w14:textId="77777777" w:rsidR="006C2390" w:rsidRPr="003A57E6" w:rsidRDefault="006C2390" w:rsidP="006C23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552A397" w14:textId="3E468DC4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08-00-12207</w:t>
      </w:r>
    </w:p>
    <w:p w14:paraId="278C9A59" w14:textId="38026B75" w:rsidR="00357BB4" w:rsidRPr="00ED0552" w:rsidRDefault="00ED0552" w:rsidP="00357BB4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Докладна записка от Димитър Николов - кмет на Община Бургас,</w:t>
      </w:r>
      <w:r w:rsidRPr="00ED0552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ED0552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ED0552">
        <w:rPr>
          <w:rFonts w:ascii="Times New Roman" w:eastAsia="Calibri" w:hAnsi="Times New Roman" w:cs="Times New Roman"/>
          <w:kern w:val="0"/>
          <w:sz w:val="24"/>
          <w:szCs w:val="24"/>
        </w:rPr>
        <w:t>Продажба чрез публично оповестен конкурс с тайно наддаване на поземлен имот – частна общинска собственост, представляващ УПИ V-688 в кв. 78, местност „Мокрия камък“ (бивша местност „Вая кайряк“), землище гр.Българово, съгласно одобрен ПУП-ПРЗ на „Бизнес индустриална зона гр.Българово“, Община Бургас</w:t>
      </w:r>
    </w:p>
    <w:p w14:paraId="20F5A2B3" w14:textId="77777777" w:rsidR="000B2A29" w:rsidRPr="000B2A29" w:rsidRDefault="000B2A29" w:rsidP="000B2A2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EA08286" w14:textId="140228D7" w:rsidR="00ED0552" w:rsidRDefault="00ED0552" w:rsidP="00ED0552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даде разяснения по докладната записка и отговори на въпроси от членовете на Комисията.</w:t>
      </w:r>
    </w:p>
    <w:p w14:paraId="31E581E5" w14:textId="77777777" w:rsidR="00ED0552" w:rsidRPr="00ED0552" w:rsidRDefault="00ED0552" w:rsidP="00ED0552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EBC205A" w14:textId="77777777" w:rsidR="00ED0552" w:rsidRPr="00ED0552" w:rsidRDefault="00ED0552" w:rsidP="00ED0552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 </w:t>
      </w:r>
      <w:r w:rsidRPr="00ED055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F15CCDE" w14:textId="77777777" w:rsidR="000B2A29" w:rsidRPr="000B2A29" w:rsidRDefault="000B2A29" w:rsidP="000B2A29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26149C6" w14:textId="14AEECCA" w:rsidR="000B2A29" w:rsidRDefault="000B2A29" w:rsidP="000B2A2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B2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5BEBA7B" w14:textId="77777777" w:rsidR="00ED0552" w:rsidRPr="000B2A29" w:rsidRDefault="00ED0552" w:rsidP="000B2A2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CB03602" w14:textId="0FB2F16B" w:rsidR="00ED0552" w:rsidRPr="00357BB4" w:rsidRDefault="00ED0552" w:rsidP="00ED0552">
      <w:pPr>
        <w:pStyle w:val="Standard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357B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897B730" w14:textId="5CFC83C9" w:rsidR="00ED0552" w:rsidRPr="00357BB4" w:rsidRDefault="00ED0552" w:rsidP="00357BB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F5B64DC" w14:textId="7888D3AB" w:rsidR="00ED0552" w:rsidRDefault="00ED0552" w:rsidP="00ED055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28</w:t>
      </w:r>
    </w:p>
    <w:p w14:paraId="30391D25" w14:textId="77777777" w:rsidR="00ED0552" w:rsidRPr="003A57E6" w:rsidRDefault="00ED0552" w:rsidP="00ED055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B7F725C" w14:textId="07E95A30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08-00-12187</w:t>
      </w:r>
    </w:p>
    <w:p w14:paraId="192A23D6" w14:textId="050809CC" w:rsid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D055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– кмет на Община Бургас, </w:t>
      </w:r>
      <w:r w:rsidRPr="00ED0552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ED0552">
        <w:rPr>
          <w:rFonts w:ascii="Times New Roman" w:eastAsia="Calibri" w:hAnsi="Times New Roman" w:cs="Times New Roman"/>
          <w:kern w:val="0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поземлен имот – държавна собственост, представляващ ПИ с идентификатор 07079.602.828 по одобрената КК на гр. Бургас, находящ се в ПЗ „Север“, гр. Бургас</w:t>
      </w:r>
    </w:p>
    <w:p w14:paraId="206C7B87" w14:textId="77777777" w:rsidR="00357BB4" w:rsidRPr="00ED0552" w:rsidRDefault="00357BB4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0837D4C3" w14:textId="77777777" w:rsidR="00ED0552" w:rsidRPr="00ED0552" w:rsidRDefault="00ED0552" w:rsidP="00357BB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даде разяснения по докладната записка и отговори на въпроси от членовете на Комисията.</w:t>
      </w:r>
    </w:p>
    <w:p w14:paraId="60E9F688" w14:textId="68EC3165" w:rsidR="00ED0552" w:rsidRDefault="00ED0552" w:rsidP="00357BB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 </w:t>
      </w:r>
      <w:r w:rsidRPr="00ED055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0 и гл. "въздържали се", </w:t>
      </w: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856934E" w14:textId="77777777" w:rsidR="00ED0552" w:rsidRPr="00ED0552" w:rsidRDefault="00ED0552" w:rsidP="00357BB4">
      <w:pPr>
        <w:widowControl/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118B68A" w14:textId="7BC7C761" w:rsidR="00ED0552" w:rsidRPr="00ED0552" w:rsidRDefault="00ED0552" w:rsidP="00ED0552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82FEB06" w14:textId="2191331A" w:rsidR="00ED0552" w:rsidRDefault="00ED0552" w:rsidP="00ED0552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ED055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</w:rPr>
        <w:t>докладната записка и проекта за решение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</w:rPr>
        <w:t>.</w:t>
      </w:r>
    </w:p>
    <w:p w14:paraId="5A623966" w14:textId="7694E02C" w:rsidR="00D30D63" w:rsidRPr="00ED0552" w:rsidRDefault="00D30D63" w:rsidP="00D30D6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---------------------------------------------------------------------------------------</w:t>
      </w:r>
    </w:p>
    <w:p w14:paraId="7909D8C9" w14:textId="06C1B79B" w:rsidR="00D30D63" w:rsidRDefault="00D30D63" w:rsidP="00D30D63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29</w:t>
      </w:r>
    </w:p>
    <w:p w14:paraId="09CE834B" w14:textId="77777777" w:rsidR="00D30D63" w:rsidRPr="003A57E6" w:rsidRDefault="00D30D63" w:rsidP="00D30D63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F63BE93" w14:textId="77777777" w:rsidR="00D30D63" w:rsidRDefault="00D30D63" w:rsidP="00D30D63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i/>
          <w:kern w:val="0"/>
          <w:sz w:val="24"/>
          <w:szCs w:val="24"/>
        </w:rPr>
      </w:pPr>
      <w:r w:rsidRPr="00D30D63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08-00-12208</w:t>
      </w:r>
    </w:p>
    <w:p w14:paraId="56CD2F62" w14:textId="308B658E" w:rsidR="00D30D63" w:rsidRPr="00D30D63" w:rsidRDefault="00D30D63" w:rsidP="00D30D63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30D63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Докладна записка от Димитър Николов - кмет на Община Бургас, </w:t>
      </w:r>
      <w:r w:rsidRPr="00D30D63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 xml:space="preserve">относно: </w:t>
      </w:r>
      <w:r w:rsidRPr="00D30D63">
        <w:rPr>
          <w:rFonts w:ascii="Times New Roman" w:eastAsia="Calibri" w:hAnsi="Times New Roman" w:cs="Times New Roman"/>
          <w:kern w:val="0"/>
          <w:sz w:val="24"/>
          <w:szCs w:val="24"/>
        </w:rPr>
        <w:t>Одобряване на годишен отчет за изпълнението  на "Плана за действие за общинските концесии за 2020 г. на Община Бургас“ и на концесионните договори. Актуализиране на План за действие за общинските концесии на Община Бургас</w:t>
      </w:r>
    </w:p>
    <w:p w14:paraId="3E50CBAB" w14:textId="77777777" w:rsidR="00D30D63" w:rsidRPr="004439A5" w:rsidRDefault="00D30D63" w:rsidP="00D30D6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D83EB1" w14:textId="152A322D" w:rsidR="00D30D63" w:rsidRDefault="00D30D63" w:rsidP="00357BB4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30D6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6 гл. "за", 0 гл. "против" и 1 гл. "въздържали се", </w:t>
      </w:r>
      <w:r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ED3AD36" w14:textId="77777777" w:rsidR="00D30D63" w:rsidRPr="000B2A29" w:rsidRDefault="00D30D63" w:rsidP="00357BB4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CE9DDF9" w14:textId="77777777" w:rsidR="00D30D63" w:rsidRPr="000B2A29" w:rsidRDefault="00D30D63" w:rsidP="00D30D6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2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2F572D9" w14:textId="77777777" w:rsidR="00D30D63" w:rsidRPr="000B2A29" w:rsidRDefault="00D30D63" w:rsidP="00D30D6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D43BD0E" w14:textId="77777777" w:rsidR="00D30D63" w:rsidRPr="00ED0552" w:rsidRDefault="00D30D63" w:rsidP="00D30D63">
      <w:pPr>
        <w:pStyle w:val="Standard"/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ED055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AB8B433" w14:textId="229920A7" w:rsidR="00D30D63" w:rsidRDefault="00D30D63" w:rsidP="00D30D63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78674E4" w14:textId="77777777" w:rsidR="00D30D63" w:rsidRPr="00D018BC" w:rsidRDefault="00D30D63" w:rsidP="00D30D63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7C901B3" w14:textId="0BFD543F" w:rsidR="00ED0552" w:rsidRDefault="00ED0552" w:rsidP="00ED0552">
      <w:pPr>
        <w:pStyle w:val="Standard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</w:p>
    <w:p w14:paraId="1095B9E6" w14:textId="20D66913" w:rsidR="00357BB4" w:rsidRDefault="00357BB4" w:rsidP="00ED0552">
      <w:pPr>
        <w:pStyle w:val="Standard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</w:p>
    <w:p w14:paraId="5C89CF33" w14:textId="77777777" w:rsidR="00357BB4" w:rsidRDefault="00357BB4" w:rsidP="00ED0552">
      <w:pPr>
        <w:pStyle w:val="Standard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</w:p>
    <w:p w14:paraId="1376BD63" w14:textId="50D57FB6" w:rsidR="00D30D63" w:rsidRDefault="00D30D63" w:rsidP="00D30D63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30</w:t>
      </w:r>
    </w:p>
    <w:p w14:paraId="29913C11" w14:textId="77777777" w:rsidR="00357BB4" w:rsidRDefault="00357BB4" w:rsidP="00D30D63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799B18" w14:textId="1BE348A5" w:rsidR="00D30D63" w:rsidRDefault="00D30D63" w:rsidP="00D30D63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30D63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08-00-12157</w:t>
      </w:r>
    </w:p>
    <w:p w14:paraId="789710CE" w14:textId="79668FDF" w:rsidR="00D30D63" w:rsidRPr="00D30D63" w:rsidRDefault="00D30D63" w:rsidP="00D30D63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30D63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D30D63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D30D63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>относно:</w:t>
      </w:r>
      <w:r w:rsidRPr="00D30D63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Дейността на Общински съвет – Бургас и неговите комисии за периода от 01.05.2021 г. до 31.10.2021 г.</w:t>
      </w:r>
    </w:p>
    <w:p w14:paraId="306D5DDB" w14:textId="77777777" w:rsidR="00D30D63" w:rsidRPr="00D30D63" w:rsidRDefault="00D30D63" w:rsidP="00D30D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CD4F5" w14:textId="25E6852E" w:rsidR="00D30D63" w:rsidRDefault="00357BB4" w:rsidP="00357BB4">
      <w:pPr>
        <w:pStyle w:val="Standard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ab/>
      </w:r>
      <w:r w:rsidR="00D30D63"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Проф. д-р Севдалина Турманова представи отчета за дейността на Общински съвет - Бургас и неговите комисии за периода от 01.05.2021 г. до 31.10.2021 г.</w:t>
      </w:r>
    </w:p>
    <w:p w14:paraId="178FEA3D" w14:textId="77777777" w:rsidR="00357BB4" w:rsidRPr="00D30D63" w:rsidRDefault="00357BB4" w:rsidP="00357BB4">
      <w:pPr>
        <w:pStyle w:val="Standard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1D267F7" w14:textId="4F508FCB" w:rsidR="00D30D63" w:rsidRDefault="00357BB4" w:rsidP="00357BB4">
      <w:pPr>
        <w:pStyle w:val="Standard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ab/>
      </w:r>
      <w:r w:rsidR="00D30D63"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отчета</w:t>
      </w:r>
      <w:r w:rsidR="00D30D63" w:rsidRPr="00D30D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,</w:t>
      </w:r>
      <w:r w:rsidR="00D30D63" w:rsidRPr="00D30D6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 </w:t>
      </w:r>
      <w:r w:rsidR="00D30D63"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BAAB744" w14:textId="77777777" w:rsidR="00D30D63" w:rsidRPr="00D30D63" w:rsidRDefault="00D30D63" w:rsidP="00D30D63">
      <w:pPr>
        <w:pStyle w:val="Standard"/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A751DF7" w14:textId="3BD36316" w:rsidR="00D30D63" w:rsidRPr="00D30D63" w:rsidRDefault="00D30D63" w:rsidP="00357BB4">
      <w:pPr>
        <w:pStyle w:val="Standard"/>
        <w:tabs>
          <w:tab w:val="left" w:pos="0"/>
        </w:tabs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A0B3A5D" w14:textId="77777777" w:rsidR="00D30D63" w:rsidRPr="00D30D63" w:rsidRDefault="00D30D63" w:rsidP="00D30D63">
      <w:pPr>
        <w:pStyle w:val="Standard"/>
        <w:tabs>
          <w:tab w:val="left" w:pos="0"/>
        </w:tabs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 отчета от проф. д-р Севдалина Турманова – председател на Общински съвет – Бургас.</w:t>
      </w:r>
    </w:p>
    <w:p w14:paraId="4AA3F683" w14:textId="77777777" w:rsidR="00D30D63" w:rsidRDefault="00D30D63" w:rsidP="00D30D63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F34D1A4" w14:textId="77777777" w:rsidR="00D30D63" w:rsidRPr="00D018BC" w:rsidRDefault="00D30D63" w:rsidP="00D30D63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EF8029A" w14:textId="0204AEF6" w:rsidR="00D30D63" w:rsidRDefault="00D30D63" w:rsidP="00D30D63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31</w:t>
      </w:r>
    </w:p>
    <w:p w14:paraId="7B889799" w14:textId="77777777" w:rsidR="00D30D63" w:rsidRPr="003A57E6" w:rsidRDefault="00D30D63" w:rsidP="00D30D63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E409D64" w14:textId="3578DAB9" w:rsidR="00D30D63" w:rsidRDefault="00D30D63" w:rsidP="00D30D63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30D63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08-00-12134</w:t>
      </w:r>
    </w:p>
    <w:p w14:paraId="253C53D2" w14:textId="5195024E" w:rsidR="00D30D63" w:rsidRPr="00D30D63" w:rsidRDefault="00D30D63" w:rsidP="00D30D63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30D63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Заявление от И</w:t>
      </w:r>
      <w:r w:rsidR="000C3A88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.</w:t>
      </w:r>
      <w:r w:rsidRPr="00D30D63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 Трифонова и Т</w:t>
      </w:r>
      <w:r w:rsidR="000C3A88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.</w:t>
      </w:r>
      <w:r w:rsidRPr="00D30D63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 Трифонов</w:t>
      </w:r>
      <w:r w:rsidRPr="00D30D63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D30D63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>относно</w:t>
      </w:r>
      <w:r w:rsidRPr="00D30D63">
        <w:rPr>
          <w:rFonts w:ascii="Times New Roman" w:eastAsia="Calibri" w:hAnsi="Times New Roman" w:cs="Times New Roman"/>
          <w:kern w:val="0"/>
          <w:sz w:val="24"/>
          <w:szCs w:val="24"/>
        </w:rPr>
        <w:t>:</w:t>
      </w:r>
      <w:r w:rsidR="000C3A8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D30D63">
        <w:rPr>
          <w:rFonts w:ascii="Times New Roman" w:eastAsia="Calibri" w:hAnsi="Times New Roman" w:cs="Times New Roman"/>
          <w:kern w:val="0"/>
          <w:sz w:val="24"/>
          <w:szCs w:val="24"/>
        </w:rPr>
        <w:t>Решение № 566/05.05.2020г по касационно адм.д.№3198/2019 на АСБ</w:t>
      </w:r>
    </w:p>
    <w:p w14:paraId="713A9E78" w14:textId="77777777" w:rsidR="00D30D63" w:rsidRPr="00D30D63" w:rsidRDefault="00D30D63" w:rsidP="00D30D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DA294" w14:textId="68D0273A" w:rsidR="00D30D63" w:rsidRDefault="00357BB4" w:rsidP="00357BB4">
      <w:pPr>
        <w:pStyle w:val="Standard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ab/>
      </w:r>
      <w:r w:rsidR="00D30D63"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постъпилото заявление и в резултат на явно гласуване, </w:t>
      </w:r>
      <w:r w:rsidR="00D30D63" w:rsidRPr="00D30D6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="00D30D63"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BDF1A51" w14:textId="77777777" w:rsidR="00D30D63" w:rsidRPr="00D30D63" w:rsidRDefault="00D30D63" w:rsidP="00D30D63">
      <w:pPr>
        <w:pStyle w:val="Standard"/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4229C91" w14:textId="6FDE3D88" w:rsidR="00D30D63" w:rsidRPr="00D30D63" w:rsidRDefault="00D30D63" w:rsidP="00D30D63">
      <w:pPr>
        <w:pStyle w:val="Standard"/>
        <w:tabs>
          <w:tab w:val="left" w:pos="0"/>
        </w:tabs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EDD48E8" w14:textId="77777777" w:rsidR="00D30D63" w:rsidRPr="00D30D63" w:rsidRDefault="00D30D63" w:rsidP="00D30D63">
      <w:pPr>
        <w:pStyle w:val="Standard"/>
        <w:tabs>
          <w:tab w:val="left" w:pos="0"/>
        </w:tabs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до общинска администрация за становище.</w:t>
      </w:r>
    </w:p>
    <w:p w14:paraId="4F72948D" w14:textId="77777777" w:rsidR="00D30D63" w:rsidRDefault="00D30D63" w:rsidP="00D30D63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C26B01F" w14:textId="3C239BD3" w:rsidR="00D30D63" w:rsidRPr="00ED0552" w:rsidRDefault="00D30D63" w:rsidP="00D30D6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</w:p>
    <w:p w14:paraId="433F399A" w14:textId="3B28C129" w:rsidR="00D30D63" w:rsidRDefault="00D30D63" w:rsidP="00D30D63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32</w:t>
      </w:r>
    </w:p>
    <w:p w14:paraId="6B91A674" w14:textId="77777777" w:rsidR="00D30D63" w:rsidRPr="003A57E6" w:rsidRDefault="00D30D63" w:rsidP="00D30D63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62BEDC4" w14:textId="52F67748" w:rsidR="00D30D63" w:rsidRDefault="00D30D63" w:rsidP="00D30D63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30D63">
        <w:rPr>
          <w:rFonts w:ascii="Times New Roman" w:eastAsia="Calibri" w:hAnsi="Times New Roman" w:cs="Times New Roman"/>
          <w:i/>
          <w:kern w:val="0"/>
          <w:sz w:val="24"/>
          <w:szCs w:val="24"/>
        </w:rPr>
        <w:t>ОбС 08-00-12135</w:t>
      </w:r>
    </w:p>
    <w:p w14:paraId="47F099D9" w14:textId="032BFAC6" w:rsidR="00D30D63" w:rsidRPr="00D30D63" w:rsidRDefault="00D30D63" w:rsidP="00D30D63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D30D63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Заявление от И</w:t>
      </w:r>
      <w:r w:rsidR="000C3A88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.</w:t>
      </w:r>
      <w:r w:rsidRPr="00D30D63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 Трифонова и Т</w:t>
      </w:r>
      <w:r w:rsidR="000C3A88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.</w:t>
      </w:r>
      <w:r w:rsidRPr="00D30D63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Трифонов</w:t>
      </w:r>
      <w:r w:rsidRPr="00D30D63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D30D63">
        <w:rPr>
          <w:rFonts w:ascii="Times New Roman" w:eastAsia="Calibri" w:hAnsi="Times New Roman" w:cs="Times New Roman"/>
          <w:i/>
          <w:iCs/>
          <w:kern w:val="0"/>
          <w:sz w:val="24"/>
          <w:szCs w:val="24"/>
        </w:rPr>
        <w:t>относно</w:t>
      </w:r>
      <w:r w:rsidRPr="00D30D63">
        <w:rPr>
          <w:rFonts w:ascii="Times New Roman" w:eastAsia="Calibri" w:hAnsi="Times New Roman" w:cs="Times New Roman"/>
          <w:kern w:val="0"/>
          <w:sz w:val="24"/>
          <w:szCs w:val="24"/>
        </w:rPr>
        <w:t>:</w:t>
      </w:r>
      <w:r w:rsidR="000C3A8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D30D63">
        <w:rPr>
          <w:rFonts w:ascii="Times New Roman" w:eastAsia="Calibri" w:hAnsi="Times New Roman" w:cs="Times New Roman"/>
          <w:kern w:val="0"/>
          <w:sz w:val="24"/>
          <w:szCs w:val="24"/>
        </w:rPr>
        <w:t>Решение № II-175/04.07.2005г по адм.д.№ 780/2004 на БОС</w:t>
      </w:r>
    </w:p>
    <w:p w14:paraId="707BAB54" w14:textId="77777777" w:rsidR="00D30D63" w:rsidRPr="004439A5" w:rsidRDefault="00D30D63" w:rsidP="00D30D6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6A9AEF" w14:textId="20CDD0BE" w:rsidR="00D30D63" w:rsidRDefault="00D30D63" w:rsidP="00D30D63">
      <w:pPr>
        <w:pStyle w:val="Standard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ab/>
      </w:r>
      <w:r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постъпилото заявление и в резултат на явно гласуване, </w:t>
      </w:r>
      <w:r w:rsidRPr="00D30D6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1C68715" w14:textId="77777777" w:rsidR="00D30D63" w:rsidRPr="00D30D63" w:rsidRDefault="00D30D63" w:rsidP="00D30D63">
      <w:pPr>
        <w:pStyle w:val="Standard"/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8391CAE" w14:textId="77777777" w:rsidR="00D30D63" w:rsidRPr="00D30D63" w:rsidRDefault="00D30D63" w:rsidP="00D30D63">
      <w:pPr>
        <w:pStyle w:val="Standard"/>
        <w:tabs>
          <w:tab w:val="left" w:pos="0"/>
        </w:tabs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20DEFD6" w14:textId="77777777" w:rsidR="00D30D63" w:rsidRPr="00D30D63" w:rsidRDefault="00D30D63" w:rsidP="00D30D63">
      <w:pPr>
        <w:pStyle w:val="Standard"/>
        <w:tabs>
          <w:tab w:val="left" w:pos="0"/>
        </w:tabs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до общинска администрация за становище.</w:t>
      </w:r>
    </w:p>
    <w:p w14:paraId="3207D069" w14:textId="77777777" w:rsidR="00D30D63" w:rsidRDefault="00D30D63" w:rsidP="00D30D63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473D9CF9" w14:textId="415A8780" w:rsidR="00D30D63" w:rsidRDefault="00D30D63" w:rsidP="00D30D63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33</w:t>
      </w:r>
    </w:p>
    <w:p w14:paraId="21BBE522" w14:textId="77777777" w:rsidR="00D30D63" w:rsidRPr="003A57E6" w:rsidRDefault="00D30D63" w:rsidP="00D30D63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330B956" w14:textId="239CF164" w:rsidR="00D30D63" w:rsidRDefault="00D30D63" w:rsidP="00D30D63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30D63">
        <w:rPr>
          <w:rFonts w:ascii="Times New Roman" w:hAnsi="Times New Roman" w:cs="Times New Roman"/>
          <w:i/>
          <w:sz w:val="24"/>
          <w:szCs w:val="24"/>
        </w:rPr>
        <w:t>ОбС 08-00-12084</w:t>
      </w:r>
    </w:p>
    <w:p w14:paraId="51FFD1BC" w14:textId="2CF26E16" w:rsidR="00D30D63" w:rsidRPr="00D30D63" w:rsidRDefault="00D30D63" w:rsidP="00D30D63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0D63">
        <w:rPr>
          <w:rStyle w:val="Strong"/>
          <w:rFonts w:ascii="Times New Roman" w:hAnsi="Times New Roman" w:cs="Times New Roman"/>
          <w:sz w:val="24"/>
          <w:szCs w:val="24"/>
        </w:rPr>
        <w:t>Заявление от А</w:t>
      </w:r>
      <w:r w:rsidR="000C3A88">
        <w:rPr>
          <w:rStyle w:val="Strong"/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D30D63">
        <w:rPr>
          <w:rStyle w:val="Strong"/>
          <w:rFonts w:ascii="Times New Roman" w:hAnsi="Times New Roman" w:cs="Times New Roman"/>
          <w:sz w:val="24"/>
          <w:szCs w:val="24"/>
        </w:rPr>
        <w:t xml:space="preserve"> Събев - председател на Яхтклуб "Черноморец Бургас",</w:t>
      </w:r>
      <w:r w:rsidRPr="00D30D63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D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0D63">
        <w:rPr>
          <w:rFonts w:ascii="Times New Roman" w:hAnsi="Times New Roman" w:cs="Times New Roman"/>
          <w:sz w:val="24"/>
          <w:szCs w:val="24"/>
        </w:rPr>
        <w:t>Намаляване на общинския наем за спортна база на кайт секцията</w:t>
      </w:r>
    </w:p>
    <w:p w14:paraId="7C60E8E9" w14:textId="21BFE12A" w:rsidR="00D30D63" w:rsidRDefault="00D30D63" w:rsidP="00D30D63">
      <w:pPr>
        <w:pStyle w:val="Standard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ab/>
      </w:r>
      <w:r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заявлението от Александър Събев - председател на Яхтклуб "Черноморец Бургас" и в резултат на явно гласуване, </w:t>
      </w:r>
      <w:r w:rsidRPr="00D30D6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1 гл. "въздържали се", </w:t>
      </w:r>
      <w:r w:rsidRPr="00D30D6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92DC420" w14:textId="77777777" w:rsidR="00D30D63" w:rsidRPr="00D30D63" w:rsidRDefault="00D30D63" w:rsidP="00D30D63">
      <w:pPr>
        <w:pStyle w:val="Standard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CD43432" w14:textId="77777777" w:rsidR="00D30D63" w:rsidRPr="00D30D63" w:rsidRDefault="00D30D63" w:rsidP="00D30D63">
      <w:pPr>
        <w:pStyle w:val="Standard"/>
        <w:tabs>
          <w:tab w:val="left" w:pos="0"/>
        </w:tabs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8CA4E1A" w14:textId="19B276C5" w:rsidR="00D30D63" w:rsidRPr="00D30D63" w:rsidRDefault="00D30D63" w:rsidP="00D30D63">
      <w:pPr>
        <w:pStyle w:val="Standard"/>
        <w:tabs>
          <w:tab w:val="left" w:pos="0"/>
        </w:tabs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до общинска администрация за становище.</w:t>
      </w:r>
    </w:p>
    <w:p w14:paraId="02C6B2ED" w14:textId="1EEF850C" w:rsidR="009C75AE" w:rsidRPr="000E39BB" w:rsidRDefault="00201759" w:rsidP="004101D7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F465F46" w14:textId="63C891B8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72E6F06" w14:textId="613199BE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46E3E889" w14:textId="7988CA0B" w:rsidR="00103CCA" w:rsidRDefault="00103CCA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6C63D30" w14:textId="62F5E578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B001304" w14:textId="77777777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3F5BC01F" w14:textId="731568A5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2701D7AE" w14:textId="65EB9D76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4B7B270B" w14:textId="02C26652" w:rsidR="004A3B82" w:rsidRPr="004B55C2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 w:rsidR="000B2A2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E95BBE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3D32E3E" w14:textId="5162E839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2977D1E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9F68E3A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15707ED" w14:textId="76836640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E613CA7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Гергана Чанакова</w:t>
      </w:r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58635" w14:textId="77777777" w:rsidR="00D20F0A" w:rsidRDefault="00D20F0A">
      <w:pPr>
        <w:spacing w:after="0" w:line="240" w:lineRule="auto"/>
      </w:pPr>
      <w:r>
        <w:separator/>
      </w:r>
    </w:p>
  </w:endnote>
  <w:endnote w:type="continuationSeparator" w:id="0">
    <w:p w14:paraId="551CEE73" w14:textId="77777777" w:rsidR="00D20F0A" w:rsidRDefault="00D20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53D392B6" w:rsidR="00E10EFC" w:rsidRDefault="00E10EFC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0C3A88">
      <w:rPr>
        <w:noProof/>
      </w:rPr>
      <w:t>18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41CDFE" w14:textId="77777777" w:rsidR="00D20F0A" w:rsidRDefault="00D20F0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37A3F44" w14:textId="77777777" w:rsidR="00D20F0A" w:rsidRDefault="00D20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D9B35C4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96679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42B66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83C7D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F4196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C17F9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1322A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165C2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D14B0"/>
    <w:multiLevelType w:val="hybridMultilevel"/>
    <w:tmpl w:val="C6DA425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44B9F"/>
    <w:multiLevelType w:val="hybridMultilevel"/>
    <w:tmpl w:val="C6DA425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32A40"/>
    <w:multiLevelType w:val="hybridMultilevel"/>
    <w:tmpl w:val="56F8E1A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50DED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112E1B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D4B3E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51048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450E2"/>
    <w:multiLevelType w:val="hybridMultilevel"/>
    <w:tmpl w:val="C6DA425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B0BA1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6646FB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E602A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61326A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767F6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C025DC"/>
    <w:multiLevelType w:val="hybridMultilevel"/>
    <w:tmpl w:val="C6DA425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A0D1F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E79BB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B211C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4374E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A5E96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9B6EC3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F69EE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2701ED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D3E01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5142D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66D63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35" w15:restartNumberingAfterBreak="0">
    <w:nsid w:val="744A7A7A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07F30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F39E6"/>
    <w:multiLevelType w:val="hybridMultilevel"/>
    <w:tmpl w:val="3B6866F4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4"/>
  </w:num>
  <w:num w:numId="3">
    <w:abstractNumId w:val="20"/>
  </w:num>
  <w:num w:numId="4">
    <w:abstractNumId w:val="30"/>
  </w:num>
  <w:num w:numId="5">
    <w:abstractNumId w:val="22"/>
  </w:num>
  <w:num w:numId="6">
    <w:abstractNumId w:val="10"/>
  </w:num>
  <w:num w:numId="7">
    <w:abstractNumId w:val="9"/>
  </w:num>
  <w:num w:numId="8">
    <w:abstractNumId w:val="16"/>
  </w:num>
  <w:num w:numId="9">
    <w:abstractNumId w:val="11"/>
  </w:num>
  <w:num w:numId="10">
    <w:abstractNumId w:val="12"/>
  </w:num>
  <w:num w:numId="11">
    <w:abstractNumId w:val="27"/>
  </w:num>
  <w:num w:numId="12">
    <w:abstractNumId w:val="3"/>
  </w:num>
  <w:num w:numId="13">
    <w:abstractNumId w:val="37"/>
  </w:num>
  <w:num w:numId="14">
    <w:abstractNumId w:val="15"/>
  </w:num>
  <w:num w:numId="15">
    <w:abstractNumId w:val="13"/>
  </w:num>
  <w:num w:numId="16">
    <w:abstractNumId w:val="1"/>
  </w:num>
  <w:num w:numId="17">
    <w:abstractNumId w:val="2"/>
  </w:num>
  <w:num w:numId="18">
    <w:abstractNumId w:val="8"/>
  </w:num>
  <w:num w:numId="19">
    <w:abstractNumId w:val="33"/>
  </w:num>
  <w:num w:numId="20">
    <w:abstractNumId w:val="7"/>
  </w:num>
  <w:num w:numId="21">
    <w:abstractNumId w:val="6"/>
  </w:num>
  <w:num w:numId="22">
    <w:abstractNumId w:val="23"/>
  </w:num>
  <w:num w:numId="23">
    <w:abstractNumId w:val="36"/>
  </w:num>
  <w:num w:numId="24">
    <w:abstractNumId w:val="26"/>
  </w:num>
  <w:num w:numId="25">
    <w:abstractNumId w:val="21"/>
  </w:num>
  <w:num w:numId="26">
    <w:abstractNumId w:val="32"/>
  </w:num>
  <w:num w:numId="27">
    <w:abstractNumId w:val="18"/>
  </w:num>
  <w:num w:numId="28">
    <w:abstractNumId w:val="28"/>
  </w:num>
  <w:num w:numId="29">
    <w:abstractNumId w:val="24"/>
  </w:num>
  <w:num w:numId="30">
    <w:abstractNumId w:val="14"/>
  </w:num>
  <w:num w:numId="31">
    <w:abstractNumId w:val="19"/>
  </w:num>
  <w:num w:numId="32">
    <w:abstractNumId w:val="29"/>
  </w:num>
  <w:num w:numId="33">
    <w:abstractNumId w:val="17"/>
  </w:num>
  <w:num w:numId="34">
    <w:abstractNumId w:val="5"/>
  </w:num>
  <w:num w:numId="35">
    <w:abstractNumId w:val="25"/>
  </w:num>
  <w:num w:numId="36">
    <w:abstractNumId w:val="4"/>
  </w:num>
  <w:num w:numId="37">
    <w:abstractNumId w:val="35"/>
  </w:num>
  <w:num w:numId="38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022B7"/>
    <w:rsid w:val="00025426"/>
    <w:rsid w:val="000265FC"/>
    <w:rsid w:val="00027385"/>
    <w:rsid w:val="00027884"/>
    <w:rsid w:val="000613EC"/>
    <w:rsid w:val="000624A0"/>
    <w:rsid w:val="00072CB7"/>
    <w:rsid w:val="00074D88"/>
    <w:rsid w:val="00075219"/>
    <w:rsid w:val="0008618C"/>
    <w:rsid w:val="00087C32"/>
    <w:rsid w:val="000B0416"/>
    <w:rsid w:val="000B20D7"/>
    <w:rsid w:val="000B2A29"/>
    <w:rsid w:val="000C3A88"/>
    <w:rsid w:val="000D1B6C"/>
    <w:rsid w:val="000D394E"/>
    <w:rsid w:val="000E39BB"/>
    <w:rsid w:val="000F061C"/>
    <w:rsid w:val="000F60A2"/>
    <w:rsid w:val="000F60F9"/>
    <w:rsid w:val="00101BBD"/>
    <w:rsid w:val="00103CCA"/>
    <w:rsid w:val="00107FCF"/>
    <w:rsid w:val="00112871"/>
    <w:rsid w:val="0011434C"/>
    <w:rsid w:val="00123BA9"/>
    <w:rsid w:val="00127B52"/>
    <w:rsid w:val="0013327F"/>
    <w:rsid w:val="00141337"/>
    <w:rsid w:val="0015387B"/>
    <w:rsid w:val="0015759D"/>
    <w:rsid w:val="001633C3"/>
    <w:rsid w:val="00166037"/>
    <w:rsid w:val="00184274"/>
    <w:rsid w:val="00185646"/>
    <w:rsid w:val="00195FF4"/>
    <w:rsid w:val="001970A2"/>
    <w:rsid w:val="001A26A1"/>
    <w:rsid w:val="001A4BF8"/>
    <w:rsid w:val="001A672A"/>
    <w:rsid w:val="001B0C06"/>
    <w:rsid w:val="001B1D0B"/>
    <w:rsid w:val="001C13C0"/>
    <w:rsid w:val="001C37BB"/>
    <w:rsid w:val="001C3985"/>
    <w:rsid w:val="001E1D3C"/>
    <w:rsid w:val="001E1D98"/>
    <w:rsid w:val="001E32D3"/>
    <w:rsid w:val="001E66A3"/>
    <w:rsid w:val="001F15B1"/>
    <w:rsid w:val="00201759"/>
    <w:rsid w:val="0021019F"/>
    <w:rsid w:val="00225F29"/>
    <w:rsid w:val="00230ED3"/>
    <w:rsid w:val="00232B5C"/>
    <w:rsid w:val="002355C2"/>
    <w:rsid w:val="0024337A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A5D2B"/>
    <w:rsid w:val="002B3422"/>
    <w:rsid w:val="002B687D"/>
    <w:rsid w:val="002C7D1D"/>
    <w:rsid w:val="002F0378"/>
    <w:rsid w:val="0031005D"/>
    <w:rsid w:val="0031153C"/>
    <w:rsid w:val="00317CD8"/>
    <w:rsid w:val="003260B5"/>
    <w:rsid w:val="0033745D"/>
    <w:rsid w:val="0034734B"/>
    <w:rsid w:val="00352217"/>
    <w:rsid w:val="003570BD"/>
    <w:rsid w:val="00357BB4"/>
    <w:rsid w:val="00362331"/>
    <w:rsid w:val="003641F3"/>
    <w:rsid w:val="00372087"/>
    <w:rsid w:val="00372A88"/>
    <w:rsid w:val="00373B9D"/>
    <w:rsid w:val="0037779D"/>
    <w:rsid w:val="00381F69"/>
    <w:rsid w:val="003820C7"/>
    <w:rsid w:val="00392897"/>
    <w:rsid w:val="003955E1"/>
    <w:rsid w:val="003A0EBF"/>
    <w:rsid w:val="003A50BF"/>
    <w:rsid w:val="003A57E6"/>
    <w:rsid w:val="003B597A"/>
    <w:rsid w:val="003C0BAA"/>
    <w:rsid w:val="003C1492"/>
    <w:rsid w:val="003C216F"/>
    <w:rsid w:val="003C68C2"/>
    <w:rsid w:val="003C73A2"/>
    <w:rsid w:val="003C799F"/>
    <w:rsid w:val="003D2AE6"/>
    <w:rsid w:val="003E0317"/>
    <w:rsid w:val="003E03BD"/>
    <w:rsid w:val="0040254E"/>
    <w:rsid w:val="004101D7"/>
    <w:rsid w:val="004210FA"/>
    <w:rsid w:val="00430DDE"/>
    <w:rsid w:val="00442CFA"/>
    <w:rsid w:val="00455058"/>
    <w:rsid w:val="00460406"/>
    <w:rsid w:val="004633B5"/>
    <w:rsid w:val="00467AA7"/>
    <w:rsid w:val="00481230"/>
    <w:rsid w:val="00494DEE"/>
    <w:rsid w:val="004A196A"/>
    <w:rsid w:val="004A3B82"/>
    <w:rsid w:val="004B55C2"/>
    <w:rsid w:val="004C03A9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22D1"/>
    <w:rsid w:val="00543795"/>
    <w:rsid w:val="00552B29"/>
    <w:rsid w:val="00553C92"/>
    <w:rsid w:val="00556C55"/>
    <w:rsid w:val="00567991"/>
    <w:rsid w:val="00574900"/>
    <w:rsid w:val="0058072B"/>
    <w:rsid w:val="00581A21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2ABA"/>
    <w:rsid w:val="00613C21"/>
    <w:rsid w:val="00620A81"/>
    <w:rsid w:val="00634EA0"/>
    <w:rsid w:val="00643811"/>
    <w:rsid w:val="00651990"/>
    <w:rsid w:val="00652FB5"/>
    <w:rsid w:val="00656FEA"/>
    <w:rsid w:val="00665D24"/>
    <w:rsid w:val="0066610E"/>
    <w:rsid w:val="0067114C"/>
    <w:rsid w:val="006B15DD"/>
    <w:rsid w:val="006B2E78"/>
    <w:rsid w:val="006C2390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24FE8"/>
    <w:rsid w:val="00734706"/>
    <w:rsid w:val="00735904"/>
    <w:rsid w:val="007367E9"/>
    <w:rsid w:val="00740CE3"/>
    <w:rsid w:val="00745536"/>
    <w:rsid w:val="00752BAF"/>
    <w:rsid w:val="00756479"/>
    <w:rsid w:val="00761D7F"/>
    <w:rsid w:val="007671E4"/>
    <w:rsid w:val="00770024"/>
    <w:rsid w:val="00773DD7"/>
    <w:rsid w:val="0079129A"/>
    <w:rsid w:val="007A2C8D"/>
    <w:rsid w:val="007A3161"/>
    <w:rsid w:val="007A4F10"/>
    <w:rsid w:val="007B258C"/>
    <w:rsid w:val="007B670A"/>
    <w:rsid w:val="007C156A"/>
    <w:rsid w:val="007C771D"/>
    <w:rsid w:val="007D402F"/>
    <w:rsid w:val="007D5C19"/>
    <w:rsid w:val="007E134E"/>
    <w:rsid w:val="007F136F"/>
    <w:rsid w:val="007F46FE"/>
    <w:rsid w:val="007F7EAB"/>
    <w:rsid w:val="00800308"/>
    <w:rsid w:val="008145FC"/>
    <w:rsid w:val="008153FA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B58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C7974"/>
    <w:rsid w:val="008E1BF8"/>
    <w:rsid w:val="008F04BC"/>
    <w:rsid w:val="008F262E"/>
    <w:rsid w:val="008F2C80"/>
    <w:rsid w:val="008F3315"/>
    <w:rsid w:val="008F35C7"/>
    <w:rsid w:val="008F361C"/>
    <w:rsid w:val="00902B04"/>
    <w:rsid w:val="00905D8B"/>
    <w:rsid w:val="0091379D"/>
    <w:rsid w:val="00920BD8"/>
    <w:rsid w:val="00935DD2"/>
    <w:rsid w:val="009426DA"/>
    <w:rsid w:val="009525C4"/>
    <w:rsid w:val="0095681C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761A"/>
    <w:rsid w:val="00A32276"/>
    <w:rsid w:val="00A36907"/>
    <w:rsid w:val="00A446ED"/>
    <w:rsid w:val="00A538C6"/>
    <w:rsid w:val="00A6029D"/>
    <w:rsid w:val="00A74295"/>
    <w:rsid w:val="00A755C7"/>
    <w:rsid w:val="00A8465F"/>
    <w:rsid w:val="00A87DD6"/>
    <w:rsid w:val="00A91B0D"/>
    <w:rsid w:val="00AA0C55"/>
    <w:rsid w:val="00AA5786"/>
    <w:rsid w:val="00AA5FA5"/>
    <w:rsid w:val="00AB00B2"/>
    <w:rsid w:val="00AB172F"/>
    <w:rsid w:val="00AB3462"/>
    <w:rsid w:val="00AB353C"/>
    <w:rsid w:val="00AB5836"/>
    <w:rsid w:val="00AC2F39"/>
    <w:rsid w:val="00AD0F5A"/>
    <w:rsid w:val="00AD3E51"/>
    <w:rsid w:val="00AE54FF"/>
    <w:rsid w:val="00AF4EEE"/>
    <w:rsid w:val="00B0322B"/>
    <w:rsid w:val="00B050D8"/>
    <w:rsid w:val="00B17415"/>
    <w:rsid w:val="00B20484"/>
    <w:rsid w:val="00B33D1B"/>
    <w:rsid w:val="00B418DF"/>
    <w:rsid w:val="00B434F5"/>
    <w:rsid w:val="00B46C14"/>
    <w:rsid w:val="00B55163"/>
    <w:rsid w:val="00B67EFF"/>
    <w:rsid w:val="00B84083"/>
    <w:rsid w:val="00B869C8"/>
    <w:rsid w:val="00BA02E0"/>
    <w:rsid w:val="00BA2031"/>
    <w:rsid w:val="00BA35F9"/>
    <w:rsid w:val="00BA3A0C"/>
    <w:rsid w:val="00BA4A6B"/>
    <w:rsid w:val="00BA4F92"/>
    <w:rsid w:val="00BB6CCE"/>
    <w:rsid w:val="00BC2E8C"/>
    <w:rsid w:val="00BD213B"/>
    <w:rsid w:val="00BF7D79"/>
    <w:rsid w:val="00C00C0A"/>
    <w:rsid w:val="00C065D9"/>
    <w:rsid w:val="00C07CE4"/>
    <w:rsid w:val="00C213FD"/>
    <w:rsid w:val="00C21503"/>
    <w:rsid w:val="00C256AC"/>
    <w:rsid w:val="00C26DF1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91B5B"/>
    <w:rsid w:val="00C9264F"/>
    <w:rsid w:val="00C939D6"/>
    <w:rsid w:val="00C973F9"/>
    <w:rsid w:val="00CA07D8"/>
    <w:rsid w:val="00CA6561"/>
    <w:rsid w:val="00CB2F9E"/>
    <w:rsid w:val="00CB7D86"/>
    <w:rsid w:val="00CD1534"/>
    <w:rsid w:val="00CE1E63"/>
    <w:rsid w:val="00CE43E2"/>
    <w:rsid w:val="00CF1CF6"/>
    <w:rsid w:val="00CF49CA"/>
    <w:rsid w:val="00CF6DC5"/>
    <w:rsid w:val="00D018BC"/>
    <w:rsid w:val="00D126D5"/>
    <w:rsid w:val="00D167D3"/>
    <w:rsid w:val="00D16B8B"/>
    <w:rsid w:val="00D20F0A"/>
    <w:rsid w:val="00D30517"/>
    <w:rsid w:val="00D30D63"/>
    <w:rsid w:val="00D3319D"/>
    <w:rsid w:val="00D35C29"/>
    <w:rsid w:val="00D35C4C"/>
    <w:rsid w:val="00D371A1"/>
    <w:rsid w:val="00D37580"/>
    <w:rsid w:val="00D47FAE"/>
    <w:rsid w:val="00D62688"/>
    <w:rsid w:val="00D66EDB"/>
    <w:rsid w:val="00D72ED2"/>
    <w:rsid w:val="00D75964"/>
    <w:rsid w:val="00D75EAB"/>
    <w:rsid w:val="00D928F9"/>
    <w:rsid w:val="00D96227"/>
    <w:rsid w:val="00D97690"/>
    <w:rsid w:val="00DB536F"/>
    <w:rsid w:val="00DB5634"/>
    <w:rsid w:val="00DB59CB"/>
    <w:rsid w:val="00DC2487"/>
    <w:rsid w:val="00DC7276"/>
    <w:rsid w:val="00DD0819"/>
    <w:rsid w:val="00DD32CF"/>
    <w:rsid w:val="00DD4018"/>
    <w:rsid w:val="00DD511A"/>
    <w:rsid w:val="00DD5294"/>
    <w:rsid w:val="00DF7759"/>
    <w:rsid w:val="00E02674"/>
    <w:rsid w:val="00E03308"/>
    <w:rsid w:val="00E07EB2"/>
    <w:rsid w:val="00E10EFC"/>
    <w:rsid w:val="00E11B30"/>
    <w:rsid w:val="00E21DFC"/>
    <w:rsid w:val="00E34989"/>
    <w:rsid w:val="00E35675"/>
    <w:rsid w:val="00E51D1B"/>
    <w:rsid w:val="00E53667"/>
    <w:rsid w:val="00E61B76"/>
    <w:rsid w:val="00E724D9"/>
    <w:rsid w:val="00E84BC3"/>
    <w:rsid w:val="00E8557E"/>
    <w:rsid w:val="00EA093E"/>
    <w:rsid w:val="00EA15FE"/>
    <w:rsid w:val="00EA3398"/>
    <w:rsid w:val="00EA5A17"/>
    <w:rsid w:val="00EB0750"/>
    <w:rsid w:val="00EC44A9"/>
    <w:rsid w:val="00EC4FAE"/>
    <w:rsid w:val="00ED0552"/>
    <w:rsid w:val="00ED1ABD"/>
    <w:rsid w:val="00EE5D04"/>
    <w:rsid w:val="00EF2F20"/>
    <w:rsid w:val="00EF5393"/>
    <w:rsid w:val="00F014DA"/>
    <w:rsid w:val="00F01677"/>
    <w:rsid w:val="00F07046"/>
    <w:rsid w:val="00F07402"/>
    <w:rsid w:val="00F1103A"/>
    <w:rsid w:val="00F1425F"/>
    <w:rsid w:val="00F149F7"/>
    <w:rsid w:val="00F14FD7"/>
    <w:rsid w:val="00F24241"/>
    <w:rsid w:val="00F3154B"/>
    <w:rsid w:val="00F34E2C"/>
    <w:rsid w:val="00F36BCF"/>
    <w:rsid w:val="00F45C29"/>
    <w:rsid w:val="00F55B31"/>
    <w:rsid w:val="00F651A8"/>
    <w:rsid w:val="00F708D9"/>
    <w:rsid w:val="00F727CC"/>
    <w:rsid w:val="00F91258"/>
    <w:rsid w:val="00FA6130"/>
    <w:rsid w:val="00FA6AE5"/>
    <w:rsid w:val="00FB0F36"/>
    <w:rsid w:val="00FC1749"/>
    <w:rsid w:val="00FC3304"/>
    <w:rsid w:val="00FC3A45"/>
    <w:rsid w:val="00FC5939"/>
    <w:rsid w:val="00FC6EB9"/>
    <w:rsid w:val="00FD23A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5478</Words>
  <Characters>31225</Characters>
  <Application>Microsoft Office Word</Application>
  <DocSecurity>0</DocSecurity>
  <Lines>260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Veselina Petrova</dc:creator>
  <cp:lastModifiedBy>Gergana Chanakova</cp:lastModifiedBy>
  <cp:revision>2</cp:revision>
  <cp:lastPrinted>2021-06-25T11:59:00Z</cp:lastPrinted>
  <dcterms:created xsi:type="dcterms:W3CDTF">2021-11-29T14:08:00Z</dcterms:created>
  <dcterms:modified xsi:type="dcterms:W3CDTF">2021-11-29T14:08:00Z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