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C26DF1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4FE4FFC7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8F35C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21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72D87FD8" w:rsidR="00C065D9" w:rsidRDefault="00D35C2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8F35C7"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F35C7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5F334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FC1749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0F60F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FC174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5B5BF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20175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1759" w:rsidRPr="00372A88">
        <w:rPr>
          <w:rFonts w:ascii="Times New Roman" w:hAnsi="Times New Roman"/>
          <w:sz w:val="24"/>
          <w:szCs w:val="24"/>
        </w:rPr>
        <w:t xml:space="preserve"> </w:t>
      </w:r>
      <w:r w:rsidR="00166037" w:rsidRPr="00372A88">
        <w:rPr>
          <w:rFonts w:ascii="Times New Roman" w:hAnsi="Times New Roman"/>
          <w:sz w:val="24"/>
          <w:szCs w:val="24"/>
        </w:rPr>
        <w:t xml:space="preserve">в Зала </w:t>
      </w:r>
      <w:r w:rsidR="00372A88">
        <w:rPr>
          <w:rFonts w:ascii="Times New Roman" w:hAnsi="Times New Roman"/>
          <w:sz w:val="24"/>
          <w:szCs w:val="24"/>
        </w:rPr>
        <w:t>1</w:t>
      </w:r>
      <w:r w:rsidR="00166037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6603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0AC49018" w14:textId="74004FDF" w:rsidR="00C065D9" w:rsidRPr="00F014DA" w:rsidRDefault="00201759" w:rsidP="00494DEE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</w:t>
      </w:r>
      <w:r w:rsidR="00C30BD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данието на комисията присъства</w:t>
      </w:r>
      <w:r w:rsidR="00372087">
        <w:rPr>
          <w:rFonts w:ascii="Times New Roman" w:eastAsia="Times New Roman" w:hAnsi="Times New Roman" w:cs="Times New Roman"/>
          <w:sz w:val="24"/>
          <w:szCs w:val="24"/>
          <w:lang w:eastAsia="bg-BG"/>
        </w:rPr>
        <w:t>ха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F35C7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 – председател</w:t>
      </w:r>
      <w:r w:rsidR="008F35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F014DA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Кирил Начев – зам.-председател</w:t>
      </w:r>
      <w:r w:rsidR="00C30BD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94D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членове: </w:t>
      </w:r>
      <w:r w:rsidR="008F35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Димчо Грудев, 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Тодор </w:t>
      </w:r>
      <w:r w:rsidR="002F03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Йосифов, </w:t>
      </w:r>
      <w:r w:rsidR="000022B7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Евелина Михалева</w:t>
      </w:r>
      <w:r w:rsidR="008F35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F03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2F0378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Христо Панайотов</w:t>
      </w:r>
      <w:r w:rsidR="00C30BD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8F35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</w:t>
      </w:r>
      <w:r w:rsidR="008F35C7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Бенчо Бенчев</w:t>
      </w:r>
      <w:r w:rsidR="008F35C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DC78A64" w14:textId="7062226F" w:rsidR="008153FA" w:rsidRPr="008F35C7" w:rsidRDefault="000B20D7" w:rsidP="00494DE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014DA">
        <w:rPr>
          <w:rFonts w:ascii="Times New Roman" w:hAnsi="Times New Roman" w:cs="Times New Roman"/>
          <w:sz w:val="24"/>
          <w:szCs w:val="24"/>
        </w:rPr>
        <w:t>На заседанието на комисията присъстваха още</w:t>
      </w:r>
      <w:r w:rsidR="00201759" w:rsidRPr="00F014DA">
        <w:rPr>
          <w:rFonts w:ascii="Times New Roman" w:hAnsi="Times New Roman" w:cs="Times New Roman"/>
          <w:sz w:val="24"/>
          <w:szCs w:val="24"/>
        </w:rPr>
        <w:t>:</w:t>
      </w:r>
      <w:r w:rsidR="002F03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372087">
        <w:rPr>
          <w:rFonts w:ascii="Times New Roman" w:hAnsi="Times New Roman" w:cs="Times New Roman"/>
          <w:sz w:val="24"/>
          <w:szCs w:val="24"/>
        </w:rPr>
        <w:t>п</w:t>
      </w:r>
      <w:r w:rsidR="008F35C7" w:rsidRPr="008F35C7">
        <w:rPr>
          <w:rFonts w:ascii="Times New Roman" w:hAnsi="Times New Roman" w:cs="Times New Roman"/>
          <w:sz w:val="24"/>
          <w:szCs w:val="24"/>
        </w:rPr>
        <w:t>роф. д-р Севдалина Турманова - председател на Общински съвет Бургас</w:t>
      </w:r>
      <w:r w:rsidR="008F35C7"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,</w:t>
      </w:r>
      <w:r w:rsid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2F0378" w:rsidRPr="002F03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- директор на дирекция "Управление на общинската собственост"</w:t>
      </w:r>
      <w:r w:rsidR="002F03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8F35C7" w:rsidRPr="008F35C7">
        <w:rPr>
          <w:rFonts w:ascii="Times New Roman" w:hAnsi="Times New Roman" w:cs="Times New Roman"/>
          <w:sz w:val="24"/>
          <w:szCs w:val="24"/>
        </w:rPr>
        <w:t>Златина Георгиева – директор на дирекция „Правно-нормативно обслужване“</w:t>
      </w:r>
      <w:r w:rsidR="008F35C7">
        <w:rPr>
          <w:rFonts w:ascii="Times New Roman" w:hAnsi="Times New Roman" w:cs="Times New Roman"/>
          <w:sz w:val="24"/>
          <w:szCs w:val="24"/>
        </w:rPr>
        <w:t>.</w:t>
      </w:r>
    </w:p>
    <w:p w14:paraId="428AEE3E" w14:textId="3D1E71E9" w:rsidR="00BA02E0" w:rsidRPr="009E1DDA" w:rsidRDefault="007367E9" w:rsidP="008153F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A02E0" w:rsidRPr="00F014DA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 w:rsidR="002F0378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</w:t>
      </w:r>
      <w:r w:rsidR="002F0378">
        <w:rPr>
          <w:rFonts w:ascii="Times New Roman" w:eastAsia="Times New Roman" w:hAnsi="Times New Roman" w:cs="Times New Roman"/>
          <w:sz w:val="24"/>
          <w:szCs w:val="24"/>
          <w:lang w:eastAsia="bg-BG"/>
        </w:rPr>
        <w:t>ят</w:t>
      </w:r>
      <w:r w:rsidR="00BA02E0" w:rsidRPr="00F014DA">
        <w:rPr>
          <w:rFonts w:ascii="Times New Roman" w:hAnsi="Times New Roman" w:cs="Times New Roman"/>
          <w:sz w:val="24"/>
          <w:szCs w:val="24"/>
        </w:rPr>
        <w:t xml:space="preserve"> на ПКОСОПД –</w:t>
      </w:r>
      <w:r w:rsidR="008F35C7">
        <w:rPr>
          <w:rFonts w:ascii="Times New Roman" w:hAnsi="Times New Roman" w:cs="Times New Roman"/>
          <w:sz w:val="24"/>
          <w:szCs w:val="24"/>
        </w:rPr>
        <w:t xml:space="preserve"> </w:t>
      </w:r>
      <w:r w:rsidR="008F35C7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</w:t>
      </w:r>
      <w:r w:rsidR="00372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="00372087">
        <w:rPr>
          <w:rFonts w:ascii="Times New Roman" w:hAnsi="Times New Roman" w:cs="Times New Roman"/>
          <w:i/>
          <w:sz w:val="24"/>
          <w:szCs w:val="24"/>
        </w:rPr>
        <w:t>с</w:t>
      </w:r>
      <w:r w:rsidR="00BA02E0" w:rsidRPr="00F014DA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8F35C7">
        <w:rPr>
          <w:rStyle w:val="CommentReference"/>
          <w:rFonts w:ascii="Times New Roman" w:hAnsi="Times New Roman" w:cs="Times New Roman"/>
          <w:i/>
          <w:sz w:val="24"/>
          <w:szCs w:val="24"/>
        </w:rPr>
        <w:t>6</w:t>
      </w:r>
      <w:r w:rsidR="008153FA" w:rsidRPr="00F014DA">
        <w:rPr>
          <w:rStyle w:val="CommentReference"/>
          <w:rFonts w:ascii="Times New Roman" w:hAnsi="Times New Roman" w:cs="Times New Roman"/>
          <w:i/>
          <w:sz w:val="24"/>
          <w:szCs w:val="24"/>
        </w:rPr>
        <w:t xml:space="preserve"> </w:t>
      </w:r>
      <w:r w:rsidR="00BA02E0"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="00BA02E0" w:rsidRPr="00F014D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="00BA02E0"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BA02E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C26DF1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BA02E0"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5BFDA4A4" w14:textId="51EB14D4" w:rsidR="00C065D9" w:rsidRDefault="00C065D9" w:rsidP="00BA02E0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03893AD1" w14:textId="77777777" w:rsidR="008F35C7" w:rsidRDefault="008F35C7" w:rsidP="008F35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42A216CD" w14:textId="77777777" w:rsidR="008F35C7" w:rsidRDefault="008F35C7" w:rsidP="008F35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5F519D1F" w14:textId="77777777" w:rsidR="008F35C7" w:rsidRPr="00814611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357B69">
        <w:rPr>
          <w:rFonts w:ascii="Times New Roman" w:hAnsi="Times New Roman" w:cs="Times New Roman"/>
          <w:i/>
          <w:sz w:val="24"/>
          <w:szCs w:val="24"/>
        </w:rPr>
        <w:t>ОбС 08-00-12023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7B6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57B69">
        <w:rPr>
          <w:rFonts w:ascii="Times New Roman" w:hAnsi="Times New Roman" w:cs="Times New Roman"/>
          <w:b/>
          <w:bCs/>
          <w:sz w:val="24"/>
          <w:szCs w:val="24"/>
        </w:rPr>
        <w:t xml:space="preserve"> за кмет на Община Бур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357B69">
        <w:rPr>
          <w:rFonts w:ascii="Times New Roman" w:hAnsi="Times New Roman" w:cs="Times New Roman"/>
          <w:b/>
          <w:bCs/>
          <w:sz w:val="24"/>
          <w:szCs w:val="24"/>
        </w:rPr>
        <w:t>гас, съгласно Заповед №2989/13.10.2021 г.,</w:t>
      </w:r>
      <w:r w:rsidRPr="00357B69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357B69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администрирането на местните такси и цени на услуги на територията на община Бургас</w:t>
      </w:r>
    </w:p>
    <w:p w14:paraId="5905A89E" w14:textId="77777777" w:rsidR="008F35C7" w:rsidRPr="00814611" w:rsidRDefault="008F35C7" w:rsidP="008F35C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22A6FD" w14:textId="77777777" w:rsidR="008F35C7" w:rsidRPr="00EF3860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430C50">
        <w:rPr>
          <w:rFonts w:ascii="Times New Roman" w:hAnsi="Times New Roman" w:cs="Times New Roman"/>
          <w:i/>
          <w:sz w:val="24"/>
          <w:szCs w:val="24"/>
        </w:rPr>
        <w:t>ОбС 08-00-12005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30C5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 общински съветници</w:t>
      </w:r>
      <w:r w:rsidRPr="00430C50">
        <w:rPr>
          <w:rFonts w:ascii="Times New Roman" w:hAnsi="Times New Roman" w:cs="Times New Roman"/>
          <w:b/>
          <w:bCs/>
          <w:sz w:val="24"/>
          <w:szCs w:val="24"/>
        </w:rPr>
        <w:t xml:space="preserve"> от ПП БСП,</w:t>
      </w:r>
      <w:r w:rsidRPr="00430C50">
        <w:rPr>
          <w:rFonts w:ascii="Times New Roman" w:hAnsi="Times New Roman" w:cs="Times New Roman"/>
          <w:sz w:val="24"/>
          <w:szCs w:val="24"/>
        </w:rPr>
        <w:t xml:space="preserve"> </w:t>
      </w:r>
      <w:r w:rsidRPr="00430C5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30C50">
        <w:rPr>
          <w:rFonts w:ascii="Times New Roman" w:hAnsi="Times New Roman" w:cs="Times New Roman"/>
          <w:sz w:val="24"/>
          <w:szCs w:val="24"/>
        </w:rPr>
        <w:t xml:space="preserve"> Приемане на решение за изменение и допълнение на Наредба за управление на отпадъците на територията на община Бургас </w:t>
      </w:r>
    </w:p>
    <w:p w14:paraId="516D1FD6" w14:textId="77777777" w:rsidR="008F35C7" w:rsidRPr="00EF3860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26B2C1B" w14:textId="77777777" w:rsidR="008F35C7" w:rsidRPr="004439A5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AF10DF">
        <w:rPr>
          <w:rFonts w:ascii="Times New Roman" w:hAnsi="Times New Roman" w:cs="Times New Roman"/>
          <w:i/>
          <w:sz w:val="24"/>
          <w:szCs w:val="24"/>
        </w:rPr>
        <w:t>ОбС 08-00-11968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0DF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F10D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AF10D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F10DF">
        <w:rPr>
          <w:rFonts w:ascii="Times New Roman" w:hAnsi="Times New Roman" w:cs="Times New Roman"/>
          <w:sz w:val="24"/>
          <w:szCs w:val="24"/>
        </w:rPr>
        <w:t xml:space="preserve">Изпълнение </w:t>
      </w:r>
      <w:r>
        <w:rPr>
          <w:rFonts w:ascii="Times New Roman" w:hAnsi="Times New Roman" w:cs="Times New Roman"/>
          <w:sz w:val="24"/>
          <w:szCs w:val="24"/>
        </w:rPr>
        <w:t>на решенията на Общинския съвет</w:t>
      </w:r>
      <w:r w:rsidRPr="00AF10DF">
        <w:rPr>
          <w:rFonts w:ascii="Times New Roman" w:hAnsi="Times New Roman" w:cs="Times New Roman"/>
          <w:sz w:val="24"/>
          <w:szCs w:val="24"/>
        </w:rPr>
        <w:t xml:space="preserve">, взети на сесиите, проведени в периода м. януари 2021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F10DF">
        <w:rPr>
          <w:rFonts w:ascii="Times New Roman" w:hAnsi="Times New Roman" w:cs="Times New Roman"/>
          <w:sz w:val="24"/>
          <w:szCs w:val="24"/>
        </w:rPr>
        <w:t xml:space="preserve"> м. юли 2021 г. </w:t>
      </w:r>
    </w:p>
    <w:p w14:paraId="44880012" w14:textId="77777777" w:rsidR="008F35C7" w:rsidRPr="004439A5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30777A79" w14:textId="77777777" w:rsidR="008F35C7" w:rsidRPr="004439A5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4439A5">
        <w:rPr>
          <w:rFonts w:ascii="Times New Roman" w:hAnsi="Times New Roman" w:cs="Times New Roman"/>
          <w:i/>
          <w:sz w:val="24"/>
          <w:szCs w:val="24"/>
        </w:rPr>
        <w:t>ОбС 08-00-12038</w:t>
      </w:r>
      <w:r w:rsidRPr="004439A5">
        <w:rPr>
          <w:rFonts w:ascii="Times New Roman" w:hAnsi="Times New Roman" w:cs="Times New Roman"/>
          <w:sz w:val="24"/>
          <w:szCs w:val="24"/>
        </w:rPr>
        <w:t xml:space="preserve"> </w:t>
      </w:r>
      <w:r w:rsidRPr="004439A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4439A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439A5">
        <w:rPr>
          <w:rFonts w:ascii="Times New Roman" w:hAnsi="Times New Roman" w:cs="Times New Roman"/>
          <w:sz w:val="24"/>
          <w:szCs w:val="24"/>
        </w:rPr>
        <w:t> Удостояване със званието „Почетен гражданин на Община Бургас“ на Мария Бакалова </w:t>
      </w:r>
    </w:p>
    <w:p w14:paraId="72A235D1" w14:textId="77777777" w:rsidR="008F35C7" w:rsidRPr="004439A5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53F7862A" w14:textId="77777777" w:rsidR="008F35C7" w:rsidRPr="004439A5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4439A5">
        <w:rPr>
          <w:rFonts w:ascii="Times New Roman" w:hAnsi="Times New Roman" w:cs="Times New Roman"/>
          <w:i/>
          <w:sz w:val="24"/>
          <w:szCs w:val="24"/>
        </w:rPr>
        <w:lastRenderedPageBreak/>
        <w:t>ОбС 08-00-12039</w:t>
      </w:r>
      <w:r w:rsidRPr="004439A5">
        <w:rPr>
          <w:rFonts w:ascii="Times New Roman" w:hAnsi="Times New Roman" w:cs="Times New Roman"/>
          <w:sz w:val="24"/>
          <w:szCs w:val="24"/>
        </w:rPr>
        <w:t xml:space="preserve"> </w:t>
      </w:r>
      <w:r w:rsidRPr="004439A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4439A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439A5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Стефани Кирякова</w:t>
      </w:r>
    </w:p>
    <w:p w14:paraId="59E2E12F" w14:textId="77777777" w:rsidR="008F35C7" w:rsidRPr="004439A5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FE59F70" w14:textId="77777777" w:rsidR="008F35C7" w:rsidRPr="004439A5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4439A5">
        <w:rPr>
          <w:rFonts w:ascii="Times New Roman" w:hAnsi="Times New Roman" w:cs="Times New Roman"/>
          <w:i/>
          <w:sz w:val="24"/>
          <w:szCs w:val="24"/>
        </w:rPr>
        <w:t xml:space="preserve">ОбС 08-00-12040 </w:t>
      </w:r>
      <w:r w:rsidRPr="004439A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4439A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439A5">
        <w:rPr>
          <w:rFonts w:ascii="Times New Roman" w:hAnsi="Times New Roman" w:cs="Times New Roman"/>
          <w:sz w:val="24"/>
          <w:szCs w:val="24"/>
        </w:rPr>
        <w:t> Удостояване със званието „Почетен гражданин на Община Бургас“ на проф. д-р Илиян Иванов и д-р Дана Проданова</w:t>
      </w:r>
    </w:p>
    <w:p w14:paraId="572283F2" w14:textId="77777777" w:rsidR="008F35C7" w:rsidRPr="004439A5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22CC948" w14:textId="77777777" w:rsidR="008F35C7" w:rsidRPr="00AF32B3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AF32B3">
        <w:rPr>
          <w:rFonts w:ascii="Times New Roman" w:hAnsi="Times New Roman" w:cs="Times New Roman"/>
          <w:i/>
          <w:sz w:val="24"/>
          <w:szCs w:val="24"/>
        </w:rPr>
        <w:t>ОбС 08-00-12057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2B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F32B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AF32B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F32B3">
        <w:rPr>
          <w:rFonts w:ascii="Times New Roman" w:hAnsi="Times New Roman" w:cs="Times New Roman"/>
          <w:sz w:val="24"/>
          <w:szCs w:val="24"/>
        </w:rPr>
        <w:t xml:space="preserve">Учредяване безвъзмездно и безсрочно право на строеж в полза на </w:t>
      </w:r>
      <w:r>
        <w:rPr>
          <w:rFonts w:ascii="Times New Roman" w:hAnsi="Times New Roman" w:cs="Times New Roman"/>
          <w:sz w:val="24"/>
          <w:szCs w:val="24"/>
        </w:rPr>
        <w:t xml:space="preserve">„Комплексен онкологичен център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КОЦ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AF32B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F32B3">
        <w:rPr>
          <w:rFonts w:ascii="Times New Roman" w:hAnsi="Times New Roman" w:cs="Times New Roman"/>
          <w:sz w:val="24"/>
          <w:szCs w:val="24"/>
        </w:rPr>
        <w:t>Бургас“ ЕООД за изграждане на специализирана болнична сграда за Комплексен онкологичен център –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2B3">
        <w:rPr>
          <w:rFonts w:ascii="Times New Roman" w:hAnsi="Times New Roman" w:cs="Times New Roman"/>
          <w:sz w:val="24"/>
          <w:szCs w:val="24"/>
        </w:rPr>
        <w:t>Бургас в имот – частна общинска собственост, представляващ УПИ V в кв.135 Б по плана на ЦГЧ,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2B3">
        <w:rPr>
          <w:rFonts w:ascii="Times New Roman" w:hAnsi="Times New Roman" w:cs="Times New Roman"/>
          <w:sz w:val="24"/>
          <w:szCs w:val="24"/>
        </w:rPr>
        <w:t>Бургас, съответен на ПИ с идентификатор 07079.608.344 по КККР на гр. Бургас </w:t>
      </w:r>
    </w:p>
    <w:p w14:paraId="6B32BE59" w14:textId="77777777" w:rsidR="008F35C7" w:rsidRPr="00303E92" w:rsidRDefault="008F35C7" w:rsidP="008F35C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4BD4B74" w14:textId="77777777" w:rsidR="008F35C7" w:rsidRPr="00303E92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B65583">
        <w:rPr>
          <w:rFonts w:ascii="Times New Roman" w:hAnsi="Times New Roman" w:cs="Times New Roman"/>
          <w:i/>
          <w:sz w:val="24"/>
          <w:szCs w:val="24"/>
        </w:rPr>
        <w:t>ОбС 08-00-12043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58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6558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B6558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65583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физически лица, чрез продажба на 40/674 кв.м идеални части от УПИ І-395 в кв. 59 по плана на кв. Банево, гр.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65583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 </w:t>
      </w:r>
    </w:p>
    <w:p w14:paraId="3D046301" w14:textId="77777777" w:rsidR="008F35C7" w:rsidRPr="00B65583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C56EA3D" w14:textId="77777777" w:rsidR="008F35C7" w:rsidRPr="001B6C4B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1B6C4B">
        <w:rPr>
          <w:rFonts w:ascii="Times New Roman" w:hAnsi="Times New Roman" w:cs="Times New Roman"/>
          <w:i/>
          <w:sz w:val="24"/>
          <w:szCs w:val="24"/>
        </w:rPr>
        <w:t>ОбС 08-00-12044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6C4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B6C4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1B6C4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B6C4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IV-75 в кв. 8 по плана на в.з. Росенец, землище кв. Крайморие, гр. Бургас, съответен на ПИ с идентификатор 07079.832.75 по одобрените КККР на гр. Бургас, чрез продажба на общинската идеална част от имота </w:t>
      </w:r>
    </w:p>
    <w:p w14:paraId="5D650DEF" w14:textId="77777777" w:rsidR="008F35C7" w:rsidRPr="001B6C4B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08D479B2" w14:textId="77777777" w:rsidR="008F35C7" w:rsidRPr="001B6C4B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1B6C4B">
        <w:rPr>
          <w:rFonts w:ascii="Times New Roman" w:hAnsi="Times New Roman" w:cs="Times New Roman"/>
          <w:i/>
          <w:sz w:val="24"/>
          <w:szCs w:val="24"/>
        </w:rPr>
        <w:t>ОбС 08-00-12045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6C4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B6C4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1B6C4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B6C4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VIII-70 в кв. 7 по плана на в.з.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6C4B">
        <w:rPr>
          <w:rFonts w:ascii="Times New Roman" w:hAnsi="Times New Roman" w:cs="Times New Roman"/>
          <w:sz w:val="24"/>
          <w:szCs w:val="24"/>
        </w:rPr>
        <w:t>Росенец, землище кв. Крайморие, гр. Бургас, съответен на ПИ с идентификатор 07079.832.70 по одобрените КККР на гр. Бургас, чрез продажба на общинската идеална част от имота </w:t>
      </w:r>
    </w:p>
    <w:p w14:paraId="5A4D5C68" w14:textId="77777777" w:rsidR="008F35C7" w:rsidRPr="001B6C4B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4DEEB34" w14:textId="77777777" w:rsidR="008F35C7" w:rsidRPr="001B6C4B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1B6C4B">
        <w:rPr>
          <w:rFonts w:ascii="Times New Roman" w:hAnsi="Times New Roman" w:cs="Times New Roman"/>
          <w:i/>
          <w:sz w:val="24"/>
          <w:szCs w:val="24"/>
        </w:rPr>
        <w:t>ОбС 08-00-12046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6C4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B6C4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1B6C4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B6C4B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в недвижим имот, представляващ УПИ IV-49 в кв. 6 по плана на в.з. Росенец, землище кв. Крайморие, гр. Бургас, съответен на ПИ с идентификатор 07079.832.49 по одобрените КККР на гр. Бургас, чрез продажба на общинската идеална част от имота</w:t>
      </w:r>
    </w:p>
    <w:p w14:paraId="56F21988" w14:textId="77777777" w:rsidR="008F35C7" w:rsidRPr="001B6C4B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0CA68F9" w14:textId="77777777" w:rsidR="008F35C7" w:rsidRPr="001B6C4B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1B6C4B">
        <w:rPr>
          <w:rFonts w:ascii="Times New Roman" w:hAnsi="Times New Roman" w:cs="Times New Roman"/>
          <w:i/>
          <w:sz w:val="24"/>
          <w:szCs w:val="24"/>
        </w:rPr>
        <w:lastRenderedPageBreak/>
        <w:t>ОбС 08-00-12047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6C4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B6C4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1B6C4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B6C4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XII-118 в кв. 14 по плана на в.з. Росенец, землище кв. Крайморие, гр. Бургас, съответен на ПИ с идентификатор 07079.832.118 по одобрените КККР на гр. Бургас, чрез продажба на общинската идеална част от имота </w:t>
      </w:r>
    </w:p>
    <w:p w14:paraId="1029E7E2" w14:textId="77777777" w:rsidR="008F35C7" w:rsidRPr="001B6C4B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32B19142" w14:textId="77777777" w:rsidR="008F35C7" w:rsidRPr="009456C2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9456C2">
        <w:rPr>
          <w:rFonts w:ascii="Times New Roman" w:hAnsi="Times New Roman" w:cs="Times New Roman"/>
          <w:i/>
          <w:sz w:val="24"/>
          <w:szCs w:val="24"/>
        </w:rPr>
        <w:t>ОбС 08-00-12048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6C4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B6C4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1B6C4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B6C4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III-81 в кв. 20 по плана на с. Твърдица, общ. Бургас, съответен на ПИ с идентификатор 72151.501.247 по одобрените КККР на с. Твърдица, чрез продажба на общинската идеална част от имота </w:t>
      </w:r>
    </w:p>
    <w:p w14:paraId="611E67BE" w14:textId="77777777" w:rsidR="008F35C7" w:rsidRPr="009456C2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67ECAE6" w14:textId="77777777" w:rsidR="008F35C7" w:rsidRPr="007B1812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9456C2">
        <w:rPr>
          <w:rFonts w:ascii="Times New Roman" w:hAnsi="Times New Roman" w:cs="Times New Roman"/>
          <w:i/>
          <w:sz w:val="24"/>
          <w:szCs w:val="24"/>
        </w:rPr>
        <w:t>ОбС 08-00-12049</w:t>
      </w:r>
      <w:r w:rsidRPr="009456C2">
        <w:rPr>
          <w:rFonts w:ascii="Times New Roman" w:hAnsi="Times New Roman" w:cs="Times New Roman"/>
          <w:sz w:val="24"/>
          <w:szCs w:val="24"/>
        </w:rPr>
        <w:t> </w:t>
      </w:r>
      <w:r w:rsidRPr="009456C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456C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9456C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456C2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общинска идеална част от поземлен имот с идентификатор 07079.11.519 по КККР на гр. Бургас, находящ се в м. „Отманли“, земл. кв. Крайморие, гр. Бургас, по реда на чл. 36, ал. 1, т. 2 от ЗОС</w:t>
      </w:r>
    </w:p>
    <w:p w14:paraId="293AC275" w14:textId="77777777" w:rsidR="008F35C7" w:rsidRPr="00303E92" w:rsidRDefault="008F35C7" w:rsidP="008F35C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42C15E" w14:textId="77777777" w:rsidR="008F35C7" w:rsidRPr="00AF32B3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AF32B3">
        <w:rPr>
          <w:rFonts w:ascii="Times New Roman" w:hAnsi="Times New Roman" w:cs="Times New Roman"/>
          <w:i/>
          <w:sz w:val="24"/>
          <w:szCs w:val="24"/>
        </w:rPr>
        <w:t>ОбС 08-00-12054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2B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F32B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AF32B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F32B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чрез продажба на общинските 8/866 кв. метра ид. части от УПИ І-603 в кв.23  по ПУП-ПРЗ на в. з. „Минерални бани“, гр. Бургас </w:t>
      </w:r>
    </w:p>
    <w:p w14:paraId="72011C32" w14:textId="77777777" w:rsidR="008F35C7" w:rsidRPr="00AF32B3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FA39D55" w14:textId="77777777" w:rsidR="008F35C7" w:rsidRPr="00AF32B3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AF32B3">
        <w:rPr>
          <w:rFonts w:ascii="Times New Roman" w:hAnsi="Times New Roman" w:cs="Times New Roman"/>
          <w:i/>
          <w:sz w:val="24"/>
          <w:szCs w:val="24"/>
        </w:rPr>
        <w:t>ОбС 08-00-12055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2B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F32B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AF32B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F32B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чрез продажба на общинските 119/1209 кв. метра ид. части от УПИ V-325 в кв.42  по ПУП-ПРЗ на с. Брястовец </w:t>
      </w:r>
    </w:p>
    <w:p w14:paraId="32D78066" w14:textId="77777777" w:rsidR="008F35C7" w:rsidRPr="00AF32B3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0659D94" w14:textId="77777777" w:rsidR="008F35C7" w:rsidRPr="007B1812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AF32B3">
        <w:rPr>
          <w:rFonts w:ascii="Times New Roman" w:hAnsi="Times New Roman" w:cs="Times New Roman"/>
          <w:i/>
          <w:sz w:val="24"/>
          <w:szCs w:val="24"/>
          <w:lang w:val="en-US"/>
        </w:rPr>
        <w:t>ОбС 08-00-12056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2B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F32B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AF32B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F32B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чрез продажба на общинските 16/1574 кв. метра ид. части от УПИ ХІІІ-135 в кв.20  по ПУП-ПРЗ на с. Брястовец </w:t>
      </w:r>
    </w:p>
    <w:p w14:paraId="255AE60C" w14:textId="77777777" w:rsidR="008F35C7" w:rsidRPr="00303E92" w:rsidRDefault="008F35C7" w:rsidP="008F35C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B382570" w14:textId="77777777" w:rsidR="008F35C7" w:rsidRPr="00D32398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D32398">
        <w:rPr>
          <w:rFonts w:ascii="Times New Roman" w:hAnsi="Times New Roman" w:cs="Times New Roman"/>
          <w:i/>
          <w:sz w:val="24"/>
          <w:szCs w:val="24"/>
        </w:rPr>
        <w:t>ОбС 08-00-12050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239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3239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D3239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32398">
        <w:rPr>
          <w:rFonts w:ascii="Times New Roman" w:hAnsi="Times New Roman" w:cs="Times New Roman"/>
          <w:sz w:val="24"/>
          <w:szCs w:val="24"/>
        </w:rPr>
        <w:t>Прекратяване на съсобственост, чрез продажба на общинска идеална част от недвижим имот – УПИ IV-292 в кв. 22 по плана на кв. Лозово, гр. Бургас </w:t>
      </w:r>
    </w:p>
    <w:p w14:paraId="240113AE" w14:textId="77777777" w:rsidR="008F35C7" w:rsidRPr="00D32398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585CB374" w14:textId="77777777" w:rsidR="008F35C7" w:rsidRPr="000D7B88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0D7B88">
        <w:rPr>
          <w:rFonts w:ascii="Times New Roman" w:hAnsi="Times New Roman" w:cs="Times New Roman"/>
          <w:i/>
          <w:sz w:val="24"/>
          <w:szCs w:val="24"/>
        </w:rPr>
        <w:t>ОбС 08-00-12051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7B8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D7B8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0D7B8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D7B88">
        <w:rPr>
          <w:rFonts w:ascii="Times New Roman" w:hAnsi="Times New Roman" w:cs="Times New Roman"/>
          <w:sz w:val="24"/>
          <w:szCs w:val="24"/>
        </w:rPr>
        <w:t>Прекратяване на съсобственост, чрез продажба на общинска идеална част от недвижим имот – УПИ V-358 в кв. 40 по плана на с. Равнец, община Бургас </w:t>
      </w:r>
    </w:p>
    <w:p w14:paraId="775D60A6" w14:textId="77777777" w:rsidR="008F35C7" w:rsidRPr="00303E92" w:rsidRDefault="008F35C7" w:rsidP="008F35C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51B5A4" w14:textId="77777777" w:rsidR="008F35C7" w:rsidRPr="000D7B88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0D7B88">
        <w:rPr>
          <w:rFonts w:ascii="Times New Roman" w:hAnsi="Times New Roman" w:cs="Times New Roman"/>
          <w:i/>
          <w:sz w:val="24"/>
          <w:szCs w:val="24"/>
        </w:rPr>
        <w:lastRenderedPageBreak/>
        <w:t>ОбС 08-00-12053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7B8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D7B8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0D7B8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D7B88">
        <w:rPr>
          <w:rFonts w:ascii="Times New Roman" w:hAnsi="Times New Roman" w:cs="Times New Roman"/>
          <w:sz w:val="24"/>
          <w:szCs w:val="24"/>
        </w:rPr>
        <w:t>Отдаване под наем на част от имот – публична общинска собственост, представляващ кафе в Експозиционен център „Флора“, Приморски парк, гр. Бургас, за срок от пет години, чрез провеждане на публичен търг с тайно наддаване </w:t>
      </w:r>
    </w:p>
    <w:p w14:paraId="5DB23FCD" w14:textId="77777777" w:rsidR="008F35C7" w:rsidRPr="007B1812" w:rsidRDefault="008F35C7" w:rsidP="008F35C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A46728B" w14:textId="77777777" w:rsidR="008F35C7" w:rsidRPr="009273AF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0D7B88">
        <w:rPr>
          <w:rFonts w:ascii="Times New Roman" w:hAnsi="Times New Roman" w:cs="Times New Roman"/>
          <w:i/>
          <w:sz w:val="24"/>
          <w:szCs w:val="24"/>
        </w:rPr>
        <w:t>ОбС 08-00-12052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7B8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D7B8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0D7B8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D7B88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поземлен имот – частна общинска собственост, представляващ УПИ III-629 в кв. 27А по ПУП-ПРЗ на ПЗ „Север“, град Бургас, съответен на ПИ с идентификатор 07079.605.629 по КККР на град Бургас </w:t>
      </w:r>
    </w:p>
    <w:p w14:paraId="1BA4F486" w14:textId="77777777" w:rsidR="008F35C7" w:rsidRPr="00303E92" w:rsidRDefault="008F35C7" w:rsidP="008F35C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2456ABC" w14:textId="77777777" w:rsidR="008F35C7" w:rsidRPr="003D637E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9273AF">
        <w:rPr>
          <w:rFonts w:ascii="Times New Roman" w:hAnsi="Times New Roman" w:cs="Times New Roman"/>
          <w:i/>
          <w:sz w:val="24"/>
          <w:szCs w:val="24"/>
        </w:rPr>
        <w:t>ОбС 08-00-12058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73A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273A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9273A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273AF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част от недвижим имот – държавна собственост, находящ се в ПЗ „Меден рудник“, (бивше минно селище „Върли бряг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273AF">
        <w:rPr>
          <w:rFonts w:ascii="Times New Roman" w:hAnsi="Times New Roman" w:cs="Times New Roman"/>
          <w:sz w:val="24"/>
          <w:szCs w:val="24"/>
        </w:rPr>
        <w:t>), гр. Бургас </w:t>
      </w:r>
    </w:p>
    <w:p w14:paraId="5C1C6EA9" w14:textId="77777777" w:rsidR="008F35C7" w:rsidRPr="003D637E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9CE245B" w14:textId="77777777" w:rsidR="008F35C7" w:rsidRPr="00913755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3D637E">
        <w:rPr>
          <w:rFonts w:ascii="Times New Roman" w:hAnsi="Times New Roman" w:cs="Times New Roman"/>
          <w:i/>
          <w:sz w:val="24"/>
          <w:szCs w:val="24"/>
        </w:rPr>
        <w:t>ОбС 08-00-12059</w:t>
      </w:r>
      <w:r w:rsidRPr="003D637E">
        <w:rPr>
          <w:rFonts w:ascii="Times New Roman" w:hAnsi="Times New Roman" w:cs="Times New Roman"/>
          <w:sz w:val="24"/>
          <w:szCs w:val="24"/>
        </w:rPr>
        <w:t> </w:t>
      </w:r>
      <w:r w:rsidRPr="003D637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D637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D637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D637E">
        <w:rPr>
          <w:rFonts w:ascii="Times New Roman" w:hAnsi="Times New Roman" w:cs="Times New Roman"/>
          <w:sz w:val="24"/>
          <w:szCs w:val="24"/>
        </w:rPr>
        <w:t xml:space="preserve">Приемане на решение за отправяне на искане до Министерски съвет на Република България за безвъзмездно прехвърляне в полза на Община Бургас на поземлен имот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637E">
        <w:rPr>
          <w:rFonts w:ascii="Times New Roman" w:hAnsi="Times New Roman" w:cs="Times New Roman"/>
          <w:sz w:val="24"/>
          <w:szCs w:val="24"/>
        </w:rPr>
        <w:t xml:space="preserve"> държавна собственост, представляващ ПИ с идентификатор 07079.602.454 по одобрената КК на гр. Бургас, находящ се в ПЗ </w:t>
      </w:r>
      <w:r>
        <w:rPr>
          <w:rFonts w:ascii="Times New Roman" w:hAnsi="Times New Roman" w:cs="Times New Roman"/>
          <w:sz w:val="24"/>
          <w:szCs w:val="24"/>
        </w:rPr>
        <w:t>„Север“</w:t>
      </w:r>
      <w:r w:rsidRPr="003D637E">
        <w:rPr>
          <w:rFonts w:ascii="Times New Roman" w:hAnsi="Times New Roman" w:cs="Times New Roman"/>
          <w:sz w:val="24"/>
          <w:szCs w:val="24"/>
        </w:rPr>
        <w:t>, гр. Бургас</w:t>
      </w:r>
    </w:p>
    <w:p w14:paraId="0455A488" w14:textId="77777777" w:rsidR="008F35C7" w:rsidRPr="00913755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495B757" w14:textId="77777777" w:rsidR="008F35C7" w:rsidRPr="00303E92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913755">
        <w:rPr>
          <w:rFonts w:ascii="Times New Roman" w:hAnsi="Times New Roman" w:cs="Times New Roman"/>
          <w:i/>
          <w:sz w:val="24"/>
          <w:szCs w:val="24"/>
        </w:rPr>
        <w:t>ОбС 08-00-12060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5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1375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91375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13755">
        <w:rPr>
          <w:rFonts w:ascii="Times New Roman" w:hAnsi="Times New Roman" w:cs="Times New Roman"/>
          <w:sz w:val="24"/>
          <w:szCs w:val="24"/>
        </w:rPr>
        <w:t xml:space="preserve">Приемане на решение за отправяне на искане за учредяване на безвъзмездно и безсрочно право на строеж за изграждане на Канална помпена станция в поземлен имот с идентификатор 07079.605.702 по одобрена КК на гр. Бургас, находящ се на територията на ПЗ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13755">
        <w:rPr>
          <w:rFonts w:ascii="Times New Roman" w:hAnsi="Times New Roman" w:cs="Times New Roman"/>
          <w:sz w:val="24"/>
          <w:szCs w:val="24"/>
        </w:rPr>
        <w:t>Север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13755">
        <w:rPr>
          <w:rFonts w:ascii="Times New Roman" w:hAnsi="Times New Roman" w:cs="Times New Roman"/>
          <w:sz w:val="24"/>
          <w:szCs w:val="24"/>
        </w:rPr>
        <w:t>, гр. Бургас в обхвата на одобрен и влязъл в сила ПУП-ПРЗ</w:t>
      </w:r>
    </w:p>
    <w:p w14:paraId="5EA77ED0" w14:textId="77777777" w:rsidR="008F35C7" w:rsidRPr="00303E92" w:rsidRDefault="008F35C7" w:rsidP="008F35C7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5AB8D537" w14:textId="77777777" w:rsidR="008F35C7" w:rsidRPr="006C5DD7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1B1860">
        <w:rPr>
          <w:rFonts w:ascii="Times New Roman" w:hAnsi="Times New Roman" w:cs="Times New Roman"/>
          <w:i/>
          <w:sz w:val="24"/>
          <w:szCs w:val="24"/>
        </w:rPr>
        <w:t>ОбС 08-00-12008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186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Христо Стоянов Бозов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B1860">
        <w:rPr>
          <w:rFonts w:ascii="Times New Roman" w:hAnsi="Times New Roman" w:cs="Times New Roman"/>
          <w:b/>
          <w:bCs/>
          <w:sz w:val="24"/>
          <w:szCs w:val="24"/>
        </w:rPr>
        <w:t xml:space="preserve"> управител на  „Комплексен онкологичен център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1B1860">
        <w:rPr>
          <w:rFonts w:ascii="Times New Roman" w:hAnsi="Times New Roman" w:cs="Times New Roman"/>
          <w:b/>
          <w:bCs/>
          <w:sz w:val="24"/>
          <w:szCs w:val="24"/>
        </w:rPr>
        <w:t>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1B1860">
        <w:rPr>
          <w:rFonts w:ascii="Times New Roman" w:hAnsi="Times New Roman" w:cs="Times New Roman"/>
          <w:b/>
          <w:bCs/>
          <w:sz w:val="24"/>
          <w:szCs w:val="24"/>
        </w:rPr>
        <w:t xml:space="preserve"> ЕООД,</w:t>
      </w:r>
      <w:r w:rsidRPr="001B1860">
        <w:rPr>
          <w:rFonts w:ascii="Times New Roman" w:hAnsi="Times New Roman" w:cs="Times New Roman"/>
          <w:sz w:val="24"/>
          <w:szCs w:val="24"/>
        </w:rPr>
        <w:t xml:space="preserve"> </w:t>
      </w:r>
      <w:r w:rsidRPr="001B186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B1860">
        <w:rPr>
          <w:rFonts w:ascii="Times New Roman" w:hAnsi="Times New Roman" w:cs="Times New Roman"/>
          <w:sz w:val="24"/>
          <w:szCs w:val="24"/>
        </w:rPr>
        <w:t xml:space="preserve">Даване на съгласие за учредяване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B1860">
        <w:rPr>
          <w:rFonts w:ascii="Times New Roman" w:hAnsi="Times New Roman" w:cs="Times New Roman"/>
          <w:sz w:val="24"/>
          <w:szCs w:val="24"/>
        </w:rPr>
        <w:t xml:space="preserve">Медицински център Вяра и Надежда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B1860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B1860">
        <w:rPr>
          <w:rFonts w:ascii="Times New Roman" w:hAnsi="Times New Roman" w:cs="Times New Roman"/>
          <w:sz w:val="24"/>
          <w:szCs w:val="24"/>
        </w:rPr>
        <w:t xml:space="preserve"> ЕООД, гр. Бургас, като дъщерно търговско дружество на „Комплексен онкологичен център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1B1860">
        <w:rPr>
          <w:rFonts w:ascii="Times New Roman" w:hAnsi="Times New Roman" w:cs="Times New Roman"/>
          <w:sz w:val="24"/>
          <w:szCs w:val="24"/>
        </w:rPr>
        <w:t>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B1860">
        <w:rPr>
          <w:rFonts w:ascii="Times New Roman" w:hAnsi="Times New Roman" w:cs="Times New Roman"/>
          <w:sz w:val="24"/>
          <w:szCs w:val="24"/>
        </w:rPr>
        <w:t xml:space="preserve"> ЕООД</w:t>
      </w:r>
    </w:p>
    <w:p w14:paraId="7FD88F25" w14:textId="77777777" w:rsidR="008F35C7" w:rsidRDefault="008F35C7" w:rsidP="008F35C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F87B6C" w14:textId="77777777" w:rsidR="008F35C7" w:rsidRPr="004439A5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4439A5">
        <w:rPr>
          <w:rFonts w:ascii="Times New Roman" w:hAnsi="Times New Roman" w:cs="Times New Roman"/>
          <w:i/>
          <w:sz w:val="24"/>
          <w:szCs w:val="24"/>
        </w:rPr>
        <w:t>ОбС 08-00-12015</w:t>
      </w:r>
      <w:r w:rsidRPr="004439A5">
        <w:rPr>
          <w:rFonts w:ascii="Times New Roman" w:hAnsi="Times New Roman" w:cs="Times New Roman"/>
          <w:sz w:val="24"/>
          <w:szCs w:val="24"/>
        </w:rPr>
        <w:t xml:space="preserve"> </w:t>
      </w:r>
      <w:r w:rsidRPr="004439A5">
        <w:rPr>
          <w:rFonts w:ascii="Times New Roman" w:hAnsi="Times New Roman" w:cs="Times New Roman"/>
          <w:b/>
          <w:sz w:val="24"/>
          <w:szCs w:val="24"/>
        </w:rPr>
        <w:t xml:space="preserve">Заявление от проф. д-р Христо Стоянов Бозов – управител на  „Комплексен онкологичен център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4439A5">
        <w:rPr>
          <w:rFonts w:ascii="Times New Roman" w:hAnsi="Times New Roman" w:cs="Times New Roman"/>
          <w:b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4439A5">
        <w:rPr>
          <w:rFonts w:ascii="Times New Roman" w:hAnsi="Times New Roman" w:cs="Times New Roman"/>
          <w:b/>
          <w:sz w:val="24"/>
          <w:szCs w:val="24"/>
        </w:rPr>
        <w:t xml:space="preserve"> ЕООД,</w:t>
      </w:r>
      <w:r w:rsidRPr="004439A5">
        <w:rPr>
          <w:rFonts w:ascii="Times New Roman" w:hAnsi="Times New Roman" w:cs="Times New Roman"/>
          <w:sz w:val="24"/>
          <w:szCs w:val="24"/>
        </w:rPr>
        <w:t xml:space="preserve"> </w:t>
      </w:r>
      <w:r w:rsidRPr="004439A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4439A5">
        <w:rPr>
          <w:rFonts w:ascii="Times New Roman" w:hAnsi="Times New Roman" w:cs="Times New Roman"/>
          <w:sz w:val="24"/>
          <w:szCs w:val="24"/>
        </w:rPr>
        <w:t xml:space="preserve"> Даване на съгласие за провеждане на процедура по учредяване на право на строеж на „Комплексен онкологичен център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439A5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439A5">
        <w:rPr>
          <w:rFonts w:ascii="Times New Roman" w:hAnsi="Times New Roman" w:cs="Times New Roman"/>
          <w:sz w:val="24"/>
          <w:szCs w:val="24"/>
        </w:rPr>
        <w:t xml:space="preserve"> ЕООД за изграждане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439A5">
        <w:rPr>
          <w:rFonts w:ascii="Times New Roman" w:hAnsi="Times New Roman" w:cs="Times New Roman"/>
          <w:sz w:val="24"/>
          <w:szCs w:val="24"/>
        </w:rPr>
        <w:t xml:space="preserve">Специализирана болнична сграда за Комплексен онкологичен център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439A5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24A3B72D" w14:textId="77777777" w:rsidR="008F35C7" w:rsidRPr="004439A5" w:rsidRDefault="008F35C7" w:rsidP="008F35C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B70420" w14:textId="77777777" w:rsidR="008F35C7" w:rsidRPr="004439A5" w:rsidRDefault="008F35C7" w:rsidP="008145FC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4439A5">
        <w:rPr>
          <w:rFonts w:ascii="Times New Roman" w:hAnsi="Times New Roman" w:cs="Times New Roman"/>
          <w:i/>
          <w:sz w:val="24"/>
          <w:szCs w:val="24"/>
        </w:rPr>
        <w:lastRenderedPageBreak/>
        <w:t>ОбС 08-00-11976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Писмо от ФК „</w:t>
      </w:r>
      <w:r w:rsidRPr="004439A5">
        <w:rPr>
          <w:rFonts w:ascii="Times New Roman" w:hAnsi="Times New Roman" w:cs="Times New Roman"/>
          <w:b/>
          <w:sz w:val="24"/>
          <w:szCs w:val="24"/>
        </w:rPr>
        <w:t>ЛОКОМОТИВ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4439A5">
        <w:rPr>
          <w:rFonts w:ascii="Times New Roman" w:hAnsi="Times New Roman" w:cs="Times New Roman"/>
          <w:b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4439A5">
        <w:rPr>
          <w:rFonts w:ascii="Times New Roman" w:hAnsi="Times New Roman" w:cs="Times New Roman"/>
          <w:sz w:val="24"/>
          <w:szCs w:val="24"/>
        </w:rPr>
        <w:t xml:space="preserve"> </w:t>
      </w:r>
      <w:r w:rsidRPr="004439A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4439A5">
        <w:rPr>
          <w:rFonts w:ascii="Times New Roman" w:hAnsi="Times New Roman" w:cs="Times New Roman"/>
          <w:sz w:val="24"/>
          <w:szCs w:val="24"/>
        </w:rPr>
        <w:t xml:space="preserve"> Проект за концесия на спортна площадка зона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439A5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439A5">
        <w:rPr>
          <w:rFonts w:ascii="Times New Roman" w:hAnsi="Times New Roman" w:cs="Times New Roman"/>
          <w:sz w:val="24"/>
          <w:szCs w:val="24"/>
        </w:rPr>
        <w:t xml:space="preserve">, к-с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439A5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439A5">
        <w:rPr>
          <w:rFonts w:ascii="Times New Roman" w:hAnsi="Times New Roman" w:cs="Times New Roman"/>
          <w:sz w:val="24"/>
          <w:szCs w:val="24"/>
        </w:rPr>
        <w:t xml:space="preserve">, представляваща УПИ VII, в кв.22, по плана на к-с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439A5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439A5">
        <w:rPr>
          <w:rFonts w:ascii="Times New Roman" w:hAnsi="Times New Roman" w:cs="Times New Roman"/>
          <w:sz w:val="24"/>
          <w:szCs w:val="24"/>
        </w:rPr>
        <w:t xml:space="preserve">, отреден за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439A5">
        <w:rPr>
          <w:rFonts w:ascii="Times New Roman" w:hAnsi="Times New Roman" w:cs="Times New Roman"/>
          <w:sz w:val="24"/>
          <w:szCs w:val="24"/>
        </w:rPr>
        <w:t>спортни площадки и ТП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348AEDF2" w14:textId="1C0DC930" w:rsidR="00F014DA" w:rsidRPr="008F35C7" w:rsidRDefault="00B67EFF" w:rsidP="008F35C7">
      <w:pPr>
        <w:tabs>
          <w:tab w:val="left" w:pos="0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b/>
          <w:szCs w:val="24"/>
          <w:u w:val="thick"/>
        </w:rPr>
      </w:pPr>
      <w:r w:rsidRPr="009F2F83">
        <w:rPr>
          <w:b/>
          <w:szCs w:val="24"/>
          <w:u w:val="thick"/>
        </w:rPr>
        <w:t>---------------------------------------------------------------------------------------</w:t>
      </w:r>
    </w:p>
    <w:p w14:paraId="3A4D2DBF" w14:textId="71B268CE" w:rsidR="002F0378" w:rsidRDefault="002F0378" w:rsidP="00F014DA">
      <w:pPr>
        <w:pStyle w:val="Standard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0D733AE" w14:textId="77777777" w:rsidR="00F014DA" w:rsidRDefault="00F014DA" w:rsidP="00F014D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6AE68C96" w14:textId="77777777" w:rsidR="00F014DA" w:rsidRPr="003A57E6" w:rsidRDefault="00F014DA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F9B520B" w14:textId="5B8C4F1F" w:rsidR="008F35C7" w:rsidRDefault="008F35C7" w:rsidP="008F35C7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8F35C7">
        <w:rPr>
          <w:rFonts w:ascii="Times New Roman" w:hAnsi="Times New Roman" w:cs="Times New Roman"/>
          <w:i/>
          <w:sz w:val="24"/>
          <w:szCs w:val="24"/>
        </w:rPr>
        <w:t>ОбС 08-00-12023</w:t>
      </w:r>
    </w:p>
    <w:p w14:paraId="6586331F" w14:textId="346847E8" w:rsidR="008F35C7" w:rsidRPr="008F35C7" w:rsidRDefault="008F35C7" w:rsidP="008F35C7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8F35C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инж. Чанка Коралска – за кмет на Община Бур12гас, съгласно Заповед №2989/13.10.2021 г.,</w:t>
      </w:r>
      <w:r w:rsidRPr="008F35C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8F35C7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администрирането на местните такси и цени на услуги на територията на община Бургас</w:t>
      </w:r>
    </w:p>
    <w:p w14:paraId="57816EDE" w14:textId="77777777" w:rsidR="002F0378" w:rsidRPr="002F0378" w:rsidRDefault="002F0378" w:rsidP="00F014DA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</w:p>
    <w:p w14:paraId="47BC11FE" w14:textId="77777777" w:rsidR="008F35C7" w:rsidRPr="008F35C7" w:rsidRDefault="008F35C7" w:rsidP="008F35C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8F35C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50B14F1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52F28F5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D431CD0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</w:p>
    <w:p w14:paraId="2BE6F88D" w14:textId="3F199465" w:rsidR="00F014DA" w:rsidRPr="0053377C" w:rsidRDefault="00F014DA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1CA841BB" w14:textId="656D2B4D" w:rsidR="008153FA" w:rsidRDefault="008153FA" w:rsidP="008153F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7DEE55BB" w14:textId="77777777" w:rsidR="008153FA" w:rsidRPr="003A57E6" w:rsidRDefault="008153FA" w:rsidP="008153F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9816421" w14:textId="333B8CA7" w:rsidR="008F35C7" w:rsidRDefault="008F35C7" w:rsidP="008F35C7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8F35C7">
        <w:rPr>
          <w:rFonts w:ascii="Times New Roman" w:hAnsi="Times New Roman" w:cs="Times New Roman"/>
          <w:i/>
          <w:sz w:val="24"/>
          <w:szCs w:val="24"/>
        </w:rPr>
        <w:t>ОбС 08-00-12005</w:t>
      </w:r>
    </w:p>
    <w:p w14:paraId="33CA95D5" w14:textId="0E8FBA30" w:rsidR="008F35C7" w:rsidRPr="008F35C7" w:rsidRDefault="008F35C7" w:rsidP="008F35C7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8F35C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Христо Панайотов – общински съветници от ПП БСП,</w:t>
      </w:r>
      <w:r w:rsidRPr="008F35C7">
        <w:rPr>
          <w:rFonts w:ascii="Times New Roman" w:hAnsi="Times New Roman" w:cs="Times New Roman"/>
          <w:sz w:val="24"/>
          <w:szCs w:val="24"/>
        </w:rPr>
        <w:t xml:space="preserve"> </w:t>
      </w:r>
      <w:r w:rsidRPr="008F35C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F35C7">
        <w:rPr>
          <w:rFonts w:ascii="Times New Roman" w:hAnsi="Times New Roman" w:cs="Times New Roman"/>
          <w:sz w:val="24"/>
          <w:szCs w:val="24"/>
        </w:rPr>
        <w:t xml:space="preserve"> Приемане на решение за изменение и допълнение на Наредба за управление на отпадъците на територията на община Бургас</w:t>
      </w:r>
    </w:p>
    <w:p w14:paraId="085E95EE" w14:textId="77777777" w:rsidR="002F0378" w:rsidRDefault="002F0378" w:rsidP="008F35C7">
      <w:pPr>
        <w:pStyle w:val="ListParagraph"/>
        <w:suppressAutoHyphens w:val="0"/>
        <w:autoSpaceDN/>
        <w:spacing w:after="0" w:line="240" w:lineRule="auto"/>
        <w:ind w:left="0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C3FFA32" w14:textId="07928444" w:rsidR="008F35C7" w:rsidRDefault="008F35C7" w:rsidP="008F35C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Христо Панайотов информира членовете на Комисията, че в Постоянната комисия по туризъм е поискал до заседанието на Общински съвет - Бургас (26.10.2021 г.) да се изготви и предостави справка показваща начина на действие на деловодната система при постъпване на сигнал за наличие на ИУМПС.</w:t>
      </w:r>
      <w:r w:rsidR="00074D8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Същият предложи параграфите в проекта за решение да се гласуват поотделно. Предложението бе подкрепено с 6 гл. "за". </w:t>
      </w:r>
    </w:p>
    <w:p w14:paraId="4C023BFA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D6E2F40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приключване на дебатите и в резултат на явно гласуване, членовете на Постоянната комисия по  общинска собственост, общински предприятия и дружества произнесоха следното</w:t>
      </w:r>
    </w:p>
    <w:p w14:paraId="271770FC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9563901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BD5C3D1" w14:textId="77777777" w:rsidR="008F35C7" w:rsidRPr="008F35C7" w:rsidRDefault="008F35C7" w:rsidP="008F35C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1. Не подкрепя 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параграф 1 от проекта за решение. </w:t>
      </w:r>
      <w:r w:rsidRPr="008F35C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(с 1 гл. "за", 0 гл. "против" и 5 гл. "въздържали се")</w:t>
      </w:r>
    </w:p>
    <w:p w14:paraId="12B8C2CA" w14:textId="22D8FA35" w:rsidR="008F35C7" w:rsidRDefault="008F35C7" w:rsidP="008F35C7">
      <w:pPr>
        <w:pStyle w:val="Standard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ab/>
      </w: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2. Подкрепя 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параграф 2 от проекта за решение. </w:t>
      </w:r>
      <w:r w:rsidRPr="008F35C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(с 6 гл. "за", 0 гл. "против" и 0 гл. "въздържали се")</w:t>
      </w:r>
    </w:p>
    <w:p w14:paraId="2612D19C" w14:textId="4F553400" w:rsidR="0008618C" w:rsidRPr="00D018BC" w:rsidRDefault="008153FA" w:rsidP="008F35C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</w:t>
      </w:r>
      <w:r w:rsidR="00D018BC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0B75E06D" w14:textId="6A973EA0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442F5D76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38AE6B9" w14:textId="4F10A01D" w:rsidR="008F35C7" w:rsidRDefault="008F35C7" w:rsidP="008F35C7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8F35C7">
        <w:rPr>
          <w:rFonts w:ascii="Times New Roman" w:hAnsi="Times New Roman" w:cs="Times New Roman"/>
          <w:i/>
          <w:sz w:val="24"/>
          <w:szCs w:val="24"/>
        </w:rPr>
        <w:t>ОбС 08-00-11968</w:t>
      </w:r>
    </w:p>
    <w:p w14:paraId="6AFFCB4D" w14:textId="4BDB5359" w:rsidR="008F35C7" w:rsidRPr="008F35C7" w:rsidRDefault="008F35C7" w:rsidP="008F35C7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8F35C7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8F35C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F35C7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2021 – м. юли 2021 г.</w:t>
      </w:r>
    </w:p>
    <w:p w14:paraId="722742BA" w14:textId="77777777" w:rsidR="008F35C7" w:rsidRPr="004439A5" w:rsidRDefault="008F35C7" w:rsidP="008F35C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F7BA4BE" w14:textId="77777777" w:rsidR="008F35C7" w:rsidRPr="008F35C7" w:rsidRDefault="008F35C7" w:rsidP="008F35C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обсъдиха отчета и в резултат на явно гласуване, </w:t>
      </w:r>
      <w:r w:rsidRPr="008F35C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56BE7FC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88F38AD" w14:textId="77777777" w:rsidR="001E1D3C" w:rsidRPr="001E1D3C" w:rsidRDefault="001E1D3C" w:rsidP="001E1D3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E1D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Приема за сведение отчета на Димитър Николов - кмет на Община Бургас.</w:t>
      </w:r>
    </w:p>
    <w:p w14:paraId="2C0F3E8B" w14:textId="17012DC2" w:rsidR="000022B7" w:rsidRPr="00D018BC" w:rsidRDefault="008F35C7" w:rsidP="008F35C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F9F4012" w14:textId="190731FF" w:rsidR="00CA07D8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4415BA1C" w14:textId="77777777" w:rsidR="008F35C7" w:rsidRDefault="008F35C7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832C941" w14:textId="271BD8F9" w:rsidR="008F35C7" w:rsidRDefault="008F35C7" w:rsidP="008F35C7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8F35C7">
        <w:rPr>
          <w:rFonts w:ascii="Times New Roman" w:hAnsi="Times New Roman" w:cs="Times New Roman"/>
          <w:i/>
          <w:sz w:val="24"/>
          <w:szCs w:val="24"/>
        </w:rPr>
        <w:t>ОбС 08-00-12038</w:t>
      </w:r>
    </w:p>
    <w:p w14:paraId="6FFD478B" w14:textId="725F7EC7" w:rsidR="008F35C7" w:rsidRDefault="008F35C7" w:rsidP="008F35C7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8F35C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8F35C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F35C7">
        <w:rPr>
          <w:rFonts w:ascii="Times New Roman" w:hAnsi="Times New Roman" w:cs="Times New Roman"/>
          <w:sz w:val="24"/>
          <w:szCs w:val="24"/>
        </w:rPr>
        <w:t> Удостояване със званието „Почетен гражданин на Община Бургас“ на Мария Бакалова</w:t>
      </w:r>
    </w:p>
    <w:p w14:paraId="1DC1D58E" w14:textId="77777777" w:rsidR="008F35C7" w:rsidRPr="008F35C7" w:rsidRDefault="008F35C7" w:rsidP="008F35C7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1144107" w14:textId="77777777" w:rsidR="008F35C7" w:rsidRPr="008F35C7" w:rsidRDefault="008F35C7" w:rsidP="008F35C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8F35C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  5 гл. "за", 0 гл. "против" и 1 гл. "въздържали се", 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10F6C02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7AF40A0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94F0C6F" w14:textId="5F9E920B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19041DDC" w14:textId="231B7647" w:rsidR="000022B7" w:rsidRPr="00D018BC" w:rsidRDefault="00CA07D8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81B2CEF" w14:textId="29207141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15977E5B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E2DEB25" w14:textId="08983051" w:rsidR="008F35C7" w:rsidRDefault="008F35C7" w:rsidP="008F35C7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8F35C7">
        <w:rPr>
          <w:rFonts w:ascii="Times New Roman" w:hAnsi="Times New Roman" w:cs="Times New Roman"/>
          <w:i/>
          <w:sz w:val="24"/>
          <w:szCs w:val="24"/>
        </w:rPr>
        <w:t>ОбС 08-00-12039</w:t>
      </w:r>
    </w:p>
    <w:p w14:paraId="633BF518" w14:textId="3F8F0E8C" w:rsidR="008F35C7" w:rsidRPr="008F35C7" w:rsidRDefault="008F35C7" w:rsidP="008F35C7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8F35C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8F35C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F35C7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Стефани Кирякова</w:t>
      </w:r>
    </w:p>
    <w:p w14:paraId="57E1D44E" w14:textId="798EED27" w:rsidR="004F2435" w:rsidRPr="002B3422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B3422">
        <w:rPr>
          <w:rFonts w:ascii="Times New Roman" w:hAnsi="Times New Roman" w:cs="Times New Roman"/>
          <w:sz w:val="24"/>
          <w:szCs w:val="24"/>
        </w:rPr>
        <w:t> </w:t>
      </w:r>
    </w:p>
    <w:p w14:paraId="35BF3C48" w14:textId="77777777" w:rsidR="008F35C7" w:rsidRPr="008F35C7" w:rsidRDefault="008F35C7" w:rsidP="008F35C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8F35C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  5 гл. "за", 0 гл. "против" и 1 гл. "въздържали се", 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478650F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9C9AE31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92C5B0D" w14:textId="1C2DFC38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414E8EC5" w14:textId="534F4ACD" w:rsidR="00526434" w:rsidRDefault="00201759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DC7E55E" w14:textId="028A1DB1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78B74420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8C31ECE" w14:textId="3E08AADC" w:rsidR="008F35C7" w:rsidRDefault="008F35C7" w:rsidP="008F35C7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r w:rsidRPr="008F35C7">
        <w:rPr>
          <w:rFonts w:ascii="Times New Roman" w:hAnsi="Times New Roman" w:cs="Times New Roman"/>
          <w:i/>
          <w:sz w:val="24"/>
          <w:szCs w:val="24"/>
        </w:rPr>
        <w:t>ОбС 08-00-12040</w:t>
      </w:r>
    </w:p>
    <w:p w14:paraId="42F5F945" w14:textId="65751C14" w:rsidR="008F35C7" w:rsidRPr="008F35C7" w:rsidRDefault="008F35C7" w:rsidP="008F35C7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8F35C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8F35C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F35C7">
        <w:rPr>
          <w:rFonts w:ascii="Times New Roman" w:hAnsi="Times New Roman" w:cs="Times New Roman"/>
          <w:sz w:val="24"/>
          <w:szCs w:val="24"/>
        </w:rPr>
        <w:t> Удостояване със званието „Почетен гражданин на Община Бургас“ на проф. д-р Илиян Иванов и д-р Дана Проданова</w:t>
      </w:r>
    </w:p>
    <w:p w14:paraId="624AC0F5" w14:textId="56022186" w:rsidR="0053377C" w:rsidRDefault="0053377C" w:rsidP="002B3422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B6AE5D1" w14:textId="77777777" w:rsidR="008F35C7" w:rsidRPr="008F35C7" w:rsidRDefault="008F35C7" w:rsidP="008F35C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8F35C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  5 гл. "за", 0 гл. "против" и 1 гл. "въздържали се", 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EFF812E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B0B9E19" w14:textId="77777777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7BCFD7F" w14:textId="687F0ABB" w:rsidR="008F35C7" w:rsidRPr="008F35C7" w:rsidRDefault="008F35C7" w:rsidP="008F35C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386DAC35" w14:textId="69B82F1F" w:rsidR="000022B7" w:rsidRPr="00D018BC" w:rsidRDefault="003C1492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</w:t>
      </w:r>
      <w:r w:rsidR="00CA07D8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66965230" w14:textId="70B518AC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2B3422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2FDBF007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8507D11" w14:textId="61869500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08-00-12057</w:t>
      </w:r>
    </w:p>
    <w:p w14:paraId="031D815F" w14:textId="030F1D9C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 xml:space="preserve">Учредяване безвъзмездно и безсрочно право на строеж в полза на „Комплексен онкологичен център </w:t>
      </w:r>
      <w:r w:rsidRPr="002A5D2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A5D2B">
        <w:rPr>
          <w:rFonts w:ascii="Times New Roman" w:hAnsi="Times New Roman" w:cs="Times New Roman"/>
          <w:sz w:val="24"/>
          <w:szCs w:val="24"/>
        </w:rPr>
        <w:t>КОЦ</w:t>
      </w:r>
      <w:r w:rsidRPr="002A5D2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2A5D2B">
        <w:rPr>
          <w:rFonts w:ascii="Times New Roman" w:hAnsi="Times New Roman" w:cs="Times New Roman"/>
          <w:sz w:val="24"/>
          <w:szCs w:val="24"/>
        </w:rPr>
        <w:t>–</w:t>
      </w:r>
      <w:r w:rsidRPr="002A5D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5D2B">
        <w:rPr>
          <w:rFonts w:ascii="Times New Roman" w:hAnsi="Times New Roman" w:cs="Times New Roman"/>
          <w:sz w:val="24"/>
          <w:szCs w:val="24"/>
        </w:rPr>
        <w:t>Бургас“ ЕООД за изграждане на специализирана болнична сграда за Комплексен онкологичен център – гр. Бургас в имот – частна общинска собственост, представляващ УПИ V в кв.135 Б по плана на ЦГЧ, гр. Бургас, съответен на ПИ с идентификатор 07079.608.344 по КККР на гр. Бургас</w:t>
      </w:r>
    </w:p>
    <w:p w14:paraId="6929B065" w14:textId="77777777" w:rsidR="002B3422" w:rsidRDefault="002B3422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BB4CFF2" w14:textId="77777777" w:rsidR="002A5D2B" w:rsidRPr="002A5D2B" w:rsidRDefault="002A5D2B" w:rsidP="002A5D2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29A39D4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1A9355B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370DEDF" w14:textId="164ECBFF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095F2EAB" w14:textId="052BC4E0" w:rsidR="00724FE8" w:rsidRPr="00D018BC" w:rsidRDefault="002B3422" w:rsidP="002B342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B342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3C1492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A1999FE" w14:textId="37D720C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14:paraId="333565B6" w14:textId="77777777" w:rsidR="003C1492" w:rsidRPr="003A57E6" w:rsidRDefault="003C1492" w:rsidP="002A5D2B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70AD39C" w14:textId="59DD26AD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08-00-12043</w:t>
      </w:r>
    </w:p>
    <w:p w14:paraId="37227A57" w14:textId="1E9F01AC" w:rsidR="002B3422" w:rsidRPr="00372087" w:rsidRDefault="002A5D2B" w:rsidP="00372087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лица, чрез продажба на 40/674 кв.м идеални части от УПИ І-395 в кв. 59 по плана на кв. Банево, гр. Бургас – частна общинска собственост</w:t>
      </w:r>
    </w:p>
    <w:p w14:paraId="3E3B60FC" w14:textId="473FC0EF" w:rsidR="002A5D2B" w:rsidRPr="002A5D2B" w:rsidRDefault="002A5D2B" w:rsidP="002A5D2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70466E9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EECB76F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A45FF67" w14:textId="038197DB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78FBC537" w14:textId="699A3EA5" w:rsidR="00724FE8" w:rsidRPr="00D018BC" w:rsidRDefault="003C1492" w:rsidP="0053377C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AB7C9BB" w14:textId="71584DD4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14:paraId="47C2B9EA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19427CA" w14:textId="1BF7ECA8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08-00-12044</w:t>
      </w:r>
    </w:p>
    <w:p w14:paraId="270DDFF7" w14:textId="113EAFFE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IV-75 в кв. 8 по плана на в.з. Росенец, землище кв. Крайморие, гр. Бургас, съответен на ПИ с идентификатор 07079.832.75 по одобрените КККР на гр. Бургас, чрез продажба на общинската идеална част от имота</w:t>
      </w:r>
    </w:p>
    <w:p w14:paraId="72E26937" w14:textId="77777777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9D6C5CA" w14:textId="77777777" w:rsidR="002A5D2B" w:rsidRPr="002A5D2B" w:rsidRDefault="002A5D2B" w:rsidP="002A5D2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F6EACC6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3E71254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2B6F7A8" w14:textId="7D0FCEF5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181C7E27" w14:textId="2047CB63" w:rsidR="00166037" w:rsidRPr="00D018BC" w:rsidRDefault="002A5D2B" w:rsidP="002A5D2B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3C1492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496D05D" w14:textId="12EB583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14:paraId="08C470DB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F9241E1" w14:textId="68274048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08-00-12045</w:t>
      </w:r>
    </w:p>
    <w:p w14:paraId="7BE9A7E3" w14:textId="44DA0484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VIII-70 в кв. 7 по плана на в.з. Росенец, землище кв. Крайморие, гр. Бургас, съответен на ПИ с идентификатор 07079.832.70 по одобрените КККР на гр. Бургас, чрез продажба на общинската идеална част от имота</w:t>
      </w:r>
    </w:p>
    <w:p w14:paraId="39909640" w14:textId="77777777" w:rsidR="00E61B76" w:rsidRPr="00E61B76" w:rsidRDefault="00E61B76" w:rsidP="00E61B76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640F653" w14:textId="77777777" w:rsidR="002A5D2B" w:rsidRPr="002A5D2B" w:rsidRDefault="002A5D2B" w:rsidP="002A5D2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536B840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F4750E3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DF6BB94" w14:textId="1245A3A3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05E4CCBC" w14:textId="3D86EF90" w:rsidR="00724FE8" w:rsidRPr="00D018BC" w:rsidRDefault="002A5D2B" w:rsidP="002A5D2B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3C1492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2ED66580" w14:textId="3F121256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E61B76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11</w:t>
      </w:r>
    </w:p>
    <w:p w14:paraId="72009F90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1DE8B9D" w14:textId="65EB1FBE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08-00-12046</w:t>
      </w:r>
    </w:p>
    <w:p w14:paraId="0436B08A" w14:textId="7B031F8E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A5D2B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в недвижим имот, представляващ УПИ IV-49 в кв. 6 по плана на в.з. Росенец, землище кв. Крайморие, гр. Бургас, съответен на ПИ с идентификатор 07079.832.49 по одобрените КККР на гр. Бургас, чрез продажба на общинската идеална част от имота</w:t>
      </w:r>
    </w:p>
    <w:p w14:paraId="3B12B614" w14:textId="77777777" w:rsidR="00E61B76" w:rsidRDefault="00E61B76" w:rsidP="002A5D2B">
      <w:pPr>
        <w:widowControl/>
        <w:suppressAutoHyphens w:val="0"/>
        <w:autoSpaceDN/>
        <w:spacing w:after="0" w:line="240" w:lineRule="auto"/>
        <w:ind w:firstLine="708"/>
        <w:jc w:val="center"/>
        <w:textAlignment w:val="auto"/>
      </w:pPr>
    </w:p>
    <w:p w14:paraId="6A943CC5" w14:textId="77777777" w:rsidR="002A5D2B" w:rsidRPr="002A5D2B" w:rsidRDefault="002A5D2B" w:rsidP="002A5D2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докладната записка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3EC31B3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73B7B97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0012859" w14:textId="6BE005D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0BDDC60E" w14:textId="130085E8" w:rsidR="00C07CE4" w:rsidRPr="00D018BC" w:rsidRDefault="008C3212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514F112D" w14:textId="02B17FA0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12</w:t>
      </w:r>
    </w:p>
    <w:p w14:paraId="6152CA0F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0BCAEB8" w14:textId="0DB32D1D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08-00-12047</w:t>
      </w:r>
    </w:p>
    <w:p w14:paraId="3DA83EC0" w14:textId="2DD6592C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XII-118 в кв. 14 по плана на в.з. Росенец, землище кв. Крайморие, гр. Бургас, съответен на ПИ с идентификатор 07079.832.118 по одобрените КККР на гр. Бургас, чрез продажба на общинската идеална част от имота</w:t>
      </w:r>
    </w:p>
    <w:p w14:paraId="1ACF2BCF" w14:textId="77777777" w:rsidR="002A5D2B" w:rsidRDefault="002A5D2B" w:rsidP="00E61B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CC9E32F" w14:textId="77777777" w:rsidR="002A5D2B" w:rsidRPr="002A5D2B" w:rsidRDefault="002A5D2B" w:rsidP="002A5D2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81D55C6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8703C48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4C58E91" w14:textId="4FD45F85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13A60168" w14:textId="711EF4D1" w:rsidR="00C07CE4" w:rsidRPr="00D018BC" w:rsidRDefault="008C3212" w:rsidP="008F04BC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AF685CB" w14:textId="70A7305A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13</w:t>
      </w:r>
    </w:p>
    <w:p w14:paraId="3E77B575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1BA7772" w14:textId="339B4E5D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08-00-12048</w:t>
      </w:r>
    </w:p>
    <w:p w14:paraId="468281E0" w14:textId="681A0ACB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III-81 в кв. 20 по плана на с. Твърдица, общ. Бургас, съответен на ПИ с идентификатор 72151.501.247 по одобрените КККР на с. Твърдица, чрез продажба на общинската идеална част от имота</w:t>
      </w:r>
    </w:p>
    <w:p w14:paraId="13F8B5AD" w14:textId="77777777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7244790" w14:textId="63A9B0DC" w:rsidR="002A5D2B" w:rsidRPr="002A5D2B" w:rsidRDefault="002A5D2B" w:rsidP="002A5D2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лед като се запознаха с докладната записка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5DA3C87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050B906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3D6D493" w14:textId="5806982B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56EF56D1" w14:textId="6D08CC09" w:rsidR="00C07CE4" w:rsidRPr="00D018BC" w:rsidRDefault="008C3212" w:rsidP="008F04BC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85851F3" w14:textId="1CD42643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14</w:t>
      </w:r>
    </w:p>
    <w:p w14:paraId="3F4C7A6B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FF38A4F" w14:textId="309E0768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08-00-12049</w:t>
      </w:r>
    </w:p>
    <w:p w14:paraId="0A1549BA" w14:textId="44565B26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лице, чрез продажба общинска идеална част от поземлен имот с идентификатор 07079.11.519 по КККР на гр. </w:t>
      </w:r>
      <w:r w:rsidRPr="002A5D2B">
        <w:rPr>
          <w:rFonts w:ascii="Times New Roman" w:hAnsi="Times New Roman" w:cs="Times New Roman"/>
          <w:sz w:val="24"/>
          <w:szCs w:val="24"/>
        </w:rPr>
        <w:lastRenderedPageBreak/>
        <w:t>Бургас, находящ се в м. „Отманли“, земл. кв. Крайморие, гр. Бургас, по реда на чл. 36, ал. 1, т. 2 от ЗОС</w:t>
      </w:r>
    </w:p>
    <w:p w14:paraId="6E2E3E10" w14:textId="77777777" w:rsidR="002A5D2B" w:rsidRPr="002A5D2B" w:rsidRDefault="002A5D2B" w:rsidP="002A5D2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F0FE3C5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FA1F56E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3512FFD" w14:textId="431D364B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23E2C9DD" w14:textId="15969756" w:rsidR="00C07CE4" w:rsidRPr="00D018BC" w:rsidRDefault="008C3212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75820A6" w14:textId="411B36D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15</w:t>
      </w:r>
    </w:p>
    <w:p w14:paraId="4AE947F0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4C59DEF" w14:textId="16DA2DA6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08-00-12054</w:t>
      </w:r>
    </w:p>
    <w:p w14:paraId="27A8B40A" w14:textId="4B160847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чрез продажба на общинските 8/866 кв. метра ид. части от УПИ І-603 в кв.23  по ПУП-ПРЗ на в. з. „Минерални бани“, гр. Бургас</w:t>
      </w:r>
    </w:p>
    <w:p w14:paraId="48F48C33" w14:textId="77777777" w:rsidR="002A5D2B" w:rsidRPr="002A5D2B" w:rsidRDefault="002A5D2B" w:rsidP="002A5D2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8B365E7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55945E7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CDB99D8" w14:textId="36A3A446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0CC84517" w14:textId="5B4C1E23" w:rsidR="007D402F" w:rsidRPr="00D018BC" w:rsidRDefault="007D402F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810A181" w14:textId="6776BD69" w:rsidR="00DD32CF" w:rsidRDefault="00DD32CF" w:rsidP="002A5D2B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A0F29A4" w14:textId="3503A654" w:rsidR="007D402F" w:rsidRDefault="007D402F" w:rsidP="007D402F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16</w:t>
      </w:r>
    </w:p>
    <w:p w14:paraId="32BD71D0" w14:textId="77777777" w:rsidR="007D402F" w:rsidRPr="003A57E6" w:rsidRDefault="007D402F" w:rsidP="007D402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337BE00" w14:textId="5E7B24B1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08-00-12055</w:t>
      </w:r>
    </w:p>
    <w:p w14:paraId="55E7EA15" w14:textId="5C7DF934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чрез продажба на общинските 119/1209 кв. метра ид. части от УПИ V-325 в кв.42  по ПУП-ПРЗ на с. Брястовец</w:t>
      </w:r>
    </w:p>
    <w:p w14:paraId="37B0ECED" w14:textId="77777777" w:rsidR="002A5D2B" w:rsidRPr="002A5D2B" w:rsidRDefault="002A5D2B" w:rsidP="002A5D2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97E1A64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5C71D16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2B395A9" w14:textId="5EB57904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326E50A0" w14:textId="77777777" w:rsidR="004F2435" w:rsidRPr="00D018BC" w:rsidRDefault="004F2435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D17DC19" w14:textId="18F741E2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17</w:t>
      </w:r>
    </w:p>
    <w:p w14:paraId="276379FC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01311F8" w14:textId="4C04739F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  <w:lang w:val="en-US"/>
        </w:rPr>
        <w:t>ОбС 08-00-12056</w:t>
      </w:r>
    </w:p>
    <w:p w14:paraId="3B670896" w14:textId="61D47041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чрез продажба на общинските 16/1574 кв. метра ид. части от УПИ ХІІІ-135 в кв.20  по ПУП-ПРЗ на с. Брястовец</w:t>
      </w:r>
    </w:p>
    <w:p w14:paraId="13AFD240" w14:textId="77777777" w:rsidR="002A5D2B" w:rsidRPr="002A5D2B" w:rsidRDefault="002A5D2B" w:rsidP="0037208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докладната записка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B2197F2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2CF0FAF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C996E36" w14:textId="011442D0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24489CB7" w14:textId="77777777" w:rsidR="004F2435" w:rsidRPr="00D018BC" w:rsidRDefault="004F2435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0B0E7AF" w14:textId="30D58E2F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18</w:t>
      </w:r>
    </w:p>
    <w:p w14:paraId="6DB4D7D3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96B40E1" w14:textId="4698516C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08-00-12050</w:t>
      </w:r>
    </w:p>
    <w:p w14:paraId="3AC3B77E" w14:textId="5C786510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Прекратяване на съсобственост, чрез продажба на общинска идеална част от недвижим имот – УПИ IV-292 в кв. 22 по плана на кв. Лозово, гр. Бургас</w:t>
      </w:r>
    </w:p>
    <w:p w14:paraId="0BD6AD66" w14:textId="77777777" w:rsidR="00DD32CF" w:rsidRPr="00DD32CF" w:rsidRDefault="00DD32CF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0A7C211" w14:textId="77777777" w:rsidR="002A5D2B" w:rsidRPr="002A5D2B" w:rsidRDefault="002A5D2B" w:rsidP="0037208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ECCB336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E03D876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4940966" w14:textId="08FB7C4A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27816A4D" w14:textId="77777777" w:rsidR="004F2435" w:rsidRPr="00D018BC" w:rsidRDefault="004F2435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9AF82B6" w14:textId="77777777" w:rsidR="00DD32CF" w:rsidRDefault="00DD32CF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AC71896" w14:textId="77777777" w:rsidR="00DD32CF" w:rsidRDefault="00DD32CF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7946B51" w14:textId="77777777" w:rsidR="00DD32CF" w:rsidRDefault="00DD32CF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A736D31" w14:textId="77777777" w:rsidR="00DD32CF" w:rsidRDefault="00DD32CF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AD7CE49" w14:textId="5EA2E68C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19</w:t>
      </w:r>
    </w:p>
    <w:p w14:paraId="341196D8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3A83E22" w14:textId="0C01F302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08-00-12051</w:t>
      </w:r>
    </w:p>
    <w:p w14:paraId="0E35E806" w14:textId="41D44674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Прекратяване на съсобственост, чрез продажба на общинска идеална част от недвижим имот – УПИ V-358 в кв. 40 по плана на с. Равнец, община Бургас</w:t>
      </w:r>
    </w:p>
    <w:p w14:paraId="756FF7C6" w14:textId="77777777" w:rsidR="00DD32CF" w:rsidRDefault="00DD32CF" w:rsidP="0013327F">
      <w:pPr>
        <w:widowControl/>
        <w:suppressAutoHyphens w:val="0"/>
        <w:autoSpaceDN/>
        <w:spacing w:after="0" w:line="240" w:lineRule="auto"/>
        <w:ind w:firstLine="708"/>
        <w:contextualSpacing/>
        <w:jc w:val="center"/>
        <w:textAlignment w:val="auto"/>
      </w:pPr>
    </w:p>
    <w:p w14:paraId="148F3CE4" w14:textId="77777777" w:rsidR="002A5D2B" w:rsidRPr="002A5D2B" w:rsidRDefault="002A5D2B" w:rsidP="0037208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61FC175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B4D7C0C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69CAA56" w14:textId="333ACDCE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55164DE9" w14:textId="433F4DC7" w:rsidR="004F2435" w:rsidRPr="00D018BC" w:rsidRDefault="002A5D2B" w:rsidP="002A5D2B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4F2435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625BA5D" w14:textId="77777777" w:rsidR="002A5D2B" w:rsidRDefault="002A5D2B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74918E5" w14:textId="77777777" w:rsidR="002A5D2B" w:rsidRDefault="002A5D2B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4D72728" w14:textId="77777777" w:rsidR="002A5D2B" w:rsidRDefault="002A5D2B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1F93B21" w14:textId="77777777" w:rsidR="002A5D2B" w:rsidRDefault="002A5D2B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B896E9" w14:textId="77777777" w:rsidR="002A5D2B" w:rsidRDefault="002A5D2B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3B7D11D" w14:textId="0BBC4BE7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20</w:t>
      </w:r>
    </w:p>
    <w:p w14:paraId="4DDE2DD6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3CA15F5" w14:textId="75089903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08-00-12053</w:t>
      </w:r>
    </w:p>
    <w:p w14:paraId="6D6FCA18" w14:textId="65E30E22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Отдаване под наем на част от имот – публична общинска собственост, представляващ кафе в Експозиционен център „Флора“, Приморски парк, гр. Бургас, за срок от пет години, чрез провеждане на публичен търг с тайно наддаване</w:t>
      </w:r>
    </w:p>
    <w:p w14:paraId="799071EC" w14:textId="77777777" w:rsidR="00DD32CF" w:rsidRDefault="00DD32CF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F4B5AD7" w14:textId="77777777" w:rsidR="002A5D2B" w:rsidRPr="002A5D2B" w:rsidRDefault="002A5D2B" w:rsidP="0037208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8E8C4FE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4DA2AC7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0A7DA5B" w14:textId="48D8DB60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346D064D" w14:textId="77777777" w:rsidR="004F2435" w:rsidRPr="00D018BC" w:rsidRDefault="004F2435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5978440" w14:textId="14AB4271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21</w:t>
      </w:r>
    </w:p>
    <w:p w14:paraId="30B961A5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B7849B6" w14:textId="560AE53C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08-00-12052</w:t>
      </w:r>
    </w:p>
    <w:p w14:paraId="6195F303" w14:textId="7B090436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поземлен имот – частна общинска собственост, представляващ УПИ III-629 в кв. 27А по ПУП-ПРЗ на ПЗ „Север“, град Бургас, съответен на ПИ с идентификатор 07079.605.629 по КККР на град Бургас</w:t>
      </w:r>
    </w:p>
    <w:p w14:paraId="6E4AB845" w14:textId="77777777" w:rsidR="00DD32CF" w:rsidRDefault="00DD32CF" w:rsidP="0079129A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</w:pPr>
    </w:p>
    <w:p w14:paraId="7136C529" w14:textId="77777777" w:rsidR="002A5D2B" w:rsidRPr="002A5D2B" w:rsidRDefault="002A5D2B" w:rsidP="0037208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D36B3C6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69B92C4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95A28E4" w14:textId="7FFD483B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1CD912E8" w14:textId="77777777" w:rsidR="004F2435" w:rsidRPr="00D018BC" w:rsidRDefault="004F2435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C8062F3" w14:textId="00CAC7A5" w:rsidR="00DD32CF" w:rsidRDefault="00DD32CF" w:rsidP="002A5D2B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EB71FE1" w14:textId="5DAE22F8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22</w:t>
      </w:r>
    </w:p>
    <w:p w14:paraId="624ECD28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1C8808E" w14:textId="77777777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08-00-12058</w:t>
      </w:r>
    </w:p>
    <w:p w14:paraId="3B29C13E" w14:textId="69E2DE8D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част от недвижим имот – държавна собственост, находящ се в ПЗ „Меден рудник“, (бивше минно селище „Върли бряг“), гр. Бургас</w:t>
      </w:r>
    </w:p>
    <w:p w14:paraId="483A6B25" w14:textId="77777777" w:rsidR="00DD32CF" w:rsidRPr="00DD32CF" w:rsidRDefault="00DD32CF" w:rsidP="00DD32CF">
      <w:pPr>
        <w:widowControl/>
        <w:suppressAutoHyphens w:val="0"/>
        <w:autoSpaceDN/>
        <w:spacing w:after="0" w:line="240" w:lineRule="auto"/>
        <w:ind w:firstLine="708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E6533B1" w14:textId="77777777" w:rsidR="002A5D2B" w:rsidRPr="002A5D2B" w:rsidRDefault="002A5D2B" w:rsidP="0037208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- директор на дирекция "Управление на общинската собственост" даде разяснение по докладната записка и отговори на въпроси от членовете на Комисията.</w:t>
      </w:r>
    </w:p>
    <w:p w14:paraId="2B7CDC34" w14:textId="77777777" w:rsidR="002A5D2B" w:rsidRPr="002A5D2B" w:rsidRDefault="002A5D2B" w:rsidP="0037208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кратки дебати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01874A1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53F381A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55821C7" w14:textId="4247FADF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6E10B153" w14:textId="77777777" w:rsidR="004F2435" w:rsidRPr="00D018BC" w:rsidRDefault="004F2435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16FA5D5" w14:textId="1DA00709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23</w:t>
      </w:r>
    </w:p>
    <w:p w14:paraId="0339866B" w14:textId="77777777" w:rsidR="004F2435" w:rsidRPr="003A57E6" w:rsidRDefault="004F2435" w:rsidP="002A5D2B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6737300" w14:textId="0EF47ECE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08-00-12059</w:t>
      </w:r>
    </w:p>
    <w:p w14:paraId="207EAE88" w14:textId="282E919E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Министерски съвет на Република България за безвъзмездно прехвърляне в полза на Община Бургас на поземлен имот – държавна собственост, представляващ ПИ с идентификатор 07079.602.454 по одобрената КК на гр. Бургас, находящ се в ПЗ „Север“, гр. Бургас</w:t>
      </w:r>
    </w:p>
    <w:p w14:paraId="1D95172B" w14:textId="77777777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078FC3E" w14:textId="77777777" w:rsidR="002A5D2B" w:rsidRPr="002A5D2B" w:rsidRDefault="002A5D2B" w:rsidP="0037208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- директор на дирекция "Управление на общинската собственост" представи докладната записка и отговори на въпроси от членовете на Комисията.</w:t>
      </w:r>
    </w:p>
    <w:p w14:paraId="0C719C6F" w14:textId="77777777" w:rsidR="002A5D2B" w:rsidRPr="002A5D2B" w:rsidRDefault="002A5D2B" w:rsidP="0037208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D8B13DB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B85A7FA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189FF8F" w14:textId="77F82D31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5EE026C7" w14:textId="77777777" w:rsidR="00502F94" w:rsidRPr="00D018BC" w:rsidRDefault="00502F94" w:rsidP="0079129A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83C85AB" w14:textId="59A11F3E" w:rsidR="00502F94" w:rsidRDefault="00502F94" w:rsidP="00502F94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24</w:t>
      </w:r>
    </w:p>
    <w:p w14:paraId="24E0E81C" w14:textId="77777777" w:rsidR="00502F94" w:rsidRPr="003A57E6" w:rsidRDefault="00502F94" w:rsidP="00502F9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6CDB5F0" w14:textId="59539AC5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08-00-12060</w:t>
      </w:r>
    </w:p>
    <w:p w14:paraId="6FB7EB1A" w14:textId="28D26BA4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за учредяване на безвъзмездно и безсрочно право на строеж за изграждане на Канална помпена станция в поземлен имот с идентификатор 07079.605.702 по одобрена КК на гр. Бургас, находящ се на територията на ПЗ „Север“, гр. Бургас в обхвата на одобрен и влязъл в сила ПУП-ПРЗ</w:t>
      </w:r>
    </w:p>
    <w:p w14:paraId="2B783BA3" w14:textId="77777777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AAB026B" w14:textId="77777777" w:rsidR="002A5D2B" w:rsidRPr="002A5D2B" w:rsidRDefault="002A5D2B" w:rsidP="0037208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- директор на дирекция "Управление на общинската собственост" даде разяснение по докладната записка и отговори на въпроси от членовете на Комисията.</w:t>
      </w:r>
    </w:p>
    <w:p w14:paraId="7D889FB4" w14:textId="77777777" w:rsidR="002A5D2B" w:rsidRPr="002A5D2B" w:rsidRDefault="002A5D2B" w:rsidP="0037208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D63BE9D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694818C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A3AC315" w14:textId="3DAC688D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68CDCD7A" w14:textId="7B5AD3C4" w:rsidR="00502F94" w:rsidRPr="00D018BC" w:rsidRDefault="002A5D2B" w:rsidP="002A5D2B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502F9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7D6102F" w14:textId="46A3C2C8" w:rsidR="00502F94" w:rsidRDefault="00502F94" w:rsidP="00502F94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25</w:t>
      </w:r>
    </w:p>
    <w:p w14:paraId="3A3789AE" w14:textId="77777777" w:rsidR="00502F94" w:rsidRPr="003A57E6" w:rsidRDefault="00502F94" w:rsidP="00502F9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1C6C568" w14:textId="1D82F76E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08-00-12008</w:t>
      </w:r>
    </w:p>
    <w:p w14:paraId="335944A5" w14:textId="3E159257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проф. д-р Христо Стоянов Бозов – управител на  „Комплексен онкологичен център – Бургас“ ЕООД,</w:t>
      </w:r>
      <w:r w:rsidRPr="002A5D2B">
        <w:rPr>
          <w:rFonts w:ascii="Times New Roman" w:hAnsi="Times New Roman" w:cs="Times New Roman"/>
          <w:sz w:val="24"/>
          <w:szCs w:val="24"/>
        </w:rPr>
        <w:t xml:space="preserve"> </w:t>
      </w:r>
      <w:r w:rsidRPr="002A5D2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5D2B">
        <w:rPr>
          <w:rFonts w:ascii="Times New Roman" w:hAnsi="Times New Roman" w:cs="Times New Roman"/>
          <w:sz w:val="24"/>
          <w:szCs w:val="24"/>
        </w:rPr>
        <w:t>Даване на съгласие за учредяване на „Медицински център Вяра и Надежда – Бургас“ ЕООД, гр. Бургас, като дъщерно търговско дружество на „Комплексен онкологичен център – Бургас“ ЕООД</w:t>
      </w:r>
    </w:p>
    <w:p w14:paraId="5C9BDD8F" w14:textId="77777777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74EB05D" w14:textId="77777777" w:rsidR="002A5D2B" w:rsidRPr="002A5D2B" w:rsidRDefault="002A5D2B" w:rsidP="0037208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Златина Георгиева – директор на дирекция „Правно-нормативно обслужване“ даде разяснение по докладната записка и отговори на въпроси на членовете на Комисията.</w:t>
      </w:r>
    </w:p>
    <w:p w14:paraId="00D0CA7D" w14:textId="77777777" w:rsidR="002A5D2B" w:rsidRPr="002A5D2B" w:rsidRDefault="002A5D2B" w:rsidP="0037208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 </w:t>
      </w:r>
      <w:r w:rsidRPr="002A5D2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4F4C3B2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D047CE7" w14:textId="77777777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03864D0" w14:textId="2F17AE09" w:rsidR="002A5D2B" w:rsidRPr="002A5D2B" w:rsidRDefault="002A5D2B" w:rsidP="002A5D2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2A5D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2A5D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</w:t>
      </w:r>
      <w:r w:rsidR="003720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004B1193" w14:textId="52F40262" w:rsidR="00502F94" w:rsidRPr="00D018BC" w:rsidRDefault="00502F94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AEDE421" w14:textId="00FF57A0" w:rsidR="00502F94" w:rsidRDefault="00502F94" w:rsidP="00502F94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26</w:t>
      </w:r>
    </w:p>
    <w:p w14:paraId="7355BAE0" w14:textId="77777777" w:rsidR="00502F94" w:rsidRPr="003A57E6" w:rsidRDefault="00502F94" w:rsidP="00502F9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49B29AE" w14:textId="00D3741A" w:rsid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i/>
          <w:sz w:val="24"/>
          <w:szCs w:val="24"/>
        </w:rPr>
        <w:t>ОбС 08-00-12015</w:t>
      </w:r>
    </w:p>
    <w:p w14:paraId="00571936" w14:textId="608C6212" w:rsidR="002A5D2B" w:rsidRPr="002A5D2B" w:rsidRDefault="002A5D2B" w:rsidP="002A5D2B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A5D2B">
        <w:rPr>
          <w:rFonts w:ascii="Times New Roman" w:hAnsi="Times New Roman" w:cs="Times New Roman"/>
          <w:b/>
          <w:sz w:val="24"/>
          <w:szCs w:val="24"/>
        </w:rPr>
        <w:t>Заявление от проф. д-р Христо Стоянов Бозов – управител на  „Комплексен онкологичен център – Бургас“ ЕООД,</w:t>
      </w:r>
      <w:r w:rsidRPr="002A5D2B">
        <w:rPr>
          <w:rFonts w:ascii="Times New Roman" w:hAnsi="Times New Roman" w:cs="Times New Roman"/>
          <w:sz w:val="24"/>
          <w:szCs w:val="24"/>
        </w:rPr>
        <w:t xml:space="preserve"> </w:t>
      </w:r>
      <w:r w:rsidRPr="002A5D2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A5D2B">
        <w:rPr>
          <w:rFonts w:ascii="Times New Roman" w:hAnsi="Times New Roman" w:cs="Times New Roman"/>
          <w:sz w:val="24"/>
          <w:szCs w:val="24"/>
        </w:rPr>
        <w:t xml:space="preserve"> Даване на съгласие за провеждане на процедура по учредяване на право на строеж на „Комплексен онкологичен център – Бургас“ ЕООД за изграждане на „Специализирана болнична сграда за Комплексен онкологичен център – Бургас“</w:t>
      </w:r>
    </w:p>
    <w:p w14:paraId="286EDD2C" w14:textId="77777777" w:rsidR="002A5D2B" w:rsidRPr="004439A5" w:rsidRDefault="002A5D2B" w:rsidP="0037208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77DAE" w14:textId="77777777" w:rsidR="000B2A29" w:rsidRPr="000B2A29" w:rsidRDefault="000B2A29" w:rsidP="0037208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2A2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със заявлението и в резултат на явно гласуване, </w:t>
      </w:r>
      <w:r w:rsidRPr="000B2A2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0B2A2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84D73A6" w14:textId="77777777" w:rsidR="000B2A29" w:rsidRPr="000B2A29" w:rsidRDefault="000B2A29" w:rsidP="000B2A29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E5A6F50" w14:textId="77777777" w:rsidR="000B2A29" w:rsidRPr="000B2A29" w:rsidRDefault="000B2A29" w:rsidP="000B2A2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2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E6D18E5" w14:textId="77777777" w:rsidR="000B2A29" w:rsidRPr="000B2A29" w:rsidRDefault="000B2A29" w:rsidP="000B2A2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A60D1F3" w14:textId="0DDDDB3E" w:rsidR="000B2A29" w:rsidRPr="000B2A29" w:rsidRDefault="000B2A29" w:rsidP="000B2A2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2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Приема за сведение заявлението от проф. д-р Христо Стоянов Бозов - управител на  „Комплексен онкологи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чен център - Бургас" ЕООД</w:t>
      </w:r>
      <w:r w:rsidR="003720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.</w:t>
      </w:r>
    </w:p>
    <w:p w14:paraId="635F56A0" w14:textId="77777777" w:rsidR="006C2390" w:rsidRPr="00D018BC" w:rsidRDefault="006C2390" w:rsidP="006C239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403BECF" w14:textId="31A9F4E1" w:rsidR="006C2390" w:rsidRDefault="006C2390" w:rsidP="004101D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D2B515C" w14:textId="4D806744" w:rsidR="006C2390" w:rsidRDefault="006C2390" w:rsidP="006C2390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27</w:t>
      </w:r>
    </w:p>
    <w:p w14:paraId="21DCE6D4" w14:textId="77777777" w:rsidR="006C2390" w:rsidRPr="003A57E6" w:rsidRDefault="006C2390" w:rsidP="006C239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FF0061B" w14:textId="58289F71" w:rsidR="000B2A29" w:rsidRDefault="000B2A29" w:rsidP="000B2A2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0B2A29">
        <w:rPr>
          <w:rFonts w:ascii="Times New Roman" w:hAnsi="Times New Roman" w:cs="Times New Roman"/>
          <w:i/>
          <w:sz w:val="24"/>
          <w:szCs w:val="24"/>
        </w:rPr>
        <w:t>ОбС 08-00-11976</w:t>
      </w:r>
    </w:p>
    <w:p w14:paraId="2760AABD" w14:textId="4C70DDB1" w:rsidR="000B2A29" w:rsidRDefault="000B2A29" w:rsidP="000B2A2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0B2A29">
        <w:rPr>
          <w:rFonts w:ascii="Times New Roman" w:hAnsi="Times New Roman" w:cs="Times New Roman"/>
          <w:b/>
          <w:sz w:val="24"/>
          <w:szCs w:val="24"/>
        </w:rPr>
        <w:t>Писмо от ФК „ЛОКОМОТИВ“ Бургас,</w:t>
      </w:r>
      <w:r w:rsidRPr="000B2A29">
        <w:rPr>
          <w:rFonts w:ascii="Times New Roman" w:hAnsi="Times New Roman" w:cs="Times New Roman"/>
          <w:sz w:val="24"/>
          <w:szCs w:val="24"/>
        </w:rPr>
        <w:t xml:space="preserve"> </w:t>
      </w:r>
      <w:r w:rsidRPr="000B2A29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B2A29">
        <w:rPr>
          <w:rFonts w:ascii="Times New Roman" w:hAnsi="Times New Roman" w:cs="Times New Roman"/>
          <w:sz w:val="24"/>
          <w:szCs w:val="24"/>
        </w:rPr>
        <w:t xml:space="preserve"> Проект за концесия на спортна площадка зона „Б“, к-с „Меден рудник“, представляваща УПИ VII, в кв.22, по плана на к-с „Меден рудник“, отреден за „спортни площадки и ТП“</w:t>
      </w:r>
    </w:p>
    <w:p w14:paraId="20F5A2B3" w14:textId="77777777" w:rsidR="000B2A29" w:rsidRPr="000B2A29" w:rsidRDefault="000B2A29" w:rsidP="000B2A29">
      <w:pPr>
        <w:suppressAutoHyphens w:val="0"/>
        <w:autoSpaceDN/>
        <w:spacing w:after="16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6FA243F4" w14:textId="77777777" w:rsidR="000B2A29" w:rsidRPr="000B2A29" w:rsidRDefault="000B2A29" w:rsidP="0037208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2A2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писмото и в резултат на явно гласуване, </w:t>
      </w:r>
      <w:r w:rsidRPr="000B2A2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0B2A2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3F15CCDE" w14:textId="77777777" w:rsidR="000B2A29" w:rsidRPr="000B2A29" w:rsidRDefault="000B2A29" w:rsidP="000B2A29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26149C6" w14:textId="77777777" w:rsidR="000B2A29" w:rsidRPr="000B2A29" w:rsidRDefault="000B2A29" w:rsidP="000B2A2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2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95804B4" w14:textId="1A02798D" w:rsidR="000B2A29" w:rsidRPr="000B2A29" w:rsidRDefault="000B2A29" w:rsidP="000B2A2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0B2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за становище от общинска администрация</w:t>
      </w:r>
      <w:r w:rsidR="003720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.</w:t>
      </w:r>
    </w:p>
    <w:p w14:paraId="02C6B2ED" w14:textId="1EEF850C" w:rsidR="009C75AE" w:rsidRPr="000E39BB" w:rsidRDefault="00201759" w:rsidP="004101D7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2F465F46" w14:textId="63C891B8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72E6F06" w14:textId="613199BE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46E3E889" w14:textId="7988CA0B" w:rsidR="00103CCA" w:rsidRDefault="00103CCA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6C63D30" w14:textId="62F5E578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B001304" w14:textId="77777777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3F5BC01F" w14:textId="731568A5" w:rsidR="006F3C05" w:rsidRDefault="006F3C05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2701D7AE" w14:textId="65EB9D76"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4B7B270B" w14:textId="02C26652" w:rsidR="004A3B82" w:rsidRPr="004B55C2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 w:rsidR="000B2A2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4E95BBEB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3D32E3E" w14:textId="5162E839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2977D1E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9F68E3A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15707ED" w14:textId="76836640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6E613CA7" w:rsidR="00C065D9" w:rsidRDefault="00430DDE" w:rsidP="00430DDE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6C23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Гергана Чанакова</w:t>
      </w:r>
      <w:bookmarkStart w:id="0" w:name="_GoBack"/>
      <w:bookmarkEnd w:id="0"/>
      <w:r w:rsidR="004B55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AB399" w14:textId="77777777" w:rsidR="003A50BF" w:rsidRDefault="003A50BF">
      <w:pPr>
        <w:spacing w:after="0" w:line="240" w:lineRule="auto"/>
      </w:pPr>
      <w:r>
        <w:separator/>
      </w:r>
    </w:p>
  </w:endnote>
  <w:endnote w:type="continuationSeparator" w:id="0">
    <w:p w14:paraId="3A037FF6" w14:textId="77777777" w:rsidR="003A50BF" w:rsidRDefault="003A5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1EF9C7A0" w:rsidR="00B46C14" w:rsidRDefault="00B46C14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C26DF1">
      <w:rPr>
        <w:noProof/>
      </w:rPr>
      <w:t>15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AC629F" w14:textId="77777777" w:rsidR="003A50BF" w:rsidRDefault="003A50B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363DC3E" w14:textId="77777777" w:rsidR="003A50BF" w:rsidRDefault="003A5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4661326A"/>
    <w:multiLevelType w:val="hybridMultilevel"/>
    <w:tmpl w:val="B75613CA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E"/>
    <w:rsid w:val="000022B7"/>
    <w:rsid w:val="00025426"/>
    <w:rsid w:val="000265FC"/>
    <w:rsid w:val="00027385"/>
    <w:rsid w:val="00027884"/>
    <w:rsid w:val="000613EC"/>
    <w:rsid w:val="000624A0"/>
    <w:rsid w:val="00072CB7"/>
    <w:rsid w:val="00074D88"/>
    <w:rsid w:val="00075219"/>
    <w:rsid w:val="0008618C"/>
    <w:rsid w:val="00087C32"/>
    <w:rsid w:val="000B0416"/>
    <w:rsid w:val="000B20D7"/>
    <w:rsid w:val="000B2A29"/>
    <w:rsid w:val="000D1B6C"/>
    <w:rsid w:val="000D394E"/>
    <w:rsid w:val="000E39BB"/>
    <w:rsid w:val="000F061C"/>
    <w:rsid w:val="000F60A2"/>
    <w:rsid w:val="000F60F9"/>
    <w:rsid w:val="00101BBD"/>
    <w:rsid w:val="00103CCA"/>
    <w:rsid w:val="00107FCF"/>
    <w:rsid w:val="00112871"/>
    <w:rsid w:val="0011434C"/>
    <w:rsid w:val="00123BA9"/>
    <w:rsid w:val="00127B52"/>
    <w:rsid w:val="0013327F"/>
    <w:rsid w:val="00141337"/>
    <w:rsid w:val="0015387B"/>
    <w:rsid w:val="0015759D"/>
    <w:rsid w:val="001633C3"/>
    <w:rsid w:val="00166037"/>
    <w:rsid w:val="00184274"/>
    <w:rsid w:val="00185646"/>
    <w:rsid w:val="00195FF4"/>
    <w:rsid w:val="001970A2"/>
    <w:rsid w:val="001A26A1"/>
    <w:rsid w:val="001A4BF8"/>
    <w:rsid w:val="001A672A"/>
    <w:rsid w:val="001B0C06"/>
    <w:rsid w:val="001B1D0B"/>
    <w:rsid w:val="001C13C0"/>
    <w:rsid w:val="001C37BB"/>
    <w:rsid w:val="001C3985"/>
    <w:rsid w:val="001E1D3C"/>
    <w:rsid w:val="001E1D98"/>
    <w:rsid w:val="001E32D3"/>
    <w:rsid w:val="001E66A3"/>
    <w:rsid w:val="001F15B1"/>
    <w:rsid w:val="00201759"/>
    <w:rsid w:val="0021019F"/>
    <w:rsid w:val="00225F29"/>
    <w:rsid w:val="00230ED3"/>
    <w:rsid w:val="00232B5C"/>
    <w:rsid w:val="002355C2"/>
    <w:rsid w:val="0024337A"/>
    <w:rsid w:val="002455D5"/>
    <w:rsid w:val="002464DC"/>
    <w:rsid w:val="00246732"/>
    <w:rsid w:val="00247A70"/>
    <w:rsid w:val="00251D15"/>
    <w:rsid w:val="00253B4B"/>
    <w:rsid w:val="002616BF"/>
    <w:rsid w:val="00262C6C"/>
    <w:rsid w:val="002703B1"/>
    <w:rsid w:val="002726B8"/>
    <w:rsid w:val="00275E7D"/>
    <w:rsid w:val="00283E47"/>
    <w:rsid w:val="00284A96"/>
    <w:rsid w:val="00285183"/>
    <w:rsid w:val="00292440"/>
    <w:rsid w:val="002A5D2B"/>
    <w:rsid w:val="002B3422"/>
    <w:rsid w:val="002B687D"/>
    <w:rsid w:val="002C7D1D"/>
    <w:rsid w:val="002F0378"/>
    <w:rsid w:val="0031005D"/>
    <w:rsid w:val="0031153C"/>
    <w:rsid w:val="00317CD8"/>
    <w:rsid w:val="003260B5"/>
    <w:rsid w:val="0033745D"/>
    <w:rsid w:val="0034734B"/>
    <w:rsid w:val="00352217"/>
    <w:rsid w:val="003570BD"/>
    <w:rsid w:val="00362331"/>
    <w:rsid w:val="003641F3"/>
    <w:rsid w:val="00372087"/>
    <w:rsid w:val="00372A88"/>
    <w:rsid w:val="00373B9D"/>
    <w:rsid w:val="0037779D"/>
    <w:rsid w:val="00381F69"/>
    <w:rsid w:val="003820C7"/>
    <w:rsid w:val="00392897"/>
    <w:rsid w:val="003955E1"/>
    <w:rsid w:val="003A0EBF"/>
    <w:rsid w:val="003A50BF"/>
    <w:rsid w:val="003A57E6"/>
    <w:rsid w:val="003B597A"/>
    <w:rsid w:val="003C0BAA"/>
    <w:rsid w:val="003C1492"/>
    <w:rsid w:val="003C216F"/>
    <w:rsid w:val="003C68C2"/>
    <w:rsid w:val="003C73A2"/>
    <w:rsid w:val="003D2AE6"/>
    <w:rsid w:val="003E0317"/>
    <w:rsid w:val="003E03BD"/>
    <w:rsid w:val="0040254E"/>
    <w:rsid w:val="004101D7"/>
    <w:rsid w:val="004210FA"/>
    <w:rsid w:val="00430DDE"/>
    <w:rsid w:val="00442CFA"/>
    <w:rsid w:val="00455058"/>
    <w:rsid w:val="00460406"/>
    <w:rsid w:val="004633B5"/>
    <w:rsid w:val="00467AA7"/>
    <w:rsid w:val="00481230"/>
    <w:rsid w:val="00494DEE"/>
    <w:rsid w:val="004A196A"/>
    <w:rsid w:val="004A3B82"/>
    <w:rsid w:val="004B55C2"/>
    <w:rsid w:val="004C03A9"/>
    <w:rsid w:val="004C4552"/>
    <w:rsid w:val="004D19CA"/>
    <w:rsid w:val="004D7FB3"/>
    <w:rsid w:val="004E0FBA"/>
    <w:rsid w:val="004F2435"/>
    <w:rsid w:val="004F529C"/>
    <w:rsid w:val="0050066A"/>
    <w:rsid w:val="00502F94"/>
    <w:rsid w:val="00526434"/>
    <w:rsid w:val="0053377C"/>
    <w:rsid w:val="005357CF"/>
    <w:rsid w:val="00537F80"/>
    <w:rsid w:val="0054016D"/>
    <w:rsid w:val="00540850"/>
    <w:rsid w:val="00543795"/>
    <w:rsid w:val="00552B29"/>
    <w:rsid w:val="00553C92"/>
    <w:rsid w:val="00556C55"/>
    <w:rsid w:val="00567991"/>
    <w:rsid w:val="00574900"/>
    <w:rsid w:val="0058072B"/>
    <w:rsid w:val="00581A21"/>
    <w:rsid w:val="005949E8"/>
    <w:rsid w:val="005A37C8"/>
    <w:rsid w:val="005B5BF7"/>
    <w:rsid w:val="005B65FE"/>
    <w:rsid w:val="005C3754"/>
    <w:rsid w:val="005C427B"/>
    <w:rsid w:val="005D1FB0"/>
    <w:rsid w:val="005E1AB6"/>
    <w:rsid w:val="005E337C"/>
    <w:rsid w:val="005E79E8"/>
    <w:rsid w:val="005E7B47"/>
    <w:rsid w:val="005F334F"/>
    <w:rsid w:val="00605A9A"/>
    <w:rsid w:val="00613C21"/>
    <w:rsid w:val="00620A81"/>
    <w:rsid w:val="00634EA0"/>
    <w:rsid w:val="00643811"/>
    <w:rsid w:val="00651990"/>
    <w:rsid w:val="00652FB5"/>
    <w:rsid w:val="00656FEA"/>
    <w:rsid w:val="00665D24"/>
    <w:rsid w:val="0066610E"/>
    <w:rsid w:val="0067114C"/>
    <w:rsid w:val="006B15DD"/>
    <w:rsid w:val="006B2E78"/>
    <w:rsid w:val="006C2390"/>
    <w:rsid w:val="006C7D50"/>
    <w:rsid w:val="006D1007"/>
    <w:rsid w:val="006E1749"/>
    <w:rsid w:val="006E2C4E"/>
    <w:rsid w:val="006E4805"/>
    <w:rsid w:val="006E679F"/>
    <w:rsid w:val="006F20B7"/>
    <w:rsid w:val="006F3C05"/>
    <w:rsid w:val="006F4211"/>
    <w:rsid w:val="006F5DB6"/>
    <w:rsid w:val="006F73D8"/>
    <w:rsid w:val="00705AC8"/>
    <w:rsid w:val="00705CB6"/>
    <w:rsid w:val="00712A39"/>
    <w:rsid w:val="00724FE8"/>
    <w:rsid w:val="00734706"/>
    <w:rsid w:val="00735904"/>
    <w:rsid w:val="007367E9"/>
    <w:rsid w:val="00740CE3"/>
    <w:rsid w:val="00745536"/>
    <w:rsid w:val="00752BAF"/>
    <w:rsid w:val="00756479"/>
    <w:rsid w:val="00761D7F"/>
    <w:rsid w:val="00770024"/>
    <w:rsid w:val="00773DD7"/>
    <w:rsid w:val="0079129A"/>
    <w:rsid w:val="007A2C8D"/>
    <w:rsid w:val="007A3161"/>
    <w:rsid w:val="007A4F10"/>
    <w:rsid w:val="007B258C"/>
    <w:rsid w:val="007B670A"/>
    <w:rsid w:val="007C156A"/>
    <w:rsid w:val="007C771D"/>
    <w:rsid w:val="007D402F"/>
    <w:rsid w:val="007D5C19"/>
    <w:rsid w:val="007E134E"/>
    <w:rsid w:val="007F136F"/>
    <w:rsid w:val="007F46FE"/>
    <w:rsid w:val="007F7EAB"/>
    <w:rsid w:val="00800308"/>
    <w:rsid w:val="008145FC"/>
    <w:rsid w:val="008153FA"/>
    <w:rsid w:val="008205E9"/>
    <w:rsid w:val="008251ED"/>
    <w:rsid w:val="00834608"/>
    <w:rsid w:val="00834743"/>
    <w:rsid w:val="00834754"/>
    <w:rsid w:val="00834F98"/>
    <w:rsid w:val="0083651C"/>
    <w:rsid w:val="00842022"/>
    <w:rsid w:val="0084382C"/>
    <w:rsid w:val="00844C1C"/>
    <w:rsid w:val="00845F23"/>
    <w:rsid w:val="008532C5"/>
    <w:rsid w:val="008548B1"/>
    <w:rsid w:val="008606E4"/>
    <w:rsid w:val="00862B58"/>
    <w:rsid w:val="00876E5B"/>
    <w:rsid w:val="00881A5C"/>
    <w:rsid w:val="00893CA1"/>
    <w:rsid w:val="0089407E"/>
    <w:rsid w:val="008A0B5D"/>
    <w:rsid w:val="008A30AC"/>
    <w:rsid w:val="008A58DD"/>
    <w:rsid w:val="008B6C36"/>
    <w:rsid w:val="008C08BE"/>
    <w:rsid w:val="008C3212"/>
    <w:rsid w:val="008E1BF8"/>
    <w:rsid w:val="008F04BC"/>
    <w:rsid w:val="008F262E"/>
    <w:rsid w:val="008F2C80"/>
    <w:rsid w:val="008F3315"/>
    <w:rsid w:val="008F35C7"/>
    <w:rsid w:val="008F361C"/>
    <w:rsid w:val="00902B04"/>
    <w:rsid w:val="00905D8B"/>
    <w:rsid w:val="0091379D"/>
    <w:rsid w:val="00920BD8"/>
    <w:rsid w:val="00935DD2"/>
    <w:rsid w:val="009426DA"/>
    <w:rsid w:val="009525C4"/>
    <w:rsid w:val="00990967"/>
    <w:rsid w:val="00994752"/>
    <w:rsid w:val="009960DA"/>
    <w:rsid w:val="009A2AD0"/>
    <w:rsid w:val="009B2E3C"/>
    <w:rsid w:val="009B4981"/>
    <w:rsid w:val="009C5B0A"/>
    <w:rsid w:val="009C6A98"/>
    <w:rsid w:val="009C75AE"/>
    <w:rsid w:val="009E445E"/>
    <w:rsid w:val="009E669B"/>
    <w:rsid w:val="009E67DE"/>
    <w:rsid w:val="009F2F83"/>
    <w:rsid w:val="009F4E90"/>
    <w:rsid w:val="009F5ECD"/>
    <w:rsid w:val="009F67EE"/>
    <w:rsid w:val="00A01755"/>
    <w:rsid w:val="00A2761A"/>
    <w:rsid w:val="00A32276"/>
    <w:rsid w:val="00A36907"/>
    <w:rsid w:val="00A446ED"/>
    <w:rsid w:val="00A538C6"/>
    <w:rsid w:val="00A6029D"/>
    <w:rsid w:val="00A74295"/>
    <w:rsid w:val="00A755C7"/>
    <w:rsid w:val="00A8465F"/>
    <w:rsid w:val="00A87DD6"/>
    <w:rsid w:val="00A91B0D"/>
    <w:rsid w:val="00AA0C55"/>
    <w:rsid w:val="00AA5786"/>
    <w:rsid w:val="00AA5FA5"/>
    <w:rsid w:val="00AB00B2"/>
    <w:rsid w:val="00AB172F"/>
    <w:rsid w:val="00AB3462"/>
    <w:rsid w:val="00AB353C"/>
    <w:rsid w:val="00AB5836"/>
    <w:rsid w:val="00AC2F39"/>
    <w:rsid w:val="00AD0F5A"/>
    <w:rsid w:val="00AD3E51"/>
    <w:rsid w:val="00AE54FF"/>
    <w:rsid w:val="00AF4EEE"/>
    <w:rsid w:val="00B0322B"/>
    <w:rsid w:val="00B050D8"/>
    <w:rsid w:val="00B17415"/>
    <w:rsid w:val="00B20484"/>
    <w:rsid w:val="00B33D1B"/>
    <w:rsid w:val="00B434F5"/>
    <w:rsid w:val="00B46C14"/>
    <w:rsid w:val="00B55163"/>
    <w:rsid w:val="00B67EFF"/>
    <w:rsid w:val="00B84083"/>
    <w:rsid w:val="00B869C8"/>
    <w:rsid w:val="00BA02E0"/>
    <w:rsid w:val="00BA2031"/>
    <w:rsid w:val="00BA35F9"/>
    <w:rsid w:val="00BA3A0C"/>
    <w:rsid w:val="00BA4F92"/>
    <w:rsid w:val="00BB6CCE"/>
    <w:rsid w:val="00BC2E8C"/>
    <w:rsid w:val="00BD213B"/>
    <w:rsid w:val="00BF7D79"/>
    <w:rsid w:val="00C00C0A"/>
    <w:rsid w:val="00C065D9"/>
    <w:rsid w:val="00C07CE4"/>
    <w:rsid w:val="00C213FD"/>
    <w:rsid w:val="00C21503"/>
    <w:rsid w:val="00C256AC"/>
    <w:rsid w:val="00C26DF1"/>
    <w:rsid w:val="00C27034"/>
    <w:rsid w:val="00C30BD0"/>
    <w:rsid w:val="00C33BEE"/>
    <w:rsid w:val="00C3660A"/>
    <w:rsid w:val="00C471D0"/>
    <w:rsid w:val="00C5212F"/>
    <w:rsid w:val="00C54E42"/>
    <w:rsid w:val="00C5535F"/>
    <w:rsid w:val="00C66D01"/>
    <w:rsid w:val="00C91B5B"/>
    <w:rsid w:val="00C9264F"/>
    <w:rsid w:val="00C939D6"/>
    <w:rsid w:val="00C973F9"/>
    <w:rsid w:val="00CA07D8"/>
    <w:rsid w:val="00CA6561"/>
    <w:rsid w:val="00CB7D86"/>
    <w:rsid w:val="00CD1534"/>
    <w:rsid w:val="00CE1E63"/>
    <w:rsid w:val="00CE43E2"/>
    <w:rsid w:val="00CF1CF6"/>
    <w:rsid w:val="00CF49CA"/>
    <w:rsid w:val="00D018BC"/>
    <w:rsid w:val="00D126D5"/>
    <w:rsid w:val="00D167D3"/>
    <w:rsid w:val="00D16B8B"/>
    <w:rsid w:val="00D30517"/>
    <w:rsid w:val="00D3319D"/>
    <w:rsid w:val="00D35C29"/>
    <w:rsid w:val="00D35C4C"/>
    <w:rsid w:val="00D371A1"/>
    <w:rsid w:val="00D37580"/>
    <w:rsid w:val="00D62688"/>
    <w:rsid w:val="00D66EDB"/>
    <w:rsid w:val="00D72ED2"/>
    <w:rsid w:val="00D75964"/>
    <w:rsid w:val="00D75EAB"/>
    <w:rsid w:val="00D928F9"/>
    <w:rsid w:val="00D96227"/>
    <w:rsid w:val="00D97690"/>
    <w:rsid w:val="00DB536F"/>
    <w:rsid w:val="00DB5634"/>
    <w:rsid w:val="00DB59CB"/>
    <w:rsid w:val="00DC2487"/>
    <w:rsid w:val="00DC7276"/>
    <w:rsid w:val="00DD0819"/>
    <w:rsid w:val="00DD32CF"/>
    <w:rsid w:val="00DD4018"/>
    <w:rsid w:val="00DD511A"/>
    <w:rsid w:val="00DD5294"/>
    <w:rsid w:val="00E02674"/>
    <w:rsid w:val="00E03308"/>
    <w:rsid w:val="00E07EB2"/>
    <w:rsid w:val="00E11B30"/>
    <w:rsid w:val="00E21DFC"/>
    <w:rsid w:val="00E34989"/>
    <w:rsid w:val="00E35675"/>
    <w:rsid w:val="00E51D1B"/>
    <w:rsid w:val="00E53667"/>
    <w:rsid w:val="00E61B76"/>
    <w:rsid w:val="00E724D9"/>
    <w:rsid w:val="00E84BC3"/>
    <w:rsid w:val="00E8557E"/>
    <w:rsid w:val="00EA093E"/>
    <w:rsid w:val="00EA15FE"/>
    <w:rsid w:val="00EA3398"/>
    <w:rsid w:val="00EA5A17"/>
    <w:rsid w:val="00EB0750"/>
    <w:rsid w:val="00EC44A9"/>
    <w:rsid w:val="00EC4FAE"/>
    <w:rsid w:val="00ED1ABD"/>
    <w:rsid w:val="00EE5D04"/>
    <w:rsid w:val="00EF2F20"/>
    <w:rsid w:val="00EF5393"/>
    <w:rsid w:val="00F014DA"/>
    <w:rsid w:val="00F01677"/>
    <w:rsid w:val="00F07046"/>
    <w:rsid w:val="00F07402"/>
    <w:rsid w:val="00F1103A"/>
    <w:rsid w:val="00F1425F"/>
    <w:rsid w:val="00F149F7"/>
    <w:rsid w:val="00F14FD7"/>
    <w:rsid w:val="00F24241"/>
    <w:rsid w:val="00F3154B"/>
    <w:rsid w:val="00F34E2C"/>
    <w:rsid w:val="00F36BCF"/>
    <w:rsid w:val="00F55B31"/>
    <w:rsid w:val="00F651A8"/>
    <w:rsid w:val="00F708D9"/>
    <w:rsid w:val="00F727CC"/>
    <w:rsid w:val="00F91258"/>
    <w:rsid w:val="00FA6130"/>
    <w:rsid w:val="00FA6AE5"/>
    <w:rsid w:val="00FB0F36"/>
    <w:rsid w:val="00FC1749"/>
    <w:rsid w:val="00FC3304"/>
    <w:rsid w:val="00FC3A45"/>
    <w:rsid w:val="00FC5939"/>
    <w:rsid w:val="00FC6EB9"/>
    <w:rsid w:val="00FD23A6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A8CCEEC-D96A-491F-A465-1607351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9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35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0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1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7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5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3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4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6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6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9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15</Pages>
  <Words>4474</Words>
  <Characters>25507</Characters>
  <Application>Microsoft Office Word</Application>
  <DocSecurity>0</DocSecurity>
  <Lines>212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Gergana Chanakova</cp:lastModifiedBy>
  <cp:revision>6</cp:revision>
  <cp:lastPrinted>2021-06-25T11:59:00Z</cp:lastPrinted>
  <dcterms:created xsi:type="dcterms:W3CDTF">2021-10-22T10:30:00Z</dcterms:created>
  <dcterms:modified xsi:type="dcterms:W3CDTF">2021-10-25T11:08:00Z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