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31E95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2C284A3A" w:rsidR="00790F49" w:rsidRPr="009A7A1E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9F6D99">
        <w:rPr>
          <w:rFonts w:eastAsia="Times New Roman"/>
          <w:b/>
          <w:bCs/>
          <w:kern w:val="3"/>
          <w:szCs w:val="24"/>
          <w:lang w:val="ru-RU" w:eastAsia="bg-BG"/>
        </w:rPr>
        <w:t>21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1D94AB7F" w:rsidR="00505530" w:rsidRPr="00633C62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9F6D99">
        <w:rPr>
          <w:rFonts w:eastAsia="Times New Roman"/>
          <w:szCs w:val="24"/>
          <w:lang w:eastAsia="bg-BG"/>
        </w:rPr>
        <w:t>17.09</w:t>
      </w:r>
      <w:r w:rsidR="00210F52">
        <w:rPr>
          <w:rFonts w:eastAsia="Times New Roman"/>
          <w:szCs w:val="24"/>
          <w:lang w:eastAsia="bg-BG"/>
        </w:rPr>
        <w:t>.2021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>:00 часа</w:t>
      </w:r>
      <w:r w:rsidR="007B5E6A">
        <w:rPr>
          <w:rFonts w:eastAsia="Times New Roman"/>
          <w:szCs w:val="24"/>
          <w:lang w:eastAsia="bg-BG"/>
        </w:rPr>
        <w:t>,</w:t>
      </w:r>
      <w:r w:rsidR="00505530" w:rsidRPr="00A220A4">
        <w:rPr>
          <w:rFonts w:eastAsia="Times New Roman"/>
          <w:szCs w:val="24"/>
          <w:lang w:eastAsia="bg-BG"/>
        </w:rPr>
        <w:t xml:space="preserve"> </w:t>
      </w:r>
      <w:r w:rsidR="009F6D99">
        <w:rPr>
          <w:rFonts w:eastAsia="Times New Roman"/>
          <w:szCs w:val="24"/>
          <w:lang w:eastAsia="bg-BG"/>
        </w:rPr>
        <w:t>в Зала № 1</w:t>
      </w:r>
      <w:r w:rsidR="00673430" w:rsidRPr="00673430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A220A4">
        <w:rPr>
          <w:rFonts w:eastAsia="Times New Roman"/>
          <w:szCs w:val="24"/>
          <w:lang w:eastAsia="bg-BG"/>
        </w:rPr>
        <w:t xml:space="preserve">, се проведе заседание на </w:t>
      </w:r>
      <w:r w:rsidR="00505530" w:rsidRPr="00633C62">
        <w:rPr>
          <w:rFonts w:eastAsia="Times New Roman"/>
          <w:szCs w:val="24"/>
          <w:lang w:eastAsia="bg-BG"/>
        </w:rPr>
        <w:t>Постоянната комисия по устройство на територията (ПКУТ).</w:t>
      </w:r>
    </w:p>
    <w:p w14:paraId="4539FD25" w14:textId="7C70136A" w:rsidR="00E9141D" w:rsidRPr="007B5E6A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7B5E6A" w:rsidRPr="007B5E6A">
        <w:rPr>
          <w:rFonts w:eastAsia="Times New Roman"/>
          <w:szCs w:val="24"/>
          <w:lang w:eastAsia="bg-BG"/>
        </w:rPr>
        <w:t>:</w:t>
      </w:r>
      <w:r w:rsidRPr="007B5E6A">
        <w:rPr>
          <w:rFonts w:eastAsia="Times New Roman"/>
          <w:szCs w:val="24"/>
          <w:lang w:eastAsia="bg-BG"/>
        </w:rPr>
        <w:t xml:space="preserve"> арх. Петър Статев – председател, </w:t>
      </w:r>
      <w:r w:rsidR="008111FC" w:rsidRPr="007B5E6A">
        <w:rPr>
          <w:rFonts w:eastAsia="Times New Roman"/>
          <w:szCs w:val="24"/>
          <w:lang w:eastAsia="bg-BG"/>
        </w:rPr>
        <w:t xml:space="preserve">Ивайло Вагенщайн – зам.-председател, </w:t>
      </w:r>
      <w:r w:rsidRPr="007B5E6A">
        <w:rPr>
          <w:rFonts w:eastAsia="Times New Roman"/>
          <w:szCs w:val="24"/>
          <w:lang w:eastAsia="bg-BG"/>
        </w:rPr>
        <w:t>членове</w:t>
      </w:r>
      <w:r w:rsidR="008111FC" w:rsidRPr="007B5E6A">
        <w:rPr>
          <w:rFonts w:eastAsia="Times New Roman"/>
          <w:szCs w:val="24"/>
          <w:lang w:eastAsia="bg-BG"/>
        </w:rPr>
        <w:t>:</w:t>
      </w:r>
      <w:r w:rsidR="007B5E6A" w:rsidRPr="007B5E6A">
        <w:rPr>
          <w:rFonts w:eastAsia="Times New Roman"/>
          <w:szCs w:val="24"/>
          <w:lang w:eastAsia="bg-BG"/>
        </w:rPr>
        <w:t xml:space="preserve"> </w:t>
      </w:r>
      <w:r w:rsidR="008111FC" w:rsidRPr="007B5E6A">
        <w:rPr>
          <w:rFonts w:eastAsia="Times New Roman"/>
          <w:szCs w:val="24"/>
          <w:lang w:eastAsia="bg-BG"/>
        </w:rPr>
        <w:t xml:space="preserve">Георги Спасов, </w:t>
      </w:r>
      <w:r w:rsidR="001063ED" w:rsidRPr="007B5E6A">
        <w:rPr>
          <w:rFonts w:eastAsia="Times New Roman"/>
          <w:szCs w:val="24"/>
          <w:lang w:eastAsia="bg-BG"/>
        </w:rPr>
        <w:t>Георги Маринчев</w:t>
      </w:r>
      <w:r w:rsidRPr="007B5E6A">
        <w:rPr>
          <w:rFonts w:eastAsia="Times New Roman"/>
          <w:szCs w:val="24"/>
          <w:lang w:eastAsia="bg-BG"/>
        </w:rPr>
        <w:t xml:space="preserve"> и Юлиян Георгиев.</w:t>
      </w:r>
    </w:p>
    <w:p w14:paraId="36F84D3D" w14:textId="225B0441" w:rsidR="007B5E6A" w:rsidRPr="007B5E6A" w:rsidRDefault="007B5E6A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>Отсъстват: Красимира Маркович и Владимир Павлов.</w:t>
      </w:r>
    </w:p>
    <w:p w14:paraId="6221044D" w14:textId="6B1A0157" w:rsidR="003026DC" w:rsidRPr="007B5E6A" w:rsidRDefault="00505530" w:rsidP="003A7AFB">
      <w:pPr>
        <w:pStyle w:val="NormalWeb"/>
        <w:ind w:firstLine="708"/>
        <w:jc w:val="both"/>
      </w:pPr>
      <w:r w:rsidRPr="007B5E6A">
        <w:t>По конкретни точки от дневния ред участие взеха:</w:t>
      </w:r>
      <w:r w:rsidRPr="007B5E6A">
        <w:rPr>
          <w:rFonts w:ascii="Arial" w:hAnsi="Arial" w:cs="Arial"/>
        </w:rPr>
        <w:t xml:space="preserve"> </w:t>
      </w:r>
      <w:r w:rsidR="007B5E6A" w:rsidRPr="007B5E6A">
        <w:t xml:space="preserve">Проф. д-р Севдалина Турманова </w:t>
      </w:r>
      <w:r w:rsidR="003A7AFB">
        <w:t>–</w:t>
      </w:r>
      <w:r w:rsidR="007B5E6A" w:rsidRPr="007B5E6A">
        <w:t xml:space="preserve"> председател на Общински съвет – Бургас, инж.Чанка Коралска – зам.-кмет „Строителство, инвестиции и регионално развитие“, </w:t>
      </w:r>
      <w:r w:rsidR="00640273" w:rsidRPr="007B5E6A">
        <w:t>главен архитект Емил Бурулянов - „Строителство, инвестиции и регионално развитие</w:t>
      </w:r>
      <w:r w:rsidR="008111FC" w:rsidRPr="007B5E6A">
        <w:t xml:space="preserve"> </w:t>
      </w:r>
      <w:r w:rsidR="00640273" w:rsidRPr="007B5E6A">
        <w:t>и урб. Николай Цоцомански – директор на дирекция  „Устройство на територията“.</w:t>
      </w:r>
    </w:p>
    <w:p w14:paraId="2DC4B794" w14:textId="6E5E7257" w:rsidR="00790F49" w:rsidRPr="007B5E6A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7B5E6A">
        <w:rPr>
          <w:rFonts w:eastAsia="Times New Roman"/>
          <w:szCs w:val="24"/>
          <w:lang w:eastAsia="bg-BG"/>
        </w:rPr>
        <w:t xml:space="preserve"> председател</w:t>
      </w:r>
      <w:r w:rsidR="00640273" w:rsidRPr="007B5E6A">
        <w:rPr>
          <w:rFonts w:eastAsia="Times New Roman"/>
          <w:szCs w:val="24"/>
          <w:lang w:eastAsia="bg-BG"/>
        </w:rPr>
        <w:t>ят – арх. Петър Статев, като с</w:t>
      </w:r>
      <w:r w:rsidR="007B5E6A" w:rsidRPr="007B5E6A">
        <w:rPr>
          <w:rFonts w:eastAsia="Times New Roman"/>
          <w:szCs w:val="24"/>
          <w:lang w:eastAsia="bg-BG"/>
        </w:rPr>
        <w:t xml:space="preserve"> 5</w:t>
      </w:r>
      <w:r w:rsidR="00243800" w:rsidRPr="007B5E6A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7B5E6A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7B5E6A" w:rsidRDefault="005A3649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9E6ED82" w14:textId="77777777" w:rsidR="004333EF" w:rsidRPr="00FA4127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 xml:space="preserve">ОбС 08-00-11787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 xml:space="preserve">Годишен отчет за изпълнение на бюджета и на сметките за средства от Европейския съюз на Община Бургас към 31.12.2020 г. </w:t>
      </w:r>
    </w:p>
    <w:p w14:paraId="2B327BB4" w14:textId="77777777" w:rsidR="004333EF" w:rsidRPr="00FA4127" w:rsidRDefault="004333EF" w:rsidP="004333EF">
      <w:p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</w:p>
    <w:p w14:paraId="4AC07C63" w14:textId="77777777" w:rsidR="004333EF" w:rsidRPr="00FA4127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 xml:space="preserve">ОбС 08-00-11909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 xml:space="preserve">Информация за изпълнение на бюджета и сметките за средства от Европейския съюз на Община Бургас към 30.06.2021 г. </w:t>
      </w:r>
    </w:p>
    <w:p w14:paraId="5570AD31" w14:textId="77777777" w:rsidR="004333EF" w:rsidRDefault="004333EF" w:rsidP="004333EF">
      <w:pPr>
        <w:suppressAutoHyphens/>
        <w:ind w:left="142"/>
        <w:jc w:val="both"/>
        <w:rPr>
          <w:rFonts w:eastAsia="Times New Roman"/>
          <w:i/>
          <w:szCs w:val="24"/>
          <w:lang w:eastAsia="my-MM" w:bidi="my-MM"/>
        </w:rPr>
      </w:pPr>
    </w:p>
    <w:p w14:paraId="5EB118BA" w14:textId="77777777" w:rsidR="004333EF" w:rsidRPr="00FA4127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 xml:space="preserve">ОбС 08-00-11904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>Приемане на план за интегрирано развитие на Община Бургас за периода 2021 - 2027 г.</w:t>
      </w:r>
    </w:p>
    <w:p w14:paraId="4B0E6EF0" w14:textId="77777777" w:rsidR="004333EF" w:rsidRPr="00FA4127" w:rsidRDefault="004333EF" w:rsidP="004333EF">
      <w:pPr>
        <w:suppressAutoHyphens/>
        <w:ind w:left="142"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03C2BF17" w14:textId="77777777" w:rsidR="004333EF" w:rsidRPr="00FA4127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 xml:space="preserve">ОбС 08-00-11910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FA4127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FA4127">
        <w:rPr>
          <w:rFonts w:eastAsia="Times New Roman"/>
          <w:szCs w:val="24"/>
          <w:lang w:eastAsia="my-MM" w:bidi="my-MM"/>
        </w:rPr>
        <w:t>Поемане на дълг по реда на Закона за общинския дълг чрез финансов инструмент "Фонд за градско развитие" за финансиране и рефинансиране на разходи по проект: "Реконструкция на улици и облагородяване на междублокови пространства по общинска програма "Моят град, моят квартал, моята улица" в гр. Бургас - I-ви етап"</w:t>
      </w:r>
    </w:p>
    <w:p w14:paraId="612976EC" w14:textId="77777777" w:rsidR="004333EF" w:rsidRPr="00FA4127" w:rsidRDefault="004333EF" w:rsidP="004333EF">
      <w:pPr>
        <w:suppressAutoHyphens/>
        <w:ind w:left="142" w:firstLine="60"/>
        <w:jc w:val="both"/>
        <w:rPr>
          <w:rFonts w:eastAsia="Times New Roman"/>
          <w:szCs w:val="24"/>
          <w:lang w:eastAsia="my-MM" w:bidi="my-MM"/>
        </w:rPr>
      </w:pPr>
    </w:p>
    <w:p w14:paraId="0EC423F7" w14:textId="77777777" w:rsidR="004333EF" w:rsidRPr="00FA4127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lastRenderedPageBreak/>
        <w:t xml:space="preserve">ОбС 08-00-11893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 xml:space="preserve">Правилник за работа на фонд "Култура" на Община Бургас </w:t>
      </w:r>
    </w:p>
    <w:p w14:paraId="15A4613F" w14:textId="77777777" w:rsidR="004333EF" w:rsidRPr="00FA4127" w:rsidRDefault="004333EF" w:rsidP="004333EF">
      <w:p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</w:p>
    <w:p w14:paraId="5E336F4C" w14:textId="77777777" w:rsidR="004333EF" w:rsidRPr="00FA4127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 xml:space="preserve">ОбС 08-00-11897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 xml:space="preserve"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 </w:t>
      </w:r>
    </w:p>
    <w:p w14:paraId="7641A666" w14:textId="77777777" w:rsidR="004333EF" w:rsidRDefault="004333EF" w:rsidP="004333EF">
      <w:pPr>
        <w:suppressAutoHyphens/>
        <w:ind w:left="142"/>
        <w:jc w:val="both"/>
        <w:rPr>
          <w:rFonts w:eastAsia="Times New Roman"/>
          <w:i/>
          <w:szCs w:val="24"/>
          <w:lang w:eastAsia="my-MM" w:bidi="my-MM"/>
        </w:rPr>
      </w:pPr>
    </w:p>
    <w:p w14:paraId="4F99978E" w14:textId="77777777" w:rsidR="004333EF" w:rsidRPr="00FA4127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 xml:space="preserve">ОбС 08-00-11931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 </w:t>
      </w:r>
    </w:p>
    <w:p w14:paraId="52581035" w14:textId="77777777" w:rsidR="004333EF" w:rsidRDefault="004333EF" w:rsidP="004333EF">
      <w:pPr>
        <w:suppressAutoHyphens/>
        <w:ind w:left="142"/>
        <w:jc w:val="both"/>
        <w:rPr>
          <w:rFonts w:eastAsia="Times New Roman"/>
          <w:i/>
          <w:szCs w:val="24"/>
          <w:lang w:eastAsia="my-MM" w:bidi="my-MM"/>
        </w:rPr>
      </w:pPr>
    </w:p>
    <w:p w14:paraId="17729121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 xml:space="preserve">ОбС 08-00-11860 </w:t>
      </w:r>
      <w:r w:rsidRPr="00FA4127">
        <w:rPr>
          <w:rFonts w:eastAsia="Times New Roman"/>
          <w:i/>
          <w:szCs w:val="24"/>
          <w:lang w:eastAsia="my-MM" w:bidi="my-MM"/>
        </w:rPr>
        <w:tab/>
      </w:r>
      <w:r w:rsidRPr="00FA4127">
        <w:rPr>
          <w:rFonts w:eastAsia="Times New Roman"/>
          <w:b/>
          <w:szCs w:val="24"/>
          <w:lang w:eastAsia="my-MM" w:bidi="my-MM"/>
        </w:rPr>
        <w:t>Докладна записка от Станимир Димитров Апостолов – общински съветник от ПП СДС,</w:t>
      </w:r>
      <w:r w:rsidRPr="00FA4127">
        <w:rPr>
          <w:rFonts w:eastAsia="Times New Roman"/>
          <w:i/>
          <w:szCs w:val="24"/>
          <w:lang w:eastAsia="my-MM" w:bidi="my-MM"/>
        </w:rPr>
        <w:t xml:space="preserve"> oтносно: </w:t>
      </w:r>
      <w:r w:rsidRPr="00FA4127">
        <w:rPr>
          <w:rFonts w:eastAsia="Times New Roman"/>
          <w:szCs w:val="24"/>
          <w:lang w:eastAsia="my-MM" w:bidi="my-MM"/>
        </w:rPr>
        <w:t>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Бургас.</w:t>
      </w:r>
    </w:p>
    <w:p w14:paraId="21366A98" w14:textId="77777777" w:rsidR="004333EF" w:rsidRPr="003B0334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3FA40742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08-00-11912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 xml:space="preserve">Допускане на отклонения от правилата и нормативите по реда на §9 от ПЗР на Наредба №7/МРРБ за ПНУОВТУЗ от Министъра на регионалното развитие и благоустройството за намаляване на необходимата площ в м2/на легло, съгласно чл.43, т.2 от Наредба №7/МРРБ за ПНУОВТУЗ за УПИ IX-1100, кв.7 по плана на кв. Ветрен,  гр.Бургас с цел реализиране на нов корпус за разширение на УМБАЛ „Дева Мария“ </w:t>
      </w:r>
    </w:p>
    <w:p w14:paraId="12B7581B" w14:textId="77777777" w:rsidR="004333EF" w:rsidRPr="003B0334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1EBBB138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08-00-11911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3B0334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B0334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чл.134, ал.2, т.6 във връзка с чл.15, ал.3 и ал.5 от ЗУТ за изработване на проект за изменение на ПУП-ПУР  на ПЗ „Север“, гр.Бургас и изменение на ПУП-ПРЗ за УПИ XXIV-336 и XXV-337 в кв.53 по плана на ПЗ „Север“, гр.Бургас /ПИ с идентификатори 07079.604.336 и 07079.604.337 по КК на гр.Бургас/ </w:t>
      </w:r>
    </w:p>
    <w:p w14:paraId="218A67AB" w14:textId="77777777" w:rsidR="004333EF" w:rsidRPr="003B0334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55B7D90C" w14:textId="77777777" w:rsidR="004333EF" w:rsidRPr="003B0334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08-00-11932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090E779B" w14:textId="77777777" w:rsidR="004333EF" w:rsidRPr="003B0334" w:rsidRDefault="004333EF" w:rsidP="004333EF">
      <w:pPr>
        <w:suppressAutoHyphens/>
        <w:ind w:left="142"/>
        <w:contextualSpacing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szCs w:val="24"/>
          <w:lang w:eastAsia="my-MM" w:bidi="my-MM"/>
        </w:rPr>
        <w:t>1. Даване на предварително съгласие на основание чл. 29, ал. 1 от ЗОЗЗ за изработване на Подробен устройствен план – Парцеларен план /ПУП – ПП/ за осигуряване на трасе на кабел средно напрежение, по проект „Реконструкция на съществуваща кабелна линия 20kV от ВС „ВХТИ“ до нов БКТП в ПИ с идентификатор 07079.3.1312 и от него до БКТП „Ригел“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Бургас.</w:t>
      </w:r>
    </w:p>
    <w:p w14:paraId="0B0F2B69" w14:textId="77777777" w:rsidR="004333EF" w:rsidRPr="003B0334" w:rsidRDefault="004333EF" w:rsidP="004333EF">
      <w:pPr>
        <w:suppressAutoHyphens/>
        <w:ind w:left="142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001142A" w14:textId="77777777" w:rsidR="004333EF" w:rsidRPr="003B0334" w:rsidRDefault="004333EF" w:rsidP="004333EF">
      <w:pPr>
        <w:suppressAutoHyphens/>
        <w:ind w:left="142"/>
        <w:contextualSpacing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szCs w:val="24"/>
          <w:lang w:eastAsia="my-MM" w:bidi="my-MM"/>
        </w:rPr>
        <w:t xml:space="preserve">    2. Одобряване на задание по чл. 124б, ал. 1 от ЗУТ, във връзка с чл. 125, ал. 1 от ЗУТ за изработване на Подробен устройствен план – Парцеларен план /ПУП – ПП/ за осигуряване на трасе на кабел средно напрежение, по проект „Реконструкция на съществуваща кабелна линия 20kV от ВС „ВХТИ“ до нов БКТП в ПИ с идентификатор 07079.3.1312 и от него до БКТП „Ригел“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Бургас.</w:t>
      </w:r>
    </w:p>
    <w:p w14:paraId="246F71DE" w14:textId="77777777" w:rsidR="004333EF" w:rsidRPr="003B0334" w:rsidRDefault="004333EF" w:rsidP="004333EF">
      <w:pPr>
        <w:suppressAutoHyphens/>
        <w:ind w:left="142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270069F" w14:textId="77777777" w:rsidR="004333EF" w:rsidRPr="003B0334" w:rsidRDefault="004333EF" w:rsidP="004333EF">
      <w:pPr>
        <w:suppressAutoHyphens/>
        <w:ind w:left="142"/>
        <w:contextualSpacing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szCs w:val="24"/>
          <w:lang w:eastAsia="my-MM" w:bidi="my-MM"/>
        </w:rPr>
        <w:t xml:space="preserve">  3. Разрешение по реда на чл. 124а, ал. 1 от ЗУТ изработване на Подробен устройствен план – Парцеларен план /ПУП – ПП/ за осигуряване на трасе на кабел средно </w:t>
      </w:r>
      <w:r w:rsidRPr="003B0334">
        <w:rPr>
          <w:rFonts w:eastAsia="Times New Roman"/>
          <w:szCs w:val="24"/>
          <w:lang w:eastAsia="my-MM" w:bidi="my-MM"/>
        </w:rPr>
        <w:lastRenderedPageBreak/>
        <w:t>напрежение, по проект „Реконструкция на съществуваща кабелна линия 20kV от ВС „ВХТИ“ до нов БКТП в ПИ с идентификатор 07079.3.1312 и от него до БКТП „Ригел“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</w:t>
      </w:r>
    </w:p>
    <w:p w14:paraId="7EBAEBB5" w14:textId="77777777" w:rsidR="004333EF" w:rsidRPr="003B0334" w:rsidRDefault="004333EF" w:rsidP="004333EF">
      <w:pPr>
        <w:suppressAutoHyphens/>
        <w:ind w:left="142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3F178CF" w14:textId="77777777" w:rsidR="004333EF" w:rsidRPr="003B0334" w:rsidRDefault="004333EF" w:rsidP="004333EF">
      <w:pPr>
        <w:suppressAutoHyphens/>
        <w:ind w:left="142"/>
        <w:contextualSpacing/>
        <w:jc w:val="both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 </w:t>
      </w:r>
    </w:p>
    <w:p w14:paraId="41B4995B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08-00-11926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 xml:space="preserve">Учредяване на безвъзмездно и безсрочно право на строеж в полза на „Център за психично здраве „Проф. д-р Иван Темков “ - Бургас“ ЕООД“ по проект „Инженеринг - проектиране и строителство за изграждане инсталация за захранване с компресиран природен газ в УПИ XII, кв.1 по ПУП на парк „Езеро“, гр.Бургас, съответстващ на ПИ с идентификатор  07079.622.206 по КК на гр. Бургас,  и право на прокарване за газопровод - сградно отклонение към сградата на „Център за психично здраве „Проф. д-р Иван Темков “ - Бургас“ ЕООД “ </w:t>
      </w:r>
    </w:p>
    <w:p w14:paraId="486C1113" w14:textId="77777777" w:rsidR="004333EF" w:rsidRDefault="004333EF" w:rsidP="004333EF">
      <w:pPr>
        <w:pStyle w:val="ListParagraph"/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</w:p>
    <w:p w14:paraId="74D7D7A5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08-00-11913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3B0334">
        <w:rPr>
          <w:rFonts w:eastAsia="Times New Roman"/>
          <w:i/>
          <w:szCs w:val="24"/>
          <w:lang w:eastAsia="my-MM" w:bidi="my-MM"/>
        </w:rPr>
        <w:t xml:space="preserve">относно:  </w:t>
      </w:r>
      <w:r w:rsidRPr="003B0334">
        <w:rPr>
          <w:rFonts w:eastAsia="Times New Roman"/>
          <w:szCs w:val="24"/>
          <w:lang w:eastAsia="my-MM" w:bidi="my-MM"/>
        </w:rPr>
        <w:t xml:space="preserve">Поправка на явна фактическа грешка в решение на Общински съвет Бургас, прието по т.28 от дневния ред на проведеното заседание на 23.02.2021 г. и 24.02.2021 г., отразено в Протокол №20 за одобряване на проект за изменение на Подробен устройствен план – План за регулация /ПУП-ПР/ за УПИ I и УПИ II в кв. 9б, по плана на ж.к. „Възраждане“, гр. Бургас, ПИ с идентификатори 07079.616.278 и 07079.616.270 по КК на гр. Бургас. </w:t>
      </w:r>
    </w:p>
    <w:p w14:paraId="1778DBAA" w14:textId="77777777" w:rsidR="004333EF" w:rsidRPr="003B0334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128FD304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08-00-11892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>Докладна записка от Живко Господинов - общински съветник от ПП БСП,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 xml:space="preserve">Ремонт и асфалтиране на улиците в с. Равнец: "Съветска", "Камчия", "Странджа", "Марица" и "Комсомолска" </w:t>
      </w:r>
    </w:p>
    <w:p w14:paraId="329EF428" w14:textId="77777777" w:rsidR="004333EF" w:rsidRPr="003B0334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170962BF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08-00-11902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>Докладна записка от Васил Иванов - общински съветник от ПП БСП,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 xml:space="preserve">Разширяване на гробищния парк в кв. Долно Езерово </w:t>
      </w:r>
    </w:p>
    <w:p w14:paraId="5E1E0669" w14:textId="77777777" w:rsidR="004333EF" w:rsidRPr="003B0334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40E8DFDB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08-00-11830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>Заявление от Стефан Петров - представител на "Организация за закрила на българските граждани",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Състоянието на бургаската улица "Митрополит Симеон", находяща се до хотел "България"</w:t>
      </w:r>
    </w:p>
    <w:p w14:paraId="40E0BC1C" w14:textId="77777777" w:rsidR="004333EF" w:rsidRPr="003B0334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089D5910" w14:textId="77777777" w:rsidR="004333EF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 xml:space="preserve">ОбС 08-00-11870 </w:t>
      </w:r>
      <w:r w:rsidRPr="003B0334">
        <w:rPr>
          <w:rFonts w:eastAsia="Times New Roman"/>
          <w:i/>
          <w:szCs w:val="24"/>
          <w:lang w:eastAsia="my-MM" w:bidi="my-MM"/>
        </w:rPr>
        <w:tab/>
      </w:r>
      <w:r w:rsidRPr="003B0334">
        <w:rPr>
          <w:rFonts w:eastAsia="Times New Roman"/>
          <w:b/>
          <w:szCs w:val="24"/>
          <w:lang w:eastAsia="my-MM" w:bidi="my-MM"/>
        </w:rPr>
        <w:t>Заявление от Чавдар Генчев Генов,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Нечовешко и/или унизително отношение към граждани на Република България</w:t>
      </w:r>
    </w:p>
    <w:p w14:paraId="176E7AF4" w14:textId="77777777" w:rsidR="004333EF" w:rsidRPr="00DE75FE" w:rsidRDefault="004333EF" w:rsidP="004333EF">
      <w:pPr>
        <w:pStyle w:val="ListParagraph"/>
        <w:ind w:left="142"/>
        <w:rPr>
          <w:rFonts w:eastAsia="Times New Roman"/>
          <w:szCs w:val="24"/>
          <w:lang w:eastAsia="my-MM" w:bidi="my-MM"/>
        </w:rPr>
      </w:pPr>
    </w:p>
    <w:p w14:paraId="046FA8B4" w14:textId="77777777" w:rsidR="004333EF" w:rsidRPr="003B0334" w:rsidRDefault="004333EF" w:rsidP="004333EF">
      <w:pPr>
        <w:pStyle w:val="ListParagraph"/>
        <w:numPr>
          <w:ilvl w:val="0"/>
          <w:numId w:val="21"/>
        </w:numPr>
        <w:suppressAutoHyphens/>
        <w:ind w:left="142"/>
        <w:jc w:val="both"/>
        <w:rPr>
          <w:rFonts w:eastAsia="Times New Roman"/>
          <w:szCs w:val="24"/>
          <w:lang w:eastAsia="my-MM" w:bidi="my-MM"/>
        </w:rPr>
      </w:pPr>
      <w:r w:rsidRPr="00DE75FE">
        <w:rPr>
          <w:rFonts w:eastAsia="Times New Roman"/>
          <w:i/>
          <w:szCs w:val="24"/>
          <w:lang w:eastAsia="my-MM" w:bidi="my-MM"/>
        </w:rPr>
        <w:t>ОбС 08-00-11719</w:t>
      </w:r>
      <w:r w:rsidRPr="00DE75FE">
        <w:rPr>
          <w:rFonts w:eastAsia="Times New Roman"/>
          <w:szCs w:val="24"/>
          <w:lang w:eastAsia="my-MM" w:bidi="my-MM"/>
        </w:rPr>
        <w:t xml:space="preserve"> </w:t>
      </w:r>
      <w:r w:rsidRPr="00DE75FE">
        <w:rPr>
          <w:rFonts w:eastAsia="Times New Roman"/>
          <w:szCs w:val="24"/>
          <w:lang w:eastAsia="my-MM" w:bidi="my-MM"/>
        </w:rPr>
        <w:tab/>
      </w:r>
      <w:r w:rsidRPr="00DE75FE">
        <w:rPr>
          <w:rFonts w:eastAsia="Times New Roman"/>
          <w:b/>
          <w:szCs w:val="24"/>
          <w:lang w:eastAsia="my-MM" w:bidi="my-MM"/>
        </w:rPr>
        <w:t>Докладна записка от общински съветници от ПП НФСБ</w:t>
      </w:r>
      <w:r w:rsidRPr="00DE75FE">
        <w:rPr>
          <w:rFonts w:eastAsia="Times New Roman"/>
          <w:szCs w:val="24"/>
          <w:lang w:eastAsia="my-MM" w:bidi="my-MM"/>
        </w:rPr>
        <w:t xml:space="preserve"> </w:t>
      </w:r>
      <w:r w:rsidRPr="00DE75FE">
        <w:rPr>
          <w:rFonts w:eastAsia="Times New Roman"/>
          <w:i/>
          <w:szCs w:val="24"/>
          <w:lang w:eastAsia="my-MM" w:bidi="my-MM"/>
        </w:rPr>
        <w:t>относно</w:t>
      </w:r>
      <w:r w:rsidRPr="00DE75FE">
        <w:rPr>
          <w:rFonts w:eastAsia="Times New Roman"/>
          <w:szCs w:val="24"/>
          <w:lang w:eastAsia="my-MM" w:bidi="my-MM"/>
        </w:rPr>
        <w:t>: Предприемане на мерки за продължаване на изграждането на шумозащитна стена в кв. Сарафово</w:t>
      </w:r>
    </w:p>
    <w:p w14:paraId="37A4F3A0" w14:textId="74250AFF"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79044AC" w14:textId="77777777" w:rsidR="008F774E" w:rsidRDefault="008F774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1B5A396A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F5961B0" w14:textId="77777777" w:rsidR="00E82D9C" w:rsidRDefault="00E82D9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4333E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1</w:t>
      </w:r>
    </w:p>
    <w:p w14:paraId="4BA029B4" w14:textId="77777777" w:rsidR="00F83FC8" w:rsidRPr="009F6D99" w:rsidRDefault="00F83FC8" w:rsidP="00F83FC8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6FDAD391" w14:textId="38F36686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08-00-11787</w:t>
      </w:r>
    </w:p>
    <w:p w14:paraId="4E9A6B5B" w14:textId="6CB0FE77" w:rsidR="004333EF" w:rsidRPr="00FA4127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>Годишен отчет за изпълнение на бюджета и на сметките за средства от Европейския съюз на Община Бургас към 31.12.2020 г.</w:t>
      </w:r>
    </w:p>
    <w:p w14:paraId="1543FD07" w14:textId="77777777" w:rsidR="00DA4E67" w:rsidRPr="009F6D99" w:rsidRDefault="00DA4E67" w:rsidP="00640273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321D34E4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lastRenderedPageBreak/>
        <w:t xml:space="preserve">След като обсъдиха доклада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5 гл. „за“, 0 гл. „против“ и 0 гл. „въздържал се“,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582EDC4" w14:textId="04CEB4F5" w:rsidR="007B5E6A" w:rsidRPr="007B5E6A" w:rsidRDefault="007B5E6A" w:rsidP="007B5E6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216A4466" w14:textId="0900C6F4" w:rsidR="007B5E6A" w:rsidRDefault="007B5E6A" w:rsidP="007B5E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B5E6A">
        <w:rPr>
          <w:rFonts w:eastAsia="Times New Roman"/>
          <w:szCs w:val="24"/>
          <w:lang w:eastAsia="bg-BG"/>
        </w:rPr>
        <w:t>доклада от Димитър Николов - кмет на Община Бургас и проекта за решение.</w:t>
      </w:r>
    </w:p>
    <w:p w14:paraId="4ECCCE4B" w14:textId="00B7ACBB" w:rsidR="00790F49" w:rsidRPr="002F411C" w:rsidRDefault="00790F49" w:rsidP="007B5E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2F411C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2F411C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411C">
        <w:rPr>
          <w:b/>
          <w:szCs w:val="24"/>
        </w:rPr>
        <w:t xml:space="preserve"> </w:t>
      </w:r>
    </w:p>
    <w:p w14:paraId="3380B0BC" w14:textId="77777777" w:rsidR="00FA7802" w:rsidRPr="009F6D99" w:rsidRDefault="00FA7802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12E4EC" w14:textId="277A3F24" w:rsidR="00790F49" w:rsidRPr="004333E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2</w:t>
      </w:r>
    </w:p>
    <w:p w14:paraId="77D20B0C" w14:textId="77777777" w:rsidR="00F83FC8" w:rsidRPr="009F6D99" w:rsidRDefault="00F83FC8" w:rsidP="00F83FC8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36882932" w14:textId="20A14626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08-00-11909</w:t>
      </w:r>
    </w:p>
    <w:p w14:paraId="00627305" w14:textId="660CD141" w:rsidR="004333EF" w:rsidRPr="00FA4127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>Информация за изпълнение на бюджета и сметките за средства от Европейския съюз на Община Бургас към 30.06.2021 г.</w:t>
      </w:r>
    </w:p>
    <w:p w14:paraId="3D7EE2FB" w14:textId="77777777" w:rsidR="00E22E8F" w:rsidRPr="009F6D99" w:rsidRDefault="00E22E8F" w:rsidP="00E22E8F">
      <w:pPr>
        <w:suppressAutoHyphens/>
        <w:ind w:firstLine="708"/>
        <w:jc w:val="both"/>
        <w:rPr>
          <w:color w:val="FF0000"/>
        </w:rPr>
      </w:pPr>
    </w:p>
    <w:p w14:paraId="117D6910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3343872" w14:textId="5499D33B" w:rsidR="007B5E6A" w:rsidRPr="007B5E6A" w:rsidRDefault="007B5E6A" w:rsidP="007B5E6A">
      <w:pPr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556638A4" w14:textId="77777777" w:rsidR="007B5E6A" w:rsidRPr="007B5E6A" w:rsidRDefault="007B5E6A" w:rsidP="007B5E6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B5E6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D00616" w14:textId="4D97D381" w:rsidR="00790F49" w:rsidRPr="002F411C" w:rsidRDefault="007B5E6A" w:rsidP="007B5E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2F411C">
        <w:rPr>
          <w:rFonts w:ascii="Calibri" w:hAnsi="Calibri"/>
          <w:sz w:val="22"/>
        </w:rPr>
        <w:t xml:space="preserve"> </w:t>
      </w:r>
      <w:r w:rsidR="00790F49" w:rsidRPr="002F411C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2F411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9F6D99" w:rsidRDefault="005D304C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5BAD37F" w14:textId="1F235B9A" w:rsidR="00790F49" w:rsidRPr="004333EF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3</w:t>
      </w:r>
    </w:p>
    <w:p w14:paraId="2A7DE6D5" w14:textId="77777777" w:rsidR="00A153A1" w:rsidRPr="009F6D99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3D80D84" w14:textId="028B6031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08-00-11904</w:t>
      </w:r>
    </w:p>
    <w:p w14:paraId="572D6D5B" w14:textId="04C92689" w:rsidR="004333EF" w:rsidRPr="00FA4127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>Приемане на план за интегрирано развитие на Община Бургас за периода 2021 - 2027 г.</w:t>
      </w:r>
    </w:p>
    <w:p w14:paraId="62B46B4C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E8531E1" w14:textId="130B3BD7" w:rsidR="007B5E6A" w:rsidRPr="007B5E6A" w:rsidRDefault="007B5E6A" w:rsidP="007B5E6A">
      <w:pPr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16D75477" w14:textId="77777777" w:rsidR="007B5E6A" w:rsidRPr="007B5E6A" w:rsidRDefault="007B5E6A" w:rsidP="007B5E6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B5E6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3CFA7EB" w14:textId="5DD016E5" w:rsidR="00790F49" w:rsidRPr="002F411C" w:rsidRDefault="007B5E6A" w:rsidP="007B5E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2F411C">
        <w:rPr>
          <w:rFonts w:ascii="Calibri" w:hAnsi="Calibri"/>
          <w:sz w:val="22"/>
        </w:rPr>
        <w:t xml:space="preserve"> </w:t>
      </w:r>
      <w:r w:rsidR="00790F49" w:rsidRPr="002F411C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2F411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9F6D99" w:rsidRDefault="008C50A0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069CA00" w14:textId="4583E2E9" w:rsidR="00790F49" w:rsidRPr="004333E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4</w:t>
      </w:r>
    </w:p>
    <w:p w14:paraId="65771D7E" w14:textId="77777777" w:rsidR="00790F49" w:rsidRPr="009F6D99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54B797C" w14:textId="0B803DD3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08-00-11910</w:t>
      </w:r>
    </w:p>
    <w:p w14:paraId="089C3F2C" w14:textId="6B3CC481" w:rsidR="004333EF" w:rsidRPr="00FA4127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FA4127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FA4127">
        <w:rPr>
          <w:rFonts w:eastAsia="Times New Roman"/>
          <w:szCs w:val="24"/>
          <w:lang w:eastAsia="my-MM" w:bidi="my-MM"/>
        </w:rPr>
        <w:t xml:space="preserve">Поемане на дълг по реда на Закона за общинския дълг чрез финансов инструмент "Фонд за градско развитие" за финансиране и рефинансиране на разходи по проект: "Реконструкция на </w:t>
      </w:r>
      <w:r w:rsidRPr="00FA4127">
        <w:rPr>
          <w:rFonts w:eastAsia="Times New Roman"/>
          <w:szCs w:val="24"/>
          <w:lang w:eastAsia="my-MM" w:bidi="my-MM"/>
        </w:rPr>
        <w:lastRenderedPageBreak/>
        <w:t>улици и облагородяване на междублокови пространства по общинска програма "Моят град, моят квартал, моята улица" в гр. Бургас - I-ви етап"</w:t>
      </w:r>
    </w:p>
    <w:p w14:paraId="6D30265E" w14:textId="77777777" w:rsidR="004333EF" w:rsidRPr="00FA4127" w:rsidRDefault="004333EF" w:rsidP="004333EF">
      <w:pPr>
        <w:suppressAutoHyphens/>
        <w:ind w:left="-142" w:firstLine="60"/>
        <w:jc w:val="both"/>
        <w:rPr>
          <w:rFonts w:eastAsia="Times New Roman"/>
          <w:szCs w:val="24"/>
          <w:lang w:eastAsia="my-MM" w:bidi="my-MM"/>
        </w:rPr>
      </w:pPr>
    </w:p>
    <w:p w14:paraId="214BA1A0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1 гл. "въздържали се",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6D84395C" w14:textId="0D232E54" w:rsidR="007B5E6A" w:rsidRPr="007B5E6A" w:rsidRDefault="007B5E6A" w:rsidP="007B5E6A">
      <w:pPr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04996E25" w14:textId="77777777" w:rsidR="007B5E6A" w:rsidRPr="007B5E6A" w:rsidRDefault="007B5E6A" w:rsidP="007B5E6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B5E6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7BA2909F" w:rsidR="00790F49" w:rsidRPr="002F411C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2F411C">
        <w:rPr>
          <w:rFonts w:eastAsia="Times New Roman"/>
          <w:szCs w:val="24"/>
          <w:lang w:eastAsia="bg-BG"/>
        </w:rPr>
        <w:t> </w:t>
      </w:r>
      <w:r w:rsidR="00790F49" w:rsidRPr="002F411C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9F6D99" w:rsidRDefault="005D304C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7296B89" w14:textId="77777777" w:rsidR="00D90C50" w:rsidRPr="009F6D99" w:rsidRDefault="00D90C50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CA8877C" w14:textId="43EC04FF" w:rsidR="00790F49" w:rsidRPr="004333E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5</w:t>
      </w:r>
    </w:p>
    <w:p w14:paraId="720490F2" w14:textId="77777777" w:rsidR="00F61043" w:rsidRPr="009F6D99" w:rsidRDefault="00F61043" w:rsidP="00F61043">
      <w:pPr>
        <w:suppressAutoHyphens/>
        <w:jc w:val="both"/>
        <w:rPr>
          <w:b/>
          <w:color w:val="FF0000"/>
          <w:szCs w:val="24"/>
        </w:rPr>
      </w:pPr>
    </w:p>
    <w:p w14:paraId="5CA41CE3" w14:textId="1EF52102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08-00-11893</w:t>
      </w:r>
    </w:p>
    <w:p w14:paraId="28F05DB0" w14:textId="3D001CD3" w:rsidR="004333EF" w:rsidRPr="00FA4127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>Правилник за работа на фонд "Култура" на Община Бургас</w:t>
      </w:r>
    </w:p>
    <w:p w14:paraId="2846EAF3" w14:textId="77777777" w:rsidR="004333EF" w:rsidRPr="00FA4127" w:rsidRDefault="004333EF" w:rsidP="004333EF">
      <w:pPr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</w:p>
    <w:p w14:paraId="60995602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75858096" w14:textId="5959A644" w:rsidR="007B5E6A" w:rsidRPr="007B5E6A" w:rsidRDefault="007B5E6A" w:rsidP="007B5E6A">
      <w:pPr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1DA2EFFB" w14:textId="77777777" w:rsidR="007B5E6A" w:rsidRPr="007B5E6A" w:rsidRDefault="007B5E6A" w:rsidP="007B5E6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B5E6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0EDD42D5" w:rsidR="00790F49" w:rsidRPr="002F411C" w:rsidRDefault="007B5E6A" w:rsidP="007B5E6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2F411C">
        <w:rPr>
          <w:rFonts w:ascii="Calibri" w:hAnsi="Calibri"/>
          <w:sz w:val="22"/>
        </w:rPr>
        <w:t xml:space="preserve"> </w:t>
      </w:r>
      <w:r w:rsidR="00790F49" w:rsidRPr="002F411C">
        <w:rPr>
          <w:rFonts w:ascii="Calibri" w:hAnsi="Calibri"/>
          <w:sz w:val="22"/>
        </w:rPr>
        <w:t>---------------------------------------------------------------------------------------</w:t>
      </w:r>
    </w:p>
    <w:p w14:paraId="656DA7D3" w14:textId="0C1D883D" w:rsidR="00D90C50" w:rsidRPr="009F6D99" w:rsidRDefault="00D90C50" w:rsidP="00C00A88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3C023211" w14:textId="7EC22954" w:rsidR="001C4147" w:rsidRPr="009F6D99" w:rsidRDefault="001C4147" w:rsidP="00C00A88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0DA132D6" w14:textId="77777777" w:rsidR="005D304C" w:rsidRPr="009F6D99" w:rsidRDefault="005D304C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045751D" w14:textId="305D7D6B" w:rsidR="00790F49" w:rsidRPr="004333E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6</w:t>
      </w:r>
    </w:p>
    <w:p w14:paraId="13AAA72A" w14:textId="77777777" w:rsidR="00790F49" w:rsidRPr="009F6D99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9D4F804" w14:textId="7A3B9867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08-00-11897</w:t>
      </w:r>
    </w:p>
    <w:p w14:paraId="6EA04C8F" w14:textId="5B52976F" w:rsidR="004333EF" w:rsidRPr="00FA4127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>Докладна записка от група общински съветници,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6B8F2E14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>Ивайло Вагенщайн заяви, че подкрепя предложените с докладната записка изменения и допълнения в Правилника на Общинския съвет.</w:t>
      </w:r>
    </w:p>
    <w:p w14:paraId="6EE7AE6C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2 гл. "за", 0 гл. "против" и 3 гл. "въздържали се",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91B5A7F" w14:textId="13066314" w:rsidR="007B5E6A" w:rsidRPr="007B5E6A" w:rsidRDefault="007B5E6A" w:rsidP="007B5E6A">
      <w:pPr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396B9E51" w14:textId="77777777" w:rsidR="007B5E6A" w:rsidRPr="007B5E6A" w:rsidRDefault="007B5E6A" w:rsidP="007B5E6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7B5E6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2958873" w14:textId="70A55DA4" w:rsidR="00790F49" w:rsidRPr="002F411C" w:rsidRDefault="007B5E6A" w:rsidP="007B5E6A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2F411C">
        <w:rPr>
          <w:rFonts w:ascii="Calibri" w:hAnsi="Calibri"/>
          <w:sz w:val="22"/>
        </w:rPr>
        <w:lastRenderedPageBreak/>
        <w:t xml:space="preserve"> </w:t>
      </w:r>
      <w:r w:rsidR="00790F49" w:rsidRPr="002F411C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Pr="002F411C" w:rsidRDefault="00FA7802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62318177" w14:textId="77777777" w:rsidR="00D34C05" w:rsidRPr="009F6D99" w:rsidRDefault="00D34C05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DA09EBD" w14:textId="30206053" w:rsidR="00790F49" w:rsidRPr="004333E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7</w:t>
      </w:r>
    </w:p>
    <w:p w14:paraId="35F66EE9" w14:textId="77777777" w:rsidR="00790F49" w:rsidRPr="009F6D99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736B903" w14:textId="59644AC8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08-00-11931</w:t>
      </w:r>
    </w:p>
    <w:p w14:paraId="2EB51334" w14:textId="7795B850" w:rsidR="004333EF" w:rsidRPr="00FA4127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A412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4127">
        <w:rPr>
          <w:rFonts w:eastAsia="Times New Roman"/>
          <w:szCs w:val="24"/>
          <w:lang w:eastAsia="my-MM" w:bidi="my-MM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17337809" w14:textId="77777777" w:rsidR="007B5E6A" w:rsidRPr="007B5E6A" w:rsidRDefault="007B5E6A" w:rsidP="007B5E6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1 гл. "въздържали се",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C90C052" w14:textId="30D5F5F3" w:rsidR="007B5E6A" w:rsidRPr="007B5E6A" w:rsidRDefault="007B5E6A" w:rsidP="007B5E6A">
      <w:pPr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482ED577" w14:textId="77777777" w:rsidR="007B5E6A" w:rsidRPr="007B5E6A" w:rsidRDefault="007B5E6A" w:rsidP="007B5E6A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B5E6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0884F95" w14:textId="47C0219A" w:rsidR="009F2052" w:rsidRPr="002F411C" w:rsidRDefault="007B5E6A" w:rsidP="007B5E6A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2F411C">
        <w:rPr>
          <w:rFonts w:ascii="Calibri" w:hAnsi="Calibri"/>
          <w:sz w:val="22"/>
        </w:rPr>
        <w:t xml:space="preserve"> </w:t>
      </w:r>
      <w:r w:rsidR="009F2052" w:rsidRPr="002F411C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9F6D99" w:rsidRDefault="00FB3A0C" w:rsidP="00C00A88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6B85CF4A" w14:textId="77777777" w:rsidR="00D90C50" w:rsidRPr="009F6D99" w:rsidRDefault="00D90C50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861CC6F" w14:textId="4939E738" w:rsidR="009F2052" w:rsidRPr="004333EF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8</w:t>
      </w:r>
    </w:p>
    <w:p w14:paraId="5F4330DD" w14:textId="2FB66940" w:rsidR="00886E4E" w:rsidRPr="009F6D99" w:rsidRDefault="00886E4E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4DD1517" w14:textId="607EF703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FA4127">
        <w:rPr>
          <w:rFonts w:eastAsia="Times New Roman"/>
          <w:i/>
          <w:szCs w:val="24"/>
          <w:lang w:eastAsia="my-MM" w:bidi="my-MM"/>
        </w:rPr>
        <w:t>ОбС 08-00-11860</w:t>
      </w:r>
    </w:p>
    <w:p w14:paraId="5E692016" w14:textId="0200D44C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FA4127">
        <w:rPr>
          <w:rFonts w:eastAsia="Times New Roman"/>
          <w:b/>
          <w:szCs w:val="24"/>
          <w:lang w:eastAsia="my-MM" w:bidi="my-MM"/>
        </w:rPr>
        <w:t>Докладна записка от Станимир Димитров Апостолов – общински съветник от ПП СДС,</w:t>
      </w:r>
      <w:r w:rsidRPr="00FA4127">
        <w:rPr>
          <w:rFonts w:eastAsia="Times New Roman"/>
          <w:i/>
          <w:szCs w:val="24"/>
          <w:lang w:eastAsia="my-MM" w:bidi="my-MM"/>
        </w:rPr>
        <w:t xml:space="preserve"> oтносно: </w:t>
      </w:r>
      <w:r w:rsidRPr="00FA4127">
        <w:rPr>
          <w:rFonts w:eastAsia="Times New Roman"/>
          <w:szCs w:val="24"/>
          <w:lang w:eastAsia="my-MM" w:bidi="my-MM"/>
        </w:rPr>
        <w:t>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Бургас.</w:t>
      </w:r>
    </w:p>
    <w:p w14:paraId="3AA3C638" w14:textId="5E63B328" w:rsidR="00775A5E" w:rsidRPr="009F6D99" w:rsidRDefault="00775A5E" w:rsidP="00F1659B">
      <w:pPr>
        <w:pStyle w:val="ListParagraph"/>
        <w:suppressAutoHyphens/>
        <w:ind w:left="0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359C9B83" w14:textId="14F9AA9B" w:rsidR="007B5E6A" w:rsidRPr="007B5E6A" w:rsidRDefault="007B5E6A" w:rsidP="00F1659B">
      <w:pPr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>Арх.</w:t>
      </w:r>
      <w:r w:rsidR="00F1659B">
        <w:rPr>
          <w:rFonts w:eastAsia="Times New Roman"/>
          <w:szCs w:val="24"/>
          <w:lang w:eastAsia="bg-BG"/>
        </w:rPr>
        <w:t xml:space="preserve"> </w:t>
      </w:r>
      <w:r w:rsidRPr="007B5E6A">
        <w:rPr>
          <w:rFonts w:eastAsia="Times New Roman"/>
          <w:szCs w:val="24"/>
          <w:lang w:eastAsia="bg-BG"/>
        </w:rPr>
        <w:t>Статев предложи, в проекта за решение, думата "каравана" да бъде заменена от "мобилен търговски обект".</w:t>
      </w:r>
    </w:p>
    <w:p w14:paraId="5406C449" w14:textId="0DBC89A8" w:rsidR="007B5E6A" w:rsidRPr="007B5E6A" w:rsidRDefault="007B5E6A" w:rsidP="00F1659B">
      <w:pPr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>Предложението на арх.</w:t>
      </w:r>
      <w:r w:rsidR="00F1659B">
        <w:rPr>
          <w:rFonts w:eastAsia="Times New Roman"/>
          <w:szCs w:val="24"/>
          <w:lang w:eastAsia="bg-BG"/>
        </w:rPr>
        <w:t xml:space="preserve"> </w:t>
      </w:r>
      <w:r w:rsidRPr="007B5E6A">
        <w:rPr>
          <w:rFonts w:eastAsia="Times New Roman"/>
          <w:szCs w:val="24"/>
          <w:lang w:eastAsia="bg-BG"/>
        </w:rPr>
        <w:t xml:space="preserve">Статев беше подложено на явно гласуване. С резултат от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>5 гл. "за", 0 гл. "против" и 0 гл. "въздържали се"</w:t>
      </w:r>
      <w:r w:rsidRPr="007B5E6A">
        <w:rPr>
          <w:rFonts w:eastAsia="Times New Roman"/>
          <w:szCs w:val="24"/>
          <w:lang w:eastAsia="bg-BG"/>
        </w:rPr>
        <w:t>, членовете на Постоянната комисия по устройство</w:t>
      </w:r>
      <w:r w:rsidR="00F1659B">
        <w:rPr>
          <w:rFonts w:eastAsia="Times New Roman"/>
          <w:szCs w:val="24"/>
          <w:lang w:eastAsia="bg-BG"/>
        </w:rPr>
        <w:t xml:space="preserve"> </w:t>
      </w:r>
      <w:r w:rsidRPr="007B5E6A">
        <w:rPr>
          <w:rFonts w:eastAsia="Times New Roman"/>
          <w:szCs w:val="24"/>
          <w:lang w:eastAsia="bg-BG"/>
        </w:rPr>
        <w:t>на територията подкрепиха направеното предложение.</w:t>
      </w:r>
    </w:p>
    <w:p w14:paraId="22A4FA3D" w14:textId="77777777" w:rsidR="007B5E6A" w:rsidRPr="007B5E6A" w:rsidRDefault="007B5E6A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7B5E6A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E20C835" w14:textId="4912B51B" w:rsidR="007B5E6A" w:rsidRPr="007B5E6A" w:rsidRDefault="007B5E6A" w:rsidP="00F1659B">
      <w:pPr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>РЕШЕНИЕ:</w:t>
      </w:r>
    </w:p>
    <w:p w14:paraId="3AAD6F1F" w14:textId="75ADEBA6" w:rsidR="007B5E6A" w:rsidRPr="007B5E6A" w:rsidRDefault="007B5E6A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B5E6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B5E6A">
        <w:rPr>
          <w:rFonts w:eastAsia="Times New Roman"/>
          <w:szCs w:val="24"/>
          <w:lang w:eastAsia="bg-BG"/>
        </w:rPr>
        <w:t>докладната записка и предлага замяна на думата "</w:t>
      </w:r>
      <w:r w:rsidRPr="007B5E6A">
        <w:rPr>
          <w:rFonts w:eastAsia="Times New Roman"/>
          <w:b/>
          <w:bCs/>
          <w:i/>
          <w:iCs/>
          <w:szCs w:val="24"/>
          <w:lang w:eastAsia="bg-BG"/>
        </w:rPr>
        <w:t>каравана</w:t>
      </w:r>
      <w:r w:rsidRPr="007B5E6A">
        <w:rPr>
          <w:rFonts w:eastAsia="Times New Roman"/>
          <w:szCs w:val="24"/>
          <w:lang w:eastAsia="bg-BG"/>
        </w:rPr>
        <w:t>" с "</w:t>
      </w:r>
      <w:r w:rsidR="00BF6F4C">
        <w:rPr>
          <w:rFonts w:eastAsia="Times New Roman"/>
          <w:b/>
          <w:bCs/>
          <w:i/>
          <w:iCs/>
          <w:szCs w:val="24"/>
          <w:lang w:eastAsia="bg-BG"/>
        </w:rPr>
        <w:t>мо</w:t>
      </w:r>
      <w:bookmarkStart w:id="0" w:name="_GoBack"/>
      <w:bookmarkEnd w:id="0"/>
      <w:r w:rsidRPr="007B5E6A">
        <w:rPr>
          <w:rFonts w:eastAsia="Times New Roman"/>
          <w:b/>
          <w:bCs/>
          <w:i/>
          <w:iCs/>
          <w:szCs w:val="24"/>
          <w:lang w:eastAsia="bg-BG"/>
        </w:rPr>
        <w:t>билен търговски обект</w:t>
      </w:r>
      <w:r w:rsidRPr="007B5E6A">
        <w:rPr>
          <w:rFonts w:eastAsia="Times New Roman"/>
          <w:szCs w:val="24"/>
          <w:lang w:eastAsia="bg-BG"/>
        </w:rPr>
        <w:t>"</w:t>
      </w:r>
    </w:p>
    <w:p w14:paraId="64348BC9" w14:textId="2A8CD83F" w:rsidR="009F2052" w:rsidRPr="009A1A38" w:rsidRDefault="007B5E6A" w:rsidP="007B5E6A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rPr>
          <w:rFonts w:ascii="Calibri" w:hAnsi="Calibri"/>
          <w:sz w:val="22"/>
        </w:rPr>
        <w:t xml:space="preserve"> </w:t>
      </w:r>
      <w:r w:rsidR="009F2052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9F6D99" w:rsidRDefault="005D304C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20E4FA" w14:textId="77777777" w:rsidR="00FA7802" w:rsidRPr="009F6D99" w:rsidRDefault="00FA7802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400F8DB" w14:textId="7F2AD5AB" w:rsidR="00775A5E" w:rsidRPr="009A1A38" w:rsidRDefault="009F2052" w:rsidP="009A1A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9</w:t>
      </w:r>
    </w:p>
    <w:p w14:paraId="2102A1FB" w14:textId="7D0CEB41" w:rsidR="004333EF" w:rsidRDefault="004333EF" w:rsidP="004333EF">
      <w:pPr>
        <w:spacing w:before="100" w:beforeAutospacing="1" w:after="100" w:afterAutospacing="1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08-00-11912</w:t>
      </w:r>
    </w:p>
    <w:p w14:paraId="44C1DD50" w14:textId="73AA0AFB" w:rsidR="004333EF" w:rsidRDefault="004333EF" w:rsidP="004333EF">
      <w:pPr>
        <w:spacing w:before="100" w:beforeAutospacing="1" w:after="100" w:afterAutospacing="1"/>
        <w:ind w:firstLine="708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lastRenderedPageBreak/>
        <w:t>Докладна записка от Димитър Николов - кмет на Община Бургас,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Допускане на отклонения от правилата и нормативите по реда на §9 от ПЗР на Наредба №7/МРРБ за ПНУОВТУЗ от Министъра на регионалното развитие и благоустройството за намаляване на необходимата площ в м2/на легло, съгласно чл.43, т.2 от Наредба №7/МРРБ за ПНУОВТУЗ за УПИ IX-1100, кв.7 по плана на кв. Ветрен,  гр.Бургас с цел реализиране на нов корпус за разширение на УМБАЛ „Дева Мария“</w:t>
      </w:r>
    </w:p>
    <w:p w14:paraId="4CEB2F5F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75853C61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1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36A5285" w14:textId="0183F70E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70EC86C3" w14:textId="77777777" w:rsidR="00F1659B" w:rsidRPr="00F1659B" w:rsidRDefault="00F1659B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1659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9E012E" w14:textId="3CFAEDDC" w:rsidR="009F2052" w:rsidRPr="009A1A38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9A1A38">
        <w:rPr>
          <w:rFonts w:ascii="Calibri" w:hAnsi="Calibri"/>
          <w:sz w:val="22"/>
        </w:rPr>
        <w:t xml:space="preserve"> </w:t>
      </w:r>
      <w:r w:rsidR="009F2052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4A4DC5E6" w14:textId="49433BC8" w:rsidR="009B2A95" w:rsidRPr="009A1A38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3359356F" w14:textId="77777777" w:rsidR="00405A21" w:rsidRPr="009A1A38" w:rsidRDefault="00405A21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4333EF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10</w:t>
      </w:r>
    </w:p>
    <w:p w14:paraId="12589357" w14:textId="77777777" w:rsidR="009F2052" w:rsidRPr="009F6D99" w:rsidRDefault="009F2052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23148EA" w14:textId="27C70510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08-00-11911</w:t>
      </w:r>
    </w:p>
    <w:p w14:paraId="40EB1255" w14:textId="1919F84D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3B0334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B0334">
        <w:rPr>
          <w:rFonts w:eastAsia="Times New Roman"/>
          <w:szCs w:val="24"/>
          <w:lang w:eastAsia="my-MM" w:bidi="my-MM"/>
        </w:rPr>
        <w:t>Даване на предварително съгласие на основание чл.134, ал.2, т.6 във връзка с чл.15, ал.3 и ал.5 от ЗУТ за изработване на проект за изменение на ПУП-ПУР  на ПЗ „Север“, гр.Бургас и изменение на ПУП-ПРЗ за УПИ XXIV-336 и XXV-337 в кв.53 по плана на ПЗ „Север“, гр.Бургас /ПИ с идентификатори 07079.604.336 и 07079.604.337 по КК на гр.Бургас/</w:t>
      </w:r>
    </w:p>
    <w:p w14:paraId="661E4CB6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3371D74E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15DA879" w14:textId="4CFAA965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7114FB54" w14:textId="77777777" w:rsidR="00F1659B" w:rsidRPr="00F1659B" w:rsidRDefault="00F1659B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1659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100E38E" w14:textId="48AE9F97" w:rsidR="005D304C" w:rsidRPr="009A1A38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t> </w:t>
      </w:r>
      <w:r w:rsidR="009F2052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13B49D34" w14:textId="6A876EC4" w:rsidR="00D34C05" w:rsidRPr="009A1A38" w:rsidRDefault="00D34C05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3CC7BA64" w14:textId="77777777" w:rsidR="009B2A95" w:rsidRPr="009A1A38" w:rsidRDefault="009B2A95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A128BBC" w14:textId="70211A75" w:rsidR="009F2052" w:rsidRPr="004333EF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11</w:t>
      </w:r>
    </w:p>
    <w:p w14:paraId="0F94B3B2" w14:textId="77777777" w:rsidR="00AF3AC6" w:rsidRPr="009F6D99" w:rsidRDefault="00AF3AC6" w:rsidP="00AF3AC6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4E95ED43" w14:textId="68BBFD7A" w:rsidR="004333EF" w:rsidRDefault="004333EF" w:rsidP="004333EF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08-00-11932</w:t>
      </w:r>
    </w:p>
    <w:p w14:paraId="70E5A7AE" w14:textId="7D0F49FA" w:rsidR="004333EF" w:rsidRPr="003B0334" w:rsidRDefault="004333EF" w:rsidP="004333EF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355EB3A0" w14:textId="77777777" w:rsidR="004333EF" w:rsidRPr="003B0334" w:rsidRDefault="004333EF" w:rsidP="004333EF">
      <w:pPr>
        <w:suppressAutoHyphens/>
        <w:ind w:left="-142"/>
        <w:contextualSpacing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szCs w:val="24"/>
          <w:lang w:eastAsia="my-MM" w:bidi="my-MM"/>
        </w:rPr>
        <w:t xml:space="preserve">1. Даване на предварително съгласие на основание чл. 29, ал. 1 от ЗОЗЗ за изработване на Подробен устройствен план – Парцеларен план /ПУП – ПП/ за осигуряване на трасе на кабел средно напрежение, по проект „Реконструкция на съществуваща кабелна линия 20kV от ВС „ВХТИ“ до нов БКТП в ПИ с идентификатор 07079.3.1312 и от него до БКТП </w:t>
      </w:r>
      <w:r w:rsidRPr="003B0334">
        <w:rPr>
          <w:rFonts w:eastAsia="Times New Roman"/>
          <w:szCs w:val="24"/>
          <w:lang w:eastAsia="my-MM" w:bidi="my-MM"/>
        </w:rPr>
        <w:lastRenderedPageBreak/>
        <w:t>„Ригел“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Бургас.</w:t>
      </w:r>
    </w:p>
    <w:p w14:paraId="0D1DCCE2" w14:textId="77777777" w:rsidR="004333EF" w:rsidRPr="003B0334" w:rsidRDefault="004333EF" w:rsidP="004333EF">
      <w:pPr>
        <w:suppressAutoHyphens/>
        <w:ind w:left="-142"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4B499FB7" w14:textId="0EF81EDE" w:rsidR="004333EF" w:rsidRPr="003B0334" w:rsidRDefault="004333EF" w:rsidP="004333EF">
      <w:pPr>
        <w:suppressAutoHyphens/>
        <w:ind w:left="-142"/>
        <w:contextualSpacing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szCs w:val="24"/>
          <w:lang w:eastAsia="my-MM" w:bidi="my-MM"/>
        </w:rPr>
        <w:t>2. Одобряване на задание по чл. 124б, ал. 1 от ЗУТ, във връзка с чл. 125, ал. 1 от ЗУТ за изработване на Подробен устройствен план – Парцеларен план /ПУП – ПП/ за осигуряване на трасе на кабел средно напрежение, по проект „Реконструкция на съществуваща кабелна линия 20kV от ВС „ВХТИ“ до нов БКТП в ПИ с идентификатор 07079.3.1312 и от него до БКТП „Ригел“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Бургас.</w:t>
      </w:r>
    </w:p>
    <w:p w14:paraId="6281105C" w14:textId="77777777" w:rsidR="004333EF" w:rsidRPr="003B0334" w:rsidRDefault="004333EF" w:rsidP="004333EF">
      <w:pPr>
        <w:suppressAutoHyphens/>
        <w:ind w:left="-142"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0C5D944F" w14:textId="2953F9AF" w:rsidR="004333EF" w:rsidRDefault="004333EF" w:rsidP="004333EF">
      <w:pPr>
        <w:suppressAutoHyphens/>
        <w:ind w:left="-142"/>
        <w:contextualSpacing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szCs w:val="24"/>
          <w:lang w:eastAsia="my-MM" w:bidi="my-MM"/>
        </w:rPr>
        <w:t>3. Разрешение по реда на чл. 124а, ал. 1 от ЗУТ изработване на Подробен устройствен план – Парцеларен план /ПУП – ПП/ за осигуряване на трасе на кабел средно напрежение, по проект „Реконструкция на съществуваща кабелна линия 20kV от ВС „ВХТИ“ до нов БКТП в ПИ с идентификатор 07079.3.1312 и от него до БКТП „Ригел“ в ПИ с идентификатор 07079.3.928“ в частта извън урбанизираната територия, попадаща в ПИ с идентификатори 07079.2.1, 07079.3.1318, 07079.3.2767 и ПИ 07079.3.2832 по КК на гр. Бургас</w:t>
      </w:r>
    </w:p>
    <w:p w14:paraId="159E6C18" w14:textId="77777777" w:rsidR="009A1A38" w:rsidRPr="003B0334" w:rsidRDefault="009A1A38" w:rsidP="004333EF">
      <w:pPr>
        <w:suppressAutoHyphens/>
        <w:ind w:left="-142"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3FB69D1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 Инж.Чанка Коралска – зам.-кмет „Строителство, инвестиции и регионално развитие“ обясни, че решенията в докладната записка са от голяма важност за всички терени в този район.</w:t>
      </w:r>
    </w:p>
    <w:p w14:paraId="2F1742D4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A6B98EE" w14:textId="7D7FA03A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7CD6BB19" w14:textId="77777777" w:rsidR="00F1659B" w:rsidRPr="00F1659B" w:rsidRDefault="00F1659B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1659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BB06A4A" w14:textId="54D4A9B6" w:rsidR="000D310B" w:rsidRPr="009A1A38" w:rsidRDefault="00F1659B" w:rsidP="00F1659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rPr>
          <w:rFonts w:ascii="Calibri" w:hAnsi="Calibri"/>
          <w:sz w:val="22"/>
        </w:rPr>
        <w:t xml:space="preserve"> </w:t>
      </w:r>
      <w:r w:rsidR="000D310B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0FC2E352" w14:textId="4643C438" w:rsidR="00DF022F" w:rsidRPr="009F6D99" w:rsidRDefault="00DF022F" w:rsidP="000D310B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30CB6034" w14:textId="77777777" w:rsidR="001C4147" w:rsidRPr="009F6D99" w:rsidRDefault="001C4147" w:rsidP="000D310B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7BBCBFE2" w14:textId="42A7113A" w:rsidR="000D310B" w:rsidRPr="004333EF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333EF">
        <w:rPr>
          <w:b/>
          <w:szCs w:val="24"/>
        </w:rPr>
        <w:t>По точка 12</w:t>
      </w:r>
    </w:p>
    <w:p w14:paraId="131A4C8C" w14:textId="77777777" w:rsidR="000D310B" w:rsidRPr="009F6D99" w:rsidRDefault="000D310B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6FDF78" w14:textId="38DCC015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08-00-11926</w:t>
      </w:r>
    </w:p>
    <w:p w14:paraId="3EE23954" w14:textId="07C1B608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Учредяване на безвъзмездно и безсрочно право на строеж в полза на „Център за психично здраве „Проф. д-р Иван Темков “ - Бургас“ ЕООД“ по проект „Инженеринг - проектиране и строителство за изграждане инсталация за захранване с компресиран природен газ в УПИ XII, кв.1 по ПУП на парк „Езеро“, гр.Бургас, съответстващ на ПИ с идентификатор  07079.622.206 по КК на гр. Бургас,  и право на прокарване за газопровод - сградно отклонение към сградата на „Център за психично здраве „Проф. д-р Иван Темков “ - Бургас“ ЕООД “</w:t>
      </w:r>
    </w:p>
    <w:p w14:paraId="5D3A62DC" w14:textId="77777777" w:rsidR="008C65D8" w:rsidRPr="009F6D99" w:rsidRDefault="008C65D8" w:rsidP="008C65D8">
      <w:pPr>
        <w:suppressAutoHyphens/>
        <w:ind w:firstLine="708"/>
        <w:jc w:val="both"/>
        <w:rPr>
          <w:color w:val="FF0000"/>
        </w:rPr>
      </w:pPr>
    </w:p>
    <w:p w14:paraId="71D95939" w14:textId="77777777" w:rsidR="00F1659B" w:rsidRDefault="00F1659B" w:rsidP="00F1659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3A40CF34" w14:textId="77777777" w:rsidR="00F1659B" w:rsidRDefault="00F1659B" w:rsidP="00F1659B">
      <w:pPr>
        <w:pStyle w:val="NormalWeb"/>
        <w:jc w:val="center"/>
      </w:pPr>
      <w:r>
        <w:rPr>
          <w:rStyle w:val="Strong"/>
        </w:rPr>
        <w:lastRenderedPageBreak/>
        <w:t>РЕШЕНИЕ:</w:t>
      </w:r>
    </w:p>
    <w:p w14:paraId="6359D33B" w14:textId="77777777" w:rsidR="00F1659B" w:rsidRDefault="00F1659B" w:rsidP="00F1659B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2082AD6D" w14:textId="41E250E1" w:rsidR="000D310B" w:rsidRPr="009A1A38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rPr>
          <w:rFonts w:eastAsia="Times New Roman"/>
          <w:szCs w:val="24"/>
          <w:lang w:eastAsia="bg-BG"/>
        </w:rPr>
        <w:t> </w:t>
      </w:r>
      <w:r w:rsidR="000D310B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26F927A5" w14:textId="053665CA" w:rsidR="00DF022F" w:rsidRPr="009F6D99" w:rsidRDefault="00DF022F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2EBA105" w14:textId="748CFDDA" w:rsidR="001C4147" w:rsidRPr="009F6D99" w:rsidRDefault="001C4147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FF38782" w14:textId="77777777" w:rsidR="001C4147" w:rsidRPr="009F6D99" w:rsidRDefault="001C4147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C6B2BBD" w14:textId="7D321063" w:rsidR="000D310B" w:rsidRPr="002F411C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411C">
        <w:rPr>
          <w:b/>
          <w:szCs w:val="24"/>
        </w:rPr>
        <w:t>По точка 13</w:t>
      </w:r>
    </w:p>
    <w:p w14:paraId="04AB90F7" w14:textId="77777777" w:rsidR="00886E4E" w:rsidRPr="009F6D99" w:rsidRDefault="00886E4E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286DD8A" w14:textId="1AEDDD30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08-00-11913</w:t>
      </w:r>
    </w:p>
    <w:p w14:paraId="75929138" w14:textId="324B3D0D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3B0334">
        <w:rPr>
          <w:rFonts w:eastAsia="Times New Roman"/>
          <w:i/>
          <w:szCs w:val="24"/>
          <w:lang w:eastAsia="my-MM" w:bidi="my-MM"/>
        </w:rPr>
        <w:t xml:space="preserve">относно:  </w:t>
      </w:r>
      <w:r w:rsidRPr="003B0334">
        <w:rPr>
          <w:rFonts w:eastAsia="Times New Roman"/>
          <w:szCs w:val="24"/>
          <w:lang w:eastAsia="my-MM" w:bidi="my-MM"/>
        </w:rPr>
        <w:t>Поправка на явна фактическа грешка в решение на Общински съвет Бургас, прието по т.28 от дневния ред на проведеното заседание на 23.02.2021 г. и 24.02.2021 г., отразено в Протокол №20 за одобряване на проект за изменение на Подробен устройствен план – План за регулация /ПУП-ПР/ за УПИ I и УПИ II в кв. 9б, по плана на ж.к. „Възраждане“, гр. Бургас, ПИ с идентификатори 07079.616.278 и 07079.616.270 по КК на гр. Бургас.</w:t>
      </w:r>
    </w:p>
    <w:p w14:paraId="5922062E" w14:textId="77777777" w:rsidR="00C5303F" w:rsidRPr="009F6D99" w:rsidRDefault="00C5303F" w:rsidP="00F61043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26D13D08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41F305A" w14:textId="5FBCF1CE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7B8EBB5E" w14:textId="77777777" w:rsidR="00F1659B" w:rsidRPr="00F1659B" w:rsidRDefault="00F1659B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1659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DA2266C" w14:textId="2DB6FAB6" w:rsidR="002F411C" w:rsidRPr="009A1A38" w:rsidRDefault="00F1659B" w:rsidP="00F1659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rPr>
          <w:rFonts w:ascii="Calibri" w:hAnsi="Calibri"/>
          <w:sz w:val="22"/>
        </w:rPr>
        <w:t xml:space="preserve"> </w:t>
      </w:r>
      <w:r w:rsidR="002F411C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00A900E3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4D920A8" w14:textId="3738CC68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8C68D8C" w14:textId="4AF01B3C" w:rsidR="002F411C" w:rsidRP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411C">
        <w:rPr>
          <w:b/>
          <w:szCs w:val="24"/>
        </w:rPr>
        <w:t>По точка 14</w:t>
      </w:r>
    </w:p>
    <w:p w14:paraId="4430F665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C57E146" w14:textId="626A19D0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08-00-11892</w:t>
      </w:r>
    </w:p>
    <w:p w14:paraId="2AE6E984" w14:textId="1B6D232C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>Докладна записка от Живко Господинов - общински съветник от ПП БСП,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Ремонт и асфалтиране на улиците в с. Равнец: "Съветска", "Камчия", "Странджа", "Марица" и "Комсомолска"</w:t>
      </w:r>
    </w:p>
    <w:p w14:paraId="2AA9E90A" w14:textId="77777777" w:rsidR="002F411C" w:rsidRPr="009F6D99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5F378EDD" w14:textId="0E6A40C3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>Георги Маринчев изрази мнение, че докладната записка е непълна и липсва обследване и КСС.</w:t>
      </w:r>
      <w:r>
        <w:rPr>
          <w:rFonts w:eastAsia="Times New Roman"/>
          <w:szCs w:val="24"/>
          <w:lang w:eastAsia="bg-BG"/>
        </w:rPr>
        <w:t xml:space="preserve"> Георги Спасов предложи до</w:t>
      </w:r>
      <w:r w:rsidRPr="00F1659B">
        <w:rPr>
          <w:rFonts w:eastAsia="Times New Roman"/>
          <w:szCs w:val="24"/>
          <w:lang w:eastAsia="bg-BG"/>
        </w:rPr>
        <w:t>кладната записка да бъде изпратена до общинска администрация за обследване, изготвяне на становище и КСС. Спасов изрази мнение, че според него ще има достатъчно време нужните средства за ремонтните дейности на тези улици да бъдат заложени в Капиталовата програма и бюджета на Община Бургас за 2022г.</w:t>
      </w:r>
    </w:p>
    <w:p w14:paraId="71708B33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05991858" w14:textId="1D432C65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5D47A256" w14:textId="77777777" w:rsidR="00F1659B" w:rsidRPr="00F1659B" w:rsidRDefault="00F1659B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</w:t>
      </w:r>
    </w:p>
    <w:p w14:paraId="7851ADC0" w14:textId="202BAA31" w:rsidR="002F411C" w:rsidRPr="009A1A38" w:rsidRDefault="00F1659B" w:rsidP="00F1659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rPr>
          <w:rFonts w:ascii="Calibri" w:hAnsi="Calibri"/>
          <w:sz w:val="22"/>
        </w:rPr>
        <w:lastRenderedPageBreak/>
        <w:t xml:space="preserve"> </w:t>
      </w:r>
      <w:r w:rsidR="002F411C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792ABF65" w14:textId="77777777" w:rsid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4768EF8" w14:textId="77777777" w:rsid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6E22497" w14:textId="77FD88D0" w:rsid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411C">
        <w:rPr>
          <w:b/>
          <w:szCs w:val="24"/>
        </w:rPr>
        <w:t>По точка 15</w:t>
      </w:r>
    </w:p>
    <w:p w14:paraId="31D4EAC0" w14:textId="77777777" w:rsidR="002F411C" w:rsidRP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AED1E61" w14:textId="651291CD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08-00-11902</w:t>
      </w:r>
    </w:p>
    <w:p w14:paraId="779D62DD" w14:textId="45B328DC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>Докладна записка от Васил Иванов - общински съветник от ПП БСП,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Разширяване на гробищния парк в кв. Долно Езерово</w:t>
      </w:r>
    </w:p>
    <w:p w14:paraId="05334D8D" w14:textId="77777777" w:rsidR="002F411C" w:rsidRPr="009F6D99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79A45416" w14:textId="6B964C64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>След като изслушаха становището на инж.</w:t>
      </w:r>
      <w:r>
        <w:rPr>
          <w:rFonts w:eastAsia="Times New Roman"/>
          <w:szCs w:val="24"/>
          <w:lang w:eastAsia="bg-BG"/>
        </w:rPr>
        <w:t xml:space="preserve"> </w:t>
      </w:r>
      <w:r w:rsidRPr="00F1659B">
        <w:rPr>
          <w:rFonts w:eastAsia="Times New Roman"/>
          <w:szCs w:val="24"/>
          <w:lang w:eastAsia="bg-BG"/>
        </w:rPr>
        <w:t>Коралска, членовете на Комисията взеха под внимание и единодушно подкрепиха предложението на Председателя за промяна на проекта за решение.</w:t>
      </w:r>
    </w:p>
    <w:p w14:paraId="303AD631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5C37D590" w14:textId="0F452B2E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6508E541" w14:textId="77777777" w:rsidR="00F1659B" w:rsidRPr="00F1659B" w:rsidRDefault="00F1659B" w:rsidP="00F1659B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Подкрепя </w:t>
      </w:r>
      <w:r w:rsidRPr="00F1659B">
        <w:rPr>
          <w:rFonts w:eastAsia="Times New Roman"/>
          <w:szCs w:val="24"/>
          <w:lang w:eastAsia="bg-BG"/>
        </w:rPr>
        <w:t xml:space="preserve">докладната записка и </w:t>
      </w:r>
      <w:r w:rsidRPr="00F1659B">
        <w:rPr>
          <w:rFonts w:eastAsia="Times New Roman"/>
          <w:b/>
          <w:bCs/>
          <w:szCs w:val="24"/>
          <w:lang w:eastAsia="bg-BG"/>
        </w:rPr>
        <w:t>предлага промяна</w:t>
      </w:r>
      <w:r w:rsidRPr="00F1659B">
        <w:rPr>
          <w:rFonts w:eastAsia="Times New Roman"/>
          <w:szCs w:val="24"/>
          <w:lang w:eastAsia="bg-BG"/>
        </w:rPr>
        <w:t xml:space="preserve"> в проекта за решение:</w:t>
      </w:r>
    </w:p>
    <w:p w14:paraId="214FD6B1" w14:textId="77777777" w:rsidR="00F1659B" w:rsidRPr="00F1659B" w:rsidRDefault="00F1659B" w:rsidP="003A7AF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i/>
          <w:iCs/>
          <w:szCs w:val="24"/>
          <w:lang w:eastAsia="bg-BG"/>
        </w:rPr>
        <w:t>Да се извърши предпроектно проучване относно техническата възможност за разширяване на гробищния парк в кв. Долно Езерово. Средствата за проучването да се заложат в Бюджет 2022.</w:t>
      </w:r>
    </w:p>
    <w:p w14:paraId="730942A0" w14:textId="0EEC033E" w:rsidR="002F411C" w:rsidRPr="009A1A38" w:rsidRDefault="00F1659B" w:rsidP="00F1659B">
      <w:pPr>
        <w:spacing w:before="100" w:beforeAutospacing="1" w:after="100" w:afterAutospacing="1"/>
        <w:jc w:val="center"/>
        <w:rPr>
          <w:rFonts w:eastAsia="Times New Roman"/>
          <w:color w:val="FF0000"/>
          <w:szCs w:val="24"/>
          <w:lang w:eastAsia="bg-BG"/>
        </w:rPr>
      </w:pPr>
      <w:r w:rsidRPr="009A1A38">
        <w:rPr>
          <w:rFonts w:ascii="Calibri" w:hAnsi="Calibri"/>
          <w:sz w:val="22"/>
        </w:rPr>
        <w:t xml:space="preserve"> </w:t>
      </w:r>
      <w:r w:rsidR="002F411C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454DDE99" w14:textId="77777777" w:rsidR="002F411C" w:rsidRPr="009A1A38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76171C4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0565268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A43055" w14:textId="5CCA9707" w:rsidR="002F411C" w:rsidRP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411C">
        <w:rPr>
          <w:b/>
          <w:szCs w:val="24"/>
        </w:rPr>
        <w:t>По точка 16</w:t>
      </w:r>
    </w:p>
    <w:p w14:paraId="27DEEA79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3EECED1" w14:textId="3B80EF68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08-00-11830</w:t>
      </w:r>
    </w:p>
    <w:p w14:paraId="35AD9B58" w14:textId="602D464D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>Заявление от Стефан Петров - представител на "Организация за закрила на българските граждани",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Състоянието на бургаската улица "Митрополит Симеон", находяща се до хотел "България"</w:t>
      </w:r>
    </w:p>
    <w:p w14:paraId="290E00C1" w14:textId="77777777" w:rsidR="002F411C" w:rsidRPr="009F6D99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07F6C534" w14:textId="77777777" w:rsidR="00F1659B" w:rsidRPr="00F1659B" w:rsidRDefault="00F1659B" w:rsidP="00F1659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разглеждане на искането и кратки дебатите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0F81284" w14:textId="640620F3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67EB1563" w14:textId="77777777" w:rsidR="00F1659B" w:rsidRPr="00F1659B" w:rsidRDefault="00F1659B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Приема за сведение</w:t>
      </w:r>
    </w:p>
    <w:p w14:paraId="6310BF5B" w14:textId="40A06316" w:rsidR="002F411C" w:rsidRPr="009A1A38" w:rsidRDefault="00F1659B" w:rsidP="00F1659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rPr>
          <w:rFonts w:ascii="Calibri" w:hAnsi="Calibri"/>
          <w:sz w:val="22"/>
        </w:rPr>
        <w:t xml:space="preserve"> </w:t>
      </w:r>
      <w:r w:rsidR="002F411C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148A01C5" w14:textId="77777777" w:rsidR="002F411C" w:rsidRPr="009A1A38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7291C6" w14:textId="77777777" w:rsidR="002F411C" w:rsidRPr="009A1A38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F4F1D09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919E6BF" w14:textId="495754EC" w:rsidR="002F411C" w:rsidRP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411C">
        <w:rPr>
          <w:b/>
          <w:szCs w:val="24"/>
        </w:rPr>
        <w:t>По точка 17</w:t>
      </w:r>
    </w:p>
    <w:p w14:paraId="11B5E643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EEE7E4F" w14:textId="7B105052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i/>
          <w:szCs w:val="24"/>
          <w:lang w:eastAsia="my-MM" w:bidi="my-MM"/>
        </w:rPr>
      </w:pPr>
      <w:r w:rsidRPr="003B0334">
        <w:rPr>
          <w:rFonts w:eastAsia="Times New Roman"/>
          <w:i/>
          <w:szCs w:val="24"/>
          <w:lang w:eastAsia="my-MM" w:bidi="my-MM"/>
        </w:rPr>
        <w:t>ОбС 08-00-11870</w:t>
      </w:r>
    </w:p>
    <w:p w14:paraId="68454C8D" w14:textId="5E707F61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3B0334">
        <w:rPr>
          <w:rFonts w:eastAsia="Times New Roman"/>
          <w:b/>
          <w:szCs w:val="24"/>
          <w:lang w:eastAsia="my-MM" w:bidi="my-MM"/>
        </w:rPr>
        <w:t>Заявление от Чавдар Генчев Генов,</w:t>
      </w:r>
      <w:r w:rsidRPr="003B033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B0334">
        <w:rPr>
          <w:rFonts w:eastAsia="Times New Roman"/>
          <w:szCs w:val="24"/>
          <w:lang w:eastAsia="my-MM" w:bidi="my-MM"/>
        </w:rPr>
        <w:t>Нечовешко и/или унизително отношение към граждани на Република България</w:t>
      </w:r>
    </w:p>
    <w:p w14:paraId="1CD38E8C" w14:textId="77777777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</w:p>
    <w:p w14:paraId="04FB4139" w14:textId="77777777" w:rsidR="00F1659B" w:rsidRDefault="00F1659B" w:rsidP="003A7AFB">
      <w:pPr>
        <w:pStyle w:val="NormalWeb"/>
        <w:ind w:firstLine="708"/>
        <w:jc w:val="both"/>
      </w:pPr>
      <w:r>
        <w:t xml:space="preserve">След разглеждане на заявлението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 xml:space="preserve">членовете на Постоянната комисия по устройство на територията взеха следното </w:t>
      </w:r>
    </w:p>
    <w:p w14:paraId="3601D57D" w14:textId="77777777" w:rsidR="00F1659B" w:rsidRDefault="00F1659B" w:rsidP="00F1659B">
      <w:pPr>
        <w:pStyle w:val="NormalWeb"/>
        <w:jc w:val="center"/>
      </w:pPr>
      <w:r>
        <w:rPr>
          <w:rStyle w:val="Strong"/>
        </w:rPr>
        <w:t>РЕШЕНИЕ:</w:t>
      </w:r>
    </w:p>
    <w:p w14:paraId="7F67F592" w14:textId="77777777" w:rsidR="00F1659B" w:rsidRDefault="00F1659B" w:rsidP="00F1659B">
      <w:pPr>
        <w:pStyle w:val="NormalWeb"/>
        <w:jc w:val="center"/>
      </w:pPr>
      <w:r>
        <w:rPr>
          <w:rStyle w:val="Strong"/>
        </w:rPr>
        <w:t>Изпраща за становище от общинска администрация</w:t>
      </w:r>
    </w:p>
    <w:p w14:paraId="3661C936" w14:textId="5244E816" w:rsidR="002F411C" w:rsidRPr="009A1A38" w:rsidRDefault="00F1659B" w:rsidP="00F1659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A1A38">
        <w:rPr>
          <w:rFonts w:ascii="Calibri" w:hAnsi="Calibri"/>
          <w:sz w:val="22"/>
        </w:rPr>
        <w:t xml:space="preserve"> </w:t>
      </w:r>
      <w:r w:rsidR="002F411C" w:rsidRPr="009A1A38">
        <w:rPr>
          <w:rFonts w:ascii="Calibri" w:hAnsi="Calibri"/>
          <w:sz w:val="22"/>
        </w:rPr>
        <w:t>--------------------------------------------------------------------------------------</w:t>
      </w:r>
    </w:p>
    <w:p w14:paraId="6070F089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7C8A264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70AC261" w14:textId="77777777" w:rsidR="002F411C" w:rsidRPr="009F6D99" w:rsidRDefault="002F411C" w:rsidP="002F411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2CFB3DF" w14:textId="79EAAE66" w:rsidR="002F411C" w:rsidRP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2F411C">
        <w:rPr>
          <w:b/>
          <w:szCs w:val="24"/>
        </w:rPr>
        <w:t>По точка 18</w:t>
      </w:r>
    </w:p>
    <w:p w14:paraId="45342111" w14:textId="77777777" w:rsidR="002F411C" w:rsidRPr="002F411C" w:rsidRDefault="002F411C" w:rsidP="002F411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AEE21BA" w14:textId="62F4EBF8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DE75FE">
        <w:rPr>
          <w:rFonts w:eastAsia="Times New Roman"/>
          <w:i/>
          <w:szCs w:val="24"/>
          <w:lang w:eastAsia="my-MM" w:bidi="my-MM"/>
        </w:rPr>
        <w:t>ОбС 08-00-11719</w:t>
      </w:r>
    </w:p>
    <w:p w14:paraId="0E39E10E" w14:textId="4C90D20F" w:rsidR="002F411C" w:rsidRDefault="002F411C" w:rsidP="002F411C">
      <w:pPr>
        <w:pStyle w:val="ListParagraph"/>
        <w:suppressAutoHyphens/>
        <w:ind w:left="-142"/>
        <w:jc w:val="center"/>
        <w:rPr>
          <w:rFonts w:eastAsia="Times New Roman"/>
          <w:szCs w:val="24"/>
          <w:lang w:eastAsia="my-MM" w:bidi="my-MM"/>
        </w:rPr>
      </w:pPr>
      <w:r w:rsidRPr="00DE75FE">
        <w:rPr>
          <w:rFonts w:eastAsia="Times New Roman"/>
          <w:b/>
          <w:szCs w:val="24"/>
          <w:lang w:eastAsia="my-MM" w:bidi="my-MM"/>
        </w:rPr>
        <w:t>Докладна записка от общински съветници от ПП НФСБ</w:t>
      </w:r>
      <w:r w:rsidRPr="00DE75FE">
        <w:rPr>
          <w:rFonts w:eastAsia="Times New Roman"/>
          <w:szCs w:val="24"/>
          <w:lang w:eastAsia="my-MM" w:bidi="my-MM"/>
        </w:rPr>
        <w:t xml:space="preserve"> </w:t>
      </w:r>
      <w:r w:rsidRPr="00DE75FE">
        <w:rPr>
          <w:rFonts w:eastAsia="Times New Roman"/>
          <w:i/>
          <w:szCs w:val="24"/>
          <w:lang w:eastAsia="my-MM" w:bidi="my-MM"/>
        </w:rPr>
        <w:t>относно</w:t>
      </w:r>
      <w:r w:rsidRPr="00DE75FE">
        <w:rPr>
          <w:rFonts w:eastAsia="Times New Roman"/>
          <w:szCs w:val="24"/>
          <w:lang w:eastAsia="my-MM" w:bidi="my-MM"/>
        </w:rPr>
        <w:t>: Предприемане на мерки за продължаване на изграждането на шумозащитна стена в кв. Сарафово</w:t>
      </w:r>
    </w:p>
    <w:p w14:paraId="6AD75C18" w14:textId="77777777" w:rsidR="002F411C" w:rsidRPr="003B0334" w:rsidRDefault="002F411C" w:rsidP="002F411C">
      <w:pPr>
        <w:pStyle w:val="ListParagraph"/>
        <w:suppressAutoHyphens/>
        <w:ind w:left="-142"/>
        <w:jc w:val="both"/>
        <w:rPr>
          <w:rFonts w:eastAsia="Times New Roman"/>
          <w:szCs w:val="24"/>
          <w:lang w:eastAsia="my-MM" w:bidi="my-MM"/>
        </w:rPr>
      </w:pPr>
    </w:p>
    <w:p w14:paraId="7A94CFD3" w14:textId="77777777" w:rsidR="00F1659B" w:rsidRPr="00F1659B" w:rsidRDefault="00F1659B" w:rsidP="003A7AFB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След приключване на дебатите и в резултат на явно гласуване, 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F1659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9F5DB39" w14:textId="46DCE89D" w:rsidR="00F1659B" w:rsidRPr="00F1659B" w:rsidRDefault="00F1659B" w:rsidP="00F1659B">
      <w:pPr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>РЕШЕНИЕ:</w:t>
      </w:r>
    </w:p>
    <w:p w14:paraId="27E7E011" w14:textId="77777777" w:rsidR="00F1659B" w:rsidRPr="00F1659B" w:rsidRDefault="00F1659B" w:rsidP="00F165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F1659B">
        <w:rPr>
          <w:rFonts w:eastAsia="Times New Roman"/>
          <w:szCs w:val="24"/>
          <w:lang w:eastAsia="bg-BG"/>
        </w:rPr>
        <w:t xml:space="preserve">докладната записка и </w:t>
      </w:r>
      <w:r w:rsidRPr="00F1659B">
        <w:rPr>
          <w:rFonts w:eastAsia="Times New Roman"/>
          <w:b/>
          <w:bCs/>
          <w:szCs w:val="24"/>
          <w:lang w:eastAsia="bg-BG"/>
        </w:rPr>
        <w:t>предлага промяна</w:t>
      </w:r>
      <w:r w:rsidRPr="00F1659B">
        <w:rPr>
          <w:rFonts w:eastAsia="Times New Roman"/>
          <w:szCs w:val="24"/>
          <w:lang w:eastAsia="bg-BG"/>
        </w:rPr>
        <w:t xml:space="preserve"> в проекта за решение.</w:t>
      </w:r>
    </w:p>
    <w:p w14:paraId="333F49F1" w14:textId="77777777" w:rsidR="00F1659B" w:rsidRDefault="00F1659B" w:rsidP="00F1659B">
      <w:pPr>
        <w:tabs>
          <w:tab w:val="left" w:pos="0"/>
        </w:tabs>
        <w:contextualSpacing/>
        <w:jc w:val="center"/>
        <w:rPr>
          <w:rFonts w:eastAsia="Times New Roman"/>
          <w:szCs w:val="24"/>
          <w:lang w:eastAsia="bg-BG"/>
        </w:rPr>
      </w:pPr>
      <w:r w:rsidRPr="00F1659B">
        <w:rPr>
          <w:rFonts w:eastAsia="Times New Roman"/>
          <w:szCs w:val="24"/>
          <w:lang w:eastAsia="bg-BG"/>
        </w:rPr>
        <w:t xml:space="preserve">Думите </w:t>
      </w:r>
      <w:r w:rsidRPr="00F1659B">
        <w:rPr>
          <w:rFonts w:eastAsia="Times New Roman"/>
          <w:i/>
          <w:iCs/>
          <w:szCs w:val="24"/>
          <w:lang w:eastAsia="bg-BG"/>
        </w:rPr>
        <w:t>„проектиране и изграждане“</w:t>
      </w:r>
      <w:r w:rsidRPr="00F1659B">
        <w:rPr>
          <w:rFonts w:eastAsia="Times New Roman"/>
          <w:szCs w:val="24"/>
          <w:lang w:eastAsia="bg-BG"/>
        </w:rPr>
        <w:t xml:space="preserve"> да се заменят с думите</w:t>
      </w:r>
      <w:r w:rsidRPr="00F1659B">
        <w:rPr>
          <w:rFonts w:eastAsia="Times New Roman"/>
          <w:b/>
          <w:bCs/>
          <w:i/>
          <w:iCs/>
          <w:szCs w:val="24"/>
          <w:lang w:eastAsia="bg-BG"/>
        </w:rPr>
        <w:t xml:space="preserve"> „предпроектни проучвания“</w:t>
      </w:r>
      <w:r w:rsidRPr="00F1659B">
        <w:rPr>
          <w:rFonts w:eastAsia="Times New Roman"/>
          <w:szCs w:val="24"/>
          <w:lang w:eastAsia="bg-BG"/>
        </w:rPr>
        <w:t> </w:t>
      </w:r>
    </w:p>
    <w:p w14:paraId="05516E2F" w14:textId="23D4BC0F" w:rsidR="008C65D8" w:rsidRPr="008C65D8" w:rsidRDefault="00F1659B" w:rsidP="00F1659B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 xml:space="preserve"> </w:t>
      </w:r>
      <w:r w:rsidR="008C65D8" w:rsidRPr="008C65D8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1E0468C3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A09787C" w14:textId="2A33BBE3" w:rsidR="00426B94" w:rsidRDefault="00426B94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1695D07" w14:textId="42228652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77777777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F1659B">
      <w:pgSz w:w="11906" w:h="16838" w:code="9"/>
      <w:pgMar w:top="709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7564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9A4A36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A55FB8"/>
    <w:multiLevelType w:val="hybridMultilevel"/>
    <w:tmpl w:val="7FCAD120"/>
    <w:lvl w:ilvl="0" w:tplc="5B6A859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5C159E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2157E4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19F9207F"/>
    <w:multiLevelType w:val="hybridMultilevel"/>
    <w:tmpl w:val="1E502B72"/>
    <w:lvl w:ilvl="0" w:tplc="7730C6D6">
      <w:start w:val="1"/>
      <w:numFmt w:val="decimal"/>
      <w:lvlText w:val="%1."/>
      <w:lvlJc w:val="left"/>
      <w:pPr>
        <w:ind w:left="57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28F33418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2E371E7"/>
    <w:multiLevelType w:val="hybridMultilevel"/>
    <w:tmpl w:val="47C4917E"/>
    <w:lvl w:ilvl="0" w:tplc="E53019C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70F6F03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E44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3C067C8E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31CC3"/>
    <w:multiLevelType w:val="hybridMultilevel"/>
    <w:tmpl w:val="E7A897D0"/>
    <w:lvl w:ilvl="0" w:tplc="915CF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11347"/>
    <w:multiLevelType w:val="hybridMultilevel"/>
    <w:tmpl w:val="71008AC2"/>
    <w:lvl w:ilvl="0" w:tplc="9B36E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FB2F88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4A4C02DA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4C964F91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D01F4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C3265"/>
    <w:multiLevelType w:val="hybridMultilevel"/>
    <w:tmpl w:val="60D8A63C"/>
    <w:lvl w:ilvl="0" w:tplc="E6A28CF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70D8C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72C4264D"/>
    <w:multiLevelType w:val="hybridMultilevel"/>
    <w:tmpl w:val="9F7A8884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610E7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7"/>
  </w:num>
  <w:num w:numId="3">
    <w:abstractNumId w:val="20"/>
  </w:num>
  <w:num w:numId="4">
    <w:abstractNumId w:val="3"/>
  </w:num>
  <w:num w:numId="5">
    <w:abstractNumId w:val="8"/>
  </w:num>
  <w:num w:numId="6">
    <w:abstractNumId w:val="16"/>
  </w:num>
  <w:num w:numId="7">
    <w:abstractNumId w:val="1"/>
  </w:num>
  <w:num w:numId="8">
    <w:abstractNumId w:val="0"/>
  </w:num>
  <w:num w:numId="9">
    <w:abstractNumId w:val="15"/>
  </w:num>
  <w:num w:numId="10">
    <w:abstractNumId w:val="10"/>
  </w:num>
  <w:num w:numId="11">
    <w:abstractNumId w:val="17"/>
  </w:num>
  <w:num w:numId="12">
    <w:abstractNumId w:val="12"/>
  </w:num>
  <w:num w:numId="13">
    <w:abstractNumId w:val="5"/>
  </w:num>
  <w:num w:numId="14">
    <w:abstractNumId w:val="2"/>
  </w:num>
  <w:num w:numId="15">
    <w:abstractNumId w:val="9"/>
  </w:num>
  <w:num w:numId="16">
    <w:abstractNumId w:val="4"/>
  </w:num>
  <w:num w:numId="17">
    <w:abstractNumId w:val="6"/>
  </w:num>
  <w:num w:numId="18">
    <w:abstractNumId w:val="18"/>
  </w:num>
  <w:num w:numId="19">
    <w:abstractNumId w:val="13"/>
  </w:num>
  <w:num w:numId="20">
    <w:abstractNumId w:val="14"/>
  </w:num>
  <w:num w:numId="21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33E39"/>
    <w:rsid w:val="000578EE"/>
    <w:rsid w:val="000A63B5"/>
    <w:rsid w:val="000B0834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80527"/>
    <w:rsid w:val="00187470"/>
    <w:rsid w:val="001A462F"/>
    <w:rsid w:val="001C4147"/>
    <w:rsid w:val="001C4304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6E79"/>
    <w:rsid w:val="00334452"/>
    <w:rsid w:val="00337B6D"/>
    <w:rsid w:val="00361F84"/>
    <w:rsid w:val="00394FC2"/>
    <w:rsid w:val="003A3FD0"/>
    <w:rsid w:val="003A7AFB"/>
    <w:rsid w:val="003A7FE1"/>
    <w:rsid w:val="003B171D"/>
    <w:rsid w:val="003B423B"/>
    <w:rsid w:val="003F5497"/>
    <w:rsid w:val="00405A21"/>
    <w:rsid w:val="00426B94"/>
    <w:rsid w:val="004333EF"/>
    <w:rsid w:val="004617D8"/>
    <w:rsid w:val="0046585B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B7150"/>
    <w:rsid w:val="006D2342"/>
    <w:rsid w:val="006D56AF"/>
    <w:rsid w:val="006E2E92"/>
    <w:rsid w:val="006F26E6"/>
    <w:rsid w:val="006F31F7"/>
    <w:rsid w:val="00722240"/>
    <w:rsid w:val="00724539"/>
    <w:rsid w:val="007317C3"/>
    <w:rsid w:val="00735B36"/>
    <w:rsid w:val="00767419"/>
    <w:rsid w:val="00774A80"/>
    <w:rsid w:val="00775A5E"/>
    <w:rsid w:val="007860C0"/>
    <w:rsid w:val="00790F49"/>
    <w:rsid w:val="007934AA"/>
    <w:rsid w:val="007A7B7E"/>
    <w:rsid w:val="007B3257"/>
    <w:rsid w:val="007B3FBA"/>
    <w:rsid w:val="007B5C96"/>
    <w:rsid w:val="007B5E6A"/>
    <w:rsid w:val="007C05CC"/>
    <w:rsid w:val="007D1BA7"/>
    <w:rsid w:val="007E392F"/>
    <w:rsid w:val="007F5505"/>
    <w:rsid w:val="008111FC"/>
    <w:rsid w:val="00823A18"/>
    <w:rsid w:val="00834376"/>
    <w:rsid w:val="0083710C"/>
    <w:rsid w:val="00844ABD"/>
    <w:rsid w:val="00856B2E"/>
    <w:rsid w:val="00861B48"/>
    <w:rsid w:val="008678BB"/>
    <w:rsid w:val="008860AD"/>
    <w:rsid w:val="00886E4E"/>
    <w:rsid w:val="008B051C"/>
    <w:rsid w:val="008B1939"/>
    <w:rsid w:val="008C2155"/>
    <w:rsid w:val="008C50A0"/>
    <w:rsid w:val="008C65D8"/>
    <w:rsid w:val="008F2140"/>
    <w:rsid w:val="008F5E7C"/>
    <w:rsid w:val="008F774E"/>
    <w:rsid w:val="00914784"/>
    <w:rsid w:val="009331D0"/>
    <w:rsid w:val="00933C8E"/>
    <w:rsid w:val="00947C6F"/>
    <w:rsid w:val="00947EAE"/>
    <w:rsid w:val="0095124C"/>
    <w:rsid w:val="00967D75"/>
    <w:rsid w:val="009740FE"/>
    <w:rsid w:val="009A1A38"/>
    <w:rsid w:val="009A7A1E"/>
    <w:rsid w:val="009B2A95"/>
    <w:rsid w:val="009C758C"/>
    <w:rsid w:val="009D6B7E"/>
    <w:rsid w:val="009E2770"/>
    <w:rsid w:val="009E6118"/>
    <w:rsid w:val="009F2052"/>
    <w:rsid w:val="009F6D99"/>
    <w:rsid w:val="00A0512C"/>
    <w:rsid w:val="00A153A1"/>
    <w:rsid w:val="00A2400E"/>
    <w:rsid w:val="00A471CF"/>
    <w:rsid w:val="00A47E09"/>
    <w:rsid w:val="00A50A3C"/>
    <w:rsid w:val="00A843DE"/>
    <w:rsid w:val="00A84C1B"/>
    <w:rsid w:val="00A93B50"/>
    <w:rsid w:val="00AA19E8"/>
    <w:rsid w:val="00AE7C3B"/>
    <w:rsid w:val="00AF3AC6"/>
    <w:rsid w:val="00B02413"/>
    <w:rsid w:val="00B05E8E"/>
    <w:rsid w:val="00B3721E"/>
    <w:rsid w:val="00B535CD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BF6F4C"/>
    <w:rsid w:val="00C00A88"/>
    <w:rsid w:val="00C07B30"/>
    <w:rsid w:val="00C14B7A"/>
    <w:rsid w:val="00C21706"/>
    <w:rsid w:val="00C2467B"/>
    <w:rsid w:val="00C34805"/>
    <w:rsid w:val="00C4421E"/>
    <w:rsid w:val="00C45B29"/>
    <w:rsid w:val="00C5303F"/>
    <w:rsid w:val="00C55B42"/>
    <w:rsid w:val="00C661B8"/>
    <w:rsid w:val="00C6734B"/>
    <w:rsid w:val="00C87646"/>
    <w:rsid w:val="00C9037A"/>
    <w:rsid w:val="00CA036D"/>
    <w:rsid w:val="00CA0941"/>
    <w:rsid w:val="00CA4078"/>
    <w:rsid w:val="00CB3B85"/>
    <w:rsid w:val="00CC212D"/>
    <w:rsid w:val="00CC7FEB"/>
    <w:rsid w:val="00CD0EC4"/>
    <w:rsid w:val="00CD45C2"/>
    <w:rsid w:val="00CF7990"/>
    <w:rsid w:val="00D34C05"/>
    <w:rsid w:val="00D45EC9"/>
    <w:rsid w:val="00D5074B"/>
    <w:rsid w:val="00D50DD9"/>
    <w:rsid w:val="00D714E5"/>
    <w:rsid w:val="00D909ED"/>
    <w:rsid w:val="00D90C50"/>
    <w:rsid w:val="00D9121A"/>
    <w:rsid w:val="00D937E1"/>
    <w:rsid w:val="00DA0A24"/>
    <w:rsid w:val="00DA4E67"/>
    <w:rsid w:val="00DC2F9F"/>
    <w:rsid w:val="00DD24C6"/>
    <w:rsid w:val="00DE367B"/>
    <w:rsid w:val="00DF022F"/>
    <w:rsid w:val="00DF12F8"/>
    <w:rsid w:val="00E12B93"/>
    <w:rsid w:val="00E22E8F"/>
    <w:rsid w:val="00E31309"/>
    <w:rsid w:val="00E44882"/>
    <w:rsid w:val="00E530E7"/>
    <w:rsid w:val="00E71D2F"/>
    <w:rsid w:val="00E82D9C"/>
    <w:rsid w:val="00E9141D"/>
    <w:rsid w:val="00E94DF6"/>
    <w:rsid w:val="00EB0B48"/>
    <w:rsid w:val="00EB4EA5"/>
    <w:rsid w:val="00F12B68"/>
    <w:rsid w:val="00F1659B"/>
    <w:rsid w:val="00F61043"/>
    <w:rsid w:val="00F72B77"/>
    <w:rsid w:val="00F83FC8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9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7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11</Pages>
  <Words>3421</Words>
  <Characters>19504</Characters>
  <Application>Microsoft Office Word</Application>
  <DocSecurity>0</DocSecurity>
  <Lines>162</Lines>
  <Paragraphs>45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Veselina Petrova</cp:lastModifiedBy>
  <cp:revision>42</cp:revision>
  <cp:lastPrinted>2020-10-26T08:35:00Z</cp:lastPrinted>
  <dcterms:created xsi:type="dcterms:W3CDTF">2020-12-19T15:58:00Z</dcterms:created>
  <dcterms:modified xsi:type="dcterms:W3CDTF">2021-09-23T13:10:00Z</dcterms:modified>
</cp:coreProperties>
</file>