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6892A" w14:textId="77777777" w:rsidR="00C97277" w:rsidRPr="00907E01" w:rsidRDefault="00C97277" w:rsidP="00C97277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2E84CDF6" wp14:editId="37DE3407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298D56C" w14:textId="77777777" w:rsidR="00C97277" w:rsidRPr="00907E01" w:rsidRDefault="00C97277" w:rsidP="00C9727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proofErr w:type="spellStart"/>
      <w:r w:rsidRPr="00907E01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907E01">
        <w:rPr>
          <w:rFonts w:ascii="Times New Roman" w:eastAsia="Times New Roman" w:hAnsi="Times New Roman" w:cs="Times New Roman"/>
          <w:lang w:eastAsia="ar-SA"/>
        </w:rPr>
        <w:t>” № 26</w:t>
      </w:r>
    </w:p>
    <w:p w14:paraId="3C403673" w14:textId="77777777" w:rsidR="00C97277" w:rsidRPr="00907E01" w:rsidRDefault="00C97277" w:rsidP="00C9727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0675A5B0" w14:textId="77777777" w:rsidR="00C97277" w:rsidRPr="00707169" w:rsidRDefault="00C97277" w:rsidP="00C97277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27ECC54" wp14:editId="35719FE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E07B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A61F520" w14:textId="77777777" w:rsidR="00C97277" w:rsidRDefault="00C97277" w:rsidP="00C9727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B05C290" w14:textId="77777777" w:rsidR="00C97277" w:rsidRPr="00130767" w:rsidRDefault="00C97277" w:rsidP="00C97277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705E468" w14:textId="77777777" w:rsidR="00C97277" w:rsidRDefault="00C97277" w:rsidP="00C9727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818384E" w14:textId="77777777" w:rsidR="00C97277" w:rsidRDefault="00C97277" w:rsidP="00C97277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21</w:t>
      </w:r>
    </w:p>
    <w:p w14:paraId="5434EFF6" w14:textId="77777777" w:rsidR="00C97277" w:rsidRPr="00130767" w:rsidRDefault="00C97277" w:rsidP="00C9727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DE6924D" w14:textId="77777777" w:rsidR="00C97277" w:rsidRPr="00130767" w:rsidRDefault="00C97277" w:rsidP="00C9727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4545D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18756F5" w14:textId="77777777" w:rsidR="00C97277" w:rsidRDefault="00C97277" w:rsidP="00C97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7737E1"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– председател, </w:t>
      </w:r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Бойчо Георгиев – зам.-председател и членове: </w:t>
      </w:r>
      <w:proofErr w:type="spellStart"/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</w:t>
      </w:r>
      <w:proofErr w:type="spellEnd"/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Живков</w:t>
      </w:r>
      <w:r w:rsidR="00386E92">
        <w:rPr>
          <w:rFonts w:ascii="Times New Roman" w:eastAsia="Times New Roman" w:hAnsi="Times New Roman" w:cs="Times New Roman"/>
          <w:sz w:val="24"/>
          <w:szCs w:val="24"/>
          <w:lang w:eastAsia="bg-BG"/>
        </w:rPr>
        <w:t>а, Юлиян Георгиев, Стоян Грозев</w:t>
      </w:r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Георги Събев.</w:t>
      </w:r>
    </w:p>
    <w:p w14:paraId="201FDDAE" w14:textId="77777777" w:rsidR="00386E92" w:rsidRPr="008126A9" w:rsidRDefault="00386E92" w:rsidP="00C97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1882C8A" w14:textId="77777777" w:rsidR="00C97277" w:rsidRPr="008A0855" w:rsidRDefault="00C97277" w:rsidP="00C9727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7D15D4"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</w:t>
      </w:r>
      <w:proofErr w:type="spellStart"/>
      <w:r w:rsidR="007D15D4"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Саватева</w:t>
      </w:r>
      <w:proofErr w:type="spellEnd"/>
      <w:r w:rsidR="007D15D4"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„Култура, туризъм и спорт“</w:t>
      </w:r>
      <w:r w:rsidR="008A0855"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67775D"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Димова – началник на отдел „Опазване на околната среда“.</w:t>
      </w:r>
    </w:p>
    <w:p w14:paraId="602152D1" w14:textId="77777777" w:rsidR="00C97277" w:rsidRPr="008C71BA" w:rsidRDefault="00C97277" w:rsidP="00C97277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 още проф. д-р Севдалина </w:t>
      </w:r>
      <w:proofErr w:type="spellStart"/>
      <w:r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на Общински съвет – Бургас.</w:t>
      </w:r>
    </w:p>
    <w:p w14:paraId="79730DF7" w14:textId="77777777" w:rsidR="00C97277" w:rsidRPr="00676D84" w:rsidRDefault="00C97277" w:rsidP="00C97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ПКООСЗХ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AD66DC" w:rsidRPr="00AD66DC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</w:t>
      </w:r>
      <w:r w:rsidRPr="00AD66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A08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8A0855" w:rsidRPr="008A08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8A08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4DEBB391" w14:textId="77777777" w:rsidR="00C97277" w:rsidRPr="00880DE4" w:rsidRDefault="00C97277" w:rsidP="00C972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549ECF" w14:textId="77777777" w:rsidR="006A691B" w:rsidRDefault="00C97277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75D62EF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4A94EB4" w14:textId="5612FB3E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Ко</w:t>
      </w:r>
      <w:r w:rsidR="00335C3F">
        <w:rPr>
          <w:rFonts w:ascii="Times New Roman" w:hAnsi="Times New Roman" w:cs="Times New Roman"/>
          <w:b/>
          <w:bCs/>
          <w:sz w:val="24"/>
          <w:szCs w:val="24"/>
        </w:rPr>
        <w:t>ралска – за кмет на Община Бур</w:t>
      </w:r>
      <w:r>
        <w:rPr>
          <w:rFonts w:ascii="Times New Roman" w:hAnsi="Times New Roman" w:cs="Times New Roman"/>
          <w:b/>
          <w:bCs/>
          <w:sz w:val="24"/>
          <w:szCs w:val="24"/>
        </w:rPr>
        <w:t>гас, съгласно Заповед №2989/13.10.2021 г.,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5E3D2E19" w14:textId="77777777" w:rsidR="008B5CFE" w:rsidRDefault="008B5CFE" w:rsidP="008B5CF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1E65B2" w14:textId="77777777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08-00-12005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65305E17" w14:textId="77777777" w:rsidR="008B5CFE" w:rsidRDefault="008B5CFE" w:rsidP="008B5CF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B967F16" w14:textId="77777777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08-00-11968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 </w:t>
      </w:r>
    </w:p>
    <w:p w14:paraId="27962398" w14:textId="77777777" w:rsidR="008B5CFE" w:rsidRDefault="008B5CFE" w:rsidP="008B5CF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E04553" w14:textId="77777777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 </w:t>
      </w:r>
    </w:p>
    <w:p w14:paraId="47D06974" w14:textId="77777777" w:rsidR="008B5CFE" w:rsidRDefault="008B5CFE" w:rsidP="008B5C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6A5AFD" w14:textId="77777777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08315935" w14:textId="77777777" w:rsidR="008B5CFE" w:rsidRDefault="008B5CFE" w:rsidP="008B5C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37E9B1" w14:textId="77777777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08-00-12040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 Удостояване със </w:t>
      </w:r>
      <w:r>
        <w:rPr>
          <w:rFonts w:ascii="Times New Roman" w:hAnsi="Times New Roman" w:cs="Times New Roman"/>
          <w:sz w:val="24"/>
          <w:szCs w:val="24"/>
        </w:rPr>
        <w:lastRenderedPageBreak/>
        <w:t>званието „Почетен гражданин на Община Бургас“ на проф. д-р Илиян Иванов и д-р Дана Проданова</w:t>
      </w:r>
    </w:p>
    <w:p w14:paraId="440D2848" w14:textId="77777777" w:rsidR="008B5CFE" w:rsidRDefault="008B5CFE" w:rsidP="008B5C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CF2B19" w14:textId="77777777" w:rsid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„Север“, гр. Бургас в обхвата на одобрен и влязъл в сила ПУП-ПРЗ</w:t>
      </w:r>
    </w:p>
    <w:p w14:paraId="71B528DC" w14:textId="77777777" w:rsidR="008B5CFE" w:rsidRDefault="008B5CFE" w:rsidP="008B5CFE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4DED6466" w14:textId="77777777" w:rsidR="00C97277" w:rsidRPr="008B5CFE" w:rsidRDefault="008B5CFE" w:rsidP="008B5C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Премахване на нерегламентирано сметище и обезопасяване на канализационните шахти в района на бл. 122 в ж.к. „Меден рудник“</w:t>
      </w:r>
    </w:p>
    <w:p w14:paraId="27318D39" w14:textId="77777777" w:rsidR="00C97277" w:rsidRDefault="00C97277" w:rsidP="00C97277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3039A53" w14:textId="77777777" w:rsidR="00C97277" w:rsidRDefault="00C97277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443B18" w14:textId="77777777" w:rsidR="00C97277" w:rsidRDefault="00C97277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509BD27F" w14:textId="77777777" w:rsidR="00C97277" w:rsidRDefault="00C97277" w:rsidP="008B5CFE">
      <w:pPr>
        <w:contextualSpacing/>
      </w:pPr>
    </w:p>
    <w:p w14:paraId="04E7369F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08-00-12023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71521" w14:textId="214D8BA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 w:rsidRPr="008B5CFE"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 Ко</w:t>
      </w:r>
      <w:r w:rsidR="00335C3F">
        <w:rPr>
          <w:rFonts w:ascii="Times New Roman" w:hAnsi="Times New Roman" w:cs="Times New Roman"/>
          <w:b/>
          <w:bCs/>
          <w:sz w:val="24"/>
          <w:szCs w:val="24"/>
        </w:rPr>
        <w:t>ралска – за кмет на Община Бур</w:t>
      </w:r>
      <w:bookmarkStart w:id="0" w:name="_GoBack"/>
      <w:bookmarkEnd w:id="0"/>
      <w:r w:rsidRPr="008B5CFE">
        <w:rPr>
          <w:rFonts w:ascii="Times New Roman" w:hAnsi="Times New Roman" w:cs="Times New Roman"/>
          <w:b/>
          <w:bCs/>
          <w:sz w:val="24"/>
          <w:szCs w:val="24"/>
        </w:rPr>
        <w:t>гас, съгласно Заповед №2989/13.10.2021 г.,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8B5CFE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376262A3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6EE446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3D384232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250602A" w14:textId="77777777" w:rsidR="008B5CFE" w:rsidRPr="00893545" w:rsidRDefault="00893545" w:rsidP="008935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0860998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12AD9FF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F9D3F2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4244A941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1E013F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08-00-12005</w:t>
      </w:r>
      <w:r w:rsidRPr="008B5C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D22B78A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B5CFE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</w:t>
      </w:r>
    </w:p>
    <w:p w14:paraId="57E7E0F4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ADD6D7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Димова – началник на отдел „Опазване на околната среда“ обясни, че общинска администрация прилага закона и подготвя по-мащабни промени в текстовете на Наредбата за управление на отпадъците на територията на община Бургас. Същата отговори на въпроси относно понятието "излязло от употреба моторно превозно средство".</w:t>
      </w:r>
    </w:p>
    <w:p w14:paraId="2917ED05" w14:textId="77777777" w:rsid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предложи параграфите в проекта за решение да се гласуват поотделно. Предложението бе подкрепено с 6 гл. "за".</w:t>
      </w:r>
    </w:p>
    <w:p w14:paraId="15EC967C" w14:textId="77777777" w:rsid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Митев подложи на гласуване §1 от проекта за решение и, </w:t>
      </w:r>
      <w:r w:rsidRPr="0089354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0 гл. "за", 0 гл. "против" и 6 гл. "въздържали се", не беше подкрепен.</w:t>
      </w:r>
    </w:p>
    <w:p w14:paraId="3055D955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подложи на гласуване §2 от проекта за решение и,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89354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 6 гл. "за", 0 гл. "против" и 0 гл. "въздържали се", беше подкрепен.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87F53E3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приключване на дебати по докладната записка и в резултат на явно гласуване, членовете на Постоянната комисия по опазване на околната среда, земеделие и храни взеха следното</w:t>
      </w:r>
    </w:p>
    <w:p w14:paraId="77C22CA3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F376F1C" w14:textId="77777777" w:rsidR="00893545" w:rsidRDefault="00893545" w:rsidP="00893545">
      <w:pPr>
        <w:pStyle w:val="ListParagraph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параграф 1 от проекта за решение. </w:t>
      </w:r>
      <w:r w:rsidRPr="0089354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 0 гл. "за", 0 гл. "против" и 6 гл. "въздържали се")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CAE75CA" w14:textId="77777777" w:rsidR="008B5CFE" w:rsidRPr="00893545" w:rsidRDefault="00893545" w:rsidP="00893545">
      <w:pPr>
        <w:pStyle w:val="ListParagraph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параграф 2 от проекта за решение. </w:t>
      </w:r>
      <w:r w:rsidRPr="0089354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(с 6 гл. "за", 0 гл. "против" и 0 гл. "въздържали се")</w:t>
      </w:r>
      <w:r w:rsidRPr="006F4063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BE9A086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CBFFBDD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2E1632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5F162586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AA69B5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08-00-11968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A63166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B5CFE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</w:t>
      </w:r>
    </w:p>
    <w:p w14:paraId="3DC1FE95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505C97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63FCEB1D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8D4A4B4" w14:textId="77777777" w:rsidR="008B5CFE" w:rsidRPr="00893545" w:rsidRDefault="00893545" w:rsidP="008935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отчета на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10BF802F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DA5490B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EFE6C9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5675AB46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3878BD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08-00-12038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7CE279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8B5CFE"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B5CFE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</w:t>
      </w:r>
    </w:p>
    <w:p w14:paraId="12090085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65A982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1D24CD1A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7DD0F13" w14:textId="77777777" w:rsidR="008B5CFE" w:rsidRPr="00893545" w:rsidRDefault="00893545" w:rsidP="008935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66982152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5432353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AF0D82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75A5EC7F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6EADC8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08-00-12039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DD65B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8B5CFE"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B5CFE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7BE52EE8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456FEC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5CE36B1A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B90B165" w14:textId="77777777" w:rsidR="008B5CFE" w:rsidRPr="00893545" w:rsidRDefault="00893545" w:rsidP="008935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8F22737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CD73350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D83EBC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6</w:t>
      </w:r>
    </w:p>
    <w:p w14:paraId="30EB6E64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52F6BFBA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08-00-12040 </w:t>
      </w:r>
    </w:p>
    <w:p w14:paraId="5F2634C2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8B5CFE"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– за кмет на Община Бургас, съгласно Заповед №2989/13.10.2021 г.,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B5CFE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57C2EFC9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75CEC7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7E8AA38C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7B12A6C" w14:textId="77777777" w:rsidR="008B5CFE" w:rsidRPr="00893545" w:rsidRDefault="00893545" w:rsidP="008935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2B52EC0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BCF5A76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CE2B1F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7C591E52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ED3CBC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08-00-12060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F9F0A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B5CFE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„Север“, гр. Бургас в обхвата на одобрен и влязъл в сила ПУП-ПРЗ</w:t>
      </w:r>
    </w:p>
    <w:p w14:paraId="74C4F296" w14:textId="77777777" w:rsidR="00893545" w:rsidRDefault="00893545" w:rsidP="00893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9B5EEA" w14:textId="77777777" w:rsidR="00893545" w:rsidRPr="00893545" w:rsidRDefault="00893545" w:rsidP="0089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9354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5D95206E" w14:textId="77777777" w:rsidR="00893545" w:rsidRPr="00893545" w:rsidRDefault="00893545" w:rsidP="00893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0A0B9B" w14:textId="77777777" w:rsidR="008B5CFE" w:rsidRPr="00893545" w:rsidRDefault="00893545" w:rsidP="0089354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3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93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56C0583" w14:textId="77777777" w:rsidR="008B5CFE" w:rsidRDefault="008B5CFE" w:rsidP="008B5CF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C1C4203" w14:textId="77777777" w:rsidR="008B5CFE" w:rsidRDefault="008B5CFE" w:rsidP="008B5CFE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1D5B9C" w14:textId="77777777" w:rsidR="006F4063" w:rsidRDefault="006F4063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504670" w14:textId="77777777" w:rsidR="006F4063" w:rsidRDefault="006F4063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AB1D91" w14:textId="77777777" w:rsidR="006F4063" w:rsidRDefault="006F4063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9A0637" w14:textId="77777777" w:rsidR="006F4063" w:rsidRDefault="006F4063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ED2AD8" w14:textId="77777777" w:rsidR="006F4063" w:rsidRDefault="006F4063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918985" w14:textId="77777777" w:rsid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8</w:t>
      </w:r>
    </w:p>
    <w:p w14:paraId="37558045" w14:textId="77777777" w:rsidR="008B5CFE" w:rsidRPr="008B5CFE" w:rsidRDefault="008B5CFE" w:rsidP="008B5CFE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269F72" w14:textId="77777777" w:rsid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B5CFE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B5CFE">
        <w:rPr>
          <w:rFonts w:ascii="Times New Roman" w:hAnsi="Times New Roman" w:cs="Times New Roman"/>
          <w:i/>
          <w:sz w:val="24"/>
          <w:szCs w:val="24"/>
        </w:rPr>
        <w:t xml:space="preserve"> 08-00-12017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FC415" w14:textId="77777777" w:rsidR="008B5CFE" w:rsidRPr="008B5CFE" w:rsidRDefault="008B5CFE" w:rsidP="008B5CF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B5CF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8B5CFE">
        <w:rPr>
          <w:rFonts w:ascii="Times New Roman" w:hAnsi="Times New Roman" w:cs="Times New Roman"/>
          <w:sz w:val="24"/>
          <w:szCs w:val="24"/>
        </w:rPr>
        <w:t xml:space="preserve"> </w:t>
      </w:r>
      <w:r w:rsidRPr="008B5CF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B5CFE">
        <w:rPr>
          <w:rFonts w:ascii="Times New Roman" w:hAnsi="Times New Roman" w:cs="Times New Roman"/>
          <w:sz w:val="24"/>
          <w:szCs w:val="24"/>
        </w:rPr>
        <w:t>Премахване на нерегламентирано сметище и обезопасяване на канализационните шахти в района на бл. 122 в ж.к. „Меден рудник“</w:t>
      </w:r>
    </w:p>
    <w:p w14:paraId="41D25A81" w14:textId="77777777" w:rsidR="00D5483A" w:rsidRDefault="00D5483A" w:rsidP="00D548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DE6F0E3" w14:textId="77777777" w:rsidR="006B63C2" w:rsidRPr="006B63C2" w:rsidRDefault="006B63C2" w:rsidP="006B63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63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Петя Димова заяви, че няма постъпил сигнал към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B63C2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Околна среда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B63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образувалото се нерегламентирано сметище в района на бл. 122 в ж.к. </w:t>
      </w:r>
      <w:r w:rsidR="00AB6B71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B63C2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Меден рудник</w:t>
      </w:r>
      <w:r w:rsidR="00AB6B7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B63C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.</w:t>
      </w:r>
    </w:p>
    <w:p w14:paraId="5FB40F20" w14:textId="77777777" w:rsidR="006B63C2" w:rsidRPr="006B63C2" w:rsidRDefault="006B63C2" w:rsidP="006B63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63C2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изрази мнение, че вносителите на докладната записка е трябвало да информират съответния орган за получените сигнали от живеещите в този район за предприемане на необходимите мерки. Той предложи докладната записка да се изпрати до общинска администрация за становище.</w:t>
      </w:r>
    </w:p>
    <w:p w14:paraId="19B53696" w14:textId="77777777" w:rsidR="006B63C2" w:rsidRPr="006B63C2" w:rsidRDefault="006B63C2" w:rsidP="006B63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63C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подложи на гласуване предложението и то беше подкрепено с 6 гл. "за".</w:t>
      </w:r>
    </w:p>
    <w:p w14:paraId="57FBEAEA" w14:textId="77777777" w:rsidR="00D5483A" w:rsidRPr="00D5483A" w:rsidRDefault="00D5483A" w:rsidP="00D54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докладната записка и в резултат на явно гласуване, </w:t>
      </w:r>
      <w:r w:rsidRPr="00D548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5483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766FE55A" w14:textId="77777777" w:rsidR="00D5483A" w:rsidRPr="00D5483A" w:rsidRDefault="00D5483A" w:rsidP="00D548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BE9F70" w14:textId="77777777" w:rsidR="00C97277" w:rsidRPr="00D5483A" w:rsidRDefault="00D5483A" w:rsidP="00D5483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48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14:paraId="54F75B56" w14:textId="77777777" w:rsidR="00C97277" w:rsidRDefault="00C97277" w:rsidP="00C97277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077CF4E" w14:textId="77777777" w:rsidR="00C97277" w:rsidRDefault="00C97277" w:rsidP="00C97277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7F58ADBC" w14:textId="77777777" w:rsidR="00893545" w:rsidRDefault="00893545" w:rsidP="00C97277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080E13AA" w14:textId="77777777" w:rsidR="00C97277" w:rsidRDefault="00C97277" w:rsidP="00C97277"/>
    <w:p w14:paraId="1F1518BB" w14:textId="77777777" w:rsidR="00C97277" w:rsidRPr="00AD66DC" w:rsidRDefault="00C97277" w:rsidP="008B5CFE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07628BB7" w14:textId="77777777" w:rsidR="00C97277" w:rsidRPr="00CB6D05" w:rsidRDefault="00C97277" w:rsidP="00C9727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</w:t>
      </w:r>
      <w:r w:rsidR="008B5CFE" w:rsidRPr="00AD66DC">
        <w:rPr>
          <w:rFonts w:ascii="Times New Roman" w:hAnsi="Times New Roman"/>
          <w:b/>
          <w:sz w:val="24"/>
          <w:szCs w:val="24"/>
        </w:rPr>
        <w:t>д-р Георги Митев</w:t>
      </w:r>
      <w:r w:rsidRPr="00AD66DC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6A968D6C" w14:textId="77777777" w:rsidR="00C97277" w:rsidRPr="00CB6D05" w:rsidRDefault="00C97277" w:rsidP="00C9727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2CBC4CF1" w14:textId="77777777" w:rsidR="00C97277" w:rsidRDefault="00C97277" w:rsidP="00C9727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EE071D2" w14:textId="77777777" w:rsidR="00C97277" w:rsidRPr="00CB6D05" w:rsidRDefault="00C97277" w:rsidP="00C9727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37B6EF1" w14:textId="77777777" w:rsidR="00C97277" w:rsidRPr="00CB6D05" w:rsidRDefault="00C97277" w:rsidP="00C9727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015BCB60" w14:textId="77777777" w:rsidR="00C97277" w:rsidRPr="00546E4A" w:rsidRDefault="00C97277" w:rsidP="00C97277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3995E1B7" w14:textId="77777777" w:rsidR="00C97277" w:rsidRPr="00F92E57" w:rsidRDefault="00C97277" w:rsidP="00C97277"/>
    <w:p w14:paraId="4600FA08" w14:textId="77777777" w:rsidR="00C97277" w:rsidRDefault="00C97277"/>
    <w:sectPr w:rsidR="00C97277" w:rsidSect="006F4063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C59A1" w14:textId="77777777" w:rsidR="009719C5" w:rsidRDefault="009719C5" w:rsidP="00C97277">
      <w:pPr>
        <w:spacing w:after="0" w:line="240" w:lineRule="auto"/>
      </w:pPr>
      <w:r>
        <w:separator/>
      </w:r>
    </w:p>
  </w:endnote>
  <w:endnote w:type="continuationSeparator" w:id="0">
    <w:p w14:paraId="7C235F86" w14:textId="77777777" w:rsidR="009719C5" w:rsidRDefault="009719C5" w:rsidP="00C9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2185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4E604D" w14:textId="5EEFE1CF" w:rsidR="006F4063" w:rsidRDefault="006F40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C3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9D16083" w14:textId="77777777" w:rsidR="006F4063" w:rsidRDefault="006F4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8C654" w14:textId="77777777" w:rsidR="009719C5" w:rsidRDefault="009719C5" w:rsidP="00C97277">
      <w:pPr>
        <w:spacing w:after="0" w:line="240" w:lineRule="auto"/>
      </w:pPr>
      <w:r>
        <w:separator/>
      </w:r>
    </w:p>
  </w:footnote>
  <w:footnote w:type="continuationSeparator" w:id="0">
    <w:p w14:paraId="3EFC1307" w14:textId="77777777" w:rsidR="009719C5" w:rsidRDefault="009719C5" w:rsidP="00C97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E25ED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1326A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F3A77"/>
    <w:multiLevelType w:val="hybridMultilevel"/>
    <w:tmpl w:val="FE98C010"/>
    <w:lvl w:ilvl="0" w:tplc="07E2E05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277"/>
    <w:rsid w:val="000B1D9D"/>
    <w:rsid w:val="00335C3F"/>
    <w:rsid w:val="00386E92"/>
    <w:rsid w:val="003E6B3D"/>
    <w:rsid w:val="004517FF"/>
    <w:rsid w:val="0067775D"/>
    <w:rsid w:val="006A691B"/>
    <w:rsid w:val="006B63C2"/>
    <w:rsid w:val="006F4063"/>
    <w:rsid w:val="007737E1"/>
    <w:rsid w:val="007D15D4"/>
    <w:rsid w:val="008126A9"/>
    <w:rsid w:val="00893545"/>
    <w:rsid w:val="008A0855"/>
    <w:rsid w:val="008B5CFE"/>
    <w:rsid w:val="009719C5"/>
    <w:rsid w:val="00AB6B71"/>
    <w:rsid w:val="00AD66DC"/>
    <w:rsid w:val="00AE1FC8"/>
    <w:rsid w:val="00C17FEB"/>
    <w:rsid w:val="00C4545D"/>
    <w:rsid w:val="00C97277"/>
    <w:rsid w:val="00D3703D"/>
    <w:rsid w:val="00D5483A"/>
    <w:rsid w:val="00D951DD"/>
    <w:rsid w:val="00E9073A"/>
    <w:rsid w:val="00EE20DB"/>
    <w:rsid w:val="00F06821"/>
    <w:rsid w:val="00F078E3"/>
    <w:rsid w:val="00FC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91D6"/>
  <w15:chartTrackingRefBased/>
  <w15:docId w15:val="{C76932A5-2319-449B-B19A-415DC68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77"/>
  </w:style>
  <w:style w:type="paragraph" w:styleId="Footer">
    <w:name w:val="footer"/>
    <w:basedOn w:val="Normal"/>
    <w:link w:val="FooterChar"/>
    <w:uiPriority w:val="99"/>
    <w:unhideWhenUsed/>
    <w:rsid w:val="00C97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77"/>
  </w:style>
  <w:style w:type="paragraph" w:styleId="ListParagraph">
    <w:name w:val="List Paragraph"/>
    <w:basedOn w:val="Normal"/>
    <w:uiPriority w:val="34"/>
    <w:qFormat/>
    <w:rsid w:val="008B5CFE"/>
    <w:pPr>
      <w:spacing w:line="25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07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7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7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7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7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6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30</cp:revision>
  <dcterms:created xsi:type="dcterms:W3CDTF">2021-10-14T08:25:00Z</dcterms:created>
  <dcterms:modified xsi:type="dcterms:W3CDTF">2021-10-25T12:29:00Z</dcterms:modified>
</cp:coreProperties>
</file>