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448B31" w14:textId="77777777" w:rsidR="0007658B" w:rsidRPr="00902D66" w:rsidRDefault="0007658B" w:rsidP="0007658B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2D66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32051212" wp14:editId="0792FB8F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D66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4F9CBBA7" w14:textId="77777777" w:rsidR="0007658B" w:rsidRPr="00902D66" w:rsidRDefault="0007658B" w:rsidP="0007658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</w:t>
      </w:r>
      <w:r w:rsidRPr="00902D66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4AD7E23D" w14:textId="77777777" w:rsidR="0007658B" w:rsidRPr="00902D66" w:rsidRDefault="0007658B" w:rsidP="0007658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2D66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6" w:history="1"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2D66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2D66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2D66">
        <w:rPr>
          <w:rFonts w:ascii="Times New Roman" w:eastAsia="Times New Roman" w:hAnsi="Times New Roman" w:cs="Times New Roman"/>
          <w:lang w:eastAsia="ar-SA"/>
        </w:rPr>
        <w:t>@</w:t>
      </w:r>
      <w:r w:rsidRPr="00902D66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2D66">
        <w:rPr>
          <w:rFonts w:ascii="Times New Roman" w:eastAsia="Times New Roman" w:hAnsi="Times New Roman" w:cs="Times New Roman"/>
          <w:lang w:eastAsia="ar-SA"/>
        </w:rPr>
        <w:t>.</w:t>
      </w:r>
      <w:r w:rsidRPr="00902D66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570F1F91" w14:textId="77777777" w:rsidR="0007658B" w:rsidRPr="007E3CCF" w:rsidRDefault="0007658B" w:rsidP="0007658B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CC94736" wp14:editId="40BDA72D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7B8E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7A3ADC9B" w14:textId="77777777" w:rsidR="0007658B" w:rsidRDefault="0007658B" w:rsidP="0007658B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14:paraId="3F2E2BD5" w14:textId="77777777" w:rsidR="0007658B" w:rsidRPr="00277412" w:rsidRDefault="0007658B" w:rsidP="0007658B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954583A" w14:textId="77777777" w:rsidR="0007658B" w:rsidRDefault="0007658B" w:rsidP="0007658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63C99EB5" w14:textId="77777777" w:rsidR="0007658B" w:rsidRPr="0022426D" w:rsidRDefault="0007658B" w:rsidP="0007658B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 xml:space="preserve"> 22</w:t>
      </w:r>
    </w:p>
    <w:p w14:paraId="48DA6656" w14:textId="77777777" w:rsidR="0007658B" w:rsidRPr="007E3CCF" w:rsidRDefault="0007658B" w:rsidP="0007658B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7D94D03F" w14:textId="77777777" w:rsidR="0007658B" w:rsidRPr="007E3CCF" w:rsidRDefault="0007658B" w:rsidP="0007658B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17.09.2021 г. от 10:00 часа, 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Зала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„Александровска“ № 26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ПКСДМД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1060D60" w14:textId="77777777" w:rsidR="0007658B" w:rsidRPr="0007658B" w:rsidRDefault="0007658B" w:rsidP="0007658B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2619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Йордан Георгиев – председател, Георги Маринчев – зам.-председател и членове: Станимир Апостолов, Бойчо Георгиев, Стоян Колев, Красимир Калудов и Тодор Йосифов. </w:t>
      </w:r>
    </w:p>
    <w:p w14:paraId="703C0BE4" w14:textId="627F8D47" w:rsidR="00743CFE" w:rsidRPr="0026193B" w:rsidRDefault="0007658B" w:rsidP="0026193B">
      <w:pPr>
        <w:suppressAutoHyphens/>
        <w:autoSpaceDN w:val="0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2619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Pr="0026193B">
        <w:rPr>
          <w:rFonts w:ascii="Times New Roman" w:hAnsi="Times New Roman"/>
          <w:bCs/>
          <w:sz w:val="24"/>
          <w:szCs w:val="24"/>
        </w:rPr>
        <w:t xml:space="preserve">Диана Саватева – зам.-кмет „Култура, туризъм и спорт“, </w:t>
      </w:r>
      <w:r w:rsidR="0026193B" w:rsidRPr="0026193B">
        <w:rPr>
          <w:rFonts w:ascii="Times New Roman" w:hAnsi="Times New Roman"/>
          <w:bCs/>
          <w:sz w:val="24"/>
          <w:szCs w:val="24"/>
        </w:rPr>
        <w:t>Весна Балтина – зам.-кмет „Стратегическо развитие и екология, дигитализация и адаптация към промените на климата“</w:t>
      </w:r>
      <w:r w:rsidR="0026193B">
        <w:rPr>
          <w:rFonts w:ascii="Times New Roman" w:hAnsi="Times New Roman"/>
          <w:bCs/>
          <w:sz w:val="24"/>
          <w:szCs w:val="24"/>
        </w:rPr>
        <w:t xml:space="preserve">, </w:t>
      </w:r>
      <w:r w:rsidR="0026193B" w:rsidRPr="0026193B">
        <w:rPr>
          <w:rFonts w:ascii="Times New Roman" w:hAnsi="Times New Roman"/>
          <w:bCs/>
          <w:sz w:val="24"/>
          <w:szCs w:val="24"/>
        </w:rPr>
        <w:t>Златина Караиванова – директор на дирекция „Бюджет и финанси“</w:t>
      </w:r>
      <w:r w:rsidR="0026193B">
        <w:rPr>
          <w:rFonts w:ascii="Times New Roman" w:hAnsi="Times New Roman"/>
          <w:bCs/>
          <w:sz w:val="24"/>
          <w:szCs w:val="24"/>
        </w:rPr>
        <w:t xml:space="preserve">, </w:t>
      </w:r>
      <w:r w:rsidRPr="0026193B">
        <w:rPr>
          <w:rFonts w:ascii="Times New Roman" w:eastAsia="Times New Roman" w:hAnsi="Times New Roman" w:cs="Times New Roman"/>
          <w:sz w:val="24"/>
          <w:szCs w:val="24"/>
          <w:lang w:eastAsia="ar-SA"/>
        </w:rPr>
        <w:t>Веселина Деведжи</w:t>
      </w:r>
      <w:r w:rsidR="002619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ева – началник на отдел „Спорт“ и </w:t>
      </w:r>
      <w:r w:rsidR="0026193B" w:rsidRPr="002619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Ренета Тонич </w:t>
      </w:r>
      <w:r w:rsidR="0026193B"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="0026193B" w:rsidRPr="002619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ръководител, направление „Спортни </w:t>
      </w:r>
      <w:r w:rsidR="00215E88"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="0026193B" w:rsidRPr="0026193B">
        <w:rPr>
          <w:rFonts w:ascii="Times New Roman" w:eastAsia="Times New Roman" w:hAnsi="Times New Roman" w:cs="Times New Roman"/>
          <w:sz w:val="24"/>
          <w:szCs w:val="24"/>
          <w:lang w:eastAsia="ar-SA"/>
        </w:rPr>
        <w:t>моти“</w:t>
      </w:r>
      <w:r w:rsidR="0026193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AA118DF" w14:textId="77777777" w:rsidR="0007658B" w:rsidRDefault="0007658B" w:rsidP="0007658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193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 още проф. д-р Севдалина Турманова – председател на Общински съвет – Бургас</w:t>
      </w:r>
      <w:r w:rsidRPr="0026193B">
        <w:rPr>
          <w:rFonts w:ascii="Times New Roman" w:hAnsi="Times New Roman" w:cs="Times New Roman"/>
          <w:sz w:val="24"/>
          <w:szCs w:val="24"/>
        </w:rPr>
        <w:t>.</w:t>
      </w:r>
    </w:p>
    <w:p w14:paraId="21440459" w14:textId="493BCF3C" w:rsidR="0026193B" w:rsidRPr="00CE6D81" w:rsidRDefault="0026193B" w:rsidP="0007658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bidi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На заседанието на Комисията присъства </w:t>
      </w:r>
      <w:r w:rsidR="005B3C4D">
        <w:rPr>
          <w:rFonts w:ascii="Times New Roman" w:hAnsi="Times New Roman" w:cs="Times New Roman"/>
          <w:sz w:val="24"/>
          <w:szCs w:val="24"/>
        </w:rPr>
        <w:t>Я</w:t>
      </w:r>
      <w:r w:rsidR="00A05B73">
        <w:rPr>
          <w:rFonts w:ascii="Times New Roman" w:hAnsi="Times New Roman" w:cs="Times New Roman"/>
          <w:sz w:val="24"/>
          <w:szCs w:val="24"/>
        </w:rPr>
        <w:t>.</w:t>
      </w:r>
      <w:r w:rsidRPr="0026193B">
        <w:rPr>
          <w:rFonts w:ascii="Times New Roman" w:hAnsi="Times New Roman" w:cs="Times New Roman"/>
          <w:sz w:val="24"/>
          <w:szCs w:val="24"/>
        </w:rPr>
        <w:t xml:space="preserve"> Ангелов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6193B">
        <w:rPr>
          <w:rFonts w:ascii="Times New Roman" w:hAnsi="Times New Roman" w:cs="Times New Roman"/>
          <w:sz w:val="24"/>
          <w:szCs w:val="24"/>
        </w:rPr>
        <w:t xml:space="preserve"> председател на СК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26193B">
        <w:rPr>
          <w:rFonts w:ascii="Times New Roman" w:hAnsi="Times New Roman" w:cs="Times New Roman"/>
          <w:sz w:val="24"/>
          <w:szCs w:val="24"/>
        </w:rPr>
        <w:t>Акулите</w:t>
      </w:r>
      <w:r>
        <w:rPr>
          <w:rFonts w:ascii="Times New Roman" w:hAnsi="Times New Roman" w:cs="Times New Roman"/>
          <w:sz w:val="24"/>
          <w:szCs w:val="24"/>
        </w:rPr>
        <w:t>“.</w:t>
      </w:r>
    </w:p>
    <w:p w14:paraId="49677BEF" w14:textId="77777777" w:rsidR="0007658B" w:rsidRPr="00676D84" w:rsidRDefault="0007658B" w:rsidP="0007658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откри и ръководи председателят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ПКСДМД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Йордан Георгиев, </w:t>
      </w:r>
      <w:r w:rsidRPr="00F1652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със 7 гл. „за“, 0 гл. „против“ и 0 гл. „въздържали се“ </w:t>
      </w:r>
      <w:r w:rsidRPr="00F1652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следният</w:t>
      </w:r>
    </w:p>
    <w:p w14:paraId="220A631B" w14:textId="77777777" w:rsidR="0007658B" w:rsidRPr="007E3CCF" w:rsidRDefault="0007658B" w:rsidP="0007658B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388D023" w14:textId="77777777" w:rsidR="0007658B" w:rsidRDefault="0007658B" w:rsidP="0007658B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E3CC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32A59393" w14:textId="77777777" w:rsidR="00CC57F8" w:rsidRDefault="00CC57F8" w:rsidP="0007658B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51B4579" w14:textId="77777777" w:rsidR="00CC57F8" w:rsidRPr="00646A8E" w:rsidRDefault="00CC57F8" w:rsidP="00CC57F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2CC3">
        <w:rPr>
          <w:rFonts w:ascii="Times New Roman" w:hAnsi="Times New Roman" w:cs="Times New Roman"/>
          <w:i/>
          <w:sz w:val="24"/>
          <w:szCs w:val="24"/>
        </w:rPr>
        <w:t>ОбС 08-00-11787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2CC3"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32CC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532CC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32CC3">
        <w:rPr>
          <w:rFonts w:ascii="Times New Roman" w:hAnsi="Times New Roman" w:cs="Times New Roman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31.12.2020 г. </w:t>
      </w:r>
    </w:p>
    <w:p w14:paraId="5244E8FB" w14:textId="77777777" w:rsidR="00CC57F8" w:rsidRPr="00D0629A" w:rsidRDefault="00CC57F8" w:rsidP="00CC57F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8AABD9A" w14:textId="77777777" w:rsidR="00CC57F8" w:rsidRPr="00871760" w:rsidRDefault="00CC57F8" w:rsidP="00CC57F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71760">
        <w:rPr>
          <w:rFonts w:ascii="Times New Roman" w:hAnsi="Times New Roman" w:cs="Times New Roman"/>
          <w:i/>
          <w:sz w:val="24"/>
          <w:szCs w:val="24"/>
        </w:rPr>
        <w:t>ОбС 08-00-11909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1760"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7176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871760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71760">
        <w:rPr>
          <w:rFonts w:ascii="Times New Roman" w:hAnsi="Times New Roman" w:cs="Times New Roman"/>
          <w:sz w:val="24"/>
          <w:szCs w:val="24"/>
        </w:rPr>
        <w:t xml:space="preserve"> Информация за изпълнение на бюджета и сметките за средства от Европейския съюз на Община Бургас към 30.06.2021 г. </w:t>
      </w:r>
    </w:p>
    <w:p w14:paraId="09387D50" w14:textId="77777777" w:rsidR="00CC57F8" w:rsidRPr="00D0629A" w:rsidRDefault="00CC57F8" w:rsidP="00CC57F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72C1AA9" w14:textId="77777777" w:rsidR="00CC57F8" w:rsidRPr="00513312" w:rsidRDefault="00CC57F8" w:rsidP="00CC57F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3312">
        <w:rPr>
          <w:rFonts w:ascii="Times New Roman" w:hAnsi="Times New Roman" w:cs="Times New Roman"/>
          <w:i/>
          <w:sz w:val="24"/>
          <w:szCs w:val="24"/>
        </w:rPr>
        <w:t>ОбС 08-00-11904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31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1331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51331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13312">
        <w:rPr>
          <w:rFonts w:ascii="Times New Roman" w:hAnsi="Times New Roman" w:cs="Times New Roman"/>
          <w:sz w:val="24"/>
          <w:szCs w:val="24"/>
        </w:rPr>
        <w:t xml:space="preserve">Приемане на план за интегрирано развитие на Община Бургас за периода 2021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13312">
        <w:rPr>
          <w:rFonts w:ascii="Times New Roman" w:hAnsi="Times New Roman" w:cs="Times New Roman"/>
          <w:sz w:val="24"/>
          <w:szCs w:val="24"/>
        </w:rPr>
        <w:t xml:space="preserve"> 2027 г.</w:t>
      </w:r>
    </w:p>
    <w:p w14:paraId="5207B2DD" w14:textId="77777777" w:rsidR="00CC57F8" w:rsidRPr="00D0629A" w:rsidRDefault="00CC57F8" w:rsidP="00CC57F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C65B097" w14:textId="77777777" w:rsidR="00CC57F8" w:rsidRPr="00C03F40" w:rsidRDefault="00CC57F8" w:rsidP="00CC57F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71760">
        <w:rPr>
          <w:rFonts w:ascii="Times New Roman" w:hAnsi="Times New Roman" w:cs="Times New Roman"/>
          <w:i/>
          <w:sz w:val="24"/>
          <w:szCs w:val="24"/>
        </w:rPr>
        <w:t>ОбС 08-00-11910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176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7176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871760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71760">
        <w:rPr>
          <w:rFonts w:ascii="Times New Roman" w:hAnsi="Times New Roman" w:cs="Times New Roman"/>
          <w:sz w:val="24"/>
          <w:szCs w:val="24"/>
        </w:rPr>
        <w:t xml:space="preserve"> Поемане на дълг по реда на Закона за общински</w:t>
      </w:r>
      <w:r>
        <w:rPr>
          <w:rFonts w:ascii="Times New Roman" w:hAnsi="Times New Roman" w:cs="Times New Roman"/>
          <w:sz w:val="24"/>
          <w:szCs w:val="24"/>
        </w:rPr>
        <w:t>я дълг чрез финансов инструмент „</w:t>
      </w:r>
      <w:r w:rsidRPr="00871760">
        <w:rPr>
          <w:rFonts w:ascii="Times New Roman" w:hAnsi="Times New Roman" w:cs="Times New Roman"/>
          <w:sz w:val="24"/>
          <w:szCs w:val="24"/>
        </w:rPr>
        <w:t>Фонд за градско развитие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871760">
        <w:rPr>
          <w:rFonts w:ascii="Times New Roman" w:hAnsi="Times New Roman" w:cs="Times New Roman"/>
          <w:sz w:val="24"/>
          <w:szCs w:val="24"/>
        </w:rPr>
        <w:t xml:space="preserve"> за финансиране и рефинансиране на разходи по проект: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871760">
        <w:rPr>
          <w:rFonts w:ascii="Times New Roman" w:hAnsi="Times New Roman" w:cs="Times New Roman"/>
          <w:sz w:val="24"/>
          <w:szCs w:val="24"/>
        </w:rPr>
        <w:t xml:space="preserve">Реконструкция на улици и облагородяване на междублокови пространства по общинска програма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871760">
        <w:rPr>
          <w:rFonts w:ascii="Times New Roman" w:hAnsi="Times New Roman" w:cs="Times New Roman"/>
          <w:sz w:val="24"/>
          <w:szCs w:val="24"/>
        </w:rPr>
        <w:t>Моят град, моят квартал, моята улица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871760">
        <w:rPr>
          <w:rFonts w:ascii="Times New Roman" w:hAnsi="Times New Roman" w:cs="Times New Roman"/>
          <w:sz w:val="24"/>
          <w:szCs w:val="24"/>
        </w:rPr>
        <w:t xml:space="preserve"> в гр. Бургас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71760">
        <w:rPr>
          <w:rFonts w:ascii="Times New Roman" w:hAnsi="Times New Roman" w:cs="Times New Roman"/>
          <w:sz w:val="24"/>
          <w:szCs w:val="24"/>
        </w:rPr>
        <w:t xml:space="preserve"> I-ви етап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34343E57" w14:textId="77777777" w:rsidR="00CC57F8" w:rsidRPr="00C03F40" w:rsidRDefault="00CC57F8" w:rsidP="00CC57F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3484CE5" w14:textId="77777777" w:rsidR="00CC57F8" w:rsidRPr="007C2317" w:rsidRDefault="00CC57F8" w:rsidP="00CC57F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592C">
        <w:rPr>
          <w:rFonts w:ascii="Times New Roman" w:hAnsi="Times New Roman" w:cs="Times New Roman"/>
          <w:i/>
          <w:iCs/>
          <w:sz w:val="24"/>
          <w:szCs w:val="24"/>
        </w:rPr>
        <w:t>ОбС 08-00-11893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592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4C592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 w:rsidRPr="004C592C">
        <w:rPr>
          <w:rFonts w:ascii="Times New Roman" w:hAnsi="Times New Roman" w:cs="Times New Roman"/>
          <w:b/>
          <w:bCs/>
          <w:i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“</w:t>
      </w:r>
      <w:r w:rsidRPr="004C592C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Pr="004C592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C592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C592C">
        <w:rPr>
          <w:rFonts w:ascii="Times New Roman" w:hAnsi="Times New Roman" w:cs="Times New Roman"/>
          <w:iCs/>
          <w:sz w:val="24"/>
          <w:szCs w:val="24"/>
        </w:rPr>
        <w:t xml:space="preserve">Правилник за работа на фонд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4C592C">
        <w:rPr>
          <w:rFonts w:ascii="Times New Roman" w:hAnsi="Times New Roman" w:cs="Times New Roman"/>
          <w:iCs/>
          <w:sz w:val="24"/>
          <w:szCs w:val="24"/>
        </w:rPr>
        <w:t>Култура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  <w:r w:rsidRPr="004C592C">
        <w:rPr>
          <w:rFonts w:ascii="Times New Roman" w:hAnsi="Times New Roman" w:cs="Times New Roman"/>
          <w:iCs/>
          <w:sz w:val="24"/>
          <w:szCs w:val="24"/>
        </w:rPr>
        <w:t xml:space="preserve"> на Община Бургас</w:t>
      </w:r>
    </w:p>
    <w:p w14:paraId="17BADD5D" w14:textId="77777777" w:rsidR="00CC57F8" w:rsidRPr="00D0629A" w:rsidRDefault="00CC57F8" w:rsidP="00CC57F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6CAE909" w14:textId="77777777" w:rsidR="00CC57F8" w:rsidRPr="00D0629A" w:rsidRDefault="00CC57F8" w:rsidP="00CC57F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C6780">
        <w:rPr>
          <w:rFonts w:ascii="Times New Roman" w:hAnsi="Times New Roman" w:cs="Times New Roman"/>
          <w:i/>
          <w:iCs/>
          <w:sz w:val="24"/>
          <w:szCs w:val="24"/>
        </w:rPr>
        <w:t>ОбС 08-00-11897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C678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група общински съветници, </w:t>
      </w:r>
      <w:r w:rsidRPr="00DC678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C6780">
        <w:rPr>
          <w:rFonts w:ascii="Times New Roman" w:hAnsi="Times New Roman" w:cs="Times New Roman"/>
          <w:iCs/>
          <w:sz w:val="24"/>
          <w:szCs w:val="24"/>
        </w:rPr>
        <w:t>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</w:t>
      </w:r>
      <w:r>
        <w:rPr>
          <w:rFonts w:ascii="Times New Roman" w:hAnsi="Times New Roman" w:cs="Times New Roman"/>
          <w:iCs/>
          <w:sz w:val="24"/>
          <w:szCs w:val="24"/>
        </w:rPr>
        <w:t>с</w:t>
      </w:r>
    </w:p>
    <w:p w14:paraId="615AFD92" w14:textId="77777777" w:rsidR="00CC57F8" w:rsidRPr="00D0629A" w:rsidRDefault="00CC57F8" w:rsidP="00CC57F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ABEBB41" w14:textId="77777777" w:rsidR="00CC57F8" w:rsidRPr="00D0629A" w:rsidRDefault="00CC57F8" w:rsidP="00CC57F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629A">
        <w:rPr>
          <w:rFonts w:ascii="Times New Roman" w:hAnsi="Times New Roman" w:cs="Times New Roman"/>
          <w:i/>
          <w:sz w:val="24"/>
          <w:szCs w:val="24"/>
        </w:rPr>
        <w:t>ОбС 08-00-11931</w:t>
      </w:r>
      <w:r w:rsidRPr="00D0629A">
        <w:rPr>
          <w:rFonts w:ascii="Times New Roman" w:hAnsi="Times New Roman" w:cs="Times New Roman"/>
          <w:sz w:val="24"/>
          <w:szCs w:val="24"/>
        </w:rPr>
        <w:t xml:space="preserve"> </w:t>
      </w:r>
      <w:r w:rsidRPr="00D0629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D0629A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D0629A">
        <w:rPr>
          <w:rFonts w:ascii="Times New Roman" w:hAnsi="Times New Roman" w:cs="Times New Roman"/>
          <w:sz w:val="24"/>
          <w:szCs w:val="24"/>
        </w:rPr>
        <w:t>: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 </w:t>
      </w:r>
    </w:p>
    <w:p w14:paraId="02229811" w14:textId="77777777" w:rsidR="00CC57F8" w:rsidRPr="00D0629A" w:rsidRDefault="00CC57F8" w:rsidP="00CC57F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4306393" w14:textId="77777777" w:rsidR="00CC57F8" w:rsidRPr="000911E8" w:rsidRDefault="00CC57F8" w:rsidP="00CC57F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D3864">
        <w:rPr>
          <w:rFonts w:ascii="Times New Roman" w:hAnsi="Times New Roman" w:cs="Times New Roman"/>
          <w:i/>
          <w:sz w:val="24"/>
          <w:szCs w:val="24"/>
        </w:rPr>
        <w:t>ОбС 08-00-11860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864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Станимир Димитров Апостолов – общински съветник от ПП СДС,</w:t>
      </w:r>
      <w:r w:rsidRPr="002D3864">
        <w:rPr>
          <w:rFonts w:ascii="Times New Roman" w:hAnsi="Times New Roman" w:cs="Times New Roman"/>
          <w:sz w:val="24"/>
          <w:szCs w:val="24"/>
        </w:rPr>
        <w:t xml:space="preserve"> </w:t>
      </w:r>
      <w:r w:rsidRPr="002D386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D3864">
        <w:rPr>
          <w:rFonts w:ascii="Times New Roman" w:hAnsi="Times New Roman" w:cs="Times New Roman"/>
          <w:sz w:val="24"/>
          <w:szCs w:val="24"/>
        </w:rPr>
        <w:t xml:space="preserve"> Наредба за изменение и допълнение на Наредбата за преместваемите обекти за търговски и други обслужващи дейности и елементите на градско обзавеждане н</w:t>
      </w:r>
      <w:r>
        <w:rPr>
          <w:rFonts w:ascii="Times New Roman" w:hAnsi="Times New Roman" w:cs="Times New Roman"/>
          <w:sz w:val="24"/>
          <w:szCs w:val="24"/>
        </w:rPr>
        <w:t>а територията на Община Бургас</w:t>
      </w:r>
    </w:p>
    <w:p w14:paraId="4F68B600" w14:textId="77777777" w:rsidR="00CC57F8" w:rsidRPr="00A005FB" w:rsidRDefault="00CC57F8" w:rsidP="00CC57F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F1B064A" w14:textId="77777777" w:rsidR="00CC57F8" w:rsidRPr="00871760" w:rsidRDefault="00CC57F8" w:rsidP="00CC57F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37AAB">
        <w:rPr>
          <w:rFonts w:ascii="Times New Roman" w:hAnsi="Times New Roman" w:cs="Times New Roman"/>
          <w:i/>
          <w:sz w:val="24"/>
          <w:szCs w:val="24"/>
        </w:rPr>
        <w:t>ОбС 08-00-11908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7AA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37AAB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D37AAB">
        <w:rPr>
          <w:rFonts w:ascii="Times New Roman" w:hAnsi="Times New Roman" w:cs="Times New Roman"/>
          <w:b/>
          <w:b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D37AA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D37AA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37AA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37AAB">
        <w:rPr>
          <w:rFonts w:ascii="Times New Roman" w:hAnsi="Times New Roman" w:cs="Times New Roman"/>
          <w:sz w:val="24"/>
          <w:szCs w:val="24"/>
        </w:rPr>
        <w:t>Даване на съгласие за финансово подпомагане на спортни прояви</w:t>
      </w:r>
    </w:p>
    <w:p w14:paraId="4ACD2FCE" w14:textId="77777777" w:rsidR="00CC57F8" w:rsidRPr="009B5572" w:rsidRDefault="00CC57F8" w:rsidP="00CC57F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FD378" w14:textId="7151548C" w:rsidR="00CC57F8" w:rsidRPr="00D37AAB" w:rsidRDefault="00CC57F8" w:rsidP="00CC57F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3312">
        <w:rPr>
          <w:rFonts w:ascii="Times New Roman" w:hAnsi="Times New Roman" w:cs="Times New Roman"/>
          <w:i/>
          <w:sz w:val="24"/>
          <w:szCs w:val="24"/>
        </w:rPr>
        <w:t>ОбС 08-00-11907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31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1331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51331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13312">
        <w:rPr>
          <w:rFonts w:ascii="Times New Roman" w:hAnsi="Times New Roman" w:cs="Times New Roman"/>
          <w:sz w:val="24"/>
          <w:szCs w:val="24"/>
        </w:rPr>
        <w:t>Предоставяне на парична награда на бургаската гимнастичка С</w:t>
      </w:r>
      <w:r w:rsidR="00A05B73">
        <w:rPr>
          <w:rFonts w:ascii="Times New Roman" w:hAnsi="Times New Roman" w:cs="Times New Roman"/>
          <w:sz w:val="24"/>
          <w:szCs w:val="24"/>
        </w:rPr>
        <w:t>.</w:t>
      </w:r>
      <w:r w:rsidRPr="00513312">
        <w:rPr>
          <w:rFonts w:ascii="Times New Roman" w:hAnsi="Times New Roman" w:cs="Times New Roman"/>
          <w:sz w:val="24"/>
          <w:szCs w:val="24"/>
        </w:rPr>
        <w:t xml:space="preserve"> Кирякова за спечелен златен медал с Националния ансамбъл по художествена гимнастика на Олимпиадата в Токио 2021, както и парична награда на СКХГ „Черноморец“ – Бургас за приноса в развитието на спорта </w:t>
      </w:r>
    </w:p>
    <w:p w14:paraId="40507012" w14:textId="77777777" w:rsidR="00CC57F8" w:rsidRPr="009B5572" w:rsidRDefault="00CC57F8" w:rsidP="00CC57F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8E83555" w14:textId="77777777" w:rsidR="00CC57F8" w:rsidRPr="00977E3A" w:rsidRDefault="00CC57F8" w:rsidP="00CC57F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12E9">
        <w:rPr>
          <w:rFonts w:ascii="Times New Roman" w:hAnsi="Times New Roman" w:cs="Times New Roman"/>
          <w:i/>
          <w:sz w:val="24"/>
          <w:szCs w:val="24"/>
        </w:rPr>
        <w:t>ОбС 08-00-11886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A12E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Йордан Георгиев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A12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BA12E9">
        <w:rPr>
          <w:rFonts w:ascii="Times New Roman" w:hAnsi="Times New Roman" w:cs="Times New Roman"/>
          <w:b/>
          <w:bCs/>
          <w:sz w:val="24"/>
          <w:szCs w:val="24"/>
        </w:rPr>
        <w:t>редседател на Постоянната комисия по спорт, деца и младежки дейности при Общински съвет – Бургас,</w:t>
      </w:r>
      <w:r w:rsidRPr="00BA12E9">
        <w:rPr>
          <w:rFonts w:ascii="Times New Roman" w:hAnsi="Times New Roman" w:cs="Times New Roman"/>
          <w:sz w:val="24"/>
          <w:szCs w:val="24"/>
        </w:rPr>
        <w:t xml:space="preserve"> </w:t>
      </w:r>
      <w:r w:rsidRPr="00BA12E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A12E9">
        <w:rPr>
          <w:rFonts w:ascii="Times New Roman" w:hAnsi="Times New Roman" w:cs="Times New Roman"/>
          <w:sz w:val="24"/>
          <w:szCs w:val="24"/>
        </w:rPr>
        <w:t>Кандидатстване чрез Българска федерация художествена гимнастика и СКХГ „Черноморец“ Бургас за включване на традиционния турнир по художествена гимнастика за приза Жулиета Шишманова в световната верига на Гранд при турнирите и предвиждане в бюджет 2022 на Община Бургас на необходими</w:t>
      </w:r>
      <w:r>
        <w:rPr>
          <w:rFonts w:ascii="Times New Roman" w:hAnsi="Times New Roman" w:cs="Times New Roman"/>
          <w:sz w:val="24"/>
          <w:szCs w:val="24"/>
        </w:rPr>
        <w:t>те средства за провеждането му</w:t>
      </w:r>
    </w:p>
    <w:p w14:paraId="2F52F311" w14:textId="77777777" w:rsidR="00CC57F8" w:rsidRPr="009B5572" w:rsidRDefault="00CC57F8" w:rsidP="00CC57F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C43B050" w14:textId="6E81DF8D" w:rsidR="00CC57F8" w:rsidRPr="000A1E26" w:rsidRDefault="00CC57F8" w:rsidP="00CC57F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8684D">
        <w:rPr>
          <w:rFonts w:ascii="Times New Roman" w:hAnsi="Times New Roman" w:cs="Times New Roman"/>
          <w:i/>
          <w:sz w:val="24"/>
          <w:szCs w:val="24"/>
        </w:rPr>
        <w:t>ОбС 08-00-11901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684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Маринчев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8684D">
        <w:rPr>
          <w:rFonts w:ascii="Times New Roman" w:hAnsi="Times New Roman" w:cs="Times New Roman"/>
          <w:b/>
          <w:bCs/>
          <w:sz w:val="24"/>
          <w:szCs w:val="24"/>
        </w:rPr>
        <w:t xml:space="preserve"> зам.-председател на Постоянната комисия по спорт, деца и младежки дейности при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8684D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28684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8684D">
        <w:rPr>
          <w:rFonts w:ascii="Times New Roman" w:hAnsi="Times New Roman" w:cs="Times New Roman"/>
          <w:sz w:val="24"/>
          <w:szCs w:val="24"/>
        </w:rPr>
        <w:t xml:space="preserve"> Предоставяне на финансово подпомагане на дългогодишния състезател на Колоездачен клуб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28684D">
        <w:rPr>
          <w:rFonts w:ascii="Times New Roman" w:hAnsi="Times New Roman" w:cs="Times New Roman"/>
          <w:sz w:val="24"/>
          <w:szCs w:val="24"/>
        </w:rPr>
        <w:t>Черноморец-Бургас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2868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8684D">
        <w:rPr>
          <w:rFonts w:ascii="Times New Roman" w:hAnsi="Times New Roman" w:cs="Times New Roman"/>
          <w:sz w:val="24"/>
          <w:szCs w:val="24"/>
        </w:rPr>
        <w:t xml:space="preserve"> П</w:t>
      </w:r>
      <w:r w:rsidR="00A05B73">
        <w:rPr>
          <w:rFonts w:ascii="Times New Roman" w:hAnsi="Times New Roman" w:cs="Times New Roman"/>
          <w:sz w:val="24"/>
          <w:szCs w:val="24"/>
        </w:rPr>
        <w:t xml:space="preserve">. </w:t>
      </w:r>
      <w:r w:rsidRPr="0028684D">
        <w:rPr>
          <w:rFonts w:ascii="Times New Roman" w:hAnsi="Times New Roman" w:cs="Times New Roman"/>
          <w:sz w:val="24"/>
          <w:szCs w:val="24"/>
        </w:rPr>
        <w:t>Петров </w:t>
      </w:r>
    </w:p>
    <w:p w14:paraId="6BCFBE6F" w14:textId="77777777" w:rsidR="00CC57F8" w:rsidRPr="009B5572" w:rsidRDefault="00CC57F8" w:rsidP="00CC57F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BC98C35" w14:textId="77777777" w:rsidR="00CC57F8" w:rsidRPr="000A1E26" w:rsidRDefault="00CC57F8" w:rsidP="00CC57F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A1E26">
        <w:rPr>
          <w:rFonts w:ascii="Times New Roman" w:hAnsi="Times New Roman" w:cs="Times New Roman"/>
          <w:i/>
          <w:sz w:val="24"/>
          <w:szCs w:val="24"/>
        </w:rPr>
        <w:t>ОбС 08-00-11867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1E26">
        <w:rPr>
          <w:rFonts w:ascii="Times New Roman" w:hAnsi="Times New Roman" w:cs="Times New Roman"/>
          <w:b/>
          <w:sz w:val="24"/>
          <w:szCs w:val="24"/>
        </w:rPr>
        <w:t>Писмо от Йордан Йорданов – кмет на кметство гр. Българово,</w:t>
      </w:r>
      <w:r w:rsidRPr="000A1E26">
        <w:rPr>
          <w:rFonts w:ascii="Times New Roman" w:hAnsi="Times New Roman" w:cs="Times New Roman"/>
          <w:sz w:val="24"/>
          <w:szCs w:val="24"/>
        </w:rPr>
        <w:t xml:space="preserve"> </w:t>
      </w:r>
      <w:r w:rsidRPr="000A1E2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A1E26">
        <w:rPr>
          <w:rFonts w:ascii="Times New Roman" w:hAnsi="Times New Roman" w:cs="Times New Roman"/>
          <w:sz w:val="24"/>
          <w:szCs w:val="24"/>
        </w:rPr>
        <w:t xml:space="preserve"> Финансиране за изграждане на поливна систе</w:t>
      </w:r>
      <w:r>
        <w:rPr>
          <w:rFonts w:ascii="Times New Roman" w:hAnsi="Times New Roman" w:cs="Times New Roman"/>
          <w:sz w:val="24"/>
          <w:szCs w:val="24"/>
        </w:rPr>
        <w:t xml:space="preserve">ма на стадиона в гр. Българово </w:t>
      </w:r>
    </w:p>
    <w:p w14:paraId="1E1485AD" w14:textId="77777777" w:rsidR="00CC57F8" w:rsidRPr="009B5572" w:rsidRDefault="00CC57F8" w:rsidP="00CC57F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4590F13" w14:textId="4B3C6490" w:rsidR="00CC57F8" w:rsidRPr="000A1E26" w:rsidRDefault="00CC57F8" w:rsidP="00CC57F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A1E26">
        <w:rPr>
          <w:rFonts w:ascii="Times New Roman" w:hAnsi="Times New Roman" w:cs="Times New Roman"/>
          <w:i/>
          <w:sz w:val="24"/>
          <w:szCs w:val="24"/>
        </w:rPr>
        <w:t>ОбС 08-00-11831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1E26">
        <w:rPr>
          <w:rFonts w:ascii="Times New Roman" w:hAnsi="Times New Roman" w:cs="Times New Roman"/>
          <w:b/>
          <w:sz w:val="24"/>
          <w:szCs w:val="24"/>
        </w:rPr>
        <w:t>Заявление от Д</w:t>
      </w:r>
      <w:r w:rsidR="00A05B73">
        <w:rPr>
          <w:rFonts w:ascii="Times New Roman" w:hAnsi="Times New Roman" w:cs="Times New Roman"/>
          <w:b/>
          <w:sz w:val="24"/>
          <w:szCs w:val="24"/>
        </w:rPr>
        <w:t>.</w:t>
      </w:r>
      <w:r w:rsidRPr="000A1E26">
        <w:rPr>
          <w:rFonts w:ascii="Times New Roman" w:hAnsi="Times New Roman" w:cs="Times New Roman"/>
          <w:b/>
          <w:sz w:val="24"/>
          <w:szCs w:val="24"/>
        </w:rPr>
        <w:t xml:space="preserve"> Костов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0A1E26">
        <w:rPr>
          <w:rFonts w:ascii="Times New Roman" w:hAnsi="Times New Roman" w:cs="Times New Roman"/>
          <w:b/>
          <w:sz w:val="24"/>
          <w:szCs w:val="24"/>
        </w:rPr>
        <w:t xml:space="preserve"> председател на ОС на БФС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0A1E26">
        <w:rPr>
          <w:rFonts w:ascii="Times New Roman" w:hAnsi="Times New Roman" w:cs="Times New Roman"/>
          <w:b/>
          <w:sz w:val="24"/>
          <w:szCs w:val="24"/>
        </w:rPr>
        <w:t xml:space="preserve"> Бургас, </w:t>
      </w:r>
      <w:r w:rsidRPr="000A1E2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A1E26">
        <w:rPr>
          <w:rFonts w:ascii="Times New Roman" w:hAnsi="Times New Roman" w:cs="Times New Roman"/>
          <w:sz w:val="24"/>
          <w:szCs w:val="24"/>
        </w:rPr>
        <w:t xml:space="preserve"> Необходимостта от използване на футболния терен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A1E26">
        <w:rPr>
          <w:rFonts w:ascii="Times New Roman" w:hAnsi="Times New Roman" w:cs="Times New Roman"/>
          <w:sz w:val="24"/>
          <w:szCs w:val="24"/>
        </w:rPr>
        <w:t>Парк Арена ОЗК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A1E26">
        <w:rPr>
          <w:rFonts w:ascii="Times New Roman" w:hAnsi="Times New Roman" w:cs="Times New Roman"/>
          <w:sz w:val="24"/>
          <w:szCs w:val="24"/>
        </w:rPr>
        <w:t xml:space="preserve"> за провеждане на турнирите от първенството на деца, родени 2011 и 2012 г. </w:t>
      </w:r>
      <w:r w:rsidRPr="000A1E26">
        <w:rPr>
          <w:rFonts w:ascii="Times New Roman" w:hAnsi="Times New Roman" w:cs="Times New Roman"/>
          <w:sz w:val="24"/>
          <w:szCs w:val="24"/>
        </w:rPr>
        <w:tab/>
      </w:r>
    </w:p>
    <w:p w14:paraId="37A3FB7C" w14:textId="77777777" w:rsidR="00CC57F8" w:rsidRPr="009B5572" w:rsidRDefault="00CC57F8" w:rsidP="00CC57F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8F384A3" w14:textId="59D06530" w:rsidR="00CC57F8" w:rsidRPr="000A1E26" w:rsidRDefault="00CC57F8" w:rsidP="00CC57F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A1E26">
        <w:rPr>
          <w:rFonts w:ascii="Times New Roman" w:hAnsi="Times New Roman" w:cs="Times New Roman"/>
          <w:i/>
          <w:sz w:val="24"/>
          <w:szCs w:val="24"/>
        </w:rPr>
        <w:lastRenderedPageBreak/>
        <w:t>ОбС 08-00-11832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1E26">
        <w:rPr>
          <w:rFonts w:ascii="Times New Roman" w:hAnsi="Times New Roman" w:cs="Times New Roman"/>
          <w:b/>
          <w:sz w:val="24"/>
          <w:szCs w:val="24"/>
        </w:rPr>
        <w:t>Искане от Н</w:t>
      </w:r>
      <w:r w:rsidR="00A05B73">
        <w:rPr>
          <w:rFonts w:ascii="Times New Roman" w:hAnsi="Times New Roman" w:cs="Times New Roman"/>
          <w:b/>
          <w:sz w:val="24"/>
          <w:szCs w:val="24"/>
        </w:rPr>
        <w:t>.</w:t>
      </w:r>
      <w:r w:rsidRPr="000A1E26">
        <w:rPr>
          <w:rFonts w:ascii="Times New Roman" w:hAnsi="Times New Roman" w:cs="Times New Roman"/>
          <w:b/>
          <w:sz w:val="24"/>
          <w:szCs w:val="24"/>
        </w:rPr>
        <w:t xml:space="preserve"> Дачев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0A1E26">
        <w:rPr>
          <w:rFonts w:ascii="Times New Roman" w:hAnsi="Times New Roman" w:cs="Times New Roman"/>
          <w:b/>
          <w:sz w:val="24"/>
          <w:szCs w:val="24"/>
        </w:rPr>
        <w:t xml:space="preserve"> председател на СК Свободна и класическа борба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0A1E26">
        <w:rPr>
          <w:rFonts w:ascii="Times New Roman" w:hAnsi="Times New Roman" w:cs="Times New Roman"/>
          <w:b/>
          <w:sz w:val="24"/>
          <w:szCs w:val="24"/>
        </w:rPr>
        <w:t xml:space="preserve"> Бургас, </w:t>
      </w:r>
      <w:r w:rsidRPr="000A1E2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A1E26">
        <w:rPr>
          <w:rFonts w:ascii="Times New Roman" w:hAnsi="Times New Roman" w:cs="Times New Roman"/>
          <w:sz w:val="24"/>
          <w:szCs w:val="24"/>
        </w:rPr>
        <w:t xml:space="preserve"> Финансово подпомагане на клуба в размер на 10 000 лв. </w:t>
      </w:r>
      <w:r w:rsidRPr="000A1E26">
        <w:rPr>
          <w:rFonts w:ascii="Times New Roman" w:hAnsi="Times New Roman" w:cs="Times New Roman"/>
          <w:sz w:val="24"/>
          <w:szCs w:val="24"/>
        </w:rPr>
        <w:tab/>
      </w:r>
    </w:p>
    <w:p w14:paraId="21342AB9" w14:textId="77777777" w:rsidR="00CC57F8" w:rsidRPr="009B5572" w:rsidRDefault="00CC57F8" w:rsidP="00CC57F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957B5F3" w14:textId="283CBE6B" w:rsidR="00CC57F8" w:rsidRPr="008B0255" w:rsidRDefault="00CC57F8" w:rsidP="00CC57F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A1E26">
        <w:rPr>
          <w:rFonts w:ascii="Times New Roman" w:hAnsi="Times New Roman" w:cs="Times New Roman"/>
          <w:i/>
          <w:sz w:val="24"/>
          <w:szCs w:val="24"/>
        </w:rPr>
        <w:t>ОбС 08-00-11843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255">
        <w:rPr>
          <w:rFonts w:ascii="Times New Roman" w:hAnsi="Times New Roman" w:cs="Times New Roman"/>
          <w:b/>
          <w:sz w:val="24"/>
          <w:szCs w:val="24"/>
        </w:rPr>
        <w:t>Заявление от О</w:t>
      </w:r>
      <w:r w:rsidR="00A05B73">
        <w:rPr>
          <w:rFonts w:ascii="Times New Roman" w:hAnsi="Times New Roman" w:cs="Times New Roman"/>
          <w:b/>
          <w:sz w:val="24"/>
          <w:szCs w:val="24"/>
        </w:rPr>
        <w:t>.</w:t>
      </w:r>
      <w:r w:rsidRPr="008B0255">
        <w:rPr>
          <w:rFonts w:ascii="Times New Roman" w:hAnsi="Times New Roman" w:cs="Times New Roman"/>
          <w:b/>
          <w:sz w:val="24"/>
          <w:szCs w:val="24"/>
        </w:rPr>
        <w:t xml:space="preserve"> Томов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8B0255">
        <w:rPr>
          <w:rFonts w:ascii="Times New Roman" w:hAnsi="Times New Roman" w:cs="Times New Roman"/>
          <w:b/>
          <w:sz w:val="24"/>
          <w:szCs w:val="24"/>
        </w:rPr>
        <w:t xml:space="preserve"> председател на УС на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8B0255">
        <w:rPr>
          <w:rFonts w:ascii="Times New Roman" w:hAnsi="Times New Roman" w:cs="Times New Roman"/>
          <w:b/>
          <w:sz w:val="24"/>
          <w:szCs w:val="24"/>
        </w:rPr>
        <w:t xml:space="preserve">Нефтохимик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8B0255">
        <w:rPr>
          <w:rFonts w:ascii="Times New Roman" w:hAnsi="Times New Roman" w:cs="Times New Roman"/>
          <w:b/>
          <w:sz w:val="24"/>
          <w:szCs w:val="24"/>
        </w:rPr>
        <w:t xml:space="preserve"> 2010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8B0255">
        <w:rPr>
          <w:rFonts w:ascii="Times New Roman" w:hAnsi="Times New Roman" w:cs="Times New Roman"/>
          <w:b/>
          <w:sz w:val="24"/>
          <w:szCs w:val="24"/>
        </w:rPr>
        <w:t>,</w:t>
      </w:r>
      <w:r w:rsidRPr="000A1E26">
        <w:rPr>
          <w:rFonts w:ascii="Times New Roman" w:hAnsi="Times New Roman" w:cs="Times New Roman"/>
          <w:sz w:val="24"/>
          <w:szCs w:val="24"/>
        </w:rPr>
        <w:t xml:space="preserve"> </w:t>
      </w:r>
      <w:r w:rsidRPr="008B025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A1E26">
        <w:rPr>
          <w:rFonts w:ascii="Times New Roman" w:hAnsi="Times New Roman" w:cs="Times New Roman"/>
          <w:sz w:val="24"/>
          <w:szCs w:val="24"/>
        </w:rPr>
        <w:t xml:space="preserve"> Финансово подпомагане в размер на 150 000 лв. за участие в </w:t>
      </w:r>
      <w:proofErr w:type="spellStart"/>
      <w:r w:rsidRPr="000A1E26">
        <w:rPr>
          <w:rFonts w:ascii="Times New Roman" w:hAnsi="Times New Roman" w:cs="Times New Roman"/>
          <w:sz w:val="24"/>
          <w:szCs w:val="24"/>
        </w:rPr>
        <w:t>Евротурнира</w:t>
      </w:r>
      <w:proofErr w:type="spellEnd"/>
      <w:r w:rsidRPr="000A1E26">
        <w:rPr>
          <w:rFonts w:ascii="Times New Roman" w:hAnsi="Times New Roman" w:cs="Times New Roman"/>
          <w:sz w:val="24"/>
          <w:szCs w:val="24"/>
        </w:rPr>
        <w:t xml:space="preserve"> на CEV-Cup </w:t>
      </w:r>
      <w:r w:rsidRPr="000A1E26">
        <w:rPr>
          <w:rFonts w:ascii="Times New Roman" w:hAnsi="Times New Roman" w:cs="Times New Roman"/>
          <w:sz w:val="24"/>
          <w:szCs w:val="24"/>
        </w:rPr>
        <w:tab/>
      </w:r>
    </w:p>
    <w:p w14:paraId="64EC14B3" w14:textId="77777777" w:rsidR="00CC57F8" w:rsidRPr="009B5572" w:rsidRDefault="00CC57F8" w:rsidP="00CC57F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FE306AB" w14:textId="6F7447EF" w:rsidR="00CC57F8" w:rsidRPr="008B0255" w:rsidRDefault="00CC57F8" w:rsidP="00CC57F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0255">
        <w:rPr>
          <w:rFonts w:ascii="Times New Roman" w:hAnsi="Times New Roman" w:cs="Times New Roman"/>
          <w:i/>
          <w:sz w:val="24"/>
          <w:szCs w:val="24"/>
        </w:rPr>
        <w:t>ОбС 08-00-11848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255">
        <w:rPr>
          <w:rFonts w:ascii="Times New Roman" w:hAnsi="Times New Roman" w:cs="Times New Roman"/>
          <w:b/>
          <w:sz w:val="24"/>
          <w:szCs w:val="24"/>
        </w:rPr>
        <w:t>Искане от Я</w:t>
      </w:r>
      <w:r w:rsidR="00A05B73">
        <w:rPr>
          <w:rFonts w:ascii="Times New Roman" w:hAnsi="Times New Roman" w:cs="Times New Roman"/>
          <w:b/>
          <w:sz w:val="24"/>
          <w:szCs w:val="24"/>
        </w:rPr>
        <w:t>.</w:t>
      </w:r>
      <w:r w:rsidRPr="008B0255">
        <w:rPr>
          <w:rFonts w:ascii="Times New Roman" w:hAnsi="Times New Roman" w:cs="Times New Roman"/>
          <w:b/>
          <w:sz w:val="24"/>
          <w:szCs w:val="24"/>
        </w:rPr>
        <w:t xml:space="preserve"> Жеков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8B0255">
        <w:rPr>
          <w:rFonts w:ascii="Times New Roman" w:hAnsi="Times New Roman" w:cs="Times New Roman"/>
          <w:b/>
          <w:sz w:val="24"/>
          <w:szCs w:val="24"/>
        </w:rPr>
        <w:t xml:space="preserve"> председател на Управителния съвет на ФК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8B0255">
        <w:rPr>
          <w:rFonts w:ascii="Times New Roman" w:hAnsi="Times New Roman" w:cs="Times New Roman"/>
          <w:b/>
          <w:sz w:val="24"/>
          <w:szCs w:val="24"/>
        </w:rPr>
        <w:t>Черноморец 1919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8B0255">
        <w:rPr>
          <w:rFonts w:ascii="Times New Roman" w:hAnsi="Times New Roman" w:cs="Times New Roman"/>
          <w:b/>
          <w:sz w:val="24"/>
          <w:szCs w:val="24"/>
        </w:rPr>
        <w:t>,</w:t>
      </w:r>
      <w:r w:rsidRPr="008B0255">
        <w:rPr>
          <w:rFonts w:ascii="Times New Roman" w:hAnsi="Times New Roman" w:cs="Times New Roman"/>
          <w:sz w:val="24"/>
          <w:szCs w:val="24"/>
        </w:rPr>
        <w:t xml:space="preserve"> </w:t>
      </w:r>
      <w:r w:rsidRPr="008B025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8B0255">
        <w:rPr>
          <w:rFonts w:ascii="Times New Roman" w:hAnsi="Times New Roman" w:cs="Times New Roman"/>
          <w:sz w:val="24"/>
          <w:szCs w:val="24"/>
        </w:rPr>
        <w:t xml:space="preserve"> Допълнително финансиране в размер на 80 000 лв., поради недостиг на финансови средства за възникнали дейности през настоящата година </w:t>
      </w:r>
      <w:r w:rsidRPr="008B0255">
        <w:rPr>
          <w:rFonts w:ascii="Times New Roman" w:hAnsi="Times New Roman" w:cs="Times New Roman"/>
          <w:sz w:val="24"/>
          <w:szCs w:val="24"/>
        </w:rPr>
        <w:tab/>
      </w:r>
    </w:p>
    <w:p w14:paraId="5383C0B0" w14:textId="77777777" w:rsidR="00CC57F8" w:rsidRPr="009B5572" w:rsidRDefault="00CC57F8" w:rsidP="00CC57F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83EF5E" w14:textId="0D1F3A89" w:rsidR="00CC57F8" w:rsidRPr="008B0255" w:rsidRDefault="00CC57F8" w:rsidP="00CC57F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0255">
        <w:rPr>
          <w:rFonts w:ascii="Times New Roman" w:hAnsi="Times New Roman" w:cs="Times New Roman"/>
          <w:i/>
          <w:sz w:val="24"/>
          <w:szCs w:val="24"/>
        </w:rPr>
        <w:t>ОбС 08-00-11854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255">
        <w:rPr>
          <w:rFonts w:ascii="Times New Roman" w:hAnsi="Times New Roman" w:cs="Times New Roman"/>
          <w:b/>
          <w:sz w:val="24"/>
          <w:szCs w:val="24"/>
        </w:rPr>
        <w:t>Заявление от С</w:t>
      </w:r>
      <w:r w:rsidR="00A05B73">
        <w:rPr>
          <w:rFonts w:ascii="Times New Roman" w:hAnsi="Times New Roman" w:cs="Times New Roman"/>
          <w:b/>
          <w:sz w:val="24"/>
          <w:szCs w:val="24"/>
        </w:rPr>
        <w:t>.</w:t>
      </w:r>
      <w:r w:rsidRPr="008B0255">
        <w:rPr>
          <w:rFonts w:ascii="Times New Roman" w:hAnsi="Times New Roman" w:cs="Times New Roman"/>
          <w:b/>
          <w:sz w:val="24"/>
          <w:szCs w:val="24"/>
        </w:rPr>
        <w:t xml:space="preserve">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8B0255">
        <w:rPr>
          <w:rFonts w:ascii="Times New Roman" w:hAnsi="Times New Roman" w:cs="Times New Roman"/>
          <w:b/>
          <w:sz w:val="24"/>
          <w:szCs w:val="24"/>
        </w:rPr>
        <w:t xml:space="preserve"> председател на БК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8B0255">
        <w:rPr>
          <w:rFonts w:ascii="Times New Roman" w:hAnsi="Times New Roman" w:cs="Times New Roman"/>
          <w:b/>
          <w:sz w:val="24"/>
          <w:szCs w:val="24"/>
        </w:rPr>
        <w:t>Черноморец Бургас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8B025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B025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8B0255">
        <w:rPr>
          <w:rFonts w:ascii="Times New Roman" w:hAnsi="Times New Roman" w:cs="Times New Roman"/>
          <w:sz w:val="24"/>
          <w:szCs w:val="24"/>
        </w:rPr>
        <w:t xml:space="preserve"> Финансово подпомагане в размер на 146 500 лв. </w:t>
      </w:r>
    </w:p>
    <w:p w14:paraId="60828AF0" w14:textId="77777777" w:rsidR="00CC57F8" w:rsidRPr="009B5572" w:rsidRDefault="00CC57F8" w:rsidP="00CC57F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191653" w14:textId="04FC6A2D" w:rsidR="00CC57F8" w:rsidRPr="008B0255" w:rsidRDefault="00CC57F8" w:rsidP="00CC57F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0255">
        <w:rPr>
          <w:rFonts w:ascii="Times New Roman" w:hAnsi="Times New Roman" w:cs="Times New Roman"/>
          <w:i/>
          <w:sz w:val="24"/>
          <w:szCs w:val="24"/>
        </w:rPr>
        <w:t>ОбС 08-00-11863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255">
        <w:rPr>
          <w:rFonts w:ascii="Times New Roman" w:hAnsi="Times New Roman" w:cs="Times New Roman"/>
          <w:b/>
          <w:sz w:val="24"/>
          <w:szCs w:val="24"/>
        </w:rPr>
        <w:t>Искане от А</w:t>
      </w:r>
      <w:r w:rsidR="00A05B73">
        <w:rPr>
          <w:rFonts w:ascii="Times New Roman" w:hAnsi="Times New Roman" w:cs="Times New Roman"/>
          <w:b/>
          <w:sz w:val="24"/>
          <w:szCs w:val="24"/>
        </w:rPr>
        <w:t>.</w:t>
      </w:r>
      <w:r w:rsidRPr="008B0255">
        <w:rPr>
          <w:rFonts w:ascii="Times New Roman" w:hAnsi="Times New Roman" w:cs="Times New Roman"/>
          <w:b/>
          <w:sz w:val="24"/>
          <w:szCs w:val="24"/>
        </w:rPr>
        <w:t xml:space="preserve"> Маджуров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8B0255">
        <w:rPr>
          <w:rFonts w:ascii="Times New Roman" w:hAnsi="Times New Roman" w:cs="Times New Roman"/>
          <w:b/>
          <w:sz w:val="24"/>
          <w:szCs w:val="24"/>
        </w:rPr>
        <w:t xml:space="preserve"> президент на ВК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proofErr w:type="spellStart"/>
      <w:r w:rsidRPr="008B0255">
        <w:rPr>
          <w:rFonts w:ascii="Times New Roman" w:hAnsi="Times New Roman" w:cs="Times New Roman"/>
          <w:b/>
          <w:sz w:val="24"/>
          <w:szCs w:val="24"/>
        </w:rPr>
        <w:t>Дея</w:t>
      </w:r>
      <w:proofErr w:type="spellEnd"/>
      <w:r w:rsidRPr="008B0255">
        <w:rPr>
          <w:rFonts w:ascii="Times New Roman" w:hAnsi="Times New Roman" w:cs="Times New Roman"/>
          <w:b/>
          <w:sz w:val="24"/>
          <w:szCs w:val="24"/>
        </w:rPr>
        <w:t xml:space="preserve"> Спорт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8B0255">
        <w:rPr>
          <w:rFonts w:ascii="Times New Roman" w:hAnsi="Times New Roman" w:cs="Times New Roman"/>
          <w:b/>
          <w:sz w:val="24"/>
          <w:szCs w:val="24"/>
        </w:rPr>
        <w:t xml:space="preserve"> СНЦ, гр. Бургас, </w:t>
      </w:r>
      <w:r w:rsidRPr="008B025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8B0255">
        <w:rPr>
          <w:rFonts w:ascii="Times New Roman" w:hAnsi="Times New Roman" w:cs="Times New Roman"/>
          <w:sz w:val="24"/>
          <w:szCs w:val="24"/>
        </w:rPr>
        <w:t xml:space="preserve"> Финансово п</w:t>
      </w:r>
      <w:r>
        <w:rPr>
          <w:rFonts w:ascii="Times New Roman" w:hAnsi="Times New Roman" w:cs="Times New Roman"/>
          <w:sz w:val="24"/>
          <w:szCs w:val="24"/>
        </w:rPr>
        <w:t xml:space="preserve">одпомагане на волейболния клуб </w:t>
      </w:r>
    </w:p>
    <w:p w14:paraId="5C7A13C4" w14:textId="77777777" w:rsidR="00CC57F8" w:rsidRPr="009B5572" w:rsidRDefault="00CC57F8" w:rsidP="00CC57F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2552716" w14:textId="77777777" w:rsidR="0007658B" w:rsidRPr="00CC57F8" w:rsidRDefault="00CC57F8" w:rsidP="0007658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0255">
        <w:rPr>
          <w:rFonts w:ascii="Times New Roman" w:hAnsi="Times New Roman" w:cs="Times New Roman"/>
          <w:i/>
          <w:sz w:val="24"/>
          <w:szCs w:val="24"/>
        </w:rPr>
        <w:t xml:space="preserve">ОбС 08-00-11906 </w:t>
      </w:r>
      <w:r w:rsidRPr="008B0255">
        <w:rPr>
          <w:rFonts w:ascii="Times New Roman" w:hAnsi="Times New Roman" w:cs="Times New Roman"/>
          <w:b/>
          <w:sz w:val="24"/>
          <w:szCs w:val="24"/>
        </w:rPr>
        <w:t xml:space="preserve">Заявление от Я. Ангелов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8B0255">
        <w:rPr>
          <w:rFonts w:ascii="Times New Roman" w:hAnsi="Times New Roman" w:cs="Times New Roman"/>
          <w:b/>
          <w:sz w:val="24"/>
          <w:szCs w:val="24"/>
        </w:rPr>
        <w:t xml:space="preserve"> председател на СК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8B0255">
        <w:rPr>
          <w:rFonts w:ascii="Times New Roman" w:hAnsi="Times New Roman" w:cs="Times New Roman"/>
          <w:b/>
          <w:sz w:val="24"/>
          <w:szCs w:val="24"/>
        </w:rPr>
        <w:t>Акулите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8B0255">
        <w:rPr>
          <w:rFonts w:ascii="Times New Roman" w:hAnsi="Times New Roman" w:cs="Times New Roman"/>
          <w:b/>
          <w:sz w:val="24"/>
          <w:szCs w:val="24"/>
        </w:rPr>
        <w:t>,</w:t>
      </w:r>
      <w:r w:rsidRPr="008B0255">
        <w:rPr>
          <w:rFonts w:ascii="Times New Roman" w:hAnsi="Times New Roman" w:cs="Times New Roman"/>
          <w:sz w:val="24"/>
          <w:szCs w:val="24"/>
        </w:rPr>
        <w:t xml:space="preserve"> </w:t>
      </w:r>
      <w:r w:rsidRPr="008B025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8B0255">
        <w:rPr>
          <w:rFonts w:ascii="Times New Roman" w:hAnsi="Times New Roman" w:cs="Times New Roman"/>
          <w:sz w:val="24"/>
          <w:szCs w:val="24"/>
        </w:rPr>
        <w:t xml:space="preserve"> Оптимален начин на ползване на басейна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8B0255">
        <w:rPr>
          <w:rFonts w:ascii="Times New Roman" w:hAnsi="Times New Roman" w:cs="Times New Roman"/>
          <w:sz w:val="24"/>
          <w:szCs w:val="24"/>
        </w:rPr>
        <w:t>Парк Арена ОЗК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27C94B83" w14:textId="77777777" w:rsidR="0007658B" w:rsidRDefault="0007658B" w:rsidP="0007658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062B63B" w14:textId="77777777" w:rsidR="0007658B" w:rsidRDefault="0007658B" w:rsidP="0007658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F5E6E1" w14:textId="77777777" w:rsidR="0007658B" w:rsidRDefault="0007658B" w:rsidP="0007658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15A6F984" w14:textId="77777777" w:rsidR="00566CD0" w:rsidRDefault="00566CD0" w:rsidP="0007658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BF0423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6CD0">
        <w:rPr>
          <w:rFonts w:ascii="Times New Roman" w:eastAsia="Calibri" w:hAnsi="Times New Roman" w:cs="Times New Roman"/>
          <w:i/>
          <w:sz w:val="24"/>
          <w:szCs w:val="24"/>
        </w:rPr>
        <w:t>ОбС 08-00-11787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80E7B9E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66CD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566C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566CD0">
        <w:rPr>
          <w:rFonts w:ascii="Times New Roman" w:eastAsia="Calibri" w:hAnsi="Times New Roman" w:cs="Times New Roman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31.12.2020 г.</w:t>
      </w:r>
    </w:p>
    <w:p w14:paraId="3EA9527C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0CE4315" w14:textId="77777777" w:rsidR="00817048" w:rsidRPr="00817048" w:rsidRDefault="00817048" w:rsidP="008170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доклада и в резултат на явно гласуване, </w:t>
      </w:r>
      <w:r w:rsidRPr="0081704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03F01C8D" w14:textId="77777777" w:rsidR="00817048" w:rsidRPr="00817048" w:rsidRDefault="00817048" w:rsidP="008170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D840F3D" w14:textId="77777777" w:rsidR="00566CD0" w:rsidRDefault="00817048" w:rsidP="00817048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1704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доклада от Димитър Николов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 на Община Бургас и проекта за решение. </w:t>
      </w:r>
    </w:p>
    <w:p w14:paraId="3E49571B" w14:textId="77777777" w:rsidR="00566CD0" w:rsidRDefault="00566CD0" w:rsidP="00817048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E9F8D5A" w14:textId="77777777" w:rsidR="00566CD0" w:rsidRDefault="00566CD0" w:rsidP="00566CD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29BEB19" w14:textId="7082C347" w:rsidR="00817048" w:rsidRDefault="00817048" w:rsidP="002A499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96CBDD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5E17B673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EBF5077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6CD0">
        <w:rPr>
          <w:rFonts w:ascii="Times New Roman" w:eastAsia="Calibri" w:hAnsi="Times New Roman" w:cs="Times New Roman"/>
          <w:i/>
          <w:sz w:val="24"/>
          <w:szCs w:val="24"/>
        </w:rPr>
        <w:t>ОбС 08-00-11909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C7EB448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66CD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566CD0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Информация за изпълнение на бюджета и сметките за средства от Европейския съюз на Община Бургас към 30.06.2021 г.</w:t>
      </w:r>
    </w:p>
    <w:p w14:paraId="43D6F9D5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93B4BC1" w14:textId="77777777" w:rsidR="00817048" w:rsidRPr="00817048" w:rsidRDefault="00817048" w:rsidP="008170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доклада в резултат на явно гласуване, </w:t>
      </w:r>
      <w:r w:rsidRPr="0081704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62D5E9C0" w14:textId="77777777" w:rsidR="00817048" w:rsidRPr="00817048" w:rsidRDefault="00817048" w:rsidP="008170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РЕШЕНИЕ:</w:t>
      </w:r>
    </w:p>
    <w:p w14:paraId="43756542" w14:textId="77777777" w:rsidR="00566CD0" w:rsidRDefault="00817048" w:rsidP="00817048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1704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доклада</w:t>
      </w:r>
      <w:r w:rsidRPr="0081704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и проекта за решение. </w:t>
      </w:r>
    </w:p>
    <w:p w14:paraId="09BA6E25" w14:textId="77777777" w:rsidR="00566CD0" w:rsidRDefault="00566CD0" w:rsidP="00817048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0203AC3" w14:textId="77777777" w:rsidR="00566CD0" w:rsidRDefault="00566CD0" w:rsidP="00566CD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F7B22F4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F8DBDC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33174C15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FCE8E35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6CD0">
        <w:rPr>
          <w:rFonts w:ascii="Times New Roman" w:eastAsia="Calibri" w:hAnsi="Times New Roman" w:cs="Times New Roman"/>
          <w:i/>
          <w:sz w:val="24"/>
          <w:szCs w:val="24"/>
        </w:rPr>
        <w:t>ОбС 08-00-11904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2325328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66CD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566C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566CD0">
        <w:rPr>
          <w:rFonts w:ascii="Times New Roman" w:eastAsia="Calibri" w:hAnsi="Times New Roman" w:cs="Times New Roman"/>
          <w:sz w:val="24"/>
          <w:szCs w:val="24"/>
        </w:rPr>
        <w:t>Приемане на план за интегрирано развитие на Община Бургас за периода 2021 – 2027 г.</w:t>
      </w:r>
    </w:p>
    <w:p w14:paraId="6FACFF71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AD0910E" w14:textId="519FB1CC" w:rsidR="00967F67" w:rsidRDefault="00817048" w:rsidP="00F530D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изрази мнение, че планът за интегрирано развитие на Община Бургас в мярка 4.3 е непълен. Той заяви, че е подготвил предложения, с които дейностите в направ</w:t>
      </w:r>
      <w:r w:rsid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ление </w:t>
      </w:r>
      <w:r w:rsidR="00F530D3" w:rsidRPr="00F530D3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според него биха изглеждали завършени</w:t>
      </w:r>
      <w:r w:rsid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0E599B6F" w14:textId="77777777" w:rsidR="00967F67" w:rsidRDefault="00817048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1. Изграждане на съвременно спортно училище с</w:t>
      </w:r>
      <w:r w:rsid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общежитие и тренировъчна база;</w:t>
      </w:r>
    </w:p>
    <w:p w14:paraId="1EACA088" w14:textId="77777777" w:rsidR="00967F67" w:rsidRDefault="00817048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2. Изграждане на Арена за плажни спортове. Стимулиране развитието на спортния туризъм, чрез осигуряване на повече възможности за практикуване и провеждане на мероприяти</w:t>
      </w:r>
      <w:r w:rsid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>я  за плажни и морски спортове;</w:t>
      </w:r>
    </w:p>
    <w:p w14:paraId="5F974584" w14:textId="77777777" w:rsidR="00967F67" w:rsidRDefault="00817048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Разкриване на филиал на </w:t>
      </w:r>
      <w:r w:rsid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>НСА за водни и плувни спортове;</w:t>
      </w:r>
    </w:p>
    <w:p w14:paraId="4952B710" w14:textId="77777777" w:rsidR="00967F67" w:rsidRDefault="00817048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4. Изграждане на гребна база за</w:t>
      </w:r>
      <w:r w:rsid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академично гребане, кану каяк;</w:t>
      </w:r>
    </w:p>
    <w:p w14:paraId="0545C00D" w14:textId="77777777" w:rsidR="00967F67" w:rsidRDefault="00817048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5. Създаване на публично-частни пар</w:t>
      </w:r>
      <w:r w:rsid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>тньорства в областта на спорта;</w:t>
      </w:r>
    </w:p>
    <w:p w14:paraId="5FE56107" w14:textId="77777777" w:rsidR="00967F67" w:rsidRDefault="00817048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6. Приоритетно съдействие за инвестиции и стопанисване на общински спортни обект</w:t>
      </w:r>
      <w:r w:rsid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>и от спортните клубове по ЗФВС;</w:t>
      </w:r>
    </w:p>
    <w:p w14:paraId="7DC82D1F" w14:textId="77777777" w:rsidR="00967F67" w:rsidRDefault="00817048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7. Увеличаване на възможностите за спорт, тренировъчна дейност и осигуряване на  достъпна сре</w:t>
      </w:r>
      <w:r w:rsid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на спортистите с увреждания;</w:t>
      </w:r>
    </w:p>
    <w:p w14:paraId="0377E777" w14:textId="77777777" w:rsidR="00967F67" w:rsidRDefault="00817048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8. Възстановяване общинската собственост на стадион Черноморец, реновиране на съществуващите сгради  и изграждане на тренировъчен ком</w:t>
      </w:r>
      <w:r w:rsid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>плекс за различни видове спорт;</w:t>
      </w:r>
    </w:p>
    <w:p w14:paraId="29F7749B" w14:textId="77777777" w:rsidR="00967F67" w:rsidRDefault="00817048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9. Приоритетно подпомагане на спортните клубове за развитие на ДЮШ и спорт за високи постижения на социално значимите и </w:t>
      </w:r>
      <w:r w:rsid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традиционни за Бургас спортове;</w:t>
      </w:r>
    </w:p>
    <w:p w14:paraId="154136E0" w14:textId="77777777" w:rsidR="00967F67" w:rsidRDefault="00817048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10.  Подобряване организацията и съдържанието на извънкласната тренировъчна дейност, като изключително важен фактор за селекциониране на надарени деца за детско – </w:t>
      </w:r>
      <w:r w:rsid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>юношеския спорт на клубно ниво;</w:t>
      </w:r>
    </w:p>
    <w:p w14:paraId="01E2FDAE" w14:textId="77777777" w:rsidR="00967F67" w:rsidRDefault="00817048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11.  Основен ремонт на зала Младост и изгр</w:t>
      </w:r>
      <w:r w:rsid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>аждане на нов корпус до залата;</w:t>
      </w:r>
    </w:p>
    <w:p w14:paraId="7C2AA891" w14:textId="77777777" w:rsidR="00967F67" w:rsidRDefault="00817048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12.  Изграждане на втори закрит басейн на територията на Парк Арена ОЗК, с цел покриване на изискванията за приемане на световни и европейски първенства в</w:t>
      </w:r>
      <w:r w:rsid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областта на плувните спортове;</w:t>
      </w:r>
    </w:p>
    <w:p w14:paraId="0B91B0E7" w14:textId="77777777" w:rsidR="00967F67" w:rsidRDefault="00817048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13.  Изграждане на трасе </w:t>
      </w:r>
      <w:r w:rsid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мотоциклетизъм в с. Маринка;</w:t>
      </w:r>
    </w:p>
    <w:p w14:paraId="6F3C3973" w14:textId="77777777" w:rsidR="00967F67" w:rsidRDefault="00817048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14.  Кандидатстване за спортни  прояви от световен и европейски мащаб на популярни и атрактивни спортове, с цел популяризиране на град Бургас, като</w:t>
      </w:r>
      <w:r w:rsid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спортен и туристически център;</w:t>
      </w:r>
    </w:p>
    <w:p w14:paraId="7474DF12" w14:textId="77777777" w:rsidR="00967F67" w:rsidRDefault="00817048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15.  Модернизиране на наличната спортна база и изграждане на нови спортни обекти и съоръжения съобразно съвременните изисквания и стандарти за професио</w:t>
      </w:r>
      <w:r w:rsid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>нален и не професионален спорт;</w:t>
      </w:r>
    </w:p>
    <w:p w14:paraId="429E9DC4" w14:textId="77777777" w:rsidR="00967F67" w:rsidRDefault="00817048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16.  Построяване на нов спортен център със зали за  колективни спортове, спортна гимнастика и акробатика на мястото на</w:t>
      </w:r>
      <w:r w:rsid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зала Нефтохимик;</w:t>
      </w:r>
    </w:p>
    <w:p w14:paraId="5A173527" w14:textId="77777777" w:rsidR="00967F67" w:rsidRDefault="00817048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17.  Развитие на спортния и културен обмен с побратимените на Бургас градове, чрез организиране и провеждане на мероприятия, в облас</w:t>
      </w:r>
      <w:r w:rsid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та на спорта и културата.</w:t>
      </w:r>
    </w:p>
    <w:p w14:paraId="475F07E9" w14:textId="1FA64CE4" w:rsidR="00817048" w:rsidRPr="00817048" w:rsidRDefault="00817048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посочи, че няко</w:t>
      </w:r>
      <w:r w:rsidR="008138E4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направените предложения изискват огромен финансов ресурс, който не може да бъде осигурен за посочения период. Той изрази </w:t>
      </w: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мнение, че трябва да се търсят други възможности за реализиране на предложените дейности, а не да са заложени в ПИРО.</w:t>
      </w:r>
    </w:p>
    <w:p w14:paraId="23BF6152" w14:textId="7476DE64" w:rsidR="00817048" w:rsidRPr="00817048" w:rsidRDefault="00817048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Весна Балтина – зам.-кмет „Стратегическо развитие и екология, дигитализация и адаптация към промените на климата“ обясни, че план</w:t>
      </w:r>
      <w:r w:rsidR="008138E4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разработва в изпълнение на чл. 23 от Закон за регионално развитие и в съответствие с Методическите указания за разработване на стратегическите документи за регионално развитие, като основен принцип за разработване е интегрирания подход, както на заинтересованите лица, така и на различните политики, които Общината ще прилага. Зам.-кметът допълни, че планът може да бъде допълнен при осигурен и посочен финансов ресурс.</w:t>
      </w:r>
    </w:p>
    <w:p w14:paraId="00053AF2" w14:textId="77777777" w:rsidR="00817048" w:rsidRPr="00817048" w:rsidRDefault="00817048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заяви, че ще предостави своите предложения в писмен вид на общинска администрация.</w:t>
      </w:r>
    </w:p>
    <w:p w14:paraId="63B2F336" w14:textId="77777777" w:rsidR="00817048" w:rsidRPr="00817048" w:rsidRDefault="00817048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81704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63293948" w14:textId="77777777" w:rsidR="00817048" w:rsidRPr="00817048" w:rsidRDefault="00817048" w:rsidP="00967F6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04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F875E9E" w14:textId="77777777" w:rsidR="00566CD0" w:rsidRDefault="00817048" w:rsidP="00967F67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1704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17048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4745969C" w14:textId="77777777" w:rsidR="00566CD0" w:rsidRDefault="00566CD0" w:rsidP="00967F67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3AFB5E3" w14:textId="77777777" w:rsidR="00566CD0" w:rsidRDefault="00566CD0" w:rsidP="00566CD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6E1AFCA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21A88E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054C3711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7E934CE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6CD0">
        <w:rPr>
          <w:rFonts w:ascii="Times New Roman" w:eastAsia="Calibri" w:hAnsi="Times New Roman" w:cs="Times New Roman"/>
          <w:i/>
          <w:sz w:val="24"/>
          <w:szCs w:val="24"/>
        </w:rPr>
        <w:t>ОбС 08-00-11910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89BB46E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66CD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566CD0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Поемане на дълг по реда на Закона за общинския дълг чрез финансов инструмент „Фонд за градско развитие“ за финансиране и рефинансиране на разходи по проект: „Реконструкция на улици и облагородяване на междублокови пространства по общинска програма „Моят град, моят квартал, моята улица“ в гр. Бургас – I-ви етап“</w:t>
      </w:r>
    </w:p>
    <w:p w14:paraId="7865A185" w14:textId="77777777" w:rsidR="00566CD0" w:rsidRDefault="00566CD0" w:rsidP="00566CD0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DF2690B" w14:textId="77777777" w:rsidR="00967F67" w:rsidRPr="00967F67" w:rsidRDefault="00967F67" w:rsidP="00967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67F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07B4C369" w14:textId="77777777" w:rsidR="00967F67" w:rsidRPr="00967F67" w:rsidRDefault="00967F67" w:rsidP="00967F6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7F6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CB942B9" w14:textId="77777777" w:rsidR="00566CD0" w:rsidRDefault="00967F67" w:rsidP="00967F67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67F6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2A419A29" w14:textId="77777777" w:rsidR="00566CD0" w:rsidRDefault="00566CD0" w:rsidP="00967F67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1C3E066" w14:textId="77777777" w:rsidR="00566CD0" w:rsidRDefault="00566CD0" w:rsidP="00566CD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2848A29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B53051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4F0B8311" w14:textId="77777777" w:rsidR="00566CD0" w:rsidRPr="00566CD0" w:rsidRDefault="00566CD0" w:rsidP="00566CD0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7B015E5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566CD0">
        <w:rPr>
          <w:rFonts w:ascii="Times New Roman" w:eastAsia="Calibri" w:hAnsi="Times New Roman" w:cs="Times New Roman"/>
          <w:i/>
          <w:iCs/>
          <w:sz w:val="24"/>
          <w:szCs w:val="24"/>
        </w:rPr>
        <w:t>ОбС 08-00-11893</w:t>
      </w:r>
      <w:r w:rsidRPr="00566CD0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</w:p>
    <w:p w14:paraId="0944A931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66CD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Докладна записка от Диана Саватева – зам.-кмет „Култура, туризъм и спорт“,</w:t>
      </w:r>
      <w:r w:rsidRPr="00566CD0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66C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566CD0">
        <w:rPr>
          <w:rFonts w:ascii="Times New Roman" w:eastAsia="Calibri" w:hAnsi="Times New Roman" w:cs="Times New Roman"/>
          <w:iCs/>
          <w:sz w:val="24"/>
          <w:szCs w:val="24"/>
        </w:rPr>
        <w:t>Правилник за работа на фонд „Култура“ на Община Бургас</w:t>
      </w:r>
    </w:p>
    <w:p w14:paraId="2A1B7CB7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B8C4FFE" w14:textId="3012325B" w:rsidR="00967F67" w:rsidRDefault="00967F67" w:rsidP="00967F67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заяви, че не е съгласен с някои от текстове в Правилника за работа на фонд „Култура“ и посочи</w:t>
      </w:r>
      <w:r w:rsidR="008138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138E4" w:rsidRPr="008138E4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условието, според което</w:t>
      </w:r>
      <w:r w:rsidRP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част от приходите да са от туристически данък. Като друг текст, който според него трябва да отпадне е, когато при изпълнение на проекти, в зависимост от тяхното естество, за събития, които се осъществяват без извършване на икономическа дейност и реализиране на приходи, </w:t>
      </w:r>
      <w:r w:rsidRP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общинската инфраструктура за култура да се ползва безвъзмездно. В заключение инж. Георгиев каза, че не е съгласен при неусвояване на средствата, предвидени за съответното направление, Експертната комисия да прехвърля финансови средства от едно направление в друго, без да участва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принципалът – Общинския съвет.</w:t>
      </w:r>
    </w:p>
    <w:p w14:paraId="50E5C978" w14:textId="6E4C632B" w:rsidR="00967F67" w:rsidRDefault="00967F67" w:rsidP="00967F67">
      <w:pPr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>Диана Саватева – зам.-кмет „Култура, туризъм и спорт“ подробно обясни мотивите, които са довели до така предложените текстове на Правилника. Тя предложи на общинския съветник Йордан Георгиев да предостави</w:t>
      </w:r>
      <w:r w:rsidR="008138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>в писмен вид своите корекции,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да могат да бъдат обсъдени.</w:t>
      </w:r>
    </w:p>
    <w:p w14:paraId="1A6EE6B9" w14:textId="56A4C8D5" w:rsidR="002B7849" w:rsidRDefault="00967F67" w:rsidP="00967F6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Станимир Апостолов подчерта, че също не е съгласен част от приходите да са от туристически данък и израз</w:t>
      </w:r>
      <w:r w:rsidR="008138E4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P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</w:t>
      </w:r>
      <w:r w:rsid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рябва да отпадне от Правилника.</w:t>
      </w:r>
    </w:p>
    <w:p w14:paraId="2B9610CA" w14:textId="77777777" w:rsidR="00967F67" w:rsidRPr="00967F67" w:rsidRDefault="00967F67" w:rsidP="00967F6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967F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2 гл. "въздържали се", </w:t>
      </w:r>
      <w:r w:rsidRP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370ED719" w14:textId="77777777" w:rsidR="00967F67" w:rsidRDefault="00967F67" w:rsidP="00967F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F5E9905" w14:textId="77777777" w:rsidR="00967F67" w:rsidRPr="00967F67" w:rsidRDefault="00967F67" w:rsidP="00967F6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7F6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B2144D5" w14:textId="77777777" w:rsidR="00967F67" w:rsidRDefault="00967F67" w:rsidP="00967F6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65A8E6C" w14:textId="77777777" w:rsidR="00566CD0" w:rsidRDefault="00967F67" w:rsidP="002B784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67F6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967F6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1B16A692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F00E0A4" w14:textId="77777777" w:rsidR="00566CD0" w:rsidRDefault="00566CD0" w:rsidP="00566CD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FB6D6DB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5D833F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2280F31C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7FB503D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566CD0">
        <w:rPr>
          <w:rFonts w:ascii="Times New Roman" w:eastAsia="Calibri" w:hAnsi="Times New Roman" w:cs="Times New Roman"/>
          <w:i/>
          <w:iCs/>
          <w:sz w:val="24"/>
          <w:szCs w:val="24"/>
        </w:rPr>
        <w:t>ОбС 08-00-11897</w:t>
      </w:r>
      <w:r w:rsidRPr="00566CD0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</w:p>
    <w:p w14:paraId="0F42108D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66CD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Докладна записка от група общински съветници, </w:t>
      </w:r>
      <w:r w:rsidRPr="00566C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566CD0">
        <w:rPr>
          <w:rFonts w:ascii="Times New Roman" w:eastAsia="Calibri" w:hAnsi="Times New Roman" w:cs="Times New Roman"/>
          <w:iCs/>
          <w:sz w:val="24"/>
          <w:szCs w:val="24"/>
        </w:rPr>
        <w:t>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7481A346" w14:textId="77777777" w:rsidR="002B7849" w:rsidRDefault="002B7849" w:rsidP="002B7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C619B28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2B78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3 гл. "за", 0 гл. "против" и 4 гл. "въздържали се", 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378A2892" w14:textId="77777777" w:rsidR="002B7849" w:rsidRPr="002B7849" w:rsidRDefault="002B7849" w:rsidP="002B78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A43371D" w14:textId="77777777" w:rsidR="00566CD0" w:rsidRDefault="002B7849" w:rsidP="002B784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Не подкрепя 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0FA637B8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6B43BB2" w14:textId="77777777" w:rsidR="00566CD0" w:rsidRDefault="00566CD0" w:rsidP="00566CD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B632228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225A89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31F7F2F1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02FD1BC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6CD0">
        <w:rPr>
          <w:rFonts w:ascii="Times New Roman" w:eastAsia="Calibri" w:hAnsi="Times New Roman" w:cs="Times New Roman"/>
          <w:i/>
          <w:sz w:val="24"/>
          <w:szCs w:val="24"/>
        </w:rPr>
        <w:t>ОбС 08-00-11931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58DC608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66CD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566CD0">
        <w:rPr>
          <w:rFonts w:ascii="Times New Roman" w:eastAsia="Calibri" w:hAnsi="Times New Roman" w:cs="Times New Roman"/>
          <w:i/>
          <w:iCs/>
          <w:sz w:val="24"/>
          <w:szCs w:val="24"/>
        </w:rPr>
        <w:t>относно</w:t>
      </w:r>
      <w:r w:rsidRPr="00566CD0">
        <w:rPr>
          <w:rFonts w:ascii="Times New Roman" w:eastAsia="Calibri" w:hAnsi="Times New Roman" w:cs="Times New Roman"/>
          <w:sz w:val="24"/>
          <w:szCs w:val="24"/>
        </w:rPr>
        <w:t>: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</w:t>
      </w:r>
    </w:p>
    <w:p w14:paraId="7AF2E53D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351482D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Станимир Апостолов коментира, че наименованието на посочения §3, т.18, т.19 и т.20 от проекта за решение стадион „Нефтохимик“, трябва да се изпише стадион „Ефбет Арена“. Членовете на Комисията се съгласиха с това, че в предложената Наредба наименованията на границите трябва да бъдат точно изписани.</w:t>
      </w:r>
    </w:p>
    <w:p w14:paraId="704AB94A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 резултат на явно гласуване по докладната записка и , </w:t>
      </w:r>
      <w:r w:rsidRPr="002B78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1 гл. "въздържал се", 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7DB34F01" w14:textId="77777777" w:rsidR="002B7849" w:rsidRPr="002B7849" w:rsidRDefault="002B7849" w:rsidP="002B78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2EAD4C5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докладната записка и </w:t>
      </w: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променя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</w:t>
      </w: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65F169B3" w14:textId="4E59BEDA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§3, т.18, т.19 и т.20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израза </w:t>
      </w:r>
      <w:r w:rsidR="00730E2C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...стадион „Нефтохимик“...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се чете: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...стадион „Ефбет Арена“...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7970D396" w14:textId="77777777" w:rsidR="00566CD0" w:rsidRDefault="002B7849" w:rsidP="002B7849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78722058" w14:textId="77777777" w:rsidR="00566CD0" w:rsidRDefault="00566CD0" w:rsidP="00566CD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D4FBDBD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2ED98D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14:paraId="2B5C9A31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A940479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6CD0">
        <w:rPr>
          <w:rFonts w:ascii="Times New Roman" w:eastAsia="Calibri" w:hAnsi="Times New Roman" w:cs="Times New Roman"/>
          <w:i/>
          <w:sz w:val="24"/>
          <w:szCs w:val="24"/>
        </w:rPr>
        <w:t>ОбС 08-00-11860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B7C520D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66CD0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Станимир Димитров Апостолов – общински съветник от ПП СДС,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66CD0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</w:t>
      </w:r>
    </w:p>
    <w:p w14:paraId="2B648A20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B13B974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2B78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4EBE6A16" w14:textId="77777777" w:rsidR="002B7849" w:rsidRPr="002B7849" w:rsidRDefault="002B7849" w:rsidP="002B78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9F8AAC0" w14:textId="77777777" w:rsidR="00566CD0" w:rsidRDefault="002B7849" w:rsidP="002B784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3BB8302" w14:textId="77777777" w:rsidR="00566CD0" w:rsidRDefault="00566CD0" w:rsidP="002B7849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B9DB5EC" w14:textId="77777777" w:rsidR="00566CD0" w:rsidRDefault="00566CD0" w:rsidP="00566CD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C59028A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C33FE1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14:paraId="167642C1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1EB9970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6CD0">
        <w:rPr>
          <w:rFonts w:ascii="Times New Roman" w:eastAsia="Calibri" w:hAnsi="Times New Roman" w:cs="Times New Roman"/>
          <w:i/>
          <w:sz w:val="24"/>
          <w:szCs w:val="24"/>
        </w:rPr>
        <w:t>ОбС 08-00-11908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66A47C9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66CD0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Диана Саватева – зам.-кмет „Култура, туризъм и спорт“,</w:t>
      </w:r>
      <w:r w:rsidRPr="00566CD0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66C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566CD0">
        <w:rPr>
          <w:rFonts w:ascii="Times New Roman" w:eastAsia="Calibri" w:hAnsi="Times New Roman" w:cs="Times New Roman"/>
          <w:sz w:val="24"/>
          <w:szCs w:val="24"/>
        </w:rPr>
        <w:t>Даване на съгласие за финансово подпомагане на спортни прояви</w:t>
      </w:r>
    </w:p>
    <w:p w14:paraId="4650CBA7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4A19325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2B78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6596C53C" w14:textId="77777777" w:rsidR="002B7849" w:rsidRPr="002B7849" w:rsidRDefault="002B7849" w:rsidP="002B78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41983FC" w14:textId="77777777" w:rsidR="002B7849" w:rsidRDefault="002B7849" w:rsidP="002B784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41E937AF" w14:textId="77777777" w:rsidR="00566CD0" w:rsidRDefault="00566CD0" w:rsidP="002B7849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B0A05F3" w14:textId="77777777" w:rsidR="00566CD0" w:rsidRDefault="00566CD0" w:rsidP="00566CD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758C921" w14:textId="2F2EA5EA" w:rsidR="002A499D" w:rsidRDefault="002A499D" w:rsidP="00A05B73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5F6275" w14:textId="73B73AD4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10</w:t>
      </w:r>
    </w:p>
    <w:p w14:paraId="6D50ECC1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497A88A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6CD0">
        <w:rPr>
          <w:rFonts w:ascii="Times New Roman" w:eastAsia="Calibri" w:hAnsi="Times New Roman" w:cs="Times New Roman"/>
          <w:i/>
          <w:sz w:val="24"/>
          <w:szCs w:val="24"/>
        </w:rPr>
        <w:t>ОбС 08-00-11907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9299CDC" w14:textId="2B244F26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66CD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566C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566CD0">
        <w:rPr>
          <w:rFonts w:ascii="Times New Roman" w:eastAsia="Calibri" w:hAnsi="Times New Roman" w:cs="Times New Roman"/>
          <w:sz w:val="24"/>
          <w:szCs w:val="24"/>
        </w:rPr>
        <w:t>Предоставяне на парична награда на бургаската гимнастичка С</w:t>
      </w:r>
      <w:r w:rsidR="00A05B73">
        <w:rPr>
          <w:rFonts w:ascii="Times New Roman" w:eastAsia="Calibri" w:hAnsi="Times New Roman" w:cs="Times New Roman"/>
          <w:sz w:val="24"/>
          <w:szCs w:val="24"/>
        </w:rPr>
        <w:t>.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Кирякова за спечелен златен медал с Националния ансамбъл по художествена гимнастика на Олимпиадата в </w:t>
      </w:r>
      <w:r w:rsidRPr="00566CD0">
        <w:rPr>
          <w:rFonts w:ascii="Times New Roman" w:eastAsia="Calibri" w:hAnsi="Times New Roman" w:cs="Times New Roman"/>
          <w:sz w:val="24"/>
          <w:szCs w:val="24"/>
        </w:rPr>
        <w:lastRenderedPageBreak/>
        <w:t>Токио 2021, както и парична награда на СКХГ „Черноморец“ – Бургас за приноса в развитието на спорта</w:t>
      </w:r>
    </w:p>
    <w:p w14:paraId="2C737EE3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5D79192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2B78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19F87658" w14:textId="77777777" w:rsidR="002B7849" w:rsidRPr="002B7849" w:rsidRDefault="002B7849" w:rsidP="002B78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BE0BB73" w14:textId="77777777" w:rsidR="00566CD0" w:rsidRDefault="002B7849" w:rsidP="002B784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27840E6F" w14:textId="77777777" w:rsidR="00566CD0" w:rsidRDefault="00566CD0" w:rsidP="002B7849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02A8248" w14:textId="77777777" w:rsidR="00566CD0" w:rsidRDefault="00566CD0" w:rsidP="00566CD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9D4C259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230A109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11</w:t>
      </w:r>
    </w:p>
    <w:p w14:paraId="1E9E7B70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0F22EC3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66CD0">
        <w:rPr>
          <w:rFonts w:ascii="Times New Roman" w:eastAsia="Calibri" w:hAnsi="Times New Roman" w:cs="Times New Roman"/>
          <w:i/>
          <w:sz w:val="24"/>
          <w:szCs w:val="24"/>
        </w:rPr>
        <w:t>ОбС 08-00-11886</w:t>
      </w:r>
      <w:r w:rsidRPr="00566CD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25F8CCBA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66CD0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инж. Йордан Георгиев – председател на Постоянната комисия по спорт, деца и младежки дейности при Общински съвет – Бургас,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66C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566CD0">
        <w:rPr>
          <w:rFonts w:ascii="Times New Roman" w:eastAsia="Calibri" w:hAnsi="Times New Roman" w:cs="Times New Roman"/>
          <w:sz w:val="24"/>
          <w:szCs w:val="24"/>
        </w:rPr>
        <w:t>Кандидатстване чрез Българска федерация художествена гимнастика и СКХГ „Черноморец“ Бургас за включване на традиционния турнир по художествена гимнастика за приза Жулиета Шишманова в световната верига на Гранд при турнирите и предвиждане в бюджет 2022 на Община Бургас на необходимите средства за провеждането му</w:t>
      </w:r>
    </w:p>
    <w:p w14:paraId="54D2C5E6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4FEE996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Маринчев предложи да се поиска становище от общинска администрация, относно възможността заложената в проекта за решение сума да бъде осигурена от бюджет 2022.</w:t>
      </w:r>
    </w:p>
    <w:p w14:paraId="325401F3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даде отговори на въпроси касаещи включването на турнира във веригата Гранд при, изискванията по регламент при одобрено домакинство, както и сроковете за кандидатстване.</w:t>
      </w:r>
    </w:p>
    <w:p w14:paraId="5BDB94AD" w14:textId="493114E8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Станимир Апостолов предложи докладната записка да бъде отложена с един месец, </w:t>
      </w:r>
      <w:r w:rsidR="00BB1C10" w:rsidRPr="00BB1C10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към нея вносителя приложи регламента за провеждане на Гранд при турнирите.</w:t>
      </w:r>
    </w:p>
    <w:p w14:paraId="11E3A30B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Георгиев подкрепи направеното предложение от Апостолов.</w:t>
      </w:r>
    </w:p>
    <w:p w14:paraId="64F28994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2B78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4794CF87" w14:textId="77777777" w:rsidR="002B7849" w:rsidRPr="002B7849" w:rsidRDefault="002B7849" w:rsidP="002B78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2EA42F0" w14:textId="50C909FD" w:rsidR="00566CD0" w:rsidRPr="002B7849" w:rsidRDefault="002B7849" w:rsidP="002B784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Докладната записка да бъде отложена с един месец, като към нея </w:t>
      </w:r>
      <w:r w:rsidR="00730E2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вносителя </w:t>
      </w: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прилож</w:t>
      </w:r>
      <w:r w:rsidR="00730E2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</w:t>
      </w: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регламента за про</w:t>
      </w:r>
      <w:r w:rsidR="00730E2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веждане на Гранд при турнирите.</w:t>
      </w:r>
    </w:p>
    <w:p w14:paraId="6016C34F" w14:textId="77777777" w:rsidR="00566CD0" w:rsidRDefault="00566CD0" w:rsidP="00566CD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08EFC45" w14:textId="2C27E523" w:rsidR="002A499D" w:rsidRDefault="002A499D" w:rsidP="00495EDA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8285A1" w14:textId="544008CE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12</w:t>
      </w:r>
    </w:p>
    <w:p w14:paraId="5C4D65DA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0493969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6CD0">
        <w:rPr>
          <w:rFonts w:ascii="Times New Roman" w:eastAsia="Calibri" w:hAnsi="Times New Roman" w:cs="Times New Roman"/>
          <w:i/>
          <w:sz w:val="24"/>
          <w:szCs w:val="24"/>
        </w:rPr>
        <w:t>ОбС 08-00-11901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42C231F" w14:textId="06ADABF9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66CD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Георги Маринчев – зам.-председател на Постоянната комисия по спорт, деца и младежки дейности при Общински съвет – Бургас, </w:t>
      </w:r>
      <w:r w:rsidRPr="00566CD0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Предоставяне на финансово подпомагане на дългогодишния състезател на Колоездачен клуб „Черноморец-Бургас“ – П</w:t>
      </w:r>
      <w:r w:rsidR="00A05B73">
        <w:rPr>
          <w:rFonts w:ascii="Times New Roman" w:eastAsia="Calibri" w:hAnsi="Times New Roman" w:cs="Times New Roman"/>
          <w:sz w:val="24"/>
          <w:szCs w:val="24"/>
        </w:rPr>
        <w:t>.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Петров</w:t>
      </w:r>
    </w:p>
    <w:p w14:paraId="1C4C3C06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3A76AE7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2B78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38BCE6A7" w14:textId="77777777" w:rsidR="002B7849" w:rsidRPr="002B7849" w:rsidRDefault="002B7849" w:rsidP="002B78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1E95A20" w14:textId="77777777" w:rsidR="00566CD0" w:rsidRDefault="002B7849" w:rsidP="002B784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30336614" w14:textId="77777777" w:rsidR="00566CD0" w:rsidRDefault="00566CD0" w:rsidP="002B7849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EDFC8AF" w14:textId="77777777" w:rsidR="00566CD0" w:rsidRDefault="00566CD0" w:rsidP="00566CD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A22BCFD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B90078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13</w:t>
      </w:r>
    </w:p>
    <w:p w14:paraId="0153A4CF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0E648EF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6CD0">
        <w:rPr>
          <w:rFonts w:ascii="Times New Roman" w:eastAsia="Calibri" w:hAnsi="Times New Roman" w:cs="Times New Roman"/>
          <w:i/>
          <w:sz w:val="24"/>
          <w:szCs w:val="24"/>
        </w:rPr>
        <w:t>ОбС 08-00-11867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D88A0FD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66CD0">
        <w:rPr>
          <w:rFonts w:ascii="Times New Roman" w:eastAsia="Calibri" w:hAnsi="Times New Roman" w:cs="Times New Roman"/>
          <w:b/>
          <w:sz w:val="24"/>
          <w:szCs w:val="24"/>
        </w:rPr>
        <w:t>Писмо от Йордан Йорданов – кмет на кметство гр. Българово,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66CD0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Финансиране за изграждане на поливна система на стадиона в гр. Българово</w:t>
      </w:r>
    </w:p>
    <w:p w14:paraId="1D94D6AD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63EF8F8" w14:textId="77777777" w:rsidR="004B3F27" w:rsidRDefault="002B7849" w:rsidP="002B784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 Георгиев предложи да се възложи на Председателят на Постоянната комисия по спорт, деца и младежки дейности – Йордан Георгиев </w:t>
      </w:r>
      <w:r w:rsidR="004B3F27" w:rsidRPr="004B3F27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внесе докладна записка за включване изграждането на поливна система на стадиона в гр. Българово в Капиталовата програма на Община Бургас, при приемане на бюджет 2022.</w:t>
      </w:r>
    </w:p>
    <w:p w14:paraId="79AE7867" w14:textId="4384BC77" w:rsidR="002B7849" w:rsidRDefault="002B7849" w:rsidP="002B784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обсъдиха писмото и в резултат на явно гласуване, </w:t>
      </w:r>
      <w:r w:rsidRPr="002B78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354E0692" w14:textId="77777777" w:rsidR="002B7849" w:rsidRPr="002B7849" w:rsidRDefault="002B7849" w:rsidP="002B784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D5EF253" w14:textId="77777777" w:rsidR="002B7849" w:rsidRPr="002B7849" w:rsidRDefault="002B7849" w:rsidP="002B78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BFA098B" w14:textId="160D28AE" w:rsidR="00566CD0" w:rsidRPr="000B426B" w:rsidRDefault="002B7849" w:rsidP="000B426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E40C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Възлага на Председателят на Постоянната комисия по спорт, деца и младежки дейности – Йордан Георгиев да </w:t>
      </w:r>
      <w:r w:rsidR="00FE40C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внесе докладна записка за включване </w:t>
      </w:r>
      <w:r w:rsidR="00FE40C4" w:rsidRPr="00FE40C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изграждане</w:t>
      </w:r>
      <w:r w:rsidR="00FE40C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то</w:t>
      </w:r>
      <w:r w:rsidR="00FE40C4" w:rsidRPr="00FE40C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 поливна система на стадиона в гр. Българово</w:t>
      </w:r>
      <w:r w:rsidR="00FE40C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в Капиталовата програма на Община Бургас, при приемане на бюджет 2022.</w:t>
      </w:r>
    </w:p>
    <w:p w14:paraId="224CF5E3" w14:textId="77777777" w:rsidR="00566CD0" w:rsidRDefault="00566CD0" w:rsidP="00566CD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D81B783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6A29AD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14</w:t>
      </w:r>
    </w:p>
    <w:p w14:paraId="27CDD340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E2E0C67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6CD0">
        <w:rPr>
          <w:rFonts w:ascii="Times New Roman" w:eastAsia="Calibri" w:hAnsi="Times New Roman" w:cs="Times New Roman"/>
          <w:i/>
          <w:sz w:val="24"/>
          <w:szCs w:val="24"/>
        </w:rPr>
        <w:t>ОбС 08-00-11831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79E9033" w14:textId="017D02F9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66CD0">
        <w:rPr>
          <w:rFonts w:ascii="Times New Roman" w:eastAsia="Calibri" w:hAnsi="Times New Roman" w:cs="Times New Roman"/>
          <w:b/>
          <w:sz w:val="24"/>
          <w:szCs w:val="24"/>
        </w:rPr>
        <w:t>Заявление от Д</w:t>
      </w:r>
      <w:r w:rsidR="00495EDA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566CD0">
        <w:rPr>
          <w:rFonts w:ascii="Times New Roman" w:eastAsia="Calibri" w:hAnsi="Times New Roman" w:cs="Times New Roman"/>
          <w:b/>
          <w:sz w:val="24"/>
          <w:szCs w:val="24"/>
        </w:rPr>
        <w:t xml:space="preserve"> Костов – председател на ОС на БФС – Бургас, </w:t>
      </w:r>
      <w:r w:rsidRPr="00566CD0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Необходимостта от използване на футболния терен на „Парк Арена ОЗК“ за провеждане на турнирите от първенството на деца, родени 2011 и 2012 г.</w:t>
      </w:r>
    </w:p>
    <w:p w14:paraId="490EEAFD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C59CC6B" w14:textId="123D84AF" w:rsidR="002B7849" w:rsidRPr="002B7849" w:rsidRDefault="002B7849" w:rsidP="000B42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Саватева – зам.-кмет „Култура, туризъм и спорт“ уведоми присъстващите, че общинска администрация е запозната със заявлението и </w:t>
      </w:r>
      <w:r w:rsidR="002B07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дал</w:t>
      </w:r>
      <w:r w:rsidR="000B426B">
        <w:rPr>
          <w:rFonts w:ascii="Times New Roman" w:eastAsia="Times New Roman" w:hAnsi="Times New Roman" w:cs="Times New Roman"/>
          <w:sz w:val="24"/>
          <w:szCs w:val="24"/>
          <w:lang w:eastAsia="bg-BG"/>
        </w:rPr>
        <w:t>а положително становище по него</w:t>
      </w:r>
      <w:r w:rsidR="00B36B53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0B426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въпроса е решен.</w:t>
      </w:r>
    </w:p>
    <w:p w14:paraId="7C03FCE9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със заявлението и в резултат на явно гласуване, </w:t>
      </w:r>
      <w:r w:rsidRPr="002B78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400A60E5" w14:textId="77777777" w:rsidR="002B7849" w:rsidRPr="002B7849" w:rsidRDefault="002B7849" w:rsidP="002B78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933FA8B" w14:textId="15C356A6" w:rsidR="00566CD0" w:rsidRDefault="000B426B" w:rsidP="002B784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</w:t>
      </w:r>
      <w:r w:rsidR="002B7849"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заявлението от Д</w:t>
      </w:r>
      <w:r w:rsidR="00495ED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2B7849"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Костов </w:t>
      </w:r>
      <w:r w:rsid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="002B7849"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председател на ОС на БФС </w:t>
      </w:r>
      <w:r w:rsid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="002B7849"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Бургас.</w:t>
      </w:r>
      <w:r w:rsidR="002B7849"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A1FA009" w14:textId="77777777" w:rsidR="00566CD0" w:rsidRDefault="00566CD0" w:rsidP="002B7849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A4B1E35" w14:textId="77777777" w:rsidR="00566CD0" w:rsidRDefault="00566CD0" w:rsidP="00566CD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ED2C626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08730C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15</w:t>
      </w:r>
    </w:p>
    <w:p w14:paraId="4A328BFE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0317A0D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6CD0">
        <w:rPr>
          <w:rFonts w:ascii="Times New Roman" w:eastAsia="Calibri" w:hAnsi="Times New Roman" w:cs="Times New Roman"/>
          <w:i/>
          <w:sz w:val="24"/>
          <w:szCs w:val="24"/>
        </w:rPr>
        <w:t>ОбС 08-00-11832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523F1FA" w14:textId="5A747941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66CD0">
        <w:rPr>
          <w:rFonts w:ascii="Times New Roman" w:eastAsia="Calibri" w:hAnsi="Times New Roman" w:cs="Times New Roman"/>
          <w:b/>
          <w:sz w:val="24"/>
          <w:szCs w:val="24"/>
        </w:rPr>
        <w:t>Искане от Н</w:t>
      </w:r>
      <w:r w:rsidR="00495EDA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566CD0">
        <w:rPr>
          <w:rFonts w:ascii="Times New Roman" w:eastAsia="Calibri" w:hAnsi="Times New Roman" w:cs="Times New Roman"/>
          <w:b/>
          <w:sz w:val="24"/>
          <w:szCs w:val="24"/>
        </w:rPr>
        <w:t xml:space="preserve"> Дачев – председател на СК Свободна и класическа борба – Бургас, </w:t>
      </w:r>
      <w:r w:rsidRPr="00566CD0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Финансово подпомагане на клуба в размер на 10 000 лв.</w:t>
      </w:r>
    </w:p>
    <w:p w14:paraId="5F06F8EF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988BEFE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предложи постъпилото заявление да бъде разгледано при гласуване на актуализация на бюджет 2021.</w:t>
      </w:r>
    </w:p>
    <w:p w14:paraId="7E13EBC3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гласуване, </w:t>
      </w:r>
      <w:r w:rsidRPr="002B78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5D48A1B5" w14:textId="77777777" w:rsidR="002B7849" w:rsidRPr="002B7849" w:rsidRDefault="002B7849" w:rsidP="002B78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6707EFC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Отлага разглеждането на постъпилото заявление при гласуване на актуализация на бюджет 2021.</w:t>
      </w:r>
    </w:p>
    <w:p w14:paraId="64C46867" w14:textId="77777777" w:rsidR="00566CD0" w:rsidRDefault="00566CD0" w:rsidP="002B7849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DE635F8" w14:textId="77777777" w:rsidR="00566CD0" w:rsidRDefault="00566CD0" w:rsidP="00566CD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3B16347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3A821F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16</w:t>
      </w:r>
    </w:p>
    <w:p w14:paraId="0A9EA540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3362E64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6CD0">
        <w:rPr>
          <w:rFonts w:ascii="Times New Roman" w:eastAsia="Calibri" w:hAnsi="Times New Roman" w:cs="Times New Roman"/>
          <w:i/>
          <w:sz w:val="24"/>
          <w:szCs w:val="24"/>
        </w:rPr>
        <w:t>ОбС 08-00-11843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09E7743" w14:textId="176F5550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66CD0">
        <w:rPr>
          <w:rFonts w:ascii="Times New Roman" w:eastAsia="Calibri" w:hAnsi="Times New Roman" w:cs="Times New Roman"/>
          <w:b/>
          <w:sz w:val="24"/>
          <w:szCs w:val="24"/>
        </w:rPr>
        <w:t>Заявление от О</w:t>
      </w:r>
      <w:r w:rsidR="00495EDA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566CD0">
        <w:rPr>
          <w:rFonts w:ascii="Times New Roman" w:eastAsia="Calibri" w:hAnsi="Times New Roman" w:cs="Times New Roman"/>
          <w:b/>
          <w:sz w:val="24"/>
          <w:szCs w:val="24"/>
        </w:rPr>
        <w:t xml:space="preserve"> Томов – председател на УС на „Нефтохимик – 2010“,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66CD0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Финансово подпомагане в размер на 150 000 лв. за участие в </w:t>
      </w:r>
      <w:proofErr w:type="spellStart"/>
      <w:r w:rsidRPr="00566CD0">
        <w:rPr>
          <w:rFonts w:ascii="Times New Roman" w:eastAsia="Calibri" w:hAnsi="Times New Roman" w:cs="Times New Roman"/>
          <w:sz w:val="24"/>
          <w:szCs w:val="24"/>
        </w:rPr>
        <w:t>Евротурнира</w:t>
      </w:r>
      <w:proofErr w:type="spellEnd"/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на CEV-Cup</w:t>
      </w:r>
    </w:p>
    <w:p w14:paraId="6A522360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C240924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предложи постъпилото заявление да бъде разгледано при гласуване на актуализация на бюджет 2021.</w:t>
      </w:r>
    </w:p>
    <w:p w14:paraId="3D7FA02A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гласуване, </w:t>
      </w:r>
      <w:r w:rsidRPr="002B78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64304F49" w14:textId="77777777" w:rsidR="002B7849" w:rsidRPr="002B7849" w:rsidRDefault="002B7849" w:rsidP="002B78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C5E902B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Отлага разглеждането на постъпилото заявление при гласуване на актуализация на бюджет 2021.</w:t>
      </w:r>
    </w:p>
    <w:p w14:paraId="42CD83A2" w14:textId="77777777" w:rsidR="00566CD0" w:rsidRDefault="00566CD0" w:rsidP="002B7849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13FB8AA" w14:textId="77777777" w:rsidR="00566CD0" w:rsidRDefault="00566CD0" w:rsidP="00566CD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34437F5" w14:textId="7B8D4D9D" w:rsidR="002A499D" w:rsidRDefault="002A499D" w:rsidP="00495EDA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1BD46D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17</w:t>
      </w:r>
    </w:p>
    <w:p w14:paraId="61B12CB1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50C6CFF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6CD0">
        <w:rPr>
          <w:rFonts w:ascii="Times New Roman" w:eastAsia="Calibri" w:hAnsi="Times New Roman" w:cs="Times New Roman"/>
          <w:i/>
          <w:sz w:val="24"/>
          <w:szCs w:val="24"/>
        </w:rPr>
        <w:t>ОбС 08-00-11848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8BE65A7" w14:textId="2241575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66CD0">
        <w:rPr>
          <w:rFonts w:ascii="Times New Roman" w:eastAsia="Calibri" w:hAnsi="Times New Roman" w:cs="Times New Roman"/>
          <w:b/>
          <w:sz w:val="24"/>
          <w:szCs w:val="24"/>
        </w:rPr>
        <w:t>Искане от Я</w:t>
      </w:r>
      <w:r w:rsidR="00495EDA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566CD0">
        <w:rPr>
          <w:rFonts w:ascii="Times New Roman" w:eastAsia="Calibri" w:hAnsi="Times New Roman" w:cs="Times New Roman"/>
          <w:b/>
          <w:sz w:val="24"/>
          <w:szCs w:val="24"/>
        </w:rPr>
        <w:t xml:space="preserve"> Жеков – председател на Управителния съвет на ФК „Черноморец 1919“,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66CD0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Допълнително финансиране в размер на 80 000 лв., поради недостиг на финансови средства за възникнали дейности през настоящата година</w:t>
      </w:r>
    </w:p>
    <w:p w14:paraId="2B4E8A8A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F25A5EC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предложи постъпилото заявление да бъде разгледано при гласуване на актуализация на бюджет 2021.</w:t>
      </w:r>
    </w:p>
    <w:p w14:paraId="625B4E1C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 резултат на явно гласуване, </w:t>
      </w:r>
      <w:r w:rsidRPr="002B78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63D08048" w14:textId="77777777" w:rsidR="002B7849" w:rsidRPr="002B7849" w:rsidRDefault="002B7849" w:rsidP="002B78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0D62A83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Отлага разглеждането на постъпилото заявление при гласуване на актуализация на бюджет 2021.</w:t>
      </w:r>
    </w:p>
    <w:p w14:paraId="4329D40F" w14:textId="77777777" w:rsidR="00566CD0" w:rsidRDefault="00566CD0" w:rsidP="002B7849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6B90F94" w14:textId="77777777" w:rsidR="00566CD0" w:rsidRDefault="00566CD0" w:rsidP="00566CD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4976938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AC7BFB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18</w:t>
      </w:r>
    </w:p>
    <w:p w14:paraId="471D4917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989C967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6CD0">
        <w:rPr>
          <w:rFonts w:ascii="Times New Roman" w:eastAsia="Calibri" w:hAnsi="Times New Roman" w:cs="Times New Roman"/>
          <w:i/>
          <w:sz w:val="24"/>
          <w:szCs w:val="24"/>
        </w:rPr>
        <w:t>ОбС 08-00-11854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6004A49" w14:textId="272FF85D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66CD0">
        <w:rPr>
          <w:rFonts w:ascii="Times New Roman" w:eastAsia="Calibri" w:hAnsi="Times New Roman" w:cs="Times New Roman"/>
          <w:b/>
          <w:sz w:val="24"/>
          <w:szCs w:val="24"/>
        </w:rPr>
        <w:t>Заявление от С</w:t>
      </w:r>
      <w:r w:rsidR="00495EDA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566CD0">
        <w:rPr>
          <w:rFonts w:ascii="Times New Roman" w:eastAsia="Calibri" w:hAnsi="Times New Roman" w:cs="Times New Roman"/>
          <w:b/>
          <w:sz w:val="24"/>
          <w:szCs w:val="24"/>
        </w:rPr>
        <w:t xml:space="preserve"> Николов – председател на БК „Черноморец Бургас“, </w:t>
      </w:r>
      <w:r w:rsidRPr="00566CD0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Финансово подпомагане в размер на 146 500 лв.</w:t>
      </w:r>
    </w:p>
    <w:p w14:paraId="142EB281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E82CC7D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предложи постъпилото заявление да бъде разгледано при гласуване на актуализация на бюджет 2021.</w:t>
      </w:r>
    </w:p>
    <w:p w14:paraId="5AEBB824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гласуване, </w:t>
      </w:r>
      <w:r w:rsidRPr="002B78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20042A07" w14:textId="77777777" w:rsidR="002B7849" w:rsidRPr="002B7849" w:rsidRDefault="002B7849" w:rsidP="002B78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ACD0610" w14:textId="77777777" w:rsidR="002B7849" w:rsidRPr="002B7849" w:rsidRDefault="002B7849" w:rsidP="002B78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Отлага разглеждането на постъпилото заявление при гласуване на актуализация на бюджет 2021.</w:t>
      </w:r>
    </w:p>
    <w:p w14:paraId="066E8482" w14:textId="77777777" w:rsidR="00566CD0" w:rsidRDefault="00566CD0" w:rsidP="002B7849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8DE29E5" w14:textId="77777777" w:rsidR="00566CD0" w:rsidRDefault="00566CD0" w:rsidP="00566CD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DFA18A5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9065B4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19</w:t>
      </w:r>
    </w:p>
    <w:p w14:paraId="649A9C94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A75D314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6CD0">
        <w:rPr>
          <w:rFonts w:ascii="Times New Roman" w:eastAsia="Calibri" w:hAnsi="Times New Roman" w:cs="Times New Roman"/>
          <w:i/>
          <w:sz w:val="24"/>
          <w:szCs w:val="24"/>
        </w:rPr>
        <w:t>ОбС 08-00-11863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52F5CAA" w14:textId="22949E8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66CD0">
        <w:rPr>
          <w:rFonts w:ascii="Times New Roman" w:eastAsia="Calibri" w:hAnsi="Times New Roman" w:cs="Times New Roman"/>
          <w:b/>
          <w:sz w:val="24"/>
          <w:szCs w:val="24"/>
        </w:rPr>
        <w:t>Искане от А</w:t>
      </w:r>
      <w:r w:rsidR="00495EDA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566CD0">
        <w:rPr>
          <w:rFonts w:ascii="Times New Roman" w:eastAsia="Calibri" w:hAnsi="Times New Roman" w:cs="Times New Roman"/>
          <w:b/>
          <w:sz w:val="24"/>
          <w:szCs w:val="24"/>
        </w:rPr>
        <w:t xml:space="preserve"> Маджуров – президент на ВК „</w:t>
      </w:r>
      <w:proofErr w:type="spellStart"/>
      <w:r w:rsidRPr="00566CD0">
        <w:rPr>
          <w:rFonts w:ascii="Times New Roman" w:eastAsia="Calibri" w:hAnsi="Times New Roman" w:cs="Times New Roman"/>
          <w:b/>
          <w:sz w:val="24"/>
          <w:szCs w:val="24"/>
        </w:rPr>
        <w:t>Дея</w:t>
      </w:r>
      <w:proofErr w:type="spellEnd"/>
      <w:r w:rsidRPr="00566CD0">
        <w:rPr>
          <w:rFonts w:ascii="Times New Roman" w:eastAsia="Calibri" w:hAnsi="Times New Roman" w:cs="Times New Roman"/>
          <w:b/>
          <w:sz w:val="24"/>
          <w:szCs w:val="24"/>
        </w:rPr>
        <w:t xml:space="preserve"> Спорт“ СНЦ, гр. Бургас, </w:t>
      </w:r>
      <w:r w:rsidRPr="00566CD0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Финансово подпомагане на волейболния клуб</w:t>
      </w:r>
    </w:p>
    <w:p w14:paraId="7502BAA6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4BF6ACB" w14:textId="77777777" w:rsidR="007448E2" w:rsidRPr="002B7849" w:rsidRDefault="007448E2" w:rsidP="007448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предложи постъпилото заявление да бъде разгледано при гласуване на актуализация на бюджет 2021.</w:t>
      </w:r>
    </w:p>
    <w:p w14:paraId="74A60E40" w14:textId="6C491A56" w:rsidR="00495EDA" w:rsidRPr="00495EDA" w:rsidRDefault="007448E2" w:rsidP="00495E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гласуване, </w:t>
      </w:r>
      <w:r w:rsidRPr="002B78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0258D436" w14:textId="3B236DCC" w:rsidR="007448E2" w:rsidRPr="002B7849" w:rsidRDefault="007448E2" w:rsidP="007448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4D1C342" w14:textId="77777777" w:rsidR="007448E2" w:rsidRPr="002B7849" w:rsidRDefault="007448E2" w:rsidP="007448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7849">
        <w:rPr>
          <w:rFonts w:ascii="Times New Roman" w:eastAsia="Times New Roman" w:hAnsi="Times New Roman" w:cs="Times New Roman"/>
          <w:sz w:val="24"/>
          <w:szCs w:val="24"/>
          <w:lang w:eastAsia="bg-BG"/>
        </w:rPr>
        <w:t>Отлага разглеждането на постъпилото заявление при гласуване на актуализация на бюджет 2021.</w:t>
      </w:r>
    </w:p>
    <w:p w14:paraId="1E3C71D4" w14:textId="77777777" w:rsidR="00566CD0" w:rsidRDefault="00566CD0" w:rsidP="007448E2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FE79B00" w14:textId="77777777" w:rsidR="00566CD0" w:rsidRDefault="00566CD0" w:rsidP="00566CD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331FF54" w14:textId="77777777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0613D2" w14:textId="77777777" w:rsidR="00495EDA" w:rsidRDefault="00495EDA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913646" w14:textId="77777777" w:rsidR="00495EDA" w:rsidRDefault="00495EDA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BE62D0" w14:textId="77777777" w:rsidR="00495EDA" w:rsidRDefault="00495EDA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1D196C" w14:textId="69DC0BD2" w:rsidR="00566CD0" w:rsidRDefault="00566CD0" w:rsidP="00566CD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20</w:t>
      </w:r>
    </w:p>
    <w:p w14:paraId="27653142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01F6F8A" w14:textId="77777777" w:rsid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566CD0">
        <w:rPr>
          <w:rFonts w:ascii="Times New Roman" w:eastAsia="Calibri" w:hAnsi="Times New Roman" w:cs="Times New Roman"/>
          <w:i/>
          <w:sz w:val="24"/>
          <w:szCs w:val="24"/>
        </w:rPr>
        <w:t xml:space="preserve">ОбС 08-00-11906 </w:t>
      </w:r>
    </w:p>
    <w:p w14:paraId="0106F4AD" w14:textId="77777777" w:rsidR="00566CD0" w:rsidRPr="00566CD0" w:rsidRDefault="00566CD0" w:rsidP="00566C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66CD0">
        <w:rPr>
          <w:rFonts w:ascii="Times New Roman" w:eastAsia="Calibri" w:hAnsi="Times New Roman" w:cs="Times New Roman"/>
          <w:b/>
          <w:sz w:val="24"/>
          <w:szCs w:val="24"/>
        </w:rPr>
        <w:t>Заявление от Я. Ангелов – председател на СК „Акулите“,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66CD0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566CD0">
        <w:rPr>
          <w:rFonts w:ascii="Times New Roman" w:eastAsia="Calibri" w:hAnsi="Times New Roman" w:cs="Times New Roman"/>
          <w:sz w:val="24"/>
          <w:szCs w:val="24"/>
        </w:rPr>
        <w:t xml:space="preserve"> Оптимален начин на ползване на басейна на „Парк Арена ОЗК“</w:t>
      </w:r>
    </w:p>
    <w:p w14:paraId="02E547ED" w14:textId="77777777" w:rsidR="007448E2" w:rsidRDefault="007448E2" w:rsidP="007448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104EF9E" w14:textId="77777777" w:rsidR="007448E2" w:rsidRPr="007448E2" w:rsidRDefault="007448E2" w:rsidP="007448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48E2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запозна присъстващите с постъпилото заявление от Явор Ангелов. Той уточни, че по Наредба отстъпката от 50% не трябва да надвишава 70% от работното време на съответния спортен обект. Инж. Георгиев уточни, че басейна в Парк Арена ОЗК е с работно време от 07:00 ч. до 21:00 ч.</w:t>
      </w:r>
    </w:p>
    <w:p w14:paraId="25695F4B" w14:textId="03B03AFC" w:rsidR="007448E2" w:rsidRPr="007448E2" w:rsidRDefault="007448E2" w:rsidP="007448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48E2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="00495ED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7448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Ангелов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7448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СК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7448E2">
        <w:rPr>
          <w:rFonts w:ascii="Times New Roman" w:eastAsia="Times New Roman" w:hAnsi="Times New Roman" w:cs="Times New Roman"/>
          <w:sz w:val="24"/>
          <w:szCs w:val="24"/>
          <w:lang w:eastAsia="bg-BG"/>
        </w:rPr>
        <w:t>Акулите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7448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7448E2">
        <w:rPr>
          <w:rFonts w:ascii="Times New Roman" w:eastAsia="Times New Roman" w:hAnsi="Times New Roman" w:cs="Times New Roman"/>
          <w:sz w:val="24"/>
          <w:szCs w:val="24"/>
          <w:lang w:eastAsia="bg-BG"/>
        </w:rPr>
        <w:t>мотивира исканията си за ползване на басейна в Парк Арена ОЗК.</w:t>
      </w:r>
    </w:p>
    <w:p w14:paraId="56799819" w14:textId="77777777" w:rsidR="007448E2" w:rsidRPr="007448E2" w:rsidRDefault="007448E2" w:rsidP="007448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48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Ренета Тонич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7448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ръководител, направление „Спортни имоти“ обясни, че работното време на всеки обект се определя с Вътрешен правилник, утвърден от ОП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7448E2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имоти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7448E2">
        <w:rPr>
          <w:rFonts w:ascii="Times New Roman" w:eastAsia="Times New Roman" w:hAnsi="Times New Roman" w:cs="Times New Roman"/>
          <w:sz w:val="24"/>
          <w:szCs w:val="24"/>
          <w:lang w:eastAsia="bg-BG"/>
        </w:rPr>
        <w:t>, според натовареността на обекта и заявленията подадени от спортните клубове за тренировъчна дейност, като до този момент искане за работно време от 06:00 ч. не е постъпило.</w:t>
      </w:r>
    </w:p>
    <w:p w14:paraId="11CCE318" w14:textId="77777777" w:rsidR="007448E2" w:rsidRPr="007448E2" w:rsidRDefault="007448E2" w:rsidP="007448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48E2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заяви, че трябва да се изготви финансов анализ за разходите и приходите, както и да се направи мониторинг по часове на посещаемостта на обекта.</w:t>
      </w:r>
    </w:p>
    <w:p w14:paraId="7C30D001" w14:textId="403F5CB9" w:rsidR="007448E2" w:rsidRPr="007448E2" w:rsidRDefault="007448E2" w:rsidP="007448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48E2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по заявлението от Я</w:t>
      </w:r>
      <w:r w:rsidR="00495ED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bookmarkStart w:id="0" w:name="_GoBack"/>
      <w:bookmarkEnd w:id="0"/>
      <w:r w:rsidRPr="007448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Ангелов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7448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СК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7448E2">
        <w:rPr>
          <w:rFonts w:ascii="Times New Roman" w:eastAsia="Times New Roman" w:hAnsi="Times New Roman" w:cs="Times New Roman"/>
          <w:sz w:val="24"/>
          <w:szCs w:val="24"/>
          <w:lang w:eastAsia="bg-BG"/>
        </w:rPr>
        <w:t>Акулите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7448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7448E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7448E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77A8B0B8" w14:textId="77777777" w:rsidR="007448E2" w:rsidRPr="007448E2" w:rsidRDefault="007448E2" w:rsidP="007448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48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D907483" w14:textId="7F7D31CB" w:rsidR="0007658B" w:rsidRPr="007448E2" w:rsidRDefault="007448E2" w:rsidP="007448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48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За следващото заседание на Постоянната комисия по спорт, деца и младежки дейности, 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7448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Общински имоти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7448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да изготви сравнителен финансов анализ за разходите и приходите при евентуална промяна на работно време от 06:00 ч. до 22:00 ч.</w:t>
      </w:r>
      <w:r w:rsidR="00B36B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и при работа на басейните на официални празници за картотекирани състезатели на клубовете.</w:t>
      </w:r>
    </w:p>
    <w:p w14:paraId="49D28E32" w14:textId="77777777" w:rsidR="007448E2" w:rsidRDefault="007448E2" w:rsidP="0007658B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A5EE61" w14:textId="77777777" w:rsidR="0007658B" w:rsidRPr="00CF5D29" w:rsidRDefault="0007658B" w:rsidP="0007658B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1B6CD63" w14:textId="77777777" w:rsidR="0007658B" w:rsidRPr="00CF5D29" w:rsidRDefault="0007658B" w:rsidP="0007658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CF23A1C" w14:textId="0B0C9186" w:rsidR="0007658B" w:rsidRDefault="0007658B" w:rsidP="0007658B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378004" w14:textId="77777777" w:rsidR="002A499D" w:rsidRDefault="002A499D" w:rsidP="0007658B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723655" w14:textId="7B9E1582" w:rsidR="0007658B" w:rsidRDefault="0007658B" w:rsidP="0007658B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9B4102" w14:textId="77777777" w:rsidR="0007658B" w:rsidRDefault="0007658B" w:rsidP="0007658B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19B34E" w14:textId="77777777" w:rsidR="0007658B" w:rsidRPr="00CF5D29" w:rsidRDefault="0007658B" w:rsidP="0007658B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14:paraId="02009F6A" w14:textId="77777777" w:rsidR="0007658B" w:rsidRPr="00486744" w:rsidRDefault="0007658B" w:rsidP="0007658B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инж.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Йордан Георгиев)</w:t>
      </w:r>
    </w:p>
    <w:p w14:paraId="6CF06485" w14:textId="77777777" w:rsidR="0007658B" w:rsidRDefault="0007658B" w:rsidP="0007658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9C40F8" w14:textId="2ED70CA3" w:rsidR="0007658B" w:rsidRDefault="0007658B" w:rsidP="0007658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756FEA" w14:textId="77777777" w:rsidR="0007658B" w:rsidRDefault="0007658B" w:rsidP="0007658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534DBC" w14:textId="77777777" w:rsidR="0007658B" w:rsidRPr="00CF5D29" w:rsidRDefault="0007658B" w:rsidP="0007658B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14:paraId="79FE7616" w14:textId="7904239C" w:rsidR="0007658B" w:rsidRPr="002A499D" w:rsidRDefault="0007658B" w:rsidP="002A499D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sectPr w:rsidR="0007658B" w:rsidRPr="002A499D" w:rsidSect="002A499D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1326A"/>
    <w:multiLevelType w:val="hybridMultilevel"/>
    <w:tmpl w:val="8DB60C3A"/>
    <w:lvl w:ilvl="0" w:tplc="8C46EA5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E13F59"/>
    <w:multiLevelType w:val="hybridMultilevel"/>
    <w:tmpl w:val="1674BB50"/>
    <w:lvl w:ilvl="0" w:tplc="7BCA76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58B"/>
    <w:rsid w:val="0007658B"/>
    <w:rsid w:val="000B426B"/>
    <w:rsid w:val="00215E88"/>
    <w:rsid w:val="002175B3"/>
    <w:rsid w:val="0026193B"/>
    <w:rsid w:val="002A499D"/>
    <w:rsid w:val="002B073D"/>
    <w:rsid w:val="002B7849"/>
    <w:rsid w:val="0035345C"/>
    <w:rsid w:val="004517FF"/>
    <w:rsid w:val="00495EDA"/>
    <w:rsid w:val="004B3F27"/>
    <w:rsid w:val="00566CD0"/>
    <w:rsid w:val="005B3C4D"/>
    <w:rsid w:val="006A691B"/>
    <w:rsid w:val="00730E2C"/>
    <w:rsid w:val="00743CFE"/>
    <w:rsid w:val="007448E2"/>
    <w:rsid w:val="008138E4"/>
    <w:rsid w:val="00817048"/>
    <w:rsid w:val="009113DF"/>
    <w:rsid w:val="00967F67"/>
    <w:rsid w:val="00977066"/>
    <w:rsid w:val="00A05B73"/>
    <w:rsid w:val="00A9548F"/>
    <w:rsid w:val="00AE1FC8"/>
    <w:rsid w:val="00B36B53"/>
    <w:rsid w:val="00BB1C10"/>
    <w:rsid w:val="00CC57F8"/>
    <w:rsid w:val="00F16521"/>
    <w:rsid w:val="00F530D3"/>
    <w:rsid w:val="00FE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63D74"/>
  <w15:chartTrackingRefBased/>
  <w15:docId w15:val="{E180E093-1A7F-471F-8722-7DFAE9B2B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65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57F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B784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B7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9113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13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13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13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13D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1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7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2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0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9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0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8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3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3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0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6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8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44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2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2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3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7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0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12</Pages>
  <Words>3957</Words>
  <Characters>22557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27</cp:revision>
  <cp:lastPrinted>2021-09-24T08:27:00Z</cp:lastPrinted>
  <dcterms:created xsi:type="dcterms:W3CDTF">2021-09-09T12:12:00Z</dcterms:created>
  <dcterms:modified xsi:type="dcterms:W3CDTF">2021-09-24T12:16:00Z</dcterms:modified>
</cp:coreProperties>
</file>