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CC09C"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0FC3F241" wp14:editId="6B316414">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2F5FC15"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61D4A28B"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356CA482"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23EFEC4A"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7"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E6271E">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6489D49"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60D94382" wp14:editId="09FFAFF7">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A761FA"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6AC6E185"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BE380C">
        <w:rPr>
          <w:rFonts w:eastAsia="Times New Roman"/>
          <w:b/>
          <w:szCs w:val="24"/>
          <w:lang w:eastAsia="my-MM" w:bidi="my-MM"/>
        </w:rPr>
        <w:t>МОРСКО ДЕЛО И РИБАРСТВО</w:t>
      </w:r>
    </w:p>
    <w:p w14:paraId="6AC689A6"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9B9984" w14:textId="77777777" w:rsidR="005A3649" w:rsidRPr="005A3649" w:rsidRDefault="005A3649" w:rsidP="005A3649">
      <w:pPr>
        <w:suppressAutoHyphens/>
        <w:jc w:val="both"/>
        <w:rPr>
          <w:rFonts w:eastAsia="Times New Roman"/>
          <w:b/>
          <w:szCs w:val="24"/>
          <w:lang w:eastAsia="my-MM" w:bidi="my-MM"/>
        </w:rPr>
      </w:pPr>
    </w:p>
    <w:p w14:paraId="355D52AB" w14:textId="26D97CB3" w:rsidR="001E0755" w:rsidRPr="00D87300" w:rsidRDefault="001E0755" w:rsidP="001E0755">
      <w:pPr>
        <w:suppressAutoHyphens/>
        <w:autoSpaceDN w:val="0"/>
        <w:spacing w:before="100"/>
        <w:jc w:val="center"/>
        <w:textAlignment w:val="baseline"/>
        <w:rPr>
          <w:rFonts w:ascii="Calibri" w:hAnsi="Calibri"/>
          <w:sz w:val="22"/>
        </w:rPr>
      </w:pPr>
      <w:r w:rsidRPr="001E0755">
        <w:rPr>
          <w:rFonts w:eastAsia="Times New Roman"/>
          <w:b/>
          <w:bCs/>
          <w:caps/>
          <w:szCs w:val="24"/>
          <w:lang w:eastAsia="bg-BG"/>
        </w:rPr>
        <w:t xml:space="preserve">ПРОТОКОЛ </w:t>
      </w:r>
      <w:r w:rsidR="00F21E77">
        <w:rPr>
          <w:rFonts w:eastAsia="Times New Roman"/>
          <w:b/>
          <w:bCs/>
          <w:kern w:val="3"/>
          <w:szCs w:val="24"/>
          <w:lang w:eastAsia="bg-BG"/>
        </w:rPr>
        <w:t>№</w:t>
      </w:r>
      <w:r w:rsidR="008C0325">
        <w:rPr>
          <w:rFonts w:eastAsia="Times New Roman"/>
          <w:b/>
          <w:bCs/>
          <w:kern w:val="3"/>
          <w:szCs w:val="24"/>
          <w:lang w:eastAsia="bg-BG"/>
        </w:rPr>
        <w:t>19</w:t>
      </w:r>
    </w:p>
    <w:p w14:paraId="58392B4F" w14:textId="77777777" w:rsidR="001E0755" w:rsidRPr="001E0755" w:rsidRDefault="001E0755" w:rsidP="001E0755">
      <w:pPr>
        <w:suppressAutoHyphens/>
        <w:autoSpaceDN w:val="0"/>
        <w:spacing w:before="100"/>
        <w:jc w:val="center"/>
        <w:textAlignment w:val="baseline"/>
        <w:rPr>
          <w:rFonts w:ascii="Calibri" w:hAnsi="Calibri"/>
          <w:sz w:val="22"/>
        </w:rPr>
      </w:pPr>
    </w:p>
    <w:p w14:paraId="72C09F89" w14:textId="2AE8FE79" w:rsidR="00A220A4" w:rsidRPr="00A220A4" w:rsidRDefault="008C0325" w:rsidP="00D560E6">
      <w:pPr>
        <w:suppressAutoHyphens/>
        <w:autoSpaceDN w:val="0"/>
        <w:ind w:firstLine="708"/>
        <w:jc w:val="both"/>
        <w:textAlignment w:val="baseline"/>
        <w:rPr>
          <w:rFonts w:eastAsia="Times New Roman"/>
          <w:szCs w:val="24"/>
          <w:lang w:eastAsia="bg-BG"/>
        </w:rPr>
      </w:pPr>
      <w:r>
        <w:rPr>
          <w:rFonts w:eastAsia="Times New Roman"/>
          <w:szCs w:val="24"/>
          <w:lang w:eastAsia="bg-BG"/>
        </w:rPr>
        <w:t>Днес, 20.07</w:t>
      </w:r>
      <w:r w:rsidR="00D02F66">
        <w:rPr>
          <w:rFonts w:eastAsia="Times New Roman"/>
          <w:szCs w:val="24"/>
          <w:lang w:eastAsia="bg-BG"/>
        </w:rPr>
        <w:t>.2021</w:t>
      </w:r>
      <w:r w:rsidR="00A220A4">
        <w:rPr>
          <w:rFonts w:eastAsia="Times New Roman"/>
          <w:szCs w:val="24"/>
          <w:lang w:eastAsia="bg-BG"/>
        </w:rPr>
        <w:t xml:space="preserve"> г., от 13</w:t>
      </w:r>
      <w:r w:rsidR="00A220A4" w:rsidRPr="00A220A4">
        <w:rPr>
          <w:rFonts w:eastAsia="Times New Roman"/>
          <w:szCs w:val="24"/>
          <w:lang w:eastAsia="bg-BG"/>
        </w:rPr>
        <w:t>:00 часа</w:t>
      </w:r>
      <w:r w:rsidR="00D560E6">
        <w:rPr>
          <w:rFonts w:eastAsia="Times New Roman"/>
          <w:szCs w:val="24"/>
          <w:lang w:eastAsia="bg-BG"/>
        </w:rPr>
        <w:t>,</w:t>
      </w:r>
      <w:r w:rsidR="00A220A4" w:rsidRPr="00A220A4">
        <w:rPr>
          <w:rFonts w:eastAsia="Times New Roman"/>
          <w:szCs w:val="24"/>
          <w:lang w:eastAsia="bg-BG"/>
        </w:rPr>
        <w:t xml:space="preserve"> </w:t>
      </w:r>
      <w:r w:rsidR="00D560E6" w:rsidRPr="001E0755">
        <w:rPr>
          <w:rFonts w:eastAsia="Times New Roman"/>
          <w:szCs w:val="24"/>
          <w:lang w:eastAsia="bg-BG"/>
        </w:rPr>
        <w:t xml:space="preserve">в Зала № 2, ет. 1, Община Бургас, ул. „Александровска“ № 26, се проведе заседание на Постоянната комисия по </w:t>
      </w:r>
      <w:r w:rsidR="00D560E6">
        <w:rPr>
          <w:rFonts w:eastAsia="Times New Roman"/>
          <w:szCs w:val="24"/>
          <w:lang w:eastAsia="bg-BG"/>
        </w:rPr>
        <w:t>морско дело и рибарство</w:t>
      </w:r>
      <w:r w:rsidR="00A220A4">
        <w:rPr>
          <w:rFonts w:eastAsia="Times New Roman"/>
          <w:szCs w:val="24"/>
          <w:lang w:eastAsia="bg-BG"/>
        </w:rPr>
        <w:t xml:space="preserve"> (ПКМДР</w:t>
      </w:r>
      <w:r w:rsidR="00A220A4" w:rsidRPr="00A220A4">
        <w:rPr>
          <w:rFonts w:eastAsia="Times New Roman"/>
          <w:szCs w:val="24"/>
          <w:lang w:eastAsia="bg-BG"/>
        </w:rPr>
        <w:t>).</w:t>
      </w:r>
    </w:p>
    <w:p w14:paraId="091CD020" w14:textId="269EB27C" w:rsidR="00A220A4" w:rsidRPr="001D6E18" w:rsidRDefault="00A220A4" w:rsidP="002D0A06">
      <w:pPr>
        <w:suppressAutoHyphens/>
        <w:autoSpaceDN w:val="0"/>
        <w:ind w:firstLine="708"/>
        <w:jc w:val="both"/>
        <w:textAlignment w:val="baseline"/>
        <w:rPr>
          <w:rFonts w:eastAsia="Times New Roman"/>
          <w:szCs w:val="24"/>
          <w:lang w:eastAsia="bg-BG"/>
        </w:rPr>
      </w:pPr>
      <w:r w:rsidRPr="008F2D98">
        <w:rPr>
          <w:rFonts w:eastAsia="Times New Roman"/>
          <w:szCs w:val="24"/>
          <w:lang w:eastAsia="bg-BG"/>
        </w:rPr>
        <w:t>В заседанието на комисията се включиха</w:t>
      </w:r>
      <w:r w:rsidR="008F2D98" w:rsidRPr="008F2D98">
        <w:rPr>
          <w:rFonts w:eastAsia="Times New Roman"/>
          <w:szCs w:val="24"/>
          <w:lang w:eastAsia="bg-BG"/>
        </w:rPr>
        <w:t xml:space="preserve"> </w:t>
      </w:r>
      <w:r w:rsidR="006A26C8" w:rsidRPr="001D6E18">
        <w:rPr>
          <w:rFonts w:eastAsia="Times New Roman"/>
          <w:szCs w:val="24"/>
          <w:lang w:eastAsia="bg-BG"/>
        </w:rPr>
        <w:t xml:space="preserve">Георги Събев – председател, </w:t>
      </w:r>
      <w:r w:rsidRPr="001D6E18">
        <w:rPr>
          <w:rFonts w:eastAsia="Times New Roman"/>
          <w:szCs w:val="24"/>
          <w:lang w:eastAsia="bg-BG"/>
        </w:rPr>
        <w:t>Николай Стоянов – зам.-председател и членове: Живко Господинов, Ивайло</w:t>
      </w:r>
      <w:r w:rsidR="0028676F" w:rsidRPr="001D6E18">
        <w:rPr>
          <w:rFonts w:eastAsia="Times New Roman"/>
          <w:szCs w:val="24"/>
          <w:lang w:eastAsia="bg-BG"/>
        </w:rPr>
        <w:t xml:space="preserve"> Колев, Иво Баев, </w:t>
      </w:r>
      <w:r w:rsidRPr="001D6E18">
        <w:rPr>
          <w:rFonts w:eastAsia="Times New Roman"/>
          <w:szCs w:val="24"/>
          <w:lang w:eastAsia="bg-BG"/>
        </w:rPr>
        <w:t>Юлиян Кулев и</w:t>
      </w:r>
      <w:r w:rsidRPr="001D6E18">
        <w:t xml:space="preserve"> </w:t>
      </w:r>
      <w:r w:rsidRPr="001D6E18">
        <w:rPr>
          <w:rFonts w:eastAsia="Times New Roman"/>
          <w:szCs w:val="24"/>
          <w:lang w:eastAsia="bg-BG"/>
        </w:rPr>
        <w:t>Костадин Андонов.</w:t>
      </w:r>
      <w:r w:rsidRPr="001D6E18">
        <w:rPr>
          <w:rFonts w:eastAsia="Times New Roman"/>
          <w:szCs w:val="24"/>
          <w:lang w:eastAsia="bg-BG"/>
        </w:rPr>
        <w:tab/>
      </w:r>
    </w:p>
    <w:p w14:paraId="658A24FC" w14:textId="27A55096" w:rsidR="006A26C8" w:rsidRPr="00903553" w:rsidRDefault="00903553" w:rsidP="006A26C8">
      <w:pPr>
        <w:ind w:firstLine="708"/>
        <w:jc w:val="both"/>
        <w:rPr>
          <w:rFonts w:eastAsia="Times New Roman"/>
          <w:szCs w:val="24"/>
          <w:lang w:eastAsia="bg-BG"/>
        </w:rPr>
      </w:pPr>
      <w:r w:rsidRPr="00903553">
        <w:rPr>
          <w:rFonts w:eastAsia="Times New Roman"/>
          <w:szCs w:val="24"/>
          <w:lang w:eastAsia="bg-BG"/>
        </w:rPr>
        <w:t>От общинска администрация участие взе</w:t>
      </w:r>
      <w:r w:rsidR="006A26C8" w:rsidRPr="00903553">
        <w:rPr>
          <w:rFonts w:eastAsia="Times New Roman"/>
          <w:szCs w:val="24"/>
          <w:lang w:eastAsia="bg-BG"/>
        </w:rPr>
        <w:t xml:space="preserve">: </w:t>
      </w:r>
      <w:r w:rsidRPr="00903553">
        <w:t>Радовеста Стюърт - директор на ОП „Туризъм“</w:t>
      </w:r>
      <w:r w:rsidR="006A26C8" w:rsidRPr="00903553">
        <w:rPr>
          <w:rFonts w:eastAsia="Times New Roman"/>
          <w:szCs w:val="24"/>
          <w:lang w:eastAsia="bg-BG"/>
        </w:rPr>
        <w:t>.</w:t>
      </w:r>
    </w:p>
    <w:p w14:paraId="3967CB70" w14:textId="5EB89613" w:rsidR="00855FC5" w:rsidRPr="00E84E09" w:rsidRDefault="00855FC5" w:rsidP="00855FC5">
      <w:pPr>
        <w:ind w:firstLine="708"/>
        <w:jc w:val="both"/>
        <w:rPr>
          <w:rFonts w:eastAsia="Times New Roman"/>
          <w:szCs w:val="24"/>
          <w:lang w:eastAsia="bg-BG"/>
        </w:rPr>
      </w:pPr>
      <w:r w:rsidRPr="00903553">
        <w:rPr>
          <w:rFonts w:eastAsia="Times New Roman"/>
          <w:szCs w:val="24"/>
          <w:lang w:eastAsia="bg-BG"/>
        </w:rPr>
        <w:t>След</w:t>
      </w:r>
      <w:r w:rsidR="00B21762" w:rsidRPr="00903553">
        <w:rPr>
          <w:rFonts w:eastAsia="Times New Roman"/>
          <w:szCs w:val="24"/>
          <w:lang w:eastAsia="bg-BG"/>
        </w:rPr>
        <w:t xml:space="preserve"> извършена проверка на кворума, </w:t>
      </w:r>
      <w:r w:rsidRPr="00903553">
        <w:rPr>
          <w:rFonts w:eastAsia="Times New Roman"/>
          <w:szCs w:val="24"/>
          <w:lang w:eastAsia="bg-BG"/>
        </w:rPr>
        <w:t xml:space="preserve">заседанието откри </w:t>
      </w:r>
      <w:r w:rsidRPr="00E84E09">
        <w:rPr>
          <w:rFonts w:eastAsia="Times New Roman"/>
          <w:szCs w:val="24"/>
          <w:lang w:eastAsia="bg-BG"/>
        </w:rPr>
        <w:t>и ръководи предсе</w:t>
      </w:r>
      <w:r w:rsidR="008F2D98" w:rsidRPr="00E84E09">
        <w:rPr>
          <w:rFonts w:eastAsia="Times New Roman"/>
          <w:szCs w:val="24"/>
          <w:lang w:eastAsia="bg-BG"/>
        </w:rPr>
        <w:t xml:space="preserve">дателят – </w:t>
      </w:r>
      <w:r w:rsidR="00E84E09" w:rsidRPr="001D6E18">
        <w:rPr>
          <w:rFonts w:eastAsia="Times New Roman"/>
          <w:szCs w:val="24"/>
          <w:lang w:eastAsia="bg-BG"/>
        </w:rPr>
        <w:t>Георги Събев</w:t>
      </w:r>
      <w:r w:rsidR="008F2D98" w:rsidRPr="00E84E09">
        <w:rPr>
          <w:rFonts w:eastAsia="Times New Roman"/>
          <w:szCs w:val="24"/>
          <w:lang w:eastAsia="bg-BG"/>
        </w:rPr>
        <w:t>, като с</w:t>
      </w:r>
      <w:r w:rsidR="006A26C8" w:rsidRPr="00E84E09">
        <w:rPr>
          <w:rFonts w:eastAsia="Times New Roman"/>
          <w:szCs w:val="24"/>
          <w:lang w:eastAsia="bg-BG"/>
        </w:rPr>
        <w:t>ъс 7</w:t>
      </w:r>
      <w:r w:rsidRPr="00E84E09">
        <w:rPr>
          <w:rFonts w:eastAsia="Times New Roman"/>
          <w:szCs w:val="24"/>
          <w:lang w:eastAsia="bg-BG"/>
        </w:rPr>
        <w:t xml:space="preserve"> гл. „за“, 0 гл. „против“ и 0 гл. „въздържали се“ се прие следният</w:t>
      </w:r>
    </w:p>
    <w:p w14:paraId="34108B87" w14:textId="50B33A94" w:rsidR="001E0755" w:rsidRPr="008C0325" w:rsidRDefault="001E0755" w:rsidP="00855FC5">
      <w:pPr>
        <w:tabs>
          <w:tab w:val="left" w:pos="0"/>
        </w:tabs>
        <w:spacing w:line="259" w:lineRule="auto"/>
        <w:jc w:val="both"/>
        <w:rPr>
          <w:rFonts w:eastAsia="Times New Roman"/>
          <w:color w:val="FF0000"/>
          <w:szCs w:val="24"/>
          <w:lang w:eastAsia="bg-BG"/>
        </w:rPr>
      </w:pPr>
    </w:p>
    <w:p w14:paraId="79C59873" w14:textId="77777777" w:rsidR="00BE380C" w:rsidRPr="007704B9" w:rsidRDefault="00BE380C" w:rsidP="005A3649">
      <w:pPr>
        <w:suppressAutoHyphens/>
        <w:jc w:val="both"/>
        <w:rPr>
          <w:rFonts w:eastAsia="Times New Roman"/>
          <w:szCs w:val="24"/>
          <w:lang w:eastAsia="my-MM" w:bidi="my-MM"/>
        </w:rPr>
      </w:pPr>
    </w:p>
    <w:p w14:paraId="4A5FE2D2" w14:textId="1D031B86" w:rsidR="00D87300" w:rsidRDefault="005A3649" w:rsidP="009A3271">
      <w:pPr>
        <w:suppressAutoHyphens/>
        <w:jc w:val="center"/>
        <w:rPr>
          <w:rFonts w:eastAsia="Times New Roman"/>
          <w:b/>
          <w:szCs w:val="24"/>
          <w:lang w:eastAsia="my-MM" w:bidi="my-MM"/>
        </w:rPr>
      </w:pPr>
      <w:r w:rsidRPr="005A3649">
        <w:rPr>
          <w:rFonts w:eastAsia="Times New Roman"/>
          <w:b/>
          <w:szCs w:val="24"/>
          <w:lang w:eastAsia="my-MM" w:bidi="my-MM"/>
        </w:rPr>
        <w:t>ДНЕВЕН РЕД</w:t>
      </w:r>
    </w:p>
    <w:p w14:paraId="1B43AE16" w14:textId="57A8DE86" w:rsidR="000F1A9F" w:rsidRDefault="000F1A9F" w:rsidP="009A3271">
      <w:pPr>
        <w:suppressAutoHyphens/>
        <w:jc w:val="center"/>
        <w:rPr>
          <w:rFonts w:eastAsia="Times New Roman"/>
          <w:b/>
          <w:szCs w:val="24"/>
          <w:lang w:eastAsia="my-MM" w:bidi="my-MM"/>
        </w:rPr>
      </w:pPr>
    </w:p>
    <w:p w14:paraId="4E274BF7" w14:textId="77777777" w:rsidR="00331BC6" w:rsidRPr="00D75300" w:rsidRDefault="00331BC6" w:rsidP="00331BC6">
      <w:pPr>
        <w:pStyle w:val="ListParagraph"/>
        <w:numPr>
          <w:ilvl w:val="0"/>
          <w:numId w:val="18"/>
        </w:numPr>
        <w:suppressAutoHyphens/>
        <w:jc w:val="both"/>
        <w:rPr>
          <w:rFonts w:eastAsia="Times New Roman"/>
          <w:i/>
          <w:szCs w:val="24"/>
          <w:lang w:eastAsia="my-MM" w:bidi="my-MM"/>
        </w:rPr>
      </w:pPr>
      <w:r w:rsidRPr="00D75300">
        <w:rPr>
          <w:rFonts w:eastAsia="Times New Roman"/>
          <w:i/>
          <w:szCs w:val="24"/>
          <w:lang w:eastAsia="my-MM" w:bidi="my-MM"/>
        </w:rPr>
        <w:t xml:space="preserve">ОбС 08-00-11757 </w:t>
      </w:r>
      <w:r w:rsidRPr="00D75300">
        <w:rPr>
          <w:rFonts w:eastAsia="Times New Roman"/>
          <w:i/>
          <w:szCs w:val="24"/>
          <w:lang w:eastAsia="my-MM" w:bidi="my-MM"/>
        </w:rPr>
        <w:tab/>
      </w:r>
      <w:r w:rsidRPr="00D75300">
        <w:rPr>
          <w:rFonts w:eastAsia="Times New Roman"/>
          <w:b/>
          <w:szCs w:val="24"/>
          <w:lang w:eastAsia="my-MM" w:bidi="my-MM"/>
        </w:rPr>
        <w:t>Докладна записка от Йорданка Бенова - Ананиева - за кмет на Община Бургас, съгласно заповед №1936/14.07.2021 г.,</w:t>
      </w:r>
      <w:r w:rsidRPr="00D75300">
        <w:rPr>
          <w:rFonts w:eastAsia="Times New Roman"/>
          <w:i/>
          <w:szCs w:val="24"/>
          <w:lang w:eastAsia="my-MM" w:bidi="my-MM"/>
        </w:rPr>
        <w:t xml:space="preserve"> относно: </w:t>
      </w:r>
      <w:r w:rsidRPr="00D75300">
        <w:rPr>
          <w:rFonts w:eastAsia="Times New Roman"/>
          <w:szCs w:val="24"/>
          <w:lang w:eastAsia="my-MM" w:bidi="my-MM"/>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w:t>
      </w:r>
      <w:r w:rsidRPr="00D75300">
        <w:rPr>
          <w:rFonts w:eastAsia="Times New Roman"/>
          <w:i/>
          <w:szCs w:val="24"/>
          <w:lang w:eastAsia="my-MM" w:bidi="my-MM"/>
        </w:rPr>
        <w:t xml:space="preserve"> </w:t>
      </w:r>
    </w:p>
    <w:p w14:paraId="549A3392" w14:textId="77777777" w:rsidR="00331BC6" w:rsidRPr="00D27BBC" w:rsidRDefault="00331BC6" w:rsidP="00331BC6">
      <w:pPr>
        <w:suppressAutoHyphens/>
        <w:ind w:left="426"/>
        <w:contextualSpacing/>
        <w:jc w:val="both"/>
        <w:rPr>
          <w:rFonts w:eastAsia="Times New Roman"/>
          <w:i/>
          <w:szCs w:val="24"/>
          <w:lang w:eastAsia="my-MM" w:bidi="my-MM"/>
        </w:rPr>
      </w:pPr>
    </w:p>
    <w:p w14:paraId="3AB95702" w14:textId="77777777" w:rsidR="00331BC6" w:rsidRPr="00D75300" w:rsidRDefault="00331BC6" w:rsidP="00331BC6">
      <w:pPr>
        <w:pStyle w:val="ListParagraph"/>
        <w:numPr>
          <w:ilvl w:val="0"/>
          <w:numId w:val="18"/>
        </w:numPr>
        <w:suppressAutoHyphens/>
        <w:jc w:val="both"/>
        <w:rPr>
          <w:rFonts w:eastAsia="Times New Roman"/>
          <w:szCs w:val="24"/>
          <w:lang w:eastAsia="my-MM" w:bidi="my-MM"/>
        </w:rPr>
      </w:pPr>
      <w:r w:rsidRPr="00D75300">
        <w:rPr>
          <w:rFonts w:eastAsia="Times New Roman"/>
          <w:i/>
          <w:szCs w:val="24"/>
          <w:lang w:eastAsia="my-MM" w:bidi="my-MM"/>
        </w:rPr>
        <w:t xml:space="preserve">ОбС 08-00-11756 </w:t>
      </w:r>
      <w:r w:rsidRPr="00D75300">
        <w:rPr>
          <w:rFonts w:eastAsia="Times New Roman"/>
          <w:i/>
          <w:szCs w:val="24"/>
          <w:lang w:eastAsia="my-MM" w:bidi="my-MM"/>
        </w:rPr>
        <w:tab/>
      </w:r>
      <w:r w:rsidRPr="00D75300">
        <w:rPr>
          <w:rFonts w:eastAsia="Times New Roman"/>
          <w:b/>
          <w:szCs w:val="24"/>
          <w:lang w:eastAsia="my-MM" w:bidi="my-MM"/>
        </w:rPr>
        <w:t>Докладна записка от Йорданка Бенова - Ананиева - за кмет на Община Бургас, съгласно заповед №1936/14.07.2021 г.,</w:t>
      </w:r>
      <w:r w:rsidRPr="00D75300">
        <w:rPr>
          <w:rFonts w:eastAsia="Times New Roman"/>
          <w:i/>
          <w:szCs w:val="24"/>
          <w:lang w:eastAsia="my-MM" w:bidi="my-MM"/>
        </w:rPr>
        <w:t xml:space="preserve"> относно: </w:t>
      </w:r>
      <w:r w:rsidRPr="00D75300">
        <w:rPr>
          <w:rFonts w:eastAsia="Times New Roman"/>
          <w:szCs w:val="24"/>
          <w:lang w:eastAsia="my-MM" w:bidi="my-MM"/>
        </w:rPr>
        <w:t>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с решение на Общински съвет - Бургас</w:t>
      </w:r>
    </w:p>
    <w:p w14:paraId="734BC1F0" w14:textId="77777777" w:rsidR="00331BC6" w:rsidRPr="00695D39" w:rsidRDefault="00331BC6" w:rsidP="00331BC6">
      <w:pPr>
        <w:suppressAutoHyphens/>
        <w:ind w:left="426"/>
        <w:contextualSpacing/>
        <w:jc w:val="both"/>
        <w:rPr>
          <w:rFonts w:eastAsia="Times New Roman"/>
          <w:szCs w:val="24"/>
          <w:lang w:eastAsia="my-MM" w:bidi="my-MM"/>
        </w:rPr>
      </w:pPr>
    </w:p>
    <w:p w14:paraId="3C5C08B4" w14:textId="77777777" w:rsidR="00331BC6" w:rsidRPr="00D75300" w:rsidRDefault="00331BC6" w:rsidP="00331BC6">
      <w:pPr>
        <w:pStyle w:val="ListParagraph"/>
        <w:numPr>
          <w:ilvl w:val="0"/>
          <w:numId w:val="18"/>
        </w:numPr>
        <w:suppressAutoHyphens/>
        <w:jc w:val="both"/>
        <w:rPr>
          <w:rFonts w:eastAsia="Times New Roman"/>
          <w:szCs w:val="24"/>
          <w:lang w:eastAsia="my-MM" w:bidi="my-MM"/>
        </w:rPr>
      </w:pPr>
      <w:r w:rsidRPr="00D75300">
        <w:rPr>
          <w:rFonts w:eastAsia="Times New Roman"/>
          <w:i/>
          <w:szCs w:val="24"/>
          <w:lang w:eastAsia="my-MM" w:bidi="my-MM"/>
        </w:rPr>
        <w:t xml:space="preserve">ОбС 08-00-11771 </w:t>
      </w:r>
      <w:r w:rsidRPr="00D75300">
        <w:rPr>
          <w:rFonts w:eastAsia="Times New Roman"/>
          <w:i/>
          <w:szCs w:val="24"/>
          <w:lang w:eastAsia="my-MM" w:bidi="my-MM"/>
        </w:rPr>
        <w:tab/>
      </w:r>
      <w:r w:rsidRPr="00D75300">
        <w:rPr>
          <w:rFonts w:eastAsia="Times New Roman"/>
          <w:b/>
          <w:szCs w:val="24"/>
          <w:lang w:eastAsia="my-MM" w:bidi="my-MM"/>
        </w:rPr>
        <w:t>Докладна записка от д-р Даниела Стоянова Божинова - общински съветник от "Демократична България Обединение"/ПП "Зелено движение",</w:t>
      </w:r>
      <w:r w:rsidRPr="00D75300">
        <w:rPr>
          <w:rFonts w:eastAsia="Times New Roman"/>
          <w:i/>
          <w:szCs w:val="24"/>
          <w:lang w:eastAsia="my-MM" w:bidi="my-MM"/>
        </w:rPr>
        <w:t xml:space="preserve"> относно: </w:t>
      </w:r>
      <w:r w:rsidRPr="00D75300">
        <w:rPr>
          <w:rFonts w:eastAsia="Times New Roman"/>
          <w:szCs w:val="24"/>
          <w:lang w:eastAsia="my-MM" w:bidi="my-MM"/>
        </w:rPr>
        <w:t xml:space="preserve">Приемане на Наредба за изменение и допълнение  на Наредбата за опазване на обществения ред на територията на община Бургас </w:t>
      </w:r>
    </w:p>
    <w:p w14:paraId="31C6A640" w14:textId="77777777" w:rsidR="00331BC6" w:rsidRPr="00D27BBC" w:rsidRDefault="00331BC6" w:rsidP="00331BC6">
      <w:pPr>
        <w:suppressAutoHyphens/>
        <w:ind w:left="426"/>
        <w:contextualSpacing/>
        <w:jc w:val="both"/>
        <w:rPr>
          <w:rFonts w:eastAsia="Times New Roman"/>
          <w:i/>
          <w:szCs w:val="24"/>
          <w:lang w:eastAsia="my-MM" w:bidi="my-MM"/>
        </w:rPr>
      </w:pPr>
    </w:p>
    <w:p w14:paraId="2CE4BC51" w14:textId="77777777" w:rsidR="00331BC6" w:rsidRPr="00D75300" w:rsidRDefault="00331BC6" w:rsidP="00331BC6">
      <w:pPr>
        <w:pStyle w:val="ListParagraph"/>
        <w:numPr>
          <w:ilvl w:val="0"/>
          <w:numId w:val="18"/>
        </w:numPr>
        <w:suppressAutoHyphens/>
        <w:jc w:val="both"/>
        <w:rPr>
          <w:rFonts w:eastAsia="Times New Roman"/>
          <w:szCs w:val="24"/>
          <w:lang w:eastAsia="my-MM" w:bidi="my-MM"/>
        </w:rPr>
      </w:pPr>
      <w:r w:rsidRPr="00D75300">
        <w:rPr>
          <w:rFonts w:eastAsia="Times New Roman"/>
          <w:i/>
          <w:szCs w:val="24"/>
          <w:lang w:eastAsia="my-MM" w:bidi="my-MM"/>
        </w:rPr>
        <w:t xml:space="preserve">ОбС 08-00-11776 </w:t>
      </w:r>
      <w:r w:rsidRPr="00D75300">
        <w:rPr>
          <w:rFonts w:eastAsia="Times New Roman"/>
          <w:i/>
          <w:szCs w:val="24"/>
          <w:lang w:eastAsia="my-MM" w:bidi="my-MM"/>
        </w:rPr>
        <w:tab/>
      </w:r>
      <w:r w:rsidRPr="00D75300">
        <w:rPr>
          <w:rFonts w:eastAsia="Times New Roman"/>
          <w:b/>
          <w:szCs w:val="24"/>
          <w:lang w:eastAsia="my-MM" w:bidi="my-MM"/>
        </w:rPr>
        <w:t>Докладна записка от Диана Саватева - зам.-кмет "Култура, туризъм и спорт",</w:t>
      </w:r>
      <w:r w:rsidRPr="00D75300">
        <w:rPr>
          <w:rFonts w:eastAsia="Times New Roman"/>
          <w:i/>
          <w:szCs w:val="24"/>
          <w:lang w:eastAsia="my-MM" w:bidi="my-MM"/>
        </w:rPr>
        <w:t xml:space="preserve"> относно: </w:t>
      </w:r>
      <w:r w:rsidRPr="00D75300">
        <w:rPr>
          <w:rFonts w:eastAsia="Times New Roman"/>
          <w:szCs w:val="24"/>
          <w:lang w:eastAsia="my-MM" w:bidi="my-MM"/>
        </w:rPr>
        <w:t xml:space="preserve">Приемане на Правилник за изменение и допълнение на Правилника за организацията и дейността на общинско предприятие "Туризъм" </w:t>
      </w:r>
    </w:p>
    <w:p w14:paraId="5E194BD0" w14:textId="77777777" w:rsidR="00331BC6" w:rsidRDefault="00331BC6" w:rsidP="00331BC6">
      <w:pPr>
        <w:suppressAutoHyphens/>
        <w:ind w:left="426"/>
        <w:jc w:val="both"/>
        <w:rPr>
          <w:rFonts w:eastAsia="Times New Roman"/>
          <w:i/>
          <w:color w:val="FF0000"/>
          <w:szCs w:val="24"/>
          <w:lang w:eastAsia="my-MM" w:bidi="my-MM"/>
        </w:rPr>
      </w:pPr>
    </w:p>
    <w:p w14:paraId="0B7E42FB" w14:textId="77777777" w:rsidR="00331BC6" w:rsidRDefault="00331BC6" w:rsidP="00331BC6">
      <w:pPr>
        <w:suppressAutoHyphens/>
        <w:jc w:val="both"/>
        <w:rPr>
          <w:rFonts w:eastAsia="Times New Roman"/>
          <w:i/>
          <w:color w:val="FF0000"/>
          <w:szCs w:val="24"/>
          <w:lang w:eastAsia="my-MM" w:bidi="my-MM"/>
        </w:rPr>
      </w:pPr>
    </w:p>
    <w:p w14:paraId="05DC578D" w14:textId="77777777" w:rsidR="00331BC6" w:rsidRPr="00D75300" w:rsidRDefault="00331BC6" w:rsidP="00331BC6">
      <w:pPr>
        <w:pStyle w:val="ListParagraph"/>
        <w:numPr>
          <w:ilvl w:val="0"/>
          <w:numId w:val="18"/>
        </w:numPr>
        <w:suppressAutoHyphens/>
        <w:jc w:val="both"/>
        <w:rPr>
          <w:rFonts w:eastAsia="Times New Roman"/>
          <w:i/>
          <w:szCs w:val="24"/>
          <w:lang w:eastAsia="my-MM" w:bidi="my-MM"/>
        </w:rPr>
      </w:pPr>
      <w:r w:rsidRPr="00D75300">
        <w:rPr>
          <w:rFonts w:eastAsia="Times New Roman"/>
          <w:i/>
          <w:szCs w:val="24"/>
          <w:lang w:eastAsia="my-MM" w:bidi="my-MM"/>
        </w:rPr>
        <w:lastRenderedPageBreak/>
        <w:t xml:space="preserve">ОбС 08-00-11721 </w:t>
      </w:r>
      <w:r w:rsidRPr="00D75300">
        <w:rPr>
          <w:rFonts w:eastAsia="Times New Roman"/>
          <w:i/>
          <w:szCs w:val="24"/>
          <w:lang w:eastAsia="my-MM" w:bidi="my-MM"/>
        </w:rPr>
        <w:tab/>
      </w:r>
      <w:r w:rsidRPr="00D75300">
        <w:rPr>
          <w:rFonts w:eastAsia="Times New Roman"/>
          <w:b/>
          <w:szCs w:val="24"/>
          <w:lang w:eastAsia="my-MM" w:bidi="my-MM"/>
        </w:rPr>
        <w:t>Заявление от Диян Димов - изпълнителен директор на "Пристанище Бургас" ЕАД,</w:t>
      </w:r>
      <w:r w:rsidRPr="00D75300">
        <w:rPr>
          <w:rFonts w:eastAsia="Times New Roman"/>
          <w:i/>
          <w:szCs w:val="24"/>
          <w:lang w:eastAsia="my-MM" w:bidi="my-MM"/>
        </w:rPr>
        <w:t xml:space="preserve"> относно: </w:t>
      </w:r>
      <w:r w:rsidRPr="00D75300">
        <w:rPr>
          <w:rFonts w:eastAsia="Times New Roman"/>
          <w:szCs w:val="24"/>
          <w:lang w:eastAsia="my-MM" w:bidi="my-MM"/>
        </w:rPr>
        <w:t>Предложение за включване на Международен Морски фоурм "Синьо бъдеще- наша отговорност" в официалния календар на Община Бургас</w:t>
      </w:r>
      <w:r w:rsidRPr="00D75300">
        <w:rPr>
          <w:rFonts w:eastAsia="Times New Roman"/>
          <w:i/>
          <w:szCs w:val="24"/>
          <w:lang w:eastAsia="my-MM" w:bidi="my-MM"/>
        </w:rPr>
        <w:t xml:space="preserve">. </w:t>
      </w:r>
    </w:p>
    <w:p w14:paraId="711770D2" w14:textId="77777777" w:rsidR="00331BC6" w:rsidRPr="00D75300" w:rsidRDefault="00331BC6" w:rsidP="00331BC6">
      <w:pPr>
        <w:suppressAutoHyphens/>
        <w:jc w:val="both"/>
        <w:rPr>
          <w:rFonts w:eastAsia="Times New Roman"/>
          <w:i/>
          <w:szCs w:val="24"/>
          <w:lang w:eastAsia="my-MM" w:bidi="my-MM"/>
        </w:rPr>
      </w:pPr>
    </w:p>
    <w:p w14:paraId="2B5015C3" w14:textId="77777777" w:rsidR="00331BC6" w:rsidRPr="00D75300" w:rsidRDefault="00331BC6" w:rsidP="00331BC6">
      <w:pPr>
        <w:pStyle w:val="ListParagraph"/>
        <w:numPr>
          <w:ilvl w:val="0"/>
          <w:numId w:val="18"/>
        </w:numPr>
        <w:suppressAutoHyphens/>
        <w:jc w:val="both"/>
        <w:rPr>
          <w:rFonts w:eastAsia="Times New Roman"/>
          <w:szCs w:val="24"/>
          <w:lang w:eastAsia="my-MM" w:bidi="my-MM"/>
        </w:rPr>
      </w:pPr>
      <w:r w:rsidRPr="00D75300">
        <w:rPr>
          <w:rFonts w:eastAsia="Times New Roman"/>
          <w:i/>
          <w:szCs w:val="24"/>
          <w:lang w:eastAsia="my-MM" w:bidi="my-MM"/>
        </w:rPr>
        <w:t xml:space="preserve">ОбС 08-00-11706 </w:t>
      </w:r>
      <w:r w:rsidRPr="00D75300">
        <w:rPr>
          <w:rFonts w:eastAsia="Times New Roman"/>
          <w:i/>
          <w:szCs w:val="24"/>
          <w:lang w:eastAsia="my-MM" w:bidi="my-MM"/>
        </w:rPr>
        <w:tab/>
      </w:r>
      <w:r w:rsidRPr="00D75300">
        <w:rPr>
          <w:rFonts w:eastAsia="Times New Roman"/>
          <w:b/>
          <w:szCs w:val="24"/>
          <w:lang w:eastAsia="my-MM" w:bidi="my-MM"/>
        </w:rPr>
        <w:t>Становище от Тина Писарова - директор ОП "Общински имоти",</w:t>
      </w:r>
      <w:r w:rsidRPr="00D75300">
        <w:rPr>
          <w:rFonts w:eastAsia="Times New Roman"/>
          <w:i/>
          <w:szCs w:val="24"/>
          <w:lang w:eastAsia="my-MM" w:bidi="my-MM"/>
        </w:rPr>
        <w:t xml:space="preserve"> относно: </w:t>
      </w:r>
      <w:r w:rsidRPr="00D75300">
        <w:rPr>
          <w:rFonts w:eastAsia="Times New Roman"/>
          <w:szCs w:val="24"/>
          <w:lang w:eastAsia="my-MM" w:bidi="my-MM"/>
        </w:rPr>
        <w:t>Проверка на безопасността и осигуреността на подходните фарватери към трите общински лодкостоянки</w:t>
      </w:r>
    </w:p>
    <w:p w14:paraId="046DA4B5" w14:textId="77777777" w:rsidR="006A26C8" w:rsidRDefault="006A26C8" w:rsidP="009A3271">
      <w:pPr>
        <w:suppressAutoHyphens/>
        <w:jc w:val="center"/>
        <w:rPr>
          <w:rFonts w:eastAsia="Times New Roman"/>
          <w:b/>
          <w:szCs w:val="24"/>
          <w:lang w:eastAsia="my-MM" w:bidi="my-MM"/>
        </w:rPr>
      </w:pPr>
    </w:p>
    <w:p w14:paraId="600B1FF3" w14:textId="77777777" w:rsidR="00CC212D" w:rsidRPr="00CC212D" w:rsidRDefault="00CC212D" w:rsidP="007F5505">
      <w:pPr>
        <w:jc w:val="center"/>
        <w:rPr>
          <w:u w:val="thick"/>
        </w:rPr>
      </w:pPr>
      <w:r w:rsidRPr="00CC212D">
        <w:rPr>
          <w:u w:val="thick"/>
        </w:rPr>
        <w:t>--------------------------------------------------------------------------------</w:t>
      </w:r>
    </w:p>
    <w:p w14:paraId="0C302754" w14:textId="77777777" w:rsidR="00F7265B" w:rsidRDefault="00F7265B" w:rsidP="001E0755">
      <w:pPr>
        <w:tabs>
          <w:tab w:val="left" w:pos="0"/>
        </w:tabs>
        <w:spacing w:line="259" w:lineRule="auto"/>
        <w:jc w:val="center"/>
        <w:rPr>
          <w:b/>
          <w:szCs w:val="24"/>
        </w:rPr>
      </w:pPr>
    </w:p>
    <w:p w14:paraId="25D593B5" w14:textId="7E20161E" w:rsidR="001E0755" w:rsidRDefault="001E0755" w:rsidP="001E0755">
      <w:pPr>
        <w:tabs>
          <w:tab w:val="left" w:pos="0"/>
        </w:tabs>
        <w:spacing w:line="259" w:lineRule="auto"/>
        <w:jc w:val="center"/>
        <w:rPr>
          <w:b/>
          <w:szCs w:val="24"/>
        </w:rPr>
      </w:pPr>
      <w:r w:rsidRPr="001E0755">
        <w:rPr>
          <w:b/>
          <w:szCs w:val="24"/>
        </w:rPr>
        <w:t>По точка 1</w:t>
      </w:r>
    </w:p>
    <w:p w14:paraId="2FFD80EC" w14:textId="77777777" w:rsidR="001A239F" w:rsidRPr="001E0755" w:rsidRDefault="001A239F" w:rsidP="001E0755">
      <w:pPr>
        <w:tabs>
          <w:tab w:val="left" w:pos="0"/>
        </w:tabs>
        <w:spacing w:line="259" w:lineRule="auto"/>
        <w:jc w:val="center"/>
        <w:rPr>
          <w:b/>
          <w:szCs w:val="24"/>
        </w:rPr>
      </w:pPr>
    </w:p>
    <w:p w14:paraId="181123A2" w14:textId="6490B91E"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t>ОбС 08-00-11757</w:t>
      </w:r>
    </w:p>
    <w:p w14:paraId="00EAD503" w14:textId="1F1AA7BD" w:rsidR="00331BC6" w:rsidRPr="00331BC6" w:rsidRDefault="00331BC6" w:rsidP="00331BC6">
      <w:pPr>
        <w:suppressAutoHyphens/>
        <w:jc w:val="center"/>
        <w:rPr>
          <w:rFonts w:eastAsia="Times New Roman"/>
          <w:i/>
          <w:szCs w:val="24"/>
          <w:lang w:eastAsia="my-MM" w:bidi="my-MM"/>
        </w:rPr>
      </w:pPr>
      <w:r w:rsidRPr="00331BC6">
        <w:rPr>
          <w:rFonts w:eastAsia="Times New Roman"/>
          <w:b/>
          <w:szCs w:val="24"/>
          <w:lang w:eastAsia="my-MM" w:bidi="my-MM"/>
        </w:rPr>
        <w:t>Докладна записка от Йорданка Бенова - Ананиева - за кмет на Община Бургас, съгласно заповед №1936/14.07.2021 г.,</w:t>
      </w:r>
      <w:r w:rsidRPr="00331BC6">
        <w:rPr>
          <w:rFonts w:eastAsia="Times New Roman"/>
          <w:i/>
          <w:szCs w:val="24"/>
          <w:lang w:eastAsia="my-MM" w:bidi="my-MM"/>
        </w:rPr>
        <w:t xml:space="preserve"> относно: </w:t>
      </w:r>
      <w:r w:rsidRPr="00331BC6">
        <w:rPr>
          <w:rFonts w:eastAsia="Times New Roman"/>
          <w:szCs w:val="24"/>
          <w:lang w:eastAsia="my-MM" w:bidi="my-MM"/>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w:t>
      </w:r>
    </w:p>
    <w:p w14:paraId="05E00AB8" w14:textId="77777777" w:rsidR="006A26C8" w:rsidRPr="00614849" w:rsidRDefault="006A26C8" w:rsidP="006A26C8">
      <w:pPr>
        <w:spacing w:before="100" w:beforeAutospacing="1" w:after="100" w:afterAutospacing="1"/>
        <w:ind w:firstLine="708"/>
        <w:jc w:val="both"/>
        <w:rPr>
          <w:rFonts w:eastAsia="Times New Roman"/>
          <w:szCs w:val="24"/>
          <w:lang w:eastAsia="bg-BG"/>
        </w:rPr>
      </w:pPr>
      <w:r w:rsidRPr="00614849">
        <w:rPr>
          <w:rFonts w:eastAsia="Times New Roman"/>
          <w:szCs w:val="24"/>
          <w:lang w:eastAsia="bg-BG"/>
        </w:rPr>
        <w:t>След като се запознаха с докладната записка и в резултат на явно гласуване, </w:t>
      </w:r>
      <w:r w:rsidRPr="00614849">
        <w:rPr>
          <w:rFonts w:eastAsia="Times New Roman"/>
          <w:b/>
          <w:bCs/>
          <w:i/>
          <w:iCs/>
          <w:szCs w:val="24"/>
          <w:lang w:eastAsia="bg-BG"/>
        </w:rPr>
        <w:t>със 7 гл. "за", 0 гл. "против" и 0 гл. "въздържали се", </w:t>
      </w:r>
      <w:r w:rsidRPr="00614849">
        <w:rPr>
          <w:rFonts w:eastAsia="Times New Roman"/>
          <w:szCs w:val="24"/>
          <w:lang w:eastAsia="bg-BG"/>
        </w:rPr>
        <w:t>членовете на Постоянната комисия по морско дело и рибарство взеха следното</w:t>
      </w:r>
    </w:p>
    <w:p w14:paraId="7F07E625" w14:textId="77777777" w:rsidR="006A26C8" w:rsidRPr="00614849" w:rsidRDefault="006A26C8" w:rsidP="006A26C8">
      <w:pPr>
        <w:jc w:val="center"/>
        <w:rPr>
          <w:rFonts w:eastAsia="Times New Roman"/>
          <w:szCs w:val="24"/>
          <w:lang w:eastAsia="bg-BG"/>
        </w:rPr>
      </w:pPr>
      <w:r w:rsidRPr="00614849">
        <w:rPr>
          <w:rFonts w:eastAsia="Times New Roman"/>
          <w:b/>
          <w:bCs/>
          <w:szCs w:val="24"/>
          <w:lang w:eastAsia="bg-BG"/>
        </w:rPr>
        <w:t>РЕШЕНИЕ:</w:t>
      </w:r>
    </w:p>
    <w:p w14:paraId="6D150735" w14:textId="77777777" w:rsidR="006A26C8" w:rsidRPr="00614849" w:rsidRDefault="006A26C8" w:rsidP="006A26C8">
      <w:pPr>
        <w:jc w:val="center"/>
        <w:rPr>
          <w:rFonts w:eastAsia="Times New Roman"/>
          <w:szCs w:val="24"/>
          <w:lang w:eastAsia="bg-BG"/>
        </w:rPr>
      </w:pPr>
    </w:p>
    <w:p w14:paraId="5AC28080" w14:textId="77777777" w:rsidR="006A26C8" w:rsidRPr="00614849" w:rsidRDefault="006A26C8" w:rsidP="006A26C8">
      <w:pPr>
        <w:jc w:val="center"/>
        <w:rPr>
          <w:rFonts w:eastAsia="Times New Roman"/>
          <w:szCs w:val="24"/>
          <w:lang w:eastAsia="bg-BG"/>
        </w:rPr>
      </w:pPr>
      <w:r w:rsidRPr="00614849">
        <w:rPr>
          <w:rFonts w:eastAsia="Times New Roman"/>
          <w:b/>
          <w:bCs/>
          <w:szCs w:val="24"/>
          <w:lang w:eastAsia="bg-BG"/>
        </w:rPr>
        <w:t xml:space="preserve">Подкрепя </w:t>
      </w:r>
      <w:r w:rsidRPr="00614849">
        <w:rPr>
          <w:rFonts w:eastAsia="Times New Roman"/>
          <w:szCs w:val="24"/>
          <w:lang w:eastAsia="bg-BG"/>
        </w:rPr>
        <w:t>докладната записка.</w:t>
      </w:r>
    </w:p>
    <w:p w14:paraId="75FE791E" w14:textId="411DE69B" w:rsidR="001E0755" w:rsidRPr="0092768B" w:rsidRDefault="001E0755" w:rsidP="0092768B">
      <w:pPr>
        <w:tabs>
          <w:tab w:val="left" w:pos="284"/>
        </w:tabs>
        <w:suppressAutoHyphens/>
        <w:autoSpaceDN w:val="0"/>
        <w:spacing w:line="276" w:lineRule="auto"/>
        <w:jc w:val="center"/>
        <w:textAlignment w:val="baseline"/>
        <w:rPr>
          <w:rFonts w:ascii="Calibri" w:hAnsi="Calibri"/>
          <w:sz w:val="22"/>
        </w:rPr>
      </w:pPr>
      <w:r w:rsidRPr="0092768B">
        <w:rPr>
          <w:rFonts w:ascii="Calibri" w:hAnsi="Calibri"/>
          <w:sz w:val="22"/>
        </w:rPr>
        <w:t>---------------------------------------------------------------------------------------</w:t>
      </w:r>
    </w:p>
    <w:p w14:paraId="01C60CD6" w14:textId="1F341735" w:rsidR="009A3271" w:rsidRPr="0040428C" w:rsidRDefault="009A3271" w:rsidP="00F71B88">
      <w:pPr>
        <w:tabs>
          <w:tab w:val="left" w:pos="0"/>
        </w:tabs>
        <w:spacing w:line="259" w:lineRule="auto"/>
        <w:rPr>
          <w:b/>
          <w:szCs w:val="24"/>
        </w:rPr>
      </w:pPr>
    </w:p>
    <w:p w14:paraId="2F794CF1" w14:textId="77777777" w:rsidR="009A3271" w:rsidRPr="0040428C" w:rsidRDefault="009A3271" w:rsidP="001E0755">
      <w:pPr>
        <w:tabs>
          <w:tab w:val="left" w:pos="0"/>
        </w:tabs>
        <w:spacing w:line="259" w:lineRule="auto"/>
        <w:jc w:val="center"/>
        <w:rPr>
          <w:b/>
          <w:szCs w:val="24"/>
        </w:rPr>
      </w:pPr>
    </w:p>
    <w:p w14:paraId="3E795BC0" w14:textId="49EB8A6B" w:rsidR="001E0755" w:rsidRDefault="001E0755" w:rsidP="001E0755">
      <w:pPr>
        <w:tabs>
          <w:tab w:val="left" w:pos="0"/>
        </w:tabs>
        <w:spacing w:line="259" w:lineRule="auto"/>
        <w:jc w:val="center"/>
        <w:rPr>
          <w:b/>
          <w:szCs w:val="24"/>
        </w:rPr>
      </w:pPr>
      <w:r w:rsidRPr="0040428C">
        <w:rPr>
          <w:b/>
          <w:szCs w:val="24"/>
        </w:rPr>
        <w:t>По точка 2</w:t>
      </w:r>
    </w:p>
    <w:p w14:paraId="6C29FAD1" w14:textId="77777777" w:rsidR="0028676F" w:rsidRPr="008C0325" w:rsidRDefault="0028676F" w:rsidP="001E0755">
      <w:pPr>
        <w:tabs>
          <w:tab w:val="left" w:pos="0"/>
        </w:tabs>
        <w:spacing w:line="259" w:lineRule="auto"/>
        <w:jc w:val="center"/>
        <w:rPr>
          <w:b/>
          <w:color w:val="FF0000"/>
          <w:szCs w:val="24"/>
        </w:rPr>
      </w:pPr>
    </w:p>
    <w:p w14:paraId="5D29F128" w14:textId="2D15696B"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t>ОбС 08-00-11756</w:t>
      </w:r>
    </w:p>
    <w:p w14:paraId="72988833" w14:textId="0CF8C17D" w:rsidR="00E0007A" w:rsidRPr="00903553" w:rsidRDefault="00331BC6" w:rsidP="00903553">
      <w:pPr>
        <w:suppressAutoHyphens/>
        <w:jc w:val="center"/>
        <w:rPr>
          <w:rFonts w:eastAsia="Times New Roman"/>
          <w:szCs w:val="24"/>
          <w:lang w:eastAsia="my-MM" w:bidi="my-MM"/>
        </w:rPr>
      </w:pPr>
      <w:r w:rsidRPr="00331BC6">
        <w:rPr>
          <w:rFonts w:eastAsia="Times New Roman"/>
          <w:b/>
          <w:szCs w:val="24"/>
          <w:lang w:eastAsia="my-MM" w:bidi="my-MM"/>
        </w:rPr>
        <w:t>Докладна записка от Йорданка Бенова - Ананиева - за кмет на Община Бургас, съгласно заповед №1936/14.07.2021 г.,</w:t>
      </w:r>
      <w:r w:rsidRPr="00331BC6">
        <w:rPr>
          <w:rFonts w:eastAsia="Times New Roman"/>
          <w:i/>
          <w:szCs w:val="24"/>
          <w:lang w:eastAsia="my-MM" w:bidi="my-MM"/>
        </w:rPr>
        <w:t xml:space="preserve"> относно: </w:t>
      </w:r>
      <w:r w:rsidRPr="00331BC6">
        <w:rPr>
          <w:rFonts w:eastAsia="Times New Roman"/>
          <w:szCs w:val="24"/>
          <w:lang w:eastAsia="my-MM" w:bidi="my-MM"/>
        </w:rPr>
        <w:t>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с решение на Общински съвет - Бургас</w:t>
      </w:r>
    </w:p>
    <w:p w14:paraId="7466F8E2" w14:textId="77777777" w:rsidR="00903553" w:rsidRDefault="00903553" w:rsidP="006A26C8">
      <w:pPr>
        <w:spacing w:before="100" w:beforeAutospacing="1" w:after="100" w:afterAutospacing="1"/>
        <w:ind w:firstLine="708"/>
        <w:jc w:val="both"/>
        <w:rPr>
          <w:rFonts w:eastAsia="Times New Roman"/>
          <w:szCs w:val="24"/>
          <w:lang w:eastAsia="bg-BG"/>
        </w:rPr>
      </w:pPr>
    </w:p>
    <w:p w14:paraId="1592DBB5" w14:textId="3E2389B7" w:rsidR="006A26C8" w:rsidRPr="00614849" w:rsidRDefault="006A26C8" w:rsidP="006A26C8">
      <w:pPr>
        <w:spacing w:before="100" w:beforeAutospacing="1" w:after="100" w:afterAutospacing="1"/>
        <w:ind w:firstLine="708"/>
        <w:jc w:val="both"/>
        <w:rPr>
          <w:rFonts w:eastAsia="Times New Roman"/>
          <w:szCs w:val="24"/>
          <w:lang w:eastAsia="bg-BG"/>
        </w:rPr>
      </w:pPr>
      <w:r w:rsidRPr="00614849">
        <w:rPr>
          <w:rFonts w:eastAsia="Times New Roman"/>
          <w:szCs w:val="24"/>
          <w:lang w:eastAsia="bg-BG"/>
        </w:rPr>
        <w:t>След като се запознаха с докладната записка и в резултат на явно гласуване, </w:t>
      </w:r>
      <w:r w:rsidR="00614849" w:rsidRPr="00614849">
        <w:rPr>
          <w:rFonts w:eastAsia="Times New Roman"/>
          <w:b/>
          <w:bCs/>
          <w:i/>
          <w:iCs/>
          <w:szCs w:val="24"/>
          <w:lang w:eastAsia="bg-BG"/>
        </w:rPr>
        <w:t>с 6 гл. "за", 0 гл. "против" и 1</w:t>
      </w:r>
      <w:r w:rsidRPr="00614849">
        <w:rPr>
          <w:rFonts w:eastAsia="Times New Roman"/>
          <w:b/>
          <w:bCs/>
          <w:i/>
          <w:iCs/>
          <w:szCs w:val="24"/>
          <w:lang w:eastAsia="bg-BG"/>
        </w:rPr>
        <w:t xml:space="preserve"> гл. "въздържали се", </w:t>
      </w:r>
      <w:r w:rsidRPr="00614849">
        <w:rPr>
          <w:rFonts w:eastAsia="Times New Roman"/>
          <w:szCs w:val="24"/>
          <w:lang w:eastAsia="bg-BG"/>
        </w:rPr>
        <w:t>членовете на Постоянната комисия по морско дело и рибарство взеха следното</w:t>
      </w:r>
    </w:p>
    <w:p w14:paraId="5D9C5654" w14:textId="77777777" w:rsidR="001E0755" w:rsidRPr="00614849" w:rsidRDefault="001E0755" w:rsidP="001E0755">
      <w:pPr>
        <w:ind w:firstLine="708"/>
        <w:contextualSpacing/>
        <w:jc w:val="both"/>
        <w:rPr>
          <w:rFonts w:eastAsia="Times New Roman"/>
          <w:szCs w:val="24"/>
          <w:lang w:eastAsia="bg-BG"/>
        </w:rPr>
      </w:pPr>
    </w:p>
    <w:p w14:paraId="51A8AA75" w14:textId="77777777" w:rsidR="001E0755" w:rsidRPr="00614849" w:rsidRDefault="001E0755" w:rsidP="001E0755">
      <w:pPr>
        <w:spacing w:before="100" w:beforeAutospacing="1" w:after="100" w:afterAutospacing="1"/>
        <w:contextualSpacing/>
        <w:jc w:val="center"/>
        <w:rPr>
          <w:rFonts w:eastAsia="Times New Roman"/>
          <w:b/>
          <w:bCs/>
          <w:szCs w:val="24"/>
          <w:lang w:eastAsia="bg-BG"/>
        </w:rPr>
      </w:pPr>
      <w:r w:rsidRPr="00614849">
        <w:rPr>
          <w:rFonts w:eastAsia="Times New Roman"/>
          <w:b/>
          <w:bCs/>
          <w:szCs w:val="24"/>
          <w:lang w:eastAsia="bg-BG"/>
        </w:rPr>
        <w:t>РЕШЕНИЕ:</w:t>
      </w:r>
    </w:p>
    <w:p w14:paraId="4EA03174" w14:textId="77777777" w:rsidR="001E0755" w:rsidRPr="00614849" w:rsidRDefault="001E0755" w:rsidP="001E0755">
      <w:pPr>
        <w:spacing w:before="100" w:beforeAutospacing="1" w:after="100" w:afterAutospacing="1"/>
        <w:contextualSpacing/>
        <w:rPr>
          <w:rFonts w:eastAsia="Times New Roman"/>
          <w:szCs w:val="24"/>
          <w:lang w:eastAsia="bg-BG"/>
        </w:rPr>
      </w:pPr>
    </w:p>
    <w:p w14:paraId="29D5099A" w14:textId="77777777" w:rsidR="00E80020" w:rsidRPr="00614849" w:rsidRDefault="00E80020" w:rsidP="00E80020">
      <w:pPr>
        <w:spacing w:before="100" w:beforeAutospacing="1"/>
        <w:jc w:val="center"/>
        <w:rPr>
          <w:rFonts w:eastAsia="Times New Roman"/>
          <w:szCs w:val="24"/>
          <w:lang w:eastAsia="bg-BG"/>
        </w:rPr>
      </w:pPr>
      <w:r w:rsidRPr="00614849">
        <w:rPr>
          <w:rFonts w:eastAsia="Times New Roman"/>
          <w:b/>
          <w:bCs/>
          <w:szCs w:val="24"/>
          <w:lang w:eastAsia="bg-BG"/>
        </w:rPr>
        <w:t xml:space="preserve">Подкрепя </w:t>
      </w:r>
      <w:r w:rsidRPr="00614849">
        <w:rPr>
          <w:rFonts w:eastAsia="Times New Roman"/>
          <w:szCs w:val="24"/>
          <w:lang w:eastAsia="bg-BG"/>
        </w:rPr>
        <w:t>докладната записка и проекта за решение.</w:t>
      </w:r>
    </w:p>
    <w:p w14:paraId="043070D6" w14:textId="77777777" w:rsidR="001E0755" w:rsidRPr="006A26C8" w:rsidRDefault="001E0755" w:rsidP="001E0755">
      <w:pPr>
        <w:tabs>
          <w:tab w:val="left" w:pos="284"/>
        </w:tabs>
        <w:suppressAutoHyphens/>
        <w:autoSpaceDN w:val="0"/>
        <w:spacing w:line="276" w:lineRule="auto"/>
        <w:jc w:val="center"/>
        <w:textAlignment w:val="baseline"/>
        <w:rPr>
          <w:rFonts w:ascii="Calibri" w:hAnsi="Calibri"/>
          <w:sz w:val="22"/>
        </w:rPr>
      </w:pPr>
      <w:r w:rsidRPr="006A26C8">
        <w:rPr>
          <w:rFonts w:ascii="Calibri" w:hAnsi="Calibri"/>
          <w:sz w:val="22"/>
        </w:rPr>
        <w:t>---------------------------------------------------------------------------------------</w:t>
      </w:r>
    </w:p>
    <w:p w14:paraId="694C9F85" w14:textId="77777777" w:rsidR="004E198D" w:rsidRPr="00B5507F" w:rsidRDefault="004E198D" w:rsidP="001E0755">
      <w:pPr>
        <w:tabs>
          <w:tab w:val="left" w:pos="0"/>
        </w:tabs>
        <w:spacing w:line="259" w:lineRule="auto"/>
        <w:jc w:val="center"/>
        <w:rPr>
          <w:b/>
          <w:szCs w:val="24"/>
        </w:rPr>
      </w:pPr>
    </w:p>
    <w:p w14:paraId="516584CD" w14:textId="5B806FC4" w:rsidR="001E0755" w:rsidRPr="00B5507F" w:rsidRDefault="001E0755" w:rsidP="001E0755">
      <w:pPr>
        <w:tabs>
          <w:tab w:val="left" w:pos="0"/>
        </w:tabs>
        <w:spacing w:line="259" w:lineRule="auto"/>
        <w:jc w:val="center"/>
        <w:rPr>
          <w:b/>
          <w:szCs w:val="24"/>
        </w:rPr>
      </w:pPr>
      <w:r w:rsidRPr="00B5507F">
        <w:rPr>
          <w:b/>
          <w:szCs w:val="24"/>
        </w:rPr>
        <w:t>По точка 3</w:t>
      </w:r>
    </w:p>
    <w:p w14:paraId="3EA49C1E" w14:textId="77777777" w:rsidR="001E0755" w:rsidRPr="00426909" w:rsidRDefault="001E0755" w:rsidP="001E0755">
      <w:pPr>
        <w:tabs>
          <w:tab w:val="left" w:pos="0"/>
        </w:tabs>
        <w:spacing w:line="259" w:lineRule="auto"/>
        <w:jc w:val="center"/>
        <w:rPr>
          <w:b/>
          <w:color w:val="FF0000"/>
          <w:szCs w:val="24"/>
        </w:rPr>
      </w:pPr>
    </w:p>
    <w:p w14:paraId="27D91995" w14:textId="4EB72DEA"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lastRenderedPageBreak/>
        <w:t>ОбС 08-00-11771</w:t>
      </w:r>
    </w:p>
    <w:p w14:paraId="38A72641" w14:textId="237BD3D9" w:rsidR="00331BC6" w:rsidRDefault="00331BC6" w:rsidP="00331BC6">
      <w:pPr>
        <w:suppressAutoHyphens/>
        <w:jc w:val="center"/>
        <w:rPr>
          <w:rFonts w:eastAsia="Times New Roman"/>
          <w:szCs w:val="24"/>
          <w:lang w:eastAsia="my-MM" w:bidi="my-MM"/>
        </w:rPr>
      </w:pPr>
      <w:r w:rsidRPr="00331BC6">
        <w:rPr>
          <w:rFonts w:eastAsia="Times New Roman"/>
          <w:b/>
          <w:szCs w:val="24"/>
          <w:lang w:eastAsia="my-MM" w:bidi="my-MM"/>
        </w:rPr>
        <w:t>Докладна записка от д-р Даниела Стоянова Божинова - общински съветник от "Демократична България Обединение"/ПП "Зелено движение",</w:t>
      </w:r>
      <w:r w:rsidRPr="00331BC6">
        <w:rPr>
          <w:rFonts w:eastAsia="Times New Roman"/>
          <w:i/>
          <w:szCs w:val="24"/>
          <w:lang w:eastAsia="my-MM" w:bidi="my-MM"/>
        </w:rPr>
        <w:t xml:space="preserve"> относно: </w:t>
      </w:r>
      <w:r w:rsidRPr="00331BC6">
        <w:rPr>
          <w:rFonts w:eastAsia="Times New Roman"/>
          <w:szCs w:val="24"/>
          <w:lang w:eastAsia="my-MM" w:bidi="my-MM"/>
        </w:rPr>
        <w:t>Приемане на Наредба за изменение и допълнение  на Наредбата за опазване на обществения ред на територията на община Бургас</w:t>
      </w:r>
    </w:p>
    <w:p w14:paraId="607B01D9" w14:textId="6A02CFC0" w:rsidR="00E84E09" w:rsidRDefault="00E84E09" w:rsidP="00331BC6">
      <w:pPr>
        <w:suppressAutoHyphens/>
        <w:jc w:val="center"/>
        <w:rPr>
          <w:rFonts w:eastAsia="Times New Roman"/>
          <w:szCs w:val="24"/>
          <w:lang w:eastAsia="my-MM" w:bidi="my-MM"/>
        </w:rPr>
      </w:pPr>
    </w:p>
    <w:p w14:paraId="08E8E480" w14:textId="3E75C74E" w:rsidR="00E84E09" w:rsidRPr="00331BC6" w:rsidRDefault="00E84E09" w:rsidP="00E84E09">
      <w:pPr>
        <w:suppressAutoHyphens/>
        <w:ind w:firstLine="708"/>
        <w:jc w:val="both"/>
        <w:rPr>
          <w:rFonts w:eastAsia="Times New Roman"/>
          <w:szCs w:val="24"/>
          <w:lang w:eastAsia="my-MM" w:bidi="my-MM"/>
        </w:rPr>
      </w:pPr>
      <w:r>
        <w:t>Николай Стоянов изрази мнение, че според него не е редно да се ограничава правото на гражданите да избират мястото и времето на протеста си. Иво Баев разясни, че и при сега действащото законодателство администрацията има право да смени маршрута или часа на провеждане на протеста. Георги Събев заяви, че няма да подкрепи докладната записка, защото преценката за риск от възникване на противообществени действия и конфликти е само в правомощията на полицията.</w:t>
      </w:r>
    </w:p>
    <w:p w14:paraId="182FB802" w14:textId="49C68247" w:rsidR="006A26C8" w:rsidRPr="00614849" w:rsidRDefault="006A26C8" w:rsidP="006A26C8">
      <w:pPr>
        <w:spacing w:before="100" w:beforeAutospacing="1" w:after="100" w:afterAutospacing="1"/>
        <w:ind w:firstLine="708"/>
        <w:jc w:val="both"/>
        <w:rPr>
          <w:rFonts w:eastAsia="Times New Roman"/>
          <w:szCs w:val="24"/>
          <w:lang w:eastAsia="bg-BG"/>
        </w:rPr>
      </w:pPr>
      <w:r w:rsidRPr="00614849">
        <w:rPr>
          <w:rFonts w:eastAsia="Times New Roman"/>
          <w:szCs w:val="24"/>
          <w:lang w:eastAsia="bg-BG"/>
        </w:rPr>
        <w:t>След като се запознаха с докладната записка и в резултат на явно гласуване, </w:t>
      </w:r>
      <w:r w:rsidR="00614849" w:rsidRPr="00614849">
        <w:rPr>
          <w:rFonts w:eastAsia="Times New Roman"/>
          <w:b/>
          <w:bCs/>
          <w:i/>
          <w:iCs/>
          <w:szCs w:val="24"/>
          <w:lang w:eastAsia="bg-BG"/>
        </w:rPr>
        <w:t>с 1 гл. "за", 0 гл. "против" и 5</w:t>
      </w:r>
      <w:r w:rsidRPr="00614849">
        <w:rPr>
          <w:rFonts w:eastAsia="Times New Roman"/>
          <w:b/>
          <w:bCs/>
          <w:i/>
          <w:iCs/>
          <w:szCs w:val="24"/>
          <w:lang w:eastAsia="bg-BG"/>
        </w:rPr>
        <w:t xml:space="preserve"> гл. "въздържали се", </w:t>
      </w:r>
      <w:r w:rsidRPr="00614849">
        <w:rPr>
          <w:rFonts w:eastAsia="Times New Roman"/>
          <w:szCs w:val="24"/>
          <w:lang w:eastAsia="bg-BG"/>
        </w:rPr>
        <w:t>членовете на Постоянната комисия по морско дело и рибарство взеха следното</w:t>
      </w:r>
    </w:p>
    <w:p w14:paraId="723C865A" w14:textId="77777777" w:rsidR="00F71B88" w:rsidRPr="00614849" w:rsidRDefault="00F71B88" w:rsidP="00F71B88">
      <w:pPr>
        <w:jc w:val="center"/>
        <w:rPr>
          <w:rFonts w:eastAsia="Times New Roman"/>
          <w:szCs w:val="24"/>
          <w:lang w:eastAsia="bg-BG"/>
        </w:rPr>
      </w:pPr>
      <w:r w:rsidRPr="00614849">
        <w:rPr>
          <w:rFonts w:eastAsia="Times New Roman"/>
          <w:b/>
          <w:bCs/>
          <w:szCs w:val="24"/>
          <w:lang w:eastAsia="bg-BG"/>
        </w:rPr>
        <w:t>РЕШЕНИЕ:</w:t>
      </w:r>
    </w:p>
    <w:p w14:paraId="42005A3E" w14:textId="7542851D" w:rsidR="00377BD6" w:rsidRPr="00614849" w:rsidRDefault="00614849" w:rsidP="00377BD6">
      <w:pPr>
        <w:spacing w:before="100" w:beforeAutospacing="1"/>
        <w:jc w:val="center"/>
        <w:rPr>
          <w:rFonts w:eastAsia="Times New Roman"/>
          <w:szCs w:val="24"/>
          <w:lang w:eastAsia="bg-BG"/>
        </w:rPr>
      </w:pPr>
      <w:r>
        <w:rPr>
          <w:rFonts w:eastAsia="Times New Roman"/>
          <w:b/>
          <w:bCs/>
          <w:szCs w:val="24"/>
          <w:lang w:eastAsia="bg-BG"/>
        </w:rPr>
        <w:t>Не п</w:t>
      </w:r>
      <w:r w:rsidR="00377BD6" w:rsidRPr="00614849">
        <w:rPr>
          <w:rFonts w:eastAsia="Times New Roman"/>
          <w:b/>
          <w:bCs/>
          <w:szCs w:val="24"/>
          <w:lang w:eastAsia="bg-BG"/>
        </w:rPr>
        <w:t xml:space="preserve">одкрепя </w:t>
      </w:r>
      <w:r w:rsidR="00377BD6" w:rsidRPr="00614849">
        <w:rPr>
          <w:rFonts w:eastAsia="Times New Roman"/>
          <w:szCs w:val="24"/>
          <w:lang w:eastAsia="bg-BG"/>
        </w:rPr>
        <w:t>докладната записка и проекта за решение.</w:t>
      </w:r>
    </w:p>
    <w:p w14:paraId="3BE6A8A6" w14:textId="77777777" w:rsidR="00C24CEA" w:rsidRPr="006A26C8" w:rsidRDefault="00C24CEA" w:rsidP="00C24CEA">
      <w:pPr>
        <w:tabs>
          <w:tab w:val="left" w:pos="284"/>
        </w:tabs>
        <w:suppressAutoHyphens/>
        <w:autoSpaceDN w:val="0"/>
        <w:spacing w:line="276" w:lineRule="auto"/>
        <w:jc w:val="center"/>
        <w:textAlignment w:val="baseline"/>
        <w:rPr>
          <w:rFonts w:ascii="Calibri" w:hAnsi="Calibri"/>
          <w:sz w:val="22"/>
        </w:rPr>
      </w:pPr>
      <w:r w:rsidRPr="006A26C8">
        <w:rPr>
          <w:rFonts w:ascii="Calibri" w:hAnsi="Calibri"/>
          <w:sz w:val="22"/>
        </w:rPr>
        <w:t>---------------------------------------------------------------------------------------</w:t>
      </w:r>
    </w:p>
    <w:p w14:paraId="3C154CB3" w14:textId="3CFBFFAD" w:rsidR="009A3271" w:rsidRPr="00F71B88" w:rsidRDefault="009A3271" w:rsidP="00F01DB0">
      <w:pPr>
        <w:tabs>
          <w:tab w:val="left" w:pos="0"/>
        </w:tabs>
        <w:spacing w:line="259" w:lineRule="auto"/>
        <w:rPr>
          <w:b/>
          <w:szCs w:val="24"/>
        </w:rPr>
      </w:pPr>
    </w:p>
    <w:p w14:paraId="77A92AA9" w14:textId="77777777" w:rsidR="009A3271" w:rsidRPr="001A239F" w:rsidRDefault="009A3271" w:rsidP="00C24CEA">
      <w:pPr>
        <w:tabs>
          <w:tab w:val="left" w:pos="0"/>
        </w:tabs>
        <w:spacing w:line="259" w:lineRule="auto"/>
        <w:jc w:val="center"/>
        <w:rPr>
          <w:b/>
          <w:color w:val="FF0000"/>
          <w:szCs w:val="24"/>
        </w:rPr>
      </w:pPr>
    </w:p>
    <w:p w14:paraId="1AE0B243" w14:textId="0B880F66" w:rsidR="00C24CEA" w:rsidRDefault="00C24CEA" w:rsidP="00C24CEA">
      <w:pPr>
        <w:tabs>
          <w:tab w:val="left" w:pos="0"/>
        </w:tabs>
        <w:spacing w:line="259" w:lineRule="auto"/>
        <w:jc w:val="center"/>
        <w:rPr>
          <w:b/>
          <w:szCs w:val="24"/>
        </w:rPr>
      </w:pPr>
      <w:r w:rsidRPr="00B5507F">
        <w:rPr>
          <w:b/>
          <w:szCs w:val="24"/>
        </w:rPr>
        <w:t>По точка 4</w:t>
      </w:r>
    </w:p>
    <w:p w14:paraId="7DC36363" w14:textId="77777777" w:rsidR="006A26C8" w:rsidRPr="00B5507F" w:rsidRDefault="006A26C8" w:rsidP="00C24CEA">
      <w:pPr>
        <w:tabs>
          <w:tab w:val="left" w:pos="0"/>
        </w:tabs>
        <w:spacing w:line="259" w:lineRule="auto"/>
        <w:jc w:val="center"/>
        <w:rPr>
          <w:b/>
          <w:szCs w:val="24"/>
        </w:rPr>
      </w:pPr>
    </w:p>
    <w:p w14:paraId="1BA09E5D" w14:textId="7BE824E8"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t>ОбС 08-00-11776</w:t>
      </w:r>
    </w:p>
    <w:p w14:paraId="3FB74178" w14:textId="0F54DAB5" w:rsidR="00331BC6" w:rsidRDefault="00331BC6" w:rsidP="00331BC6">
      <w:pPr>
        <w:suppressAutoHyphens/>
        <w:jc w:val="center"/>
        <w:rPr>
          <w:rFonts w:eastAsia="Times New Roman"/>
          <w:szCs w:val="24"/>
          <w:lang w:eastAsia="my-MM" w:bidi="my-MM"/>
        </w:rPr>
      </w:pPr>
      <w:r w:rsidRPr="00331BC6">
        <w:rPr>
          <w:rFonts w:eastAsia="Times New Roman"/>
          <w:b/>
          <w:szCs w:val="24"/>
          <w:lang w:eastAsia="my-MM" w:bidi="my-MM"/>
        </w:rPr>
        <w:t>Докладна записка от Диана Саватева - зам.-кмет "Култура, туризъм и спорт",</w:t>
      </w:r>
      <w:r w:rsidRPr="00331BC6">
        <w:rPr>
          <w:rFonts w:eastAsia="Times New Roman"/>
          <w:i/>
          <w:szCs w:val="24"/>
          <w:lang w:eastAsia="my-MM" w:bidi="my-MM"/>
        </w:rPr>
        <w:t xml:space="preserve"> относно: </w:t>
      </w:r>
      <w:r w:rsidRPr="00331BC6">
        <w:rPr>
          <w:rFonts w:eastAsia="Times New Roman"/>
          <w:szCs w:val="24"/>
          <w:lang w:eastAsia="my-MM" w:bidi="my-MM"/>
        </w:rPr>
        <w:t>Приемане на Правилник за изменение и допълнение на Правилника за организацията и дейността на общинско предприятие "Туризъм"</w:t>
      </w:r>
    </w:p>
    <w:p w14:paraId="4556FF76" w14:textId="35932411" w:rsidR="004958B1" w:rsidRDefault="004958B1" w:rsidP="00331BC6">
      <w:pPr>
        <w:suppressAutoHyphens/>
        <w:jc w:val="center"/>
        <w:rPr>
          <w:rFonts w:eastAsia="Times New Roman"/>
          <w:szCs w:val="24"/>
          <w:lang w:eastAsia="my-MM" w:bidi="my-MM"/>
        </w:rPr>
      </w:pPr>
    </w:p>
    <w:p w14:paraId="68DB5D9D" w14:textId="18C0B81A" w:rsidR="004958B1" w:rsidRPr="00331BC6" w:rsidRDefault="004958B1" w:rsidP="004958B1">
      <w:pPr>
        <w:suppressAutoHyphens/>
        <w:ind w:firstLine="708"/>
        <w:jc w:val="both"/>
        <w:rPr>
          <w:rFonts w:eastAsia="Times New Roman"/>
          <w:szCs w:val="24"/>
          <w:lang w:eastAsia="my-MM" w:bidi="my-MM"/>
        </w:rPr>
      </w:pPr>
      <w:r>
        <w:t>Радовеста Стюърт - директор на ОП „Туризъм“ разясни предложените промени в Правилника и отговори на въпроси на Комисията.</w:t>
      </w:r>
    </w:p>
    <w:p w14:paraId="564AE5A9" w14:textId="1785F405" w:rsidR="006A26C8" w:rsidRPr="00E70CC6" w:rsidRDefault="006A26C8" w:rsidP="006A26C8">
      <w:pPr>
        <w:spacing w:before="100" w:beforeAutospacing="1" w:after="100" w:afterAutospacing="1"/>
        <w:ind w:firstLine="708"/>
        <w:jc w:val="both"/>
        <w:rPr>
          <w:rFonts w:eastAsia="Times New Roman"/>
          <w:szCs w:val="24"/>
          <w:lang w:eastAsia="bg-BG"/>
        </w:rPr>
      </w:pPr>
      <w:r w:rsidRPr="00E70CC6">
        <w:rPr>
          <w:rFonts w:eastAsia="Times New Roman"/>
          <w:szCs w:val="24"/>
          <w:lang w:eastAsia="bg-BG"/>
        </w:rPr>
        <w:t>След като се запознаха с докладната записка и в резултат на явно гласуване, </w:t>
      </w:r>
      <w:r w:rsidRPr="00E70CC6">
        <w:rPr>
          <w:rFonts w:eastAsia="Times New Roman"/>
          <w:b/>
          <w:bCs/>
          <w:i/>
          <w:iCs/>
          <w:szCs w:val="24"/>
          <w:lang w:eastAsia="bg-BG"/>
        </w:rPr>
        <w:t>с</w:t>
      </w:r>
      <w:r w:rsidR="00614849" w:rsidRPr="00E70CC6">
        <w:rPr>
          <w:rFonts w:eastAsia="Times New Roman"/>
          <w:b/>
          <w:bCs/>
          <w:i/>
          <w:iCs/>
          <w:szCs w:val="24"/>
          <w:lang w:eastAsia="bg-BG"/>
        </w:rPr>
        <w:t>ъс 7</w:t>
      </w:r>
      <w:r w:rsidR="00E70CC6" w:rsidRPr="00E70CC6">
        <w:rPr>
          <w:rFonts w:eastAsia="Times New Roman"/>
          <w:b/>
          <w:bCs/>
          <w:i/>
          <w:iCs/>
          <w:szCs w:val="24"/>
          <w:lang w:eastAsia="bg-BG"/>
        </w:rPr>
        <w:t xml:space="preserve"> гл. "за", 0 гл. "против" и 0</w:t>
      </w:r>
      <w:r w:rsidRPr="00E70CC6">
        <w:rPr>
          <w:rFonts w:eastAsia="Times New Roman"/>
          <w:b/>
          <w:bCs/>
          <w:i/>
          <w:iCs/>
          <w:szCs w:val="24"/>
          <w:lang w:eastAsia="bg-BG"/>
        </w:rPr>
        <w:t xml:space="preserve"> гл. "въздържали се", </w:t>
      </w:r>
      <w:r w:rsidRPr="00E70CC6">
        <w:rPr>
          <w:rFonts w:eastAsia="Times New Roman"/>
          <w:szCs w:val="24"/>
          <w:lang w:eastAsia="bg-BG"/>
        </w:rPr>
        <w:t>членовете на Постоянната комисия по морско дело и рибарство взеха следното</w:t>
      </w:r>
    </w:p>
    <w:p w14:paraId="12597AEF" w14:textId="77777777" w:rsidR="006A26C8" w:rsidRPr="00E70CC6" w:rsidRDefault="006A26C8" w:rsidP="006A26C8">
      <w:pPr>
        <w:jc w:val="center"/>
        <w:rPr>
          <w:rFonts w:eastAsia="Times New Roman"/>
          <w:szCs w:val="24"/>
          <w:lang w:eastAsia="bg-BG"/>
        </w:rPr>
      </w:pPr>
      <w:r w:rsidRPr="00E70CC6">
        <w:rPr>
          <w:rFonts w:eastAsia="Times New Roman"/>
          <w:b/>
          <w:bCs/>
          <w:szCs w:val="24"/>
          <w:lang w:eastAsia="bg-BG"/>
        </w:rPr>
        <w:t>РЕШЕНИЕ:</w:t>
      </w:r>
    </w:p>
    <w:p w14:paraId="0DCDE3F1" w14:textId="77777777" w:rsidR="006A26C8" w:rsidRPr="00E70CC6" w:rsidRDefault="006A26C8" w:rsidP="006A26C8">
      <w:pPr>
        <w:jc w:val="center"/>
        <w:rPr>
          <w:rFonts w:eastAsia="Times New Roman"/>
          <w:szCs w:val="24"/>
          <w:lang w:eastAsia="bg-BG"/>
        </w:rPr>
      </w:pPr>
    </w:p>
    <w:p w14:paraId="4931EAAA" w14:textId="77777777" w:rsidR="00E84E09" w:rsidRPr="00E70CC6" w:rsidRDefault="00E84E09" w:rsidP="00E84E09">
      <w:pPr>
        <w:spacing w:before="100" w:beforeAutospacing="1"/>
        <w:jc w:val="center"/>
        <w:rPr>
          <w:rFonts w:eastAsia="Times New Roman"/>
          <w:szCs w:val="24"/>
          <w:lang w:eastAsia="bg-BG"/>
        </w:rPr>
      </w:pPr>
      <w:r w:rsidRPr="00E70CC6">
        <w:rPr>
          <w:rFonts w:eastAsia="Times New Roman"/>
          <w:b/>
          <w:bCs/>
          <w:szCs w:val="24"/>
          <w:lang w:eastAsia="bg-BG"/>
        </w:rPr>
        <w:t xml:space="preserve">Подкрепя </w:t>
      </w:r>
      <w:r w:rsidRPr="00E70CC6">
        <w:rPr>
          <w:rFonts w:eastAsia="Times New Roman"/>
          <w:szCs w:val="24"/>
          <w:lang w:eastAsia="bg-BG"/>
        </w:rPr>
        <w:t>докладната записка и проекта за решение.</w:t>
      </w:r>
    </w:p>
    <w:p w14:paraId="19DA6842" w14:textId="77777777" w:rsidR="0028676F" w:rsidRPr="0092768B" w:rsidRDefault="0028676F" w:rsidP="0028676F">
      <w:pPr>
        <w:tabs>
          <w:tab w:val="left" w:pos="284"/>
        </w:tabs>
        <w:suppressAutoHyphens/>
        <w:autoSpaceDN w:val="0"/>
        <w:spacing w:line="276" w:lineRule="auto"/>
        <w:jc w:val="center"/>
        <w:textAlignment w:val="baseline"/>
        <w:rPr>
          <w:rFonts w:ascii="Calibri" w:hAnsi="Calibri"/>
          <w:sz w:val="22"/>
        </w:rPr>
      </w:pPr>
      <w:r w:rsidRPr="0092768B">
        <w:rPr>
          <w:rFonts w:ascii="Calibri" w:hAnsi="Calibri"/>
          <w:sz w:val="22"/>
        </w:rPr>
        <w:t>---------------------------------------------------------------------------------------</w:t>
      </w:r>
    </w:p>
    <w:p w14:paraId="6ADE6E19" w14:textId="77777777" w:rsidR="0028676F" w:rsidRPr="0092768B" w:rsidRDefault="0028676F" w:rsidP="0028676F">
      <w:pPr>
        <w:tabs>
          <w:tab w:val="left" w:pos="0"/>
        </w:tabs>
        <w:spacing w:line="259" w:lineRule="auto"/>
        <w:rPr>
          <w:b/>
          <w:szCs w:val="24"/>
        </w:rPr>
      </w:pPr>
    </w:p>
    <w:p w14:paraId="7232AD87" w14:textId="77777777" w:rsidR="0028676F" w:rsidRPr="0092768B" w:rsidRDefault="0028676F" w:rsidP="0028676F">
      <w:pPr>
        <w:tabs>
          <w:tab w:val="left" w:pos="0"/>
        </w:tabs>
        <w:spacing w:line="259" w:lineRule="auto"/>
        <w:jc w:val="center"/>
        <w:rPr>
          <w:b/>
          <w:szCs w:val="24"/>
        </w:rPr>
      </w:pPr>
    </w:p>
    <w:p w14:paraId="1D38009E" w14:textId="5137FA7E" w:rsidR="0028676F" w:rsidRPr="00B5507F" w:rsidRDefault="0028676F" w:rsidP="0028676F">
      <w:pPr>
        <w:tabs>
          <w:tab w:val="left" w:pos="0"/>
        </w:tabs>
        <w:spacing w:line="259" w:lineRule="auto"/>
        <w:jc w:val="center"/>
        <w:rPr>
          <w:b/>
          <w:szCs w:val="24"/>
        </w:rPr>
      </w:pPr>
      <w:r>
        <w:rPr>
          <w:b/>
          <w:szCs w:val="24"/>
        </w:rPr>
        <w:t>По точка 5</w:t>
      </w:r>
    </w:p>
    <w:p w14:paraId="087C6885" w14:textId="77777777" w:rsidR="0028676F" w:rsidRPr="00426909" w:rsidRDefault="0028676F" w:rsidP="0028676F">
      <w:pPr>
        <w:tabs>
          <w:tab w:val="left" w:pos="0"/>
        </w:tabs>
        <w:spacing w:line="259" w:lineRule="auto"/>
        <w:jc w:val="center"/>
        <w:rPr>
          <w:b/>
          <w:color w:val="FF0000"/>
          <w:szCs w:val="24"/>
        </w:rPr>
      </w:pPr>
    </w:p>
    <w:p w14:paraId="39FCB69D" w14:textId="2EF66F24"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t>ОбС 08-00-11721</w:t>
      </w:r>
    </w:p>
    <w:p w14:paraId="7553206E" w14:textId="7C55CBAF" w:rsidR="00331BC6" w:rsidRDefault="00331BC6" w:rsidP="00331BC6">
      <w:pPr>
        <w:suppressAutoHyphens/>
        <w:jc w:val="center"/>
        <w:rPr>
          <w:rFonts w:eastAsia="Times New Roman"/>
          <w:i/>
          <w:szCs w:val="24"/>
          <w:lang w:eastAsia="my-MM" w:bidi="my-MM"/>
        </w:rPr>
      </w:pPr>
      <w:r w:rsidRPr="00331BC6">
        <w:rPr>
          <w:rFonts w:eastAsia="Times New Roman"/>
          <w:b/>
          <w:szCs w:val="24"/>
          <w:lang w:eastAsia="my-MM" w:bidi="my-MM"/>
        </w:rPr>
        <w:t>Заявление от Диян Димов - изпълнителен директор на "Пристанище Бургас" ЕАД,</w:t>
      </w:r>
      <w:r w:rsidRPr="00331BC6">
        <w:rPr>
          <w:rFonts w:eastAsia="Times New Roman"/>
          <w:i/>
          <w:szCs w:val="24"/>
          <w:lang w:eastAsia="my-MM" w:bidi="my-MM"/>
        </w:rPr>
        <w:t xml:space="preserve"> относно: </w:t>
      </w:r>
      <w:r w:rsidRPr="00331BC6">
        <w:rPr>
          <w:rFonts w:eastAsia="Times New Roman"/>
          <w:szCs w:val="24"/>
          <w:lang w:eastAsia="my-MM" w:bidi="my-MM"/>
        </w:rPr>
        <w:t>Предложение за вклю</w:t>
      </w:r>
      <w:r>
        <w:rPr>
          <w:rFonts w:eastAsia="Times New Roman"/>
          <w:szCs w:val="24"/>
          <w:lang w:eastAsia="my-MM" w:bidi="my-MM"/>
        </w:rPr>
        <w:t>чване на Международен Морски фо</w:t>
      </w:r>
      <w:r w:rsidRPr="00331BC6">
        <w:rPr>
          <w:rFonts w:eastAsia="Times New Roman"/>
          <w:szCs w:val="24"/>
          <w:lang w:eastAsia="my-MM" w:bidi="my-MM"/>
        </w:rPr>
        <w:t>р</w:t>
      </w:r>
      <w:r>
        <w:rPr>
          <w:rFonts w:eastAsia="Times New Roman"/>
          <w:szCs w:val="24"/>
          <w:lang w:eastAsia="my-MM" w:bidi="my-MM"/>
        </w:rPr>
        <w:t>у</w:t>
      </w:r>
      <w:r w:rsidRPr="00331BC6">
        <w:rPr>
          <w:rFonts w:eastAsia="Times New Roman"/>
          <w:szCs w:val="24"/>
          <w:lang w:eastAsia="my-MM" w:bidi="my-MM"/>
        </w:rPr>
        <w:t>м "Синьо бъдеще- наша отговорност" в официалния календар на Община Бургас</w:t>
      </w:r>
      <w:r w:rsidRPr="00331BC6">
        <w:rPr>
          <w:rFonts w:eastAsia="Times New Roman"/>
          <w:i/>
          <w:szCs w:val="24"/>
          <w:lang w:eastAsia="my-MM" w:bidi="my-MM"/>
        </w:rPr>
        <w:t>.</w:t>
      </w:r>
    </w:p>
    <w:p w14:paraId="3222EB65" w14:textId="77777777" w:rsidR="00331BC6" w:rsidRPr="00331BC6" w:rsidRDefault="00331BC6" w:rsidP="00331BC6">
      <w:pPr>
        <w:suppressAutoHyphens/>
        <w:jc w:val="center"/>
        <w:rPr>
          <w:rFonts w:eastAsia="Times New Roman"/>
          <w:i/>
          <w:szCs w:val="24"/>
          <w:lang w:eastAsia="my-MM" w:bidi="my-MM"/>
        </w:rPr>
      </w:pPr>
    </w:p>
    <w:p w14:paraId="46D48047" w14:textId="65E4E806" w:rsidR="007704B9" w:rsidRPr="00E70CC6" w:rsidRDefault="007704B9" w:rsidP="007704B9">
      <w:pPr>
        <w:ind w:firstLine="708"/>
        <w:contextualSpacing/>
        <w:jc w:val="both"/>
        <w:rPr>
          <w:rFonts w:eastAsia="Times New Roman"/>
          <w:szCs w:val="24"/>
          <w:lang w:eastAsia="bg-BG"/>
        </w:rPr>
      </w:pPr>
      <w:r w:rsidRPr="00E70CC6">
        <w:rPr>
          <w:rFonts w:eastAsia="Times New Roman"/>
          <w:szCs w:val="24"/>
          <w:lang w:eastAsia="bg-BG"/>
        </w:rPr>
        <w:lastRenderedPageBreak/>
        <w:t xml:space="preserve">След като се запознаха </w:t>
      </w:r>
      <w:r w:rsidR="004958B1">
        <w:rPr>
          <w:rFonts w:eastAsia="Times New Roman"/>
          <w:szCs w:val="24"/>
          <w:lang w:eastAsia="bg-BG"/>
        </w:rPr>
        <w:t>със заявлението</w:t>
      </w:r>
      <w:r w:rsidRPr="00E70CC6">
        <w:rPr>
          <w:rFonts w:eastAsia="Times New Roman"/>
          <w:szCs w:val="24"/>
          <w:lang w:eastAsia="bg-BG"/>
        </w:rPr>
        <w:t xml:space="preserve"> и в резултат на явно гласуване, </w:t>
      </w:r>
      <w:r w:rsidR="00ED403C" w:rsidRPr="00E70CC6">
        <w:rPr>
          <w:rFonts w:eastAsia="Times New Roman"/>
          <w:b/>
          <w:bCs/>
          <w:i/>
          <w:iCs/>
          <w:szCs w:val="24"/>
          <w:lang w:eastAsia="bg-BG"/>
        </w:rPr>
        <w:t>с</w:t>
      </w:r>
      <w:r w:rsidR="00E70CC6" w:rsidRPr="00E70CC6">
        <w:rPr>
          <w:rFonts w:eastAsia="Times New Roman"/>
          <w:b/>
          <w:bCs/>
          <w:i/>
          <w:iCs/>
          <w:szCs w:val="24"/>
          <w:lang w:eastAsia="bg-BG"/>
        </w:rPr>
        <w:t>ъс 7 гл. "за", 0 гл. "против" и 0</w:t>
      </w:r>
      <w:r w:rsidRPr="00E70CC6">
        <w:rPr>
          <w:rFonts w:eastAsia="Times New Roman"/>
          <w:b/>
          <w:bCs/>
          <w:i/>
          <w:iCs/>
          <w:szCs w:val="24"/>
          <w:lang w:eastAsia="bg-BG"/>
        </w:rPr>
        <w:t xml:space="preserve"> гл. "въздържали се", </w:t>
      </w:r>
      <w:r w:rsidRPr="00E70CC6">
        <w:rPr>
          <w:rFonts w:eastAsia="Times New Roman"/>
          <w:szCs w:val="24"/>
          <w:lang w:eastAsia="bg-BG"/>
        </w:rPr>
        <w:t>членовете на Постоянната комисия по морско дело и рибарство произнесоха следното</w:t>
      </w:r>
    </w:p>
    <w:p w14:paraId="20A4CCD7" w14:textId="77777777" w:rsidR="0028676F" w:rsidRPr="00E70CC6" w:rsidRDefault="0028676F" w:rsidP="0028676F">
      <w:pPr>
        <w:spacing w:after="100" w:afterAutospacing="1"/>
        <w:ind w:firstLine="708"/>
        <w:contextualSpacing/>
        <w:jc w:val="both"/>
        <w:rPr>
          <w:rFonts w:eastAsia="Times New Roman"/>
          <w:szCs w:val="24"/>
          <w:lang w:eastAsia="bg-BG"/>
        </w:rPr>
      </w:pPr>
    </w:p>
    <w:p w14:paraId="6D530DDF" w14:textId="77777777" w:rsidR="0028676F" w:rsidRPr="00E70CC6" w:rsidRDefault="0028676F" w:rsidP="0028676F">
      <w:pPr>
        <w:spacing w:before="100" w:beforeAutospacing="1" w:after="100" w:afterAutospacing="1"/>
        <w:contextualSpacing/>
        <w:jc w:val="center"/>
        <w:rPr>
          <w:rFonts w:eastAsia="Times New Roman"/>
          <w:b/>
          <w:bCs/>
          <w:szCs w:val="24"/>
          <w:lang w:eastAsia="bg-BG"/>
        </w:rPr>
      </w:pPr>
      <w:r w:rsidRPr="00E70CC6">
        <w:rPr>
          <w:rFonts w:eastAsia="Times New Roman"/>
          <w:b/>
          <w:bCs/>
          <w:szCs w:val="24"/>
          <w:lang w:eastAsia="bg-BG"/>
        </w:rPr>
        <w:t>РЕШЕНИЕ:</w:t>
      </w:r>
    </w:p>
    <w:p w14:paraId="264825F0" w14:textId="77777777" w:rsidR="0028676F" w:rsidRPr="00E70CC6" w:rsidRDefault="0028676F" w:rsidP="0028676F">
      <w:pPr>
        <w:spacing w:before="100" w:beforeAutospacing="1" w:after="100" w:afterAutospacing="1"/>
        <w:contextualSpacing/>
        <w:jc w:val="center"/>
        <w:rPr>
          <w:rFonts w:eastAsia="Times New Roman"/>
          <w:szCs w:val="24"/>
          <w:lang w:eastAsia="bg-BG"/>
        </w:rPr>
      </w:pPr>
    </w:p>
    <w:p w14:paraId="49AD508E" w14:textId="74B61EBD" w:rsidR="00ED403C" w:rsidRPr="00E70CC6" w:rsidRDefault="00F71B88" w:rsidP="00ED403C">
      <w:pPr>
        <w:spacing w:before="100" w:beforeAutospacing="1"/>
        <w:jc w:val="center"/>
        <w:rPr>
          <w:rFonts w:eastAsia="Times New Roman"/>
          <w:szCs w:val="24"/>
          <w:lang w:eastAsia="bg-BG"/>
        </w:rPr>
      </w:pPr>
      <w:r w:rsidRPr="00E70CC6">
        <w:rPr>
          <w:rFonts w:eastAsia="Times New Roman"/>
          <w:b/>
          <w:bCs/>
          <w:szCs w:val="24"/>
          <w:lang w:eastAsia="bg-BG"/>
        </w:rPr>
        <w:t>П</w:t>
      </w:r>
      <w:r w:rsidR="00ED403C" w:rsidRPr="00E70CC6">
        <w:rPr>
          <w:rFonts w:eastAsia="Times New Roman"/>
          <w:b/>
          <w:bCs/>
          <w:szCs w:val="24"/>
          <w:lang w:eastAsia="bg-BG"/>
        </w:rPr>
        <w:t xml:space="preserve">одкрепя </w:t>
      </w:r>
      <w:r w:rsidR="00F100BB">
        <w:rPr>
          <w:rFonts w:eastAsia="Times New Roman"/>
          <w:szCs w:val="24"/>
          <w:lang w:eastAsia="bg-BG"/>
        </w:rPr>
        <w:t>заявлението</w:t>
      </w:r>
      <w:r w:rsidR="00ED403C" w:rsidRPr="00E70CC6">
        <w:rPr>
          <w:rFonts w:eastAsia="Times New Roman"/>
          <w:szCs w:val="24"/>
          <w:lang w:eastAsia="bg-BG"/>
        </w:rPr>
        <w:t>.</w:t>
      </w:r>
    </w:p>
    <w:p w14:paraId="778905E7" w14:textId="77777777" w:rsidR="0028676F" w:rsidRPr="00F65DA9" w:rsidRDefault="0028676F" w:rsidP="0028676F">
      <w:pPr>
        <w:tabs>
          <w:tab w:val="left" w:pos="284"/>
        </w:tabs>
        <w:suppressAutoHyphens/>
        <w:autoSpaceDN w:val="0"/>
        <w:spacing w:line="276" w:lineRule="auto"/>
        <w:jc w:val="center"/>
        <w:textAlignment w:val="baseline"/>
        <w:rPr>
          <w:rFonts w:ascii="Calibri" w:hAnsi="Calibri"/>
          <w:sz w:val="22"/>
        </w:rPr>
      </w:pPr>
      <w:r w:rsidRPr="00F65DA9">
        <w:rPr>
          <w:rFonts w:ascii="Calibri" w:hAnsi="Calibri"/>
          <w:sz w:val="22"/>
        </w:rPr>
        <w:t>---------------------------------------------------------------------------------------</w:t>
      </w:r>
    </w:p>
    <w:p w14:paraId="5EB4545F" w14:textId="77777777" w:rsidR="0028676F" w:rsidRPr="00B5507F" w:rsidRDefault="0028676F" w:rsidP="0028676F">
      <w:pPr>
        <w:tabs>
          <w:tab w:val="left" w:pos="0"/>
        </w:tabs>
        <w:spacing w:line="259" w:lineRule="auto"/>
        <w:rPr>
          <w:b/>
          <w:szCs w:val="24"/>
        </w:rPr>
      </w:pPr>
    </w:p>
    <w:p w14:paraId="47159841" w14:textId="77777777" w:rsidR="0028676F" w:rsidRPr="00B5507F" w:rsidRDefault="0028676F" w:rsidP="0028676F">
      <w:pPr>
        <w:tabs>
          <w:tab w:val="left" w:pos="0"/>
        </w:tabs>
        <w:spacing w:line="259" w:lineRule="auto"/>
        <w:jc w:val="center"/>
        <w:rPr>
          <w:b/>
          <w:szCs w:val="24"/>
        </w:rPr>
      </w:pPr>
    </w:p>
    <w:p w14:paraId="227EC3FE" w14:textId="79B9FC40" w:rsidR="0028676F" w:rsidRPr="00B5507F" w:rsidRDefault="0028676F" w:rsidP="0028676F">
      <w:pPr>
        <w:tabs>
          <w:tab w:val="left" w:pos="0"/>
        </w:tabs>
        <w:spacing w:line="259" w:lineRule="auto"/>
        <w:jc w:val="center"/>
        <w:rPr>
          <w:b/>
          <w:szCs w:val="24"/>
        </w:rPr>
      </w:pPr>
      <w:r>
        <w:rPr>
          <w:b/>
          <w:szCs w:val="24"/>
        </w:rPr>
        <w:t>По точка 6</w:t>
      </w:r>
    </w:p>
    <w:p w14:paraId="74319A99" w14:textId="77777777" w:rsidR="0028676F" w:rsidRPr="00B5507F" w:rsidRDefault="0028676F" w:rsidP="0028676F">
      <w:pPr>
        <w:tabs>
          <w:tab w:val="left" w:pos="0"/>
        </w:tabs>
        <w:spacing w:line="259" w:lineRule="auto"/>
        <w:jc w:val="center"/>
        <w:rPr>
          <w:b/>
          <w:szCs w:val="24"/>
        </w:rPr>
      </w:pPr>
    </w:p>
    <w:p w14:paraId="0F21ED0E" w14:textId="238FE99C" w:rsidR="00331BC6" w:rsidRDefault="00331BC6" w:rsidP="00331BC6">
      <w:pPr>
        <w:suppressAutoHyphens/>
        <w:jc w:val="center"/>
        <w:rPr>
          <w:rFonts w:eastAsia="Times New Roman"/>
          <w:i/>
          <w:szCs w:val="24"/>
          <w:lang w:eastAsia="my-MM" w:bidi="my-MM"/>
        </w:rPr>
      </w:pPr>
      <w:r w:rsidRPr="00331BC6">
        <w:rPr>
          <w:rFonts w:eastAsia="Times New Roman"/>
          <w:i/>
          <w:szCs w:val="24"/>
          <w:lang w:eastAsia="my-MM" w:bidi="my-MM"/>
        </w:rPr>
        <w:t>ОбС 08-00-11706</w:t>
      </w:r>
    </w:p>
    <w:p w14:paraId="2978C564" w14:textId="5F62FE84" w:rsidR="00331BC6" w:rsidRDefault="00331BC6" w:rsidP="00331BC6">
      <w:pPr>
        <w:suppressAutoHyphens/>
        <w:jc w:val="center"/>
        <w:rPr>
          <w:rFonts w:eastAsia="Times New Roman"/>
          <w:szCs w:val="24"/>
          <w:lang w:eastAsia="my-MM" w:bidi="my-MM"/>
        </w:rPr>
      </w:pPr>
      <w:r w:rsidRPr="00331BC6">
        <w:rPr>
          <w:rFonts w:eastAsia="Times New Roman"/>
          <w:b/>
          <w:szCs w:val="24"/>
          <w:lang w:eastAsia="my-MM" w:bidi="my-MM"/>
        </w:rPr>
        <w:t>Становище от Тина Писарова - директор ОП "Общински имоти",</w:t>
      </w:r>
      <w:r w:rsidRPr="00331BC6">
        <w:rPr>
          <w:rFonts w:eastAsia="Times New Roman"/>
          <w:i/>
          <w:szCs w:val="24"/>
          <w:lang w:eastAsia="my-MM" w:bidi="my-MM"/>
        </w:rPr>
        <w:t xml:space="preserve"> относно: </w:t>
      </w:r>
      <w:r w:rsidRPr="00331BC6">
        <w:rPr>
          <w:rFonts w:eastAsia="Times New Roman"/>
          <w:szCs w:val="24"/>
          <w:lang w:eastAsia="my-MM" w:bidi="my-MM"/>
        </w:rPr>
        <w:t>Проверка на безопасността и осигуреността на подходните фарватери към трите общински лодкостоянки</w:t>
      </w:r>
    </w:p>
    <w:p w14:paraId="73CB0623" w14:textId="77777777" w:rsidR="00E70CC6" w:rsidRPr="00331BC6" w:rsidRDefault="00E70CC6" w:rsidP="00331BC6">
      <w:pPr>
        <w:suppressAutoHyphens/>
        <w:jc w:val="center"/>
        <w:rPr>
          <w:rFonts w:eastAsia="Times New Roman"/>
          <w:szCs w:val="24"/>
          <w:lang w:eastAsia="my-MM" w:bidi="my-MM"/>
        </w:rPr>
      </w:pPr>
    </w:p>
    <w:p w14:paraId="394B940F" w14:textId="77777777" w:rsidR="00E84E09" w:rsidRPr="00E70CC6" w:rsidRDefault="00E70CC6" w:rsidP="00E84E09">
      <w:pPr>
        <w:ind w:firstLine="708"/>
        <w:contextualSpacing/>
        <w:jc w:val="both"/>
        <w:rPr>
          <w:rFonts w:eastAsia="Times New Roman"/>
          <w:szCs w:val="24"/>
          <w:lang w:eastAsia="bg-BG"/>
        </w:rPr>
      </w:pPr>
      <w:r>
        <w:rPr>
          <w:rFonts w:eastAsia="Times New Roman"/>
          <w:color w:val="FF0000"/>
          <w:szCs w:val="24"/>
          <w:lang w:eastAsia="bg-BG"/>
        </w:rPr>
        <w:tab/>
      </w:r>
      <w:r w:rsidRPr="00E84E09">
        <w:rPr>
          <w:rFonts w:eastAsia="Times New Roman"/>
          <w:szCs w:val="24"/>
          <w:lang w:eastAsia="bg-BG"/>
        </w:rPr>
        <w:t xml:space="preserve">След като се запознаха с постъпилото становището и след извършената проверка на място и в резултат на явно гласуване, </w:t>
      </w:r>
      <w:r w:rsidR="00E84E09" w:rsidRPr="00E70CC6">
        <w:rPr>
          <w:rFonts w:eastAsia="Times New Roman"/>
          <w:b/>
          <w:bCs/>
          <w:i/>
          <w:iCs/>
          <w:szCs w:val="24"/>
          <w:lang w:eastAsia="bg-BG"/>
        </w:rPr>
        <w:t xml:space="preserve">със 7 гл. "за", 0 гл. "против" и 0 гл. "въздържали се", </w:t>
      </w:r>
      <w:r w:rsidR="00E84E09" w:rsidRPr="00E70CC6">
        <w:rPr>
          <w:rFonts w:eastAsia="Times New Roman"/>
          <w:szCs w:val="24"/>
          <w:lang w:eastAsia="bg-BG"/>
        </w:rPr>
        <w:t>членовете на Постоянната комисия по морско дело и рибарство произнесоха следното</w:t>
      </w:r>
    </w:p>
    <w:p w14:paraId="04A4243B" w14:textId="16398FBA" w:rsidR="00E70CC6" w:rsidRPr="00E84E09" w:rsidRDefault="00E70CC6" w:rsidP="00E70CC6">
      <w:pPr>
        <w:tabs>
          <w:tab w:val="left" w:pos="0"/>
        </w:tabs>
        <w:contextualSpacing/>
        <w:jc w:val="both"/>
        <w:rPr>
          <w:rFonts w:eastAsia="Times New Roman"/>
          <w:szCs w:val="24"/>
          <w:lang w:eastAsia="bg-BG"/>
        </w:rPr>
      </w:pPr>
    </w:p>
    <w:p w14:paraId="280E9A91" w14:textId="77777777" w:rsidR="00E70CC6" w:rsidRPr="00E84E09" w:rsidRDefault="00E70CC6" w:rsidP="00E70CC6">
      <w:pPr>
        <w:tabs>
          <w:tab w:val="left" w:pos="0"/>
        </w:tabs>
        <w:contextualSpacing/>
        <w:jc w:val="center"/>
        <w:rPr>
          <w:rFonts w:eastAsia="Times New Roman"/>
          <w:szCs w:val="24"/>
          <w:lang w:eastAsia="bg-BG"/>
        </w:rPr>
      </w:pPr>
    </w:p>
    <w:p w14:paraId="1994B701" w14:textId="77777777" w:rsidR="00E84E09" w:rsidRPr="00E70CC6" w:rsidRDefault="00E84E09" w:rsidP="00E84E09">
      <w:pPr>
        <w:spacing w:before="100" w:beforeAutospacing="1" w:after="100" w:afterAutospacing="1"/>
        <w:contextualSpacing/>
        <w:jc w:val="center"/>
        <w:rPr>
          <w:rFonts w:eastAsia="Times New Roman"/>
          <w:b/>
          <w:bCs/>
          <w:szCs w:val="24"/>
          <w:lang w:eastAsia="bg-BG"/>
        </w:rPr>
      </w:pPr>
      <w:r w:rsidRPr="00E70CC6">
        <w:rPr>
          <w:rFonts w:eastAsia="Times New Roman"/>
          <w:b/>
          <w:bCs/>
          <w:szCs w:val="24"/>
          <w:lang w:eastAsia="bg-BG"/>
        </w:rPr>
        <w:t>РЕШЕНИЕ:</w:t>
      </w:r>
    </w:p>
    <w:p w14:paraId="793D6F96" w14:textId="77777777" w:rsidR="00E84E09" w:rsidRPr="00E70CC6" w:rsidRDefault="00E84E09" w:rsidP="00E84E09">
      <w:pPr>
        <w:spacing w:before="100" w:beforeAutospacing="1" w:after="100" w:afterAutospacing="1"/>
        <w:contextualSpacing/>
        <w:jc w:val="center"/>
        <w:rPr>
          <w:rFonts w:eastAsia="Times New Roman"/>
          <w:szCs w:val="24"/>
          <w:lang w:eastAsia="bg-BG"/>
        </w:rPr>
      </w:pPr>
    </w:p>
    <w:p w14:paraId="6A1FF00D" w14:textId="04AE66A4" w:rsidR="00E70CC6" w:rsidRPr="00E84E09" w:rsidRDefault="00E70CC6" w:rsidP="00E70CC6">
      <w:pPr>
        <w:tabs>
          <w:tab w:val="left" w:pos="0"/>
        </w:tabs>
        <w:contextualSpacing/>
        <w:jc w:val="center"/>
        <w:rPr>
          <w:rFonts w:eastAsia="Times New Roman"/>
          <w:szCs w:val="24"/>
          <w:lang w:eastAsia="bg-BG"/>
        </w:rPr>
      </w:pPr>
      <w:r w:rsidRPr="00E84E09">
        <w:rPr>
          <w:rFonts w:eastAsia="Times New Roman"/>
          <w:szCs w:val="24"/>
          <w:lang w:eastAsia="bg-BG"/>
        </w:rPr>
        <w:t>Да се изготви и входира докладна записка, в която да бъде упоменат точния брой необходими знаци по международните правила и срок за поставянето им.</w:t>
      </w:r>
    </w:p>
    <w:p w14:paraId="3F1B55CE" w14:textId="4EB7540A" w:rsidR="001E0755" w:rsidRPr="00E0007A" w:rsidRDefault="001E0755" w:rsidP="00E70CC6">
      <w:pPr>
        <w:tabs>
          <w:tab w:val="left" w:pos="0"/>
        </w:tabs>
        <w:contextualSpacing/>
        <w:jc w:val="center"/>
        <w:rPr>
          <w:b/>
          <w:szCs w:val="24"/>
          <w:u w:val="thick"/>
        </w:rPr>
      </w:pPr>
      <w:r w:rsidRPr="00E0007A">
        <w:rPr>
          <w:b/>
          <w:szCs w:val="24"/>
          <w:u w:val="thick"/>
        </w:rPr>
        <w:t>---------------------------------------------------------------------------------------</w:t>
      </w:r>
    </w:p>
    <w:p w14:paraId="72C4654D" w14:textId="2669F723" w:rsidR="004D02E6" w:rsidRPr="00E0007A" w:rsidRDefault="004D02E6" w:rsidP="009C2D16">
      <w:pPr>
        <w:jc w:val="both"/>
        <w:rPr>
          <w:lang w:val="ru-RU"/>
        </w:rPr>
      </w:pPr>
    </w:p>
    <w:p w14:paraId="3B5C4300" w14:textId="59B55C72" w:rsidR="00E0007A" w:rsidRDefault="00E0007A" w:rsidP="009C2D16">
      <w:pPr>
        <w:jc w:val="both"/>
        <w:rPr>
          <w:lang w:val="ru-RU"/>
        </w:rPr>
      </w:pPr>
    </w:p>
    <w:p w14:paraId="095AC34B" w14:textId="77777777" w:rsidR="00E0007A" w:rsidRPr="00E0007A" w:rsidRDefault="00E0007A" w:rsidP="009C2D16">
      <w:pPr>
        <w:jc w:val="both"/>
        <w:rPr>
          <w:lang w:val="ru-RU"/>
        </w:rPr>
      </w:pPr>
    </w:p>
    <w:p w14:paraId="3FEF5A56" w14:textId="77777777" w:rsidR="001E0755" w:rsidRPr="001E0755" w:rsidRDefault="001E0755" w:rsidP="001E0755">
      <w:pPr>
        <w:suppressAutoHyphens/>
        <w:autoSpaceDN w:val="0"/>
        <w:spacing w:after="200" w:line="276" w:lineRule="auto"/>
        <w:ind w:left="4248"/>
        <w:contextualSpacing/>
        <w:jc w:val="both"/>
        <w:textAlignment w:val="baseline"/>
        <w:rPr>
          <w:b/>
          <w:szCs w:val="24"/>
        </w:rPr>
      </w:pPr>
    </w:p>
    <w:p w14:paraId="27A8C8C3" w14:textId="5F69BEA5" w:rsidR="00F01DB0" w:rsidRPr="00D2557C" w:rsidRDefault="004E272C" w:rsidP="00F01DB0">
      <w:pPr>
        <w:suppressAutoHyphens/>
        <w:autoSpaceDN w:val="0"/>
        <w:spacing w:after="200" w:line="276" w:lineRule="auto"/>
        <w:ind w:left="4248"/>
        <w:contextualSpacing/>
        <w:jc w:val="both"/>
        <w:textAlignment w:val="baseline"/>
        <w:rPr>
          <w:b/>
          <w:szCs w:val="24"/>
        </w:rPr>
      </w:pPr>
      <w:r>
        <w:rPr>
          <w:b/>
          <w:szCs w:val="24"/>
        </w:rPr>
        <w:t xml:space="preserve">        </w:t>
      </w:r>
      <w:r w:rsidR="00F01DB0" w:rsidRPr="00D2557C">
        <w:rPr>
          <w:b/>
          <w:szCs w:val="24"/>
        </w:rPr>
        <w:t>ПРЕДСЕДАТЕЛ:</w:t>
      </w:r>
      <w:r w:rsidR="00F01DB0" w:rsidRPr="00D2557C">
        <w:rPr>
          <w:szCs w:val="24"/>
        </w:rPr>
        <w:t xml:space="preserve"> </w:t>
      </w:r>
      <w:r w:rsidR="00F01DB0" w:rsidRPr="00D2557C">
        <w:rPr>
          <w:b/>
          <w:szCs w:val="24"/>
        </w:rPr>
        <w:t>………………………</w:t>
      </w:r>
    </w:p>
    <w:p w14:paraId="40EA03EE" w14:textId="7F82631C" w:rsidR="00E0007A" w:rsidRDefault="00F01DB0" w:rsidP="001E0755">
      <w:pPr>
        <w:suppressAutoHyphens/>
        <w:autoSpaceDN w:val="0"/>
        <w:spacing w:after="200" w:line="276" w:lineRule="auto"/>
        <w:contextualSpacing/>
        <w:jc w:val="both"/>
        <w:textAlignment w:val="baseline"/>
        <w:rPr>
          <w:b/>
          <w:szCs w:val="24"/>
        </w:rPr>
      </w:pPr>
      <w:r w:rsidRPr="00D2557C">
        <w:rPr>
          <w:szCs w:val="24"/>
        </w:rPr>
        <w:tab/>
      </w:r>
      <w:r w:rsidRPr="00D2557C">
        <w:rPr>
          <w:szCs w:val="24"/>
        </w:rPr>
        <w:tab/>
      </w:r>
      <w:r w:rsidRPr="00D2557C">
        <w:rPr>
          <w:szCs w:val="24"/>
        </w:rPr>
        <w:tab/>
      </w:r>
      <w:r w:rsidRPr="00D2557C">
        <w:rPr>
          <w:szCs w:val="24"/>
        </w:rPr>
        <w:tab/>
      </w:r>
      <w:r w:rsidRPr="00D2557C">
        <w:rPr>
          <w:szCs w:val="24"/>
        </w:rPr>
        <w:tab/>
      </w:r>
      <w:r w:rsidRPr="00D2557C">
        <w:rPr>
          <w:szCs w:val="24"/>
        </w:rPr>
        <w:tab/>
      </w:r>
      <w:r w:rsidRPr="00D2557C">
        <w:rPr>
          <w:szCs w:val="24"/>
        </w:rPr>
        <w:tab/>
      </w:r>
      <w:r w:rsidRPr="00F01DB0">
        <w:rPr>
          <w:b/>
          <w:szCs w:val="24"/>
        </w:rPr>
        <w:t xml:space="preserve">                                  (</w:t>
      </w:r>
      <w:r w:rsidR="00781896">
        <w:rPr>
          <w:rFonts w:eastAsia="Times New Roman"/>
          <w:b/>
          <w:szCs w:val="24"/>
          <w:lang w:eastAsia="bg-BG"/>
        </w:rPr>
        <w:t>Георги Събев</w:t>
      </w:r>
      <w:r w:rsidRPr="00F01DB0">
        <w:rPr>
          <w:b/>
          <w:szCs w:val="24"/>
        </w:rPr>
        <w:t>)</w:t>
      </w:r>
    </w:p>
    <w:p w14:paraId="2774B3F5" w14:textId="43288D5A" w:rsidR="00E0007A" w:rsidRDefault="00E0007A" w:rsidP="001E0755">
      <w:pPr>
        <w:suppressAutoHyphens/>
        <w:autoSpaceDN w:val="0"/>
        <w:spacing w:after="200" w:line="276" w:lineRule="auto"/>
        <w:contextualSpacing/>
        <w:jc w:val="both"/>
        <w:textAlignment w:val="baseline"/>
        <w:rPr>
          <w:b/>
          <w:szCs w:val="24"/>
        </w:rPr>
      </w:pPr>
    </w:p>
    <w:p w14:paraId="05C39D40" w14:textId="3C7454C6" w:rsidR="00E0007A" w:rsidRDefault="00E0007A" w:rsidP="001E0755">
      <w:pPr>
        <w:suppressAutoHyphens/>
        <w:autoSpaceDN w:val="0"/>
        <w:spacing w:after="200" w:line="276" w:lineRule="auto"/>
        <w:contextualSpacing/>
        <w:jc w:val="both"/>
        <w:textAlignment w:val="baseline"/>
        <w:rPr>
          <w:b/>
          <w:szCs w:val="24"/>
        </w:rPr>
      </w:pPr>
    </w:p>
    <w:p w14:paraId="55E5166E" w14:textId="509A6662" w:rsidR="00E0007A" w:rsidRDefault="00E0007A" w:rsidP="001E0755">
      <w:pPr>
        <w:suppressAutoHyphens/>
        <w:autoSpaceDN w:val="0"/>
        <w:spacing w:after="200" w:line="276" w:lineRule="auto"/>
        <w:contextualSpacing/>
        <w:jc w:val="both"/>
        <w:textAlignment w:val="baseline"/>
        <w:rPr>
          <w:b/>
          <w:szCs w:val="24"/>
        </w:rPr>
      </w:pPr>
    </w:p>
    <w:p w14:paraId="4E569112" w14:textId="77777777" w:rsidR="00E0007A" w:rsidRDefault="00E0007A" w:rsidP="001E0755">
      <w:pPr>
        <w:suppressAutoHyphens/>
        <w:autoSpaceDN w:val="0"/>
        <w:spacing w:after="200" w:line="276" w:lineRule="auto"/>
        <w:contextualSpacing/>
        <w:jc w:val="both"/>
        <w:textAlignment w:val="baseline"/>
        <w:rPr>
          <w:b/>
          <w:szCs w:val="24"/>
        </w:rPr>
      </w:pPr>
    </w:p>
    <w:p w14:paraId="5A6996B6" w14:textId="48990AF3" w:rsidR="00E0007A" w:rsidRPr="00E0007A" w:rsidRDefault="001E0755" w:rsidP="001E0755">
      <w:pPr>
        <w:suppressAutoHyphens/>
        <w:autoSpaceDN w:val="0"/>
        <w:spacing w:after="200" w:line="276" w:lineRule="auto"/>
        <w:contextualSpacing/>
        <w:jc w:val="both"/>
        <w:textAlignment w:val="baseline"/>
        <w:rPr>
          <w:b/>
          <w:szCs w:val="24"/>
        </w:rPr>
      </w:pPr>
      <w:r w:rsidRPr="001E0755">
        <w:rPr>
          <w:b/>
          <w:szCs w:val="24"/>
        </w:rPr>
        <w:t>ПРОТОКОЛИСТ:</w:t>
      </w:r>
      <w:r w:rsidRPr="001E0755">
        <w:rPr>
          <w:szCs w:val="24"/>
        </w:rPr>
        <w:t xml:space="preserve"> </w:t>
      </w:r>
      <w:r w:rsidRPr="001E0755">
        <w:rPr>
          <w:b/>
          <w:szCs w:val="24"/>
        </w:rPr>
        <w:t>………………………</w:t>
      </w:r>
    </w:p>
    <w:p w14:paraId="371A8743" w14:textId="12A5DCE6" w:rsidR="001E0755" w:rsidRPr="00470604" w:rsidRDefault="0093441A" w:rsidP="00470604">
      <w:pPr>
        <w:suppressAutoHyphens/>
        <w:autoSpaceDN w:val="0"/>
        <w:spacing w:after="200" w:line="276" w:lineRule="auto"/>
        <w:contextualSpacing/>
        <w:jc w:val="both"/>
        <w:textAlignment w:val="baseline"/>
        <w:rPr>
          <w:b/>
          <w:szCs w:val="24"/>
        </w:rPr>
      </w:pPr>
      <w:r>
        <w:rPr>
          <w:szCs w:val="24"/>
        </w:rPr>
        <w:tab/>
        <w:t xml:space="preserve">  </w:t>
      </w:r>
      <w:r>
        <w:rPr>
          <w:szCs w:val="24"/>
        </w:rPr>
        <w:tab/>
        <w:t xml:space="preserve">       </w:t>
      </w:r>
      <w:r w:rsidR="001E0755" w:rsidRPr="001E0755">
        <w:rPr>
          <w:b/>
          <w:szCs w:val="24"/>
        </w:rPr>
        <w:t>(</w:t>
      </w:r>
      <w:r w:rsidR="00860893">
        <w:rPr>
          <w:b/>
          <w:szCs w:val="24"/>
        </w:rPr>
        <w:t>Красимира Августова</w:t>
      </w:r>
      <w:r w:rsidR="001E0755" w:rsidRPr="001E0755">
        <w:rPr>
          <w:b/>
          <w:szCs w:val="24"/>
        </w:rPr>
        <w:t>)</w:t>
      </w:r>
      <w:bookmarkStart w:id="0" w:name="_GoBack"/>
      <w:bookmarkEnd w:id="0"/>
    </w:p>
    <w:sectPr w:rsidR="001E0755" w:rsidRPr="00470604" w:rsidSect="007F5505">
      <w:pgSz w:w="11906" w:h="16838" w:code="9"/>
      <w:pgMar w:top="709"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E29CD"/>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10F31F2"/>
    <w:multiLevelType w:val="hybridMultilevel"/>
    <w:tmpl w:val="266658E0"/>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4757D6A"/>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D23541"/>
    <w:multiLevelType w:val="hybridMultilevel"/>
    <w:tmpl w:val="7C1A4FB0"/>
    <w:lvl w:ilvl="0" w:tplc="89A4E4A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9394A0E"/>
    <w:multiLevelType w:val="hybridMultilevel"/>
    <w:tmpl w:val="94A26D9C"/>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9964BBF"/>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A724AFF"/>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E100D94"/>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58810B5"/>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AB510DD"/>
    <w:multiLevelType w:val="hybridMultilevel"/>
    <w:tmpl w:val="E02A4BF6"/>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B4D6FD4"/>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0135A83"/>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0772BC7"/>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5F863B6"/>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7A47E2C"/>
    <w:multiLevelType w:val="hybridMultilevel"/>
    <w:tmpl w:val="4DBA38BE"/>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7F35744"/>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9B52DFF"/>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CE91BF8"/>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4E97D4D"/>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4565682"/>
    <w:multiLevelType w:val="hybridMultilevel"/>
    <w:tmpl w:val="61186B36"/>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64335EA"/>
    <w:multiLevelType w:val="hybridMultilevel"/>
    <w:tmpl w:val="9A961654"/>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D6D1919"/>
    <w:multiLevelType w:val="hybridMultilevel"/>
    <w:tmpl w:val="B0183336"/>
    <w:lvl w:ilvl="0" w:tplc="EF1CAF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E252EEB"/>
    <w:multiLevelType w:val="hybridMultilevel"/>
    <w:tmpl w:val="5B2AD4B2"/>
    <w:lvl w:ilvl="0" w:tplc="C584D440">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F7207DF"/>
    <w:multiLevelType w:val="hybridMultilevel"/>
    <w:tmpl w:val="3E34B9CA"/>
    <w:lvl w:ilvl="0" w:tplc="B088D7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8"/>
  </w:num>
  <w:num w:numId="3">
    <w:abstractNumId w:val="5"/>
  </w:num>
  <w:num w:numId="4">
    <w:abstractNumId w:val="21"/>
  </w:num>
  <w:num w:numId="5">
    <w:abstractNumId w:val="6"/>
  </w:num>
  <w:num w:numId="6">
    <w:abstractNumId w:val="13"/>
  </w:num>
  <w:num w:numId="7">
    <w:abstractNumId w:val="17"/>
  </w:num>
  <w:num w:numId="8">
    <w:abstractNumId w:val="12"/>
  </w:num>
  <w:num w:numId="9">
    <w:abstractNumId w:val="16"/>
  </w:num>
  <w:num w:numId="10">
    <w:abstractNumId w:val="22"/>
  </w:num>
  <w:num w:numId="11">
    <w:abstractNumId w:val="7"/>
  </w:num>
  <w:num w:numId="12">
    <w:abstractNumId w:val="0"/>
  </w:num>
  <w:num w:numId="13">
    <w:abstractNumId w:val="2"/>
  </w:num>
  <w:num w:numId="14">
    <w:abstractNumId w:val="15"/>
  </w:num>
  <w:num w:numId="15">
    <w:abstractNumId w:val="18"/>
  </w:num>
  <w:num w:numId="16">
    <w:abstractNumId w:val="10"/>
  </w:num>
  <w:num w:numId="17">
    <w:abstractNumId w:val="11"/>
  </w:num>
  <w:num w:numId="18">
    <w:abstractNumId w:val="20"/>
  </w:num>
  <w:num w:numId="19">
    <w:abstractNumId w:val="9"/>
  </w:num>
  <w:num w:numId="20">
    <w:abstractNumId w:val="14"/>
  </w:num>
  <w:num w:numId="21">
    <w:abstractNumId w:val="23"/>
  </w:num>
  <w:num w:numId="22">
    <w:abstractNumId w:val="19"/>
  </w:num>
  <w:num w:numId="23">
    <w:abstractNumId w:val="1"/>
  </w:num>
  <w:num w:numId="2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3B5"/>
    <w:rsid w:val="000036B9"/>
    <w:rsid w:val="000168BB"/>
    <w:rsid w:val="00022CBB"/>
    <w:rsid w:val="00066111"/>
    <w:rsid w:val="00071712"/>
    <w:rsid w:val="000719AD"/>
    <w:rsid w:val="00075E13"/>
    <w:rsid w:val="00091F61"/>
    <w:rsid w:val="000A5E77"/>
    <w:rsid w:val="000A63B5"/>
    <w:rsid w:val="000C4286"/>
    <w:rsid w:val="000E1CDB"/>
    <w:rsid w:val="000F1A9F"/>
    <w:rsid w:val="000F67EC"/>
    <w:rsid w:val="00106DE8"/>
    <w:rsid w:val="00127C5A"/>
    <w:rsid w:val="001418D3"/>
    <w:rsid w:val="00161987"/>
    <w:rsid w:val="00175789"/>
    <w:rsid w:val="00180527"/>
    <w:rsid w:val="00181C2F"/>
    <w:rsid w:val="00185D89"/>
    <w:rsid w:val="001A0465"/>
    <w:rsid w:val="001A239F"/>
    <w:rsid w:val="001C50C4"/>
    <w:rsid w:val="001D6E18"/>
    <w:rsid w:val="001E0755"/>
    <w:rsid w:val="00214FF6"/>
    <w:rsid w:val="002338A3"/>
    <w:rsid w:val="0028676F"/>
    <w:rsid w:val="00297899"/>
    <w:rsid w:val="002A4931"/>
    <w:rsid w:val="002A5711"/>
    <w:rsid w:val="002A6966"/>
    <w:rsid w:val="002D0A06"/>
    <w:rsid w:val="002E5BC1"/>
    <w:rsid w:val="002F2DA9"/>
    <w:rsid w:val="00331BC6"/>
    <w:rsid w:val="0037268D"/>
    <w:rsid w:val="00377BD6"/>
    <w:rsid w:val="003A4EE7"/>
    <w:rsid w:val="003B423B"/>
    <w:rsid w:val="003B5F06"/>
    <w:rsid w:val="0040428C"/>
    <w:rsid w:val="0040590E"/>
    <w:rsid w:val="004133CF"/>
    <w:rsid w:val="00426909"/>
    <w:rsid w:val="004617D8"/>
    <w:rsid w:val="00470604"/>
    <w:rsid w:val="004853EB"/>
    <w:rsid w:val="004958B1"/>
    <w:rsid w:val="004A3C4A"/>
    <w:rsid w:val="004B2D95"/>
    <w:rsid w:val="004C0EFA"/>
    <w:rsid w:val="004C6F44"/>
    <w:rsid w:val="004D02E6"/>
    <w:rsid w:val="004D1254"/>
    <w:rsid w:val="004D492A"/>
    <w:rsid w:val="004E198D"/>
    <w:rsid w:val="004E272C"/>
    <w:rsid w:val="004E6D9F"/>
    <w:rsid w:val="004F0DE7"/>
    <w:rsid w:val="00507E7B"/>
    <w:rsid w:val="00533B22"/>
    <w:rsid w:val="005573F0"/>
    <w:rsid w:val="005948B0"/>
    <w:rsid w:val="005963CE"/>
    <w:rsid w:val="005A3649"/>
    <w:rsid w:val="005A4F9A"/>
    <w:rsid w:val="005B1BCF"/>
    <w:rsid w:val="005B46D2"/>
    <w:rsid w:val="005C39F1"/>
    <w:rsid w:val="00603282"/>
    <w:rsid w:val="0060589D"/>
    <w:rsid w:val="00611C23"/>
    <w:rsid w:val="00614849"/>
    <w:rsid w:val="00617E42"/>
    <w:rsid w:val="00652492"/>
    <w:rsid w:val="00661742"/>
    <w:rsid w:val="00692653"/>
    <w:rsid w:val="006A26C8"/>
    <w:rsid w:val="006A7854"/>
    <w:rsid w:val="006C509A"/>
    <w:rsid w:val="007002E4"/>
    <w:rsid w:val="00717EA1"/>
    <w:rsid w:val="00751E2A"/>
    <w:rsid w:val="00756CDB"/>
    <w:rsid w:val="007704B9"/>
    <w:rsid w:val="0077722D"/>
    <w:rsid w:val="00781896"/>
    <w:rsid w:val="00784D66"/>
    <w:rsid w:val="0079645A"/>
    <w:rsid w:val="007A3726"/>
    <w:rsid w:val="007E1B07"/>
    <w:rsid w:val="007F2D59"/>
    <w:rsid w:val="007F5505"/>
    <w:rsid w:val="0080793B"/>
    <w:rsid w:val="0081167A"/>
    <w:rsid w:val="00844ABD"/>
    <w:rsid w:val="00852201"/>
    <w:rsid w:val="00855FC5"/>
    <w:rsid w:val="00860893"/>
    <w:rsid w:val="00861B48"/>
    <w:rsid w:val="00876103"/>
    <w:rsid w:val="008961EC"/>
    <w:rsid w:val="008A2ED8"/>
    <w:rsid w:val="008C0325"/>
    <w:rsid w:val="008C325E"/>
    <w:rsid w:val="008D6C11"/>
    <w:rsid w:val="008E08B1"/>
    <w:rsid w:val="008F2D98"/>
    <w:rsid w:val="00903553"/>
    <w:rsid w:val="009136F9"/>
    <w:rsid w:val="00923DB3"/>
    <w:rsid w:val="0092768B"/>
    <w:rsid w:val="0093441A"/>
    <w:rsid w:val="00937E1A"/>
    <w:rsid w:val="009517B5"/>
    <w:rsid w:val="009835A2"/>
    <w:rsid w:val="00995FB9"/>
    <w:rsid w:val="009A3271"/>
    <w:rsid w:val="009B64F0"/>
    <w:rsid w:val="009C2D16"/>
    <w:rsid w:val="009D3BF7"/>
    <w:rsid w:val="009E2EF6"/>
    <w:rsid w:val="00A220A4"/>
    <w:rsid w:val="00A44288"/>
    <w:rsid w:val="00A44FBB"/>
    <w:rsid w:val="00A47E09"/>
    <w:rsid w:val="00A90A94"/>
    <w:rsid w:val="00AA19E8"/>
    <w:rsid w:val="00AB302C"/>
    <w:rsid w:val="00AB37BB"/>
    <w:rsid w:val="00AB3A13"/>
    <w:rsid w:val="00AB5383"/>
    <w:rsid w:val="00AF3AEA"/>
    <w:rsid w:val="00B21762"/>
    <w:rsid w:val="00B241CA"/>
    <w:rsid w:val="00B345D2"/>
    <w:rsid w:val="00B51779"/>
    <w:rsid w:val="00B5507F"/>
    <w:rsid w:val="00B738C4"/>
    <w:rsid w:val="00B8153A"/>
    <w:rsid w:val="00BA010B"/>
    <w:rsid w:val="00BA6C4E"/>
    <w:rsid w:val="00BD5511"/>
    <w:rsid w:val="00BD6482"/>
    <w:rsid w:val="00BE380C"/>
    <w:rsid w:val="00C215C3"/>
    <w:rsid w:val="00C24CEA"/>
    <w:rsid w:val="00C34805"/>
    <w:rsid w:val="00C4021F"/>
    <w:rsid w:val="00CA036D"/>
    <w:rsid w:val="00CA4078"/>
    <w:rsid w:val="00CA57C0"/>
    <w:rsid w:val="00CB4932"/>
    <w:rsid w:val="00CC212D"/>
    <w:rsid w:val="00CD0D0F"/>
    <w:rsid w:val="00CD1A49"/>
    <w:rsid w:val="00CD6CAF"/>
    <w:rsid w:val="00CD71D0"/>
    <w:rsid w:val="00CD72C7"/>
    <w:rsid w:val="00CF504D"/>
    <w:rsid w:val="00D02F66"/>
    <w:rsid w:val="00D14F62"/>
    <w:rsid w:val="00D40B00"/>
    <w:rsid w:val="00D5057A"/>
    <w:rsid w:val="00D53635"/>
    <w:rsid w:val="00D560E6"/>
    <w:rsid w:val="00D73A95"/>
    <w:rsid w:val="00D87300"/>
    <w:rsid w:val="00D927FC"/>
    <w:rsid w:val="00D92D2E"/>
    <w:rsid w:val="00DD41BE"/>
    <w:rsid w:val="00E0007A"/>
    <w:rsid w:val="00E05F77"/>
    <w:rsid w:val="00E12B93"/>
    <w:rsid w:val="00E142C3"/>
    <w:rsid w:val="00E235B4"/>
    <w:rsid w:val="00E30C67"/>
    <w:rsid w:val="00E6271E"/>
    <w:rsid w:val="00E70B1C"/>
    <w:rsid w:val="00E70CC6"/>
    <w:rsid w:val="00E80020"/>
    <w:rsid w:val="00E84E09"/>
    <w:rsid w:val="00E9359E"/>
    <w:rsid w:val="00E956F4"/>
    <w:rsid w:val="00ED403C"/>
    <w:rsid w:val="00EF13CA"/>
    <w:rsid w:val="00F01DB0"/>
    <w:rsid w:val="00F03BE4"/>
    <w:rsid w:val="00F100BB"/>
    <w:rsid w:val="00F21E77"/>
    <w:rsid w:val="00F30C5B"/>
    <w:rsid w:val="00F507C0"/>
    <w:rsid w:val="00F65DA9"/>
    <w:rsid w:val="00F66EC9"/>
    <w:rsid w:val="00F71B88"/>
    <w:rsid w:val="00F7265B"/>
    <w:rsid w:val="00F74174"/>
    <w:rsid w:val="00F7603C"/>
    <w:rsid w:val="00F76DA3"/>
    <w:rsid w:val="00FC1A82"/>
    <w:rsid w:val="00FD1872"/>
    <w:rsid w:val="00FE6BCC"/>
    <w:rsid w:val="00FF5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694E"/>
  <w15:docId w15:val="{96D842C3-3D01-4C6E-92BD-E77DA2317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D9F"/>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022CBB"/>
    <w:rPr>
      <w:sz w:val="16"/>
      <w:szCs w:val="16"/>
    </w:rPr>
  </w:style>
  <w:style w:type="paragraph" w:styleId="CommentText">
    <w:name w:val="annotation text"/>
    <w:basedOn w:val="Normal"/>
    <w:link w:val="CommentTextChar"/>
    <w:uiPriority w:val="99"/>
    <w:semiHidden/>
    <w:unhideWhenUsed/>
    <w:rsid w:val="00022CBB"/>
    <w:rPr>
      <w:sz w:val="20"/>
      <w:szCs w:val="20"/>
    </w:rPr>
  </w:style>
  <w:style w:type="character" w:customStyle="1" w:styleId="CommentTextChar">
    <w:name w:val="Comment Text Char"/>
    <w:basedOn w:val="DefaultParagraphFont"/>
    <w:link w:val="CommentText"/>
    <w:uiPriority w:val="99"/>
    <w:semiHidden/>
    <w:rsid w:val="00022CB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2CBB"/>
    <w:rPr>
      <w:b/>
      <w:bCs/>
    </w:rPr>
  </w:style>
  <w:style w:type="character" w:customStyle="1" w:styleId="CommentSubjectChar">
    <w:name w:val="Comment Subject Char"/>
    <w:basedOn w:val="CommentTextChar"/>
    <w:link w:val="CommentSubject"/>
    <w:uiPriority w:val="99"/>
    <w:semiHidden/>
    <w:rsid w:val="00022CBB"/>
    <w:rPr>
      <w:rFonts w:ascii="Times New Roman" w:hAnsi="Times New Roman" w:cs="Times New Roman"/>
      <w:b/>
      <w:bCs/>
      <w:sz w:val="20"/>
      <w:szCs w:val="20"/>
    </w:rPr>
  </w:style>
  <w:style w:type="character" w:styleId="Strong">
    <w:name w:val="Strong"/>
    <w:basedOn w:val="DefaultParagraphFont"/>
    <w:uiPriority w:val="22"/>
    <w:qFormat/>
    <w:rsid w:val="00F66EC9"/>
    <w:rPr>
      <w:b/>
      <w:bCs/>
    </w:rPr>
  </w:style>
  <w:style w:type="character" w:styleId="Emphasis">
    <w:name w:val="Emphasis"/>
    <w:basedOn w:val="DefaultParagraphFont"/>
    <w:uiPriority w:val="20"/>
    <w:qFormat/>
    <w:rsid w:val="00F66EC9"/>
    <w:rPr>
      <w:i/>
      <w:iCs/>
    </w:rPr>
  </w:style>
  <w:style w:type="paragraph" w:styleId="NormalWeb">
    <w:name w:val="Normal (Web)"/>
    <w:basedOn w:val="Normal"/>
    <w:uiPriority w:val="99"/>
    <w:unhideWhenUsed/>
    <w:rsid w:val="00106DE8"/>
    <w:pPr>
      <w:spacing w:before="100" w:beforeAutospacing="1" w:after="100" w:afterAutospacing="1"/>
    </w:pPr>
    <w:rPr>
      <w:rFonts w:eastAsia="Times New Roman"/>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3045">
      <w:bodyDiv w:val="1"/>
      <w:marLeft w:val="0"/>
      <w:marRight w:val="0"/>
      <w:marTop w:val="0"/>
      <w:marBottom w:val="0"/>
      <w:divBdr>
        <w:top w:val="none" w:sz="0" w:space="0" w:color="auto"/>
        <w:left w:val="none" w:sz="0" w:space="0" w:color="auto"/>
        <w:bottom w:val="none" w:sz="0" w:space="0" w:color="auto"/>
        <w:right w:val="none" w:sz="0" w:space="0" w:color="auto"/>
      </w:divBdr>
    </w:div>
    <w:div w:id="112985062">
      <w:bodyDiv w:val="1"/>
      <w:marLeft w:val="0"/>
      <w:marRight w:val="0"/>
      <w:marTop w:val="0"/>
      <w:marBottom w:val="0"/>
      <w:divBdr>
        <w:top w:val="none" w:sz="0" w:space="0" w:color="auto"/>
        <w:left w:val="none" w:sz="0" w:space="0" w:color="auto"/>
        <w:bottom w:val="none" w:sz="0" w:space="0" w:color="auto"/>
        <w:right w:val="none" w:sz="0" w:space="0" w:color="auto"/>
      </w:divBdr>
      <w:divsChild>
        <w:div w:id="2142994414">
          <w:marLeft w:val="0"/>
          <w:marRight w:val="0"/>
          <w:marTop w:val="0"/>
          <w:marBottom w:val="0"/>
          <w:divBdr>
            <w:top w:val="none" w:sz="0" w:space="0" w:color="auto"/>
            <w:left w:val="none" w:sz="0" w:space="0" w:color="auto"/>
            <w:bottom w:val="none" w:sz="0" w:space="0" w:color="auto"/>
            <w:right w:val="none" w:sz="0" w:space="0" w:color="auto"/>
          </w:divBdr>
        </w:div>
      </w:divsChild>
    </w:div>
    <w:div w:id="122236994">
      <w:bodyDiv w:val="1"/>
      <w:marLeft w:val="0"/>
      <w:marRight w:val="0"/>
      <w:marTop w:val="0"/>
      <w:marBottom w:val="0"/>
      <w:divBdr>
        <w:top w:val="none" w:sz="0" w:space="0" w:color="auto"/>
        <w:left w:val="none" w:sz="0" w:space="0" w:color="auto"/>
        <w:bottom w:val="none" w:sz="0" w:space="0" w:color="auto"/>
        <w:right w:val="none" w:sz="0" w:space="0" w:color="auto"/>
      </w:divBdr>
    </w:div>
    <w:div w:id="148056493">
      <w:bodyDiv w:val="1"/>
      <w:marLeft w:val="0"/>
      <w:marRight w:val="0"/>
      <w:marTop w:val="0"/>
      <w:marBottom w:val="0"/>
      <w:divBdr>
        <w:top w:val="none" w:sz="0" w:space="0" w:color="auto"/>
        <w:left w:val="none" w:sz="0" w:space="0" w:color="auto"/>
        <w:bottom w:val="none" w:sz="0" w:space="0" w:color="auto"/>
        <w:right w:val="none" w:sz="0" w:space="0" w:color="auto"/>
      </w:divBdr>
      <w:divsChild>
        <w:div w:id="882329658">
          <w:marLeft w:val="0"/>
          <w:marRight w:val="0"/>
          <w:marTop w:val="0"/>
          <w:marBottom w:val="0"/>
          <w:divBdr>
            <w:top w:val="none" w:sz="0" w:space="0" w:color="auto"/>
            <w:left w:val="none" w:sz="0" w:space="0" w:color="auto"/>
            <w:bottom w:val="none" w:sz="0" w:space="0" w:color="auto"/>
            <w:right w:val="none" w:sz="0" w:space="0" w:color="auto"/>
          </w:divBdr>
        </w:div>
      </w:divsChild>
    </w:div>
    <w:div w:id="193732727">
      <w:bodyDiv w:val="1"/>
      <w:marLeft w:val="0"/>
      <w:marRight w:val="0"/>
      <w:marTop w:val="0"/>
      <w:marBottom w:val="0"/>
      <w:divBdr>
        <w:top w:val="none" w:sz="0" w:space="0" w:color="auto"/>
        <w:left w:val="none" w:sz="0" w:space="0" w:color="auto"/>
        <w:bottom w:val="none" w:sz="0" w:space="0" w:color="auto"/>
        <w:right w:val="none" w:sz="0" w:space="0" w:color="auto"/>
      </w:divBdr>
    </w:div>
    <w:div w:id="765001849">
      <w:bodyDiv w:val="1"/>
      <w:marLeft w:val="0"/>
      <w:marRight w:val="0"/>
      <w:marTop w:val="0"/>
      <w:marBottom w:val="0"/>
      <w:divBdr>
        <w:top w:val="none" w:sz="0" w:space="0" w:color="auto"/>
        <w:left w:val="none" w:sz="0" w:space="0" w:color="auto"/>
        <w:bottom w:val="none" w:sz="0" w:space="0" w:color="auto"/>
        <w:right w:val="none" w:sz="0" w:space="0" w:color="auto"/>
      </w:divBdr>
      <w:divsChild>
        <w:div w:id="428622719">
          <w:marLeft w:val="0"/>
          <w:marRight w:val="0"/>
          <w:marTop w:val="0"/>
          <w:marBottom w:val="0"/>
          <w:divBdr>
            <w:top w:val="none" w:sz="0" w:space="0" w:color="auto"/>
            <w:left w:val="none" w:sz="0" w:space="0" w:color="auto"/>
            <w:bottom w:val="none" w:sz="0" w:space="0" w:color="auto"/>
            <w:right w:val="none" w:sz="0" w:space="0" w:color="auto"/>
          </w:divBdr>
        </w:div>
        <w:div w:id="1794860461">
          <w:marLeft w:val="0"/>
          <w:marRight w:val="0"/>
          <w:marTop w:val="0"/>
          <w:marBottom w:val="0"/>
          <w:divBdr>
            <w:top w:val="none" w:sz="0" w:space="0" w:color="auto"/>
            <w:left w:val="none" w:sz="0" w:space="0" w:color="auto"/>
            <w:bottom w:val="none" w:sz="0" w:space="0" w:color="auto"/>
            <w:right w:val="none" w:sz="0" w:space="0" w:color="auto"/>
          </w:divBdr>
        </w:div>
        <w:div w:id="847214505">
          <w:marLeft w:val="0"/>
          <w:marRight w:val="0"/>
          <w:marTop w:val="0"/>
          <w:marBottom w:val="0"/>
          <w:divBdr>
            <w:top w:val="none" w:sz="0" w:space="0" w:color="auto"/>
            <w:left w:val="none" w:sz="0" w:space="0" w:color="auto"/>
            <w:bottom w:val="none" w:sz="0" w:space="0" w:color="auto"/>
            <w:right w:val="none" w:sz="0" w:space="0" w:color="auto"/>
          </w:divBdr>
        </w:div>
      </w:divsChild>
    </w:div>
    <w:div w:id="825711103">
      <w:bodyDiv w:val="1"/>
      <w:marLeft w:val="0"/>
      <w:marRight w:val="0"/>
      <w:marTop w:val="0"/>
      <w:marBottom w:val="0"/>
      <w:divBdr>
        <w:top w:val="none" w:sz="0" w:space="0" w:color="auto"/>
        <w:left w:val="none" w:sz="0" w:space="0" w:color="auto"/>
        <w:bottom w:val="none" w:sz="0" w:space="0" w:color="auto"/>
        <w:right w:val="none" w:sz="0" w:space="0" w:color="auto"/>
      </w:divBdr>
    </w:div>
    <w:div w:id="844587161">
      <w:bodyDiv w:val="1"/>
      <w:marLeft w:val="0"/>
      <w:marRight w:val="0"/>
      <w:marTop w:val="0"/>
      <w:marBottom w:val="0"/>
      <w:divBdr>
        <w:top w:val="none" w:sz="0" w:space="0" w:color="auto"/>
        <w:left w:val="none" w:sz="0" w:space="0" w:color="auto"/>
        <w:bottom w:val="none" w:sz="0" w:space="0" w:color="auto"/>
        <w:right w:val="none" w:sz="0" w:space="0" w:color="auto"/>
      </w:divBdr>
      <w:divsChild>
        <w:div w:id="610014611">
          <w:marLeft w:val="0"/>
          <w:marRight w:val="0"/>
          <w:marTop w:val="0"/>
          <w:marBottom w:val="0"/>
          <w:divBdr>
            <w:top w:val="none" w:sz="0" w:space="0" w:color="auto"/>
            <w:left w:val="none" w:sz="0" w:space="0" w:color="auto"/>
            <w:bottom w:val="none" w:sz="0" w:space="0" w:color="auto"/>
            <w:right w:val="none" w:sz="0" w:space="0" w:color="auto"/>
          </w:divBdr>
          <w:divsChild>
            <w:div w:id="1373533350">
              <w:marLeft w:val="0"/>
              <w:marRight w:val="0"/>
              <w:marTop w:val="0"/>
              <w:marBottom w:val="0"/>
              <w:divBdr>
                <w:top w:val="none" w:sz="0" w:space="0" w:color="auto"/>
                <w:left w:val="none" w:sz="0" w:space="0" w:color="auto"/>
                <w:bottom w:val="none" w:sz="0" w:space="0" w:color="auto"/>
                <w:right w:val="none" w:sz="0" w:space="0" w:color="auto"/>
              </w:divBdr>
              <w:divsChild>
                <w:div w:id="389424172">
                  <w:marLeft w:val="150"/>
                  <w:marRight w:val="150"/>
                  <w:marTop w:val="0"/>
                  <w:marBottom w:val="0"/>
                  <w:divBdr>
                    <w:top w:val="none" w:sz="0" w:space="0" w:color="auto"/>
                    <w:left w:val="none" w:sz="0" w:space="0" w:color="auto"/>
                    <w:bottom w:val="none" w:sz="0" w:space="0" w:color="auto"/>
                    <w:right w:val="none" w:sz="0" w:space="0" w:color="auto"/>
                  </w:divBdr>
                  <w:divsChild>
                    <w:div w:id="355082900">
                      <w:marLeft w:val="0"/>
                      <w:marRight w:val="0"/>
                      <w:marTop w:val="0"/>
                      <w:marBottom w:val="0"/>
                      <w:divBdr>
                        <w:top w:val="none" w:sz="0" w:space="0" w:color="auto"/>
                        <w:left w:val="none" w:sz="0" w:space="0" w:color="auto"/>
                        <w:bottom w:val="none" w:sz="0" w:space="0" w:color="auto"/>
                        <w:right w:val="none" w:sz="0" w:space="0" w:color="auto"/>
                      </w:divBdr>
                      <w:divsChild>
                        <w:div w:id="2078286677">
                          <w:marLeft w:val="0"/>
                          <w:marRight w:val="0"/>
                          <w:marTop w:val="0"/>
                          <w:marBottom w:val="0"/>
                          <w:divBdr>
                            <w:top w:val="none" w:sz="0" w:space="0" w:color="auto"/>
                            <w:left w:val="none" w:sz="0" w:space="0" w:color="auto"/>
                            <w:bottom w:val="none" w:sz="0" w:space="0" w:color="auto"/>
                            <w:right w:val="none" w:sz="0" w:space="0" w:color="auto"/>
                          </w:divBdr>
                          <w:divsChild>
                            <w:div w:id="51777237">
                              <w:marLeft w:val="0"/>
                              <w:marRight w:val="0"/>
                              <w:marTop w:val="0"/>
                              <w:marBottom w:val="0"/>
                              <w:divBdr>
                                <w:top w:val="none" w:sz="0" w:space="0" w:color="auto"/>
                                <w:left w:val="none" w:sz="0" w:space="0" w:color="auto"/>
                                <w:bottom w:val="none" w:sz="0" w:space="0" w:color="auto"/>
                                <w:right w:val="none" w:sz="0" w:space="0" w:color="auto"/>
                              </w:divBdr>
                              <w:divsChild>
                                <w:div w:id="1841191405">
                                  <w:marLeft w:val="0"/>
                                  <w:marRight w:val="0"/>
                                  <w:marTop w:val="0"/>
                                  <w:marBottom w:val="0"/>
                                  <w:divBdr>
                                    <w:top w:val="none" w:sz="0" w:space="0" w:color="auto"/>
                                    <w:left w:val="none" w:sz="0" w:space="0" w:color="auto"/>
                                    <w:bottom w:val="none" w:sz="0" w:space="0" w:color="auto"/>
                                    <w:right w:val="none" w:sz="0" w:space="0" w:color="auto"/>
                                  </w:divBdr>
                                  <w:divsChild>
                                    <w:div w:id="1561985891">
                                      <w:marLeft w:val="0"/>
                                      <w:marRight w:val="0"/>
                                      <w:marTop w:val="0"/>
                                      <w:marBottom w:val="0"/>
                                      <w:divBdr>
                                        <w:top w:val="none" w:sz="0" w:space="0" w:color="auto"/>
                                        <w:left w:val="none" w:sz="0" w:space="0" w:color="auto"/>
                                        <w:bottom w:val="none" w:sz="0" w:space="0" w:color="auto"/>
                                        <w:right w:val="none" w:sz="0" w:space="0" w:color="auto"/>
                                      </w:divBdr>
                                      <w:divsChild>
                                        <w:div w:id="2024166001">
                                          <w:marLeft w:val="0"/>
                                          <w:marRight w:val="0"/>
                                          <w:marTop w:val="0"/>
                                          <w:marBottom w:val="0"/>
                                          <w:divBdr>
                                            <w:top w:val="none" w:sz="0" w:space="0" w:color="auto"/>
                                            <w:left w:val="none" w:sz="0" w:space="0" w:color="auto"/>
                                            <w:bottom w:val="none" w:sz="0" w:space="0" w:color="auto"/>
                                            <w:right w:val="none" w:sz="0" w:space="0" w:color="auto"/>
                                          </w:divBdr>
                                          <w:divsChild>
                                            <w:div w:id="716856913">
                                              <w:marLeft w:val="0"/>
                                              <w:marRight w:val="0"/>
                                              <w:marTop w:val="0"/>
                                              <w:marBottom w:val="0"/>
                                              <w:divBdr>
                                                <w:top w:val="none" w:sz="0" w:space="0" w:color="auto"/>
                                                <w:left w:val="none" w:sz="0" w:space="0" w:color="auto"/>
                                                <w:bottom w:val="none" w:sz="0" w:space="0" w:color="auto"/>
                                                <w:right w:val="none" w:sz="0" w:space="0" w:color="auto"/>
                                              </w:divBdr>
                                              <w:divsChild>
                                                <w:div w:id="1341931641">
                                                  <w:marLeft w:val="0"/>
                                                  <w:marRight w:val="0"/>
                                                  <w:marTop w:val="0"/>
                                                  <w:marBottom w:val="0"/>
                                                  <w:divBdr>
                                                    <w:top w:val="none" w:sz="0" w:space="0" w:color="auto"/>
                                                    <w:left w:val="none" w:sz="0" w:space="0" w:color="auto"/>
                                                    <w:bottom w:val="none" w:sz="0" w:space="0" w:color="auto"/>
                                                    <w:right w:val="none" w:sz="0" w:space="0" w:color="auto"/>
                                                  </w:divBdr>
                                                  <w:divsChild>
                                                    <w:div w:id="2119519046">
                                                      <w:marLeft w:val="0"/>
                                                      <w:marRight w:val="0"/>
                                                      <w:marTop w:val="0"/>
                                                      <w:marBottom w:val="0"/>
                                                      <w:divBdr>
                                                        <w:top w:val="none" w:sz="0" w:space="0" w:color="auto"/>
                                                        <w:left w:val="none" w:sz="0" w:space="0" w:color="auto"/>
                                                        <w:bottom w:val="none" w:sz="0" w:space="0" w:color="auto"/>
                                                        <w:right w:val="none" w:sz="0" w:space="0" w:color="auto"/>
                                                      </w:divBdr>
                                                      <w:divsChild>
                                                        <w:div w:id="537862703">
                                                          <w:marLeft w:val="0"/>
                                                          <w:marRight w:val="0"/>
                                                          <w:marTop w:val="0"/>
                                                          <w:marBottom w:val="0"/>
                                                          <w:divBdr>
                                                            <w:top w:val="none" w:sz="0" w:space="0" w:color="auto"/>
                                                            <w:left w:val="none" w:sz="0" w:space="0" w:color="auto"/>
                                                            <w:bottom w:val="none" w:sz="0" w:space="0" w:color="auto"/>
                                                            <w:right w:val="none" w:sz="0" w:space="0" w:color="auto"/>
                                                          </w:divBdr>
                                                          <w:divsChild>
                                                            <w:div w:id="1369522658">
                                                              <w:marLeft w:val="0"/>
                                                              <w:marRight w:val="0"/>
                                                              <w:marTop w:val="0"/>
                                                              <w:marBottom w:val="0"/>
                                                              <w:divBdr>
                                                                <w:top w:val="none" w:sz="0" w:space="0" w:color="auto"/>
                                                                <w:left w:val="none" w:sz="0" w:space="0" w:color="auto"/>
                                                                <w:bottom w:val="none" w:sz="0" w:space="0" w:color="auto"/>
                                                                <w:right w:val="none" w:sz="0" w:space="0" w:color="auto"/>
                                                              </w:divBdr>
                                                              <w:divsChild>
                                                                <w:div w:id="213687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755772">
                                                  <w:marLeft w:val="0"/>
                                                  <w:marRight w:val="0"/>
                                                  <w:marTop w:val="0"/>
                                                  <w:marBottom w:val="0"/>
                                                  <w:divBdr>
                                                    <w:top w:val="none" w:sz="0" w:space="0" w:color="auto"/>
                                                    <w:left w:val="none" w:sz="0" w:space="0" w:color="auto"/>
                                                    <w:bottom w:val="none" w:sz="0" w:space="0" w:color="auto"/>
                                                    <w:right w:val="none" w:sz="0" w:space="0" w:color="auto"/>
                                                  </w:divBdr>
                                                  <w:divsChild>
                                                    <w:div w:id="1861625726">
                                                      <w:marLeft w:val="0"/>
                                                      <w:marRight w:val="0"/>
                                                      <w:marTop w:val="0"/>
                                                      <w:marBottom w:val="0"/>
                                                      <w:divBdr>
                                                        <w:top w:val="none" w:sz="0" w:space="0" w:color="auto"/>
                                                        <w:left w:val="none" w:sz="0" w:space="0" w:color="auto"/>
                                                        <w:bottom w:val="none" w:sz="0" w:space="0" w:color="auto"/>
                                                        <w:right w:val="none" w:sz="0" w:space="0" w:color="auto"/>
                                                      </w:divBdr>
                                                      <w:divsChild>
                                                        <w:div w:id="1497184867">
                                                          <w:marLeft w:val="0"/>
                                                          <w:marRight w:val="0"/>
                                                          <w:marTop w:val="0"/>
                                                          <w:marBottom w:val="0"/>
                                                          <w:divBdr>
                                                            <w:top w:val="none" w:sz="0" w:space="0" w:color="auto"/>
                                                            <w:left w:val="none" w:sz="0" w:space="0" w:color="auto"/>
                                                            <w:bottom w:val="none" w:sz="0" w:space="0" w:color="auto"/>
                                                            <w:right w:val="none" w:sz="0" w:space="0" w:color="auto"/>
                                                          </w:divBdr>
                                                          <w:divsChild>
                                                            <w:div w:id="2067796165">
                                                              <w:marLeft w:val="0"/>
                                                              <w:marRight w:val="0"/>
                                                              <w:marTop w:val="0"/>
                                                              <w:marBottom w:val="0"/>
                                                              <w:divBdr>
                                                                <w:top w:val="none" w:sz="0" w:space="0" w:color="auto"/>
                                                                <w:left w:val="none" w:sz="0" w:space="0" w:color="auto"/>
                                                                <w:bottom w:val="none" w:sz="0" w:space="0" w:color="auto"/>
                                                                <w:right w:val="none" w:sz="0" w:space="0" w:color="auto"/>
                                                              </w:divBdr>
                                                              <w:divsChild>
                                                                <w:div w:id="713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9661460">
      <w:bodyDiv w:val="1"/>
      <w:marLeft w:val="0"/>
      <w:marRight w:val="0"/>
      <w:marTop w:val="0"/>
      <w:marBottom w:val="0"/>
      <w:divBdr>
        <w:top w:val="none" w:sz="0" w:space="0" w:color="auto"/>
        <w:left w:val="none" w:sz="0" w:space="0" w:color="auto"/>
        <w:bottom w:val="none" w:sz="0" w:space="0" w:color="auto"/>
        <w:right w:val="none" w:sz="0" w:space="0" w:color="auto"/>
      </w:divBdr>
      <w:divsChild>
        <w:div w:id="167409452">
          <w:marLeft w:val="0"/>
          <w:marRight w:val="0"/>
          <w:marTop w:val="0"/>
          <w:marBottom w:val="0"/>
          <w:divBdr>
            <w:top w:val="none" w:sz="0" w:space="0" w:color="auto"/>
            <w:left w:val="none" w:sz="0" w:space="0" w:color="auto"/>
            <w:bottom w:val="none" w:sz="0" w:space="0" w:color="auto"/>
            <w:right w:val="none" w:sz="0" w:space="0" w:color="auto"/>
          </w:divBdr>
        </w:div>
        <w:div w:id="278268197">
          <w:marLeft w:val="0"/>
          <w:marRight w:val="0"/>
          <w:marTop w:val="0"/>
          <w:marBottom w:val="0"/>
          <w:divBdr>
            <w:top w:val="none" w:sz="0" w:space="0" w:color="auto"/>
            <w:left w:val="none" w:sz="0" w:space="0" w:color="auto"/>
            <w:bottom w:val="none" w:sz="0" w:space="0" w:color="auto"/>
            <w:right w:val="none" w:sz="0" w:space="0" w:color="auto"/>
          </w:divBdr>
        </w:div>
        <w:div w:id="1695837950">
          <w:marLeft w:val="0"/>
          <w:marRight w:val="0"/>
          <w:marTop w:val="0"/>
          <w:marBottom w:val="0"/>
          <w:divBdr>
            <w:top w:val="none" w:sz="0" w:space="0" w:color="auto"/>
            <w:left w:val="none" w:sz="0" w:space="0" w:color="auto"/>
            <w:bottom w:val="none" w:sz="0" w:space="0" w:color="auto"/>
            <w:right w:val="none" w:sz="0" w:space="0" w:color="auto"/>
          </w:divBdr>
        </w:div>
      </w:divsChild>
    </w:div>
    <w:div w:id="1158031858">
      <w:bodyDiv w:val="1"/>
      <w:marLeft w:val="0"/>
      <w:marRight w:val="0"/>
      <w:marTop w:val="0"/>
      <w:marBottom w:val="0"/>
      <w:divBdr>
        <w:top w:val="none" w:sz="0" w:space="0" w:color="auto"/>
        <w:left w:val="none" w:sz="0" w:space="0" w:color="auto"/>
        <w:bottom w:val="none" w:sz="0" w:space="0" w:color="auto"/>
        <w:right w:val="none" w:sz="0" w:space="0" w:color="auto"/>
      </w:divBdr>
      <w:divsChild>
        <w:div w:id="383916912">
          <w:marLeft w:val="0"/>
          <w:marRight w:val="0"/>
          <w:marTop w:val="0"/>
          <w:marBottom w:val="0"/>
          <w:divBdr>
            <w:top w:val="none" w:sz="0" w:space="0" w:color="auto"/>
            <w:left w:val="none" w:sz="0" w:space="0" w:color="auto"/>
            <w:bottom w:val="none" w:sz="0" w:space="0" w:color="auto"/>
            <w:right w:val="none" w:sz="0" w:space="0" w:color="auto"/>
          </w:divBdr>
        </w:div>
        <w:div w:id="795609118">
          <w:marLeft w:val="0"/>
          <w:marRight w:val="0"/>
          <w:marTop w:val="0"/>
          <w:marBottom w:val="0"/>
          <w:divBdr>
            <w:top w:val="none" w:sz="0" w:space="0" w:color="auto"/>
            <w:left w:val="none" w:sz="0" w:space="0" w:color="auto"/>
            <w:bottom w:val="none" w:sz="0" w:space="0" w:color="auto"/>
            <w:right w:val="none" w:sz="0" w:space="0" w:color="auto"/>
          </w:divBdr>
        </w:div>
        <w:div w:id="1733458904">
          <w:marLeft w:val="0"/>
          <w:marRight w:val="0"/>
          <w:marTop w:val="0"/>
          <w:marBottom w:val="0"/>
          <w:divBdr>
            <w:top w:val="none" w:sz="0" w:space="0" w:color="auto"/>
            <w:left w:val="none" w:sz="0" w:space="0" w:color="auto"/>
            <w:bottom w:val="none" w:sz="0" w:space="0" w:color="auto"/>
            <w:right w:val="none" w:sz="0" w:space="0" w:color="auto"/>
          </w:divBdr>
        </w:div>
      </w:divsChild>
    </w:div>
    <w:div w:id="1212233222">
      <w:bodyDiv w:val="1"/>
      <w:marLeft w:val="0"/>
      <w:marRight w:val="0"/>
      <w:marTop w:val="0"/>
      <w:marBottom w:val="0"/>
      <w:divBdr>
        <w:top w:val="none" w:sz="0" w:space="0" w:color="auto"/>
        <w:left w:val="none" w:sz="0" w:space="0" w:color="auto"/>
        <w:bottom w:val="none" w:sz="0" w:space="0" w:color="auto"/>
        <w:right w:val="none" w:sz="0" w:space="0" w:color="auto"/>
      </w:divBdr>
      <w:divsChild>
        <w:div w:id="459498201">
          <w:marLeft w:val="0"/>
          <w:marRight w:val="0"/>
          <w:marTop w:val="0"/>
          <w:marBottom w:val="0"/>
          <w:divBdr>
            <w:top w:val="none" w:sz="0" w:space="0" w:color="auto"/>
            <w:left w:val="none" w:sz="0" w:space="0" w:color="auto"/>
            <w:bottom w:val="none" w:sz="0" w:space="0" w:color="auto"/>
            <w:right w:val="none" w:sz="0" w:space="0" w:color="auto"/>
          </w:divBdr>
        </w:div>
      </w:divsChild>
    </w:div>
    <w:div w:id="1470316640">
      <w:bodyDiv w:val="1"/>
      <w:marLeft w:val="0"/>
      <w:marRight w:val="0"/>
      <w:marTop w:val="0"/>
      <w:marBottom w:val="0"/>
      <w:divBdr>
        <w:top w:val="none" w:sz="0" w:space="0" w:color="auto"/>
        <w:left w:val="none" w:sz="0" w:space="0" w:color="auto"/>
        <w:bottom w:val="none" w:sz="0" w:space="0" w:color="auto"/>
        <w:right w:val="none" w:sz="0" w:space="0" w:color="auto"/>
      </w:divBdr>
      <w:divsChild>
        <w:div w:id="485512113">
          <w:marLeft w:val="0"/>
          <w:marRight w:val="0"/>
          <w:marTop w:val="0"/>
          <w:marBottom w:val="0"/>
          <w:divBdr>
            <w:top w:val="none" w:sz="0" w:space="0" w:color="auto"/>
            <w:left w:val="none" w:sz="0" w:space="0" w:color="auto"/>
            <w:bottom w:val="none" w:sz="0" w:space="0" w:color="auto"/>
            <w:right w:val="none" w:sz="0" w:space="0" w:color="auto"/>
          </w:divBdr>
          <w:divsChild>
            <w:div w:id="143817894">
              <w:marLeft w:val="0"/>
              <w:marRight w:val="0"/>
              <w:marTop w:val="0"/>
              <w:marBottom w:val="0"/>
              <w:divBdr>
                <w:top w:val="none" w:sz="0" w:space="0" w:color="auto"/>
                <w:left w:val="none" w:sz="0" w:space="0" w:color="auto"/>
                <w:bottom w:val="none" w:sz="0" w:space="0" w:color="auto"/>
                <w:right w:val="none" w:sz="0" w:space="0" w:color="auto"/>
              </w:divBdr>
              <w:divsChild>
                <w:div w:id="899629114">
                  <w:marLeft w:val="150"/>
                  <w:marRight w:val="150"/>
                  <w:marTop w:val="0"/>
                  <w:marBottom w:val="0"/>
                  <w:divBdr>
                    <w:top w:val="none" w:sz="0" w:space="0" w:color="auto"/>
                    <w:left w:val="none" w:sz="0" w:space="0" w:color="auto"/>
                    <w:bottom w:val="none" w:sz="0" w:space="0" w:color="auto"/>
                    <w:right w:val="none" w:sz="0" w:space="0" w:color="auto"/>
                  </w:divBdr>
                  <w:divsChild>
                    <w:div w:id="59601436">
                      <w:marLeft w:val="0"/>
                      <w:marRight w:val="0"/>
                      <w:marTop w:val="0"/>
                      <w:marBottom w:val="0"/>
                      <w:divBdr>
                        <w:top w:val="none" w:sz="0" w:space="0" w:color="auto"/>
                        <w:left w:val="none" w:sz="0" w:space="0" w:color="auto"/>
                        <w:bottom w:val="none" w:sz="0" w:space="0" w:color="auto"/>
                        <w:right w:val="none" w:sz="0" w:space="0" w:color="auto"/>
                      </w:divBdr>
                      <w:divsChild>
                        <w:div w:id="151413317">
                          <w:marLeft w:val="0"/>
                          <w:marRight w:val="0"/>
                          <w:marTop w:val="0"/>
                          <w:marBottom w:val="0"/>
                          <w:divBdr>
                            <w:top w:val="none" w:sz="0" w:space="0" w:color="auto"/>
                            <w:left w:val="none" w:sz="0" w:space="0" w:color="auto"/>
                            <w:bottom w:val="none" w:sz="0" w:space="0" w:color="auto"/>
                            <w:right w:val="none" w:sz="0" w:space="0" w:color="auto"/>
                          </w:divBdr>
                          <w:divsChild>
                            <w:div w:id="272985282">
                              <w:marLeft w:val="0"/>
                              <w:marRight w:val="0"/>
                              <w:marTop w:val="0"/>
                              <w:marBottom w:val="0"/>
                              <w:divBdr>
                                <w:top w:val="none" w:sz="0" w:space="0" w:color="auto"/>
                                <w:left w:val="none" w:sz="0" w:space="0" w:color="auto"/>
                                <w:bottom w:val="none" w:sz="0" w:space="0" w:color="auto"/>
                                <w:right w:val="none" w:sz="0" w:space="0" w:color="auto"/>
                              </w:divBdr>
                              <w:divsChild>
                                <w:div w:id="1059747175">
                                  <w:marLeft w:val="0"/>
                                  <w:marRight w:val="0"/>
                                  <w:marTop w:val="0"/>
                                  <w:marBottom w:val="0"/>
                                  <w:divBdr>
                                    <w:top w:val="none" w:sz="0" w:space="0" w:color="auto"/>
                                    <w:left w:val="none" w:sz="0" w:space="0" w:color="auto"/>
                                    <w:bottom w:val="none" w:sz="0" w:space="0" w:color="auto"/>
                                    <w:right w:val="none" w:sz="0" w:space="0" w:color="auto"/>
                                  </w:divBdr>
                                  <w:divsChild>
                                    <w:div w:id="643434311">
                                      <w:marLeft w:val="0"/>
                                      <w:marRight w:val="0"/>
                                      <w:marTop w:val="0"/>
                                      <w:marBottom w:val="0"/>
                                      <w:divBdr>
                                        <w:top w:val="none" w:sz="0" w:space="0" w:color="auto"/>
                                        <w:left w:val="none" w:sz="0" w:space="0" w:color="auto"/>
                                        <w:bottom w:val="none" w:sz="0" w:space="0" w:color="auto"/>
                                        <w:right w:val="none" w:sz="0" w:space="0" w:color="auto"/>
                                      </w:divBdr>
                                      <w:divsChild>
                                        <w:div w:id="1711606505">
                                          <w:marLeft w:val="0"/>
                                          <w:marRight w:val="0"/>
                                          <w:marTop w:val="0"/>
                                          <w:marBottom w:val="0"/>
                                          <w:divBdr>
                                            <w:top w:val="none" w:sz="0" w:space="0" w:color="auto"/>
                                            <w:left w:val="none" w:sz="0" w:space="0" w:color="auto"/>
                                            <w:bottom w:val="none" w:sz="0" w:space="0" w:color="auto"/>
                                            <w:right w:val="none" w:sz="0" w:space="0" w:color="auto"/>
                                          </w:divBdr>
                                          <w:divsChild>
                                            <w:div w:id="1079865067">
                                              <w:marLeft w:val="0"/>
                                              <w:marRight w:val="0"/>
                                              <w:marTop w:val="0"/>
                                              <w:marBottom w:val="0"/>
                                              <w:divBdr>
                                                <w:top w:val="none" w:sz="0" w:space="0" w:color="auto"/>
                                                <w:left w:val="none" w:sz="0" w:space="0" w:color="auto"/>
                                                <w:bottom w:val="none" w:sz="0" w:space="0" w:color="auto"/>
                                                <w:right w:val="none" w:sz="0" w:space="0" w:color="auto"/>
                                              </w:divBdr>
                                              <w:divsChild>
                                                <w:div w:id="208229893">
                                                  <w:marLeft w:val="0"/>
                                                  <w:marRight w:val="0"/>
                                                  <w:marTop w:val="0"/>
                                                  <w:marBottom w:val="0"/>
                                                  <w:divBdr>
                                                    <w:top w:val="none" w:sz="0" w:space="0" w:color="auto"/>
                                                    <w:left w:val="none" w:sz="0" w:space="0" w:color="auto"/>
                                                    <w:bottom w:val="none" w:sz="0" w:space="0" w:color="auto"/>
                                                    <w:right w:val="none" w:sz="0" w:space="0" w:color="auto"/>
                                                  </w:divBdr>
                                                  <w:divsChild>
                                                    <w:div w:id="1989823457">
                                                      <w:marLeft w:val="0"/>
                                                      <w:marRight w:val="0"/>
                                                      <w:marTop w:val="0"/>
                                                      <w:marBottom w:val="0"/>
                                                      <w:divBdr>
                                                        <w:top w:val="none" w:sz="0" w:space="0" w:color="auto"/>
                                                        <w:left w:val="none" w:sz="0" w:space="0" w:color="auto"/>
                                                        <w:bottom w:val="none" w:sz="0" w:space="0" w:color="auto"/>
                                                        <w:right w:val="none" w:sz="0" w:space="0" w:color="auto"/>
                                                      </w:divBdr>
                                                      <w:divsChild>
                                                        <w:div w:id="1338771449">
                                                          <w:marLeft w:val="0"/>
                                                          <w:marRight w:val="0"/>
                                                          <w:marTop w:val="0"/>
                                                          <w:marBottom w:val="0"/>
                                                          <w:divBdr>
                                                            <w:top w:val="none" w:sz="0" w:space="0" w:color="auto"/>
                                                            <w:left w:val="none" w:sz="0" w:space="0" w:color="auto"/>
                                                            <w:bottom w:val="none" w:sz="0" w:space="0" w:color="auto"/>
                                                            <w:right w:val="none" w:sz="0" w:space="0" w:color="auto"/>
                                                          </w:divBdr>
                                                          <w:divsChild>
                                                            <w:div w:id="74324502">
                                                              <w:marLeft w:val="0"/>
                                                              <w:marRight w:val="0"/>
                                                              <w:marTop w:val="0"/>
                                                              <w:marBottom w:val="0"/>
                                                              <w:divBdr>
                                                                <w:top w:val="none" w:sz="0" w:space="0" w:color="auto"/>
                                                                <w:left w:val="none" w:sz="0" w:space="0" w:color="auto"/>
                                                                <w:bottom w:val="none" w:sz="0" w:space="0" w:color="auto"/>
                                                                <w:right w:val="none" w:sz="0" w:space="0" w:color="auto"/>
                                                              </w:divBdr>
                                                              <w:divsChild>
                                                                <w:div w:id="2562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7390">
                                                  <w:marLeft w:val="0"/>
                                                  <w:marRight w:val="0"/>
                                                  <w:marTop w:val="0"/>
                                                  <w:marBottom w:val="0"/>
                                                  <w:divBdr>
                                                    <w:top w:val="none" w:sz="0" w:space="0" w:color="auto"/>
                                                    <w:left w:val="none" w:sz="0" w:space="0" w:color="auto"/>
                                                    <w:bottom w:val="none" w:sz="0" w:space="0" w:color="auto"/>
                                                    <w:right w:val="none" w:sz="0" w:space="0" w:color="auto"/>
                                                  </w:divBdr>
                                                  <w:divsChild>
                                                    <w:div w:id="851920637">
                                                      <w:marLeft w:val="0"/>
                                                      <w:marRight w:val="0"/>
                                                      <w:marTop w:val="0"/>
                                                      <w:marBottom w:val="0"/>
                                                      <w:divBdr>
                                                        <w:top w:val="none" w:sz="0" w:space="0" w:color="auto"/>
                                                        <w:left w:val="none" w:sz="0" w:space="0" w:color="auto"/>
                                                        <w:bottom w:val="none" w:sz="0" w:space="0" w:color="auto"/>
                                                        <w:right w:val="none" w:sz="0" w:space="0" w:color="auto"/>
                                                      </w:divBdr>
                                                      <w:divsChild>
                                                        <w:div w:id="1160661579">
                                                          <w:marLeft w:val="0"/>
                                                          <w:marRight w:val="0"/>
                                                          <w:marTop w:val="0"/>
                                                          <w:marBottom w:val="0"/>
                                                          <w:divBdr>
                                                            <w:top w:val="none" w:sz="0" w:space="0" w:color="auto"/>
                                                            <w:left w:val="none" w:sz="0" w:space="0" w:color="auto"/>
                                                            <w:bottom w:val="none" w:sz="0" w:space="0" w:color="auto"/>
                                                            <w:right w:val="none" w:sz="0" w:space="0" w:color="auto"/>
                                                          </w:divBdr>
                                                          <w:divsChild>
                                                            <w:div w:id="1463420717">
                                                              <w:marLeft w:val="0"/>
                                                              <w:marRight w:val="0"/>
                                                              <w:marTop w:val="0"/>
                                                              <w:marBottom w:val="0"/>
                                                              <w:divBdr>
                                                                <w:top w:val="none" w:sz="0" w:space="0" w:color="auto"/>
                                                                <w:left w:val="none" w:sz="0" w:space="0" w:color="auto"/>
                                                                <w:bottom w:val="none" w:sz="0" w:space="0" w:color="auto"/>
                                                                <w:right w:val="none" w:sz="0" w:space="0" w:color="auto"/>
                                                              </w:divBdr>
                                                              <w:divsChild>
                                                                <w:div w:id="25096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2613022">
      <w:bodyDiv w:val="1"/>
      <w:marLeft w:val="0"/>
      <w:marRight w:val="0"/>
      <w:marTop w:val="0"/>
      <w:marBottom w:val="0"/>
      <w:divBdr>
        <w:top w:val="none" w:sz="0" w:space="0" w:color="auto"/>
        <w:left w:val="none" w:sz="0" w:space="0" w:color="auto"/>
        <w:bottom w:val="none" w:sz="0" w:space="0" w:color="auto"/>
        <w:right w:val="none" w:sz="0" w:space="0" w:color="auto"/>
      </w:divBdr>
    </w:div>
    <w:div w:id="1672030534">
      <w:bodyDiv w:val="1"/>
      <w:marLeft w:val="0"/>
      <w:marRight w:val="0"/>
      <w:marTop w:val="0"/>
      <w:marBottom w:val="0"/>
      <w:divBdr>
        <w:top w:val="none" w:sz="0" w:space="0" w:color="auto"/>
        <w:left w:val="none" w:sz="0" w:space="0" w:color="auto"/>
        <w:bottom w:val="none" w:sz="0" w:space="0" w:color="auto"/>
        <w:right w:val="none" w:sz="0" w:space="0" w:color="auto"/>
      </w:divBdr>
      <w:divsChild>
        <w:div w:id="598952537">
          <w:marLeft w:val="0"/>
          <w:marRight w:val="0"/>
          <w:marTop w:val="0"/>
          <w:marBottom w:val="0"/>
          <w:divBdr>
            <w:top w:val="none" w:sz="0" w:space="0" w:color="auto"/>
            <w:left w:val="none" w:sz="0" w:space="0" w:color="auto"/>
            <w:bottom w:val="none" w:sz="0" w:space="0" w:color="auto"/>
            <w:right w:val="none" w:sz="0" w:space="0" w:color="auto"/>
          </w:divBdr>
        </w:div>
        <w:div w:id="1437218210">
          <w:marLeft w:val="0"/>
          <w:marRight w:val="0"/>
          <w:marTop w:val="0"/>
          <w:marBottom w:val="0"/>
          <w:divBdr>
            <w:top w:val="none" w:sz="0" w:space="0" w:color="auto"/>
            <w:left w:val="none" w:sz="0" w:space="0" w:color="auto"/>
            <w:bottom w:val="none" w:sz="0" w:space="0" w:color="auto"/>
            <w:right w:val="none" w:sz="0" w:space="0" w:color="auto"/>
          </w:divBdr>
        </w:div>
        <w:div w:id="431168166">
          <w:marLeft w:val="0"/>
          <w:marRight w:val="0"/>
          <w:marTop w:val="0"/>
          <w:marBottom w:val="0"/>
          <w:divBdr>
            <w:top w:val="none" w:sz="0" w:space="0" w:color="auto"/>
            <w:left w:val="none" w:sz="0" w:space="0" w:color="auto"/>
            <w:bottom w:val="none" w:sz="0" w:space="0" w:color="auto"/>
            <w:right w:val="none" w:sz="0" w:space="0" w:color="auto"/>
          </w:divBdr>
        </w:div>
      </w:divsChild>
    </w:div>
    <w:div w:id="1700857792">
      <w:bodyDiv w:val="1"/>
      <w:marLeft w:val="0"/>
      <w:marRight w:val="0"/>
      <w:marTop w:val="0"/>
      <w:marBottom w:val="0"/>
      <w:divBdr>
        <w:top w:val="none" w:sz="0" w:space="0" w:color="auto"/>
        <w:left w:val="none" w:sz="0" w:space="0" w:color="auto"/>
        <w:bottom w:val="none" w:sz="0" w:space="0" w:color="auto"/>
        <w:right w:val="none" w:sz="0" w:space="0" w:color="auto"/>
      </w:divBdr>
      <w:divsChild>
        <w:div w:id="1102841379">
          <w:marLeft w:val="0"/>
          <w:marRight w:val="0"/>
          <w:marTop w:val="0"/>
          <w:marBottom w:val="0"/>
          <w:divBdr>
            <w:top w:val="none" w:sz="0" w:space="0" w:color="auto"/>
            <w:left w:val="none" w:sz="0" w:space="0" w:color="auto"/>
            <w:bottom w:val="none" w:sz="0" w:space="0" w:color="auto"/>
            <w:right w:val="none" w:sz="0" w:space="0" w:color="auto"/>
          </w:divBdr>
        </w:div>
        <w:div w:id="1988053573">
          <w:marLeft w:val="0"/>
          <w:marRight w:val="0"/>
          <w:marTop w:val="0"/>
          <w:marBottom w:val="0"/>
          <w:divBdr>
            <w:top w:val="none" w:sz="0" w:space="0" w:color="auto"/>
            <w:left w:val="none" w:sz="0" w:space="0" w:color="auto"/>
            <w:bottom w:val="none" w:sz="0" w:space="0" w:color="auto"/>
            <w:right w:val="none" w:sz="0" w:space="0" w:color="auto"/>
          </w:divBdr>
        </w:div>
      </w:divsChild>
    </w:div>
    <w:div w:id="1860315638">
      <w:bodyDiv w:val="1"/>
      <w:marLeft w:val="0"/>
      <w:marRight w:val="0"/>
      <w:marTop w:val="0"/>
      <w:marBottom w:val="0"/>
      <w:divBdr>
        <w:top w:val="none" w:sz="0" w:space="0" w:color="auto"/>
        <w:left w:val="none" w:sz="0" w:space="0" w:color="auto"/>
        <w:bottom w:val="none" w:sz="0" w:space="0" w:color="auto"/>
        <w:right w:val="none" w:sz="0" w:space="0" w:color="auto"/>
      </w:divBdr>
      <w:divsChild>
        <w:div w:id="857623033">
          <w:marLeft w:val="0"/>
          <w:marRight w:val="0"/>
          <w:marTop w:val="0"/>
          <w:marBottom w:val="0"/>
          <w:divBdr>
            <w:top w:val="none" w:sz="0" w:space="0" w:color="auto"/>
            <w:left w:val="none" w:sz="0" w:space="0" w:color="auto"/>
            <w:bottom w:val="none" w:sz="0" w:space="0" w:color="auto"/>
            <w:right w:val="none" w:sz="0" w:space="0" w:color="auto"/>
          </w:divBdr>
        </w:div>
      </w:divsChild>
    </w:div>
    <w:div w:id="2043288949">
      <w:bodyDiv w:val="1"/>
      <w:marLeft w:val="0"/>
      <w:marRight w:val="0"/>
      <w:marTop w:val="0"/>
      <w:marBottom w:val="0"/>
      <w:divBdr>
        <w:top w:val="none" w:sz="0" w:space="0" w:color="auto"/>
        <w:left w:val="none" w:sz="0" w:space="0" w:color="auto"/>
        <w:bottom w:val="none" w:sz="0" w:space="0" w:color="auto"/>
        <w:right w:val="none" w:sz="0" w:space="0" w:color="auto"/>
      </w:divBdr>
      <w:divsChild>
        <w:div w:id="1111240480">
          <w:marLeft w:val="0"/>
          <w:marRight w:val="0"/>
          <w:marTop w:val="0"/>
          <w:marBottom w:val="0"/>
          <w:divBdr>
            <w:top w:val="none" w:sz="0" w:space="0" w:color="auto"/>
            <w:left w:val="none" w:sz="0" w:space="0" w:color="auto"/>
            <w:bottom w:val="none" w:sz="0" w:space="0" w:color="auto"/>
            <w:right w:val="none" w:sz="0" w:space="0" w:color="auto"/>
          </w:divBdr>
          <w:divsChild>
            <w:div w:id="121771842">
              <w:marLeft w:val="0"/>
              <w:marRight w:val="0"/>
              <w:marTop w:val="0"/>
              <w:marBottom w:val="0"/>
              <w:divBdr>
                <w:top w:val="none" w:sz="0" w:space="0" w:color="auto"/>
                <w:left w:val="none" w:sz="0" w:space="0" w:color="auto"/>
                <w:bottom w:val="none" w:sz="0" w:space="0" w:color="auto"/>
                <w:right w:val="none" w:sz="0" w:space="0" w:color="auto"/>
              </w:divBdr>
              <w:divsChild>
                <w:div w:id="677267988">
                  <w:marLeft w:val="150"/>
                  <w:marRight w:val="150"/>
                  <w:marTop w:val="0"/>
                  <w:marBottom w:val="0"/>
                  <w:divBdr>
                    <w:top w:val="none" w:sz="0" w:space="0" w:color="auto"/>
                    <w:left w:val="none" w:sz="0" w:space="0" w:color="auto"/>
                    <w:bottom w:val="none" w:sz="0" w:space="0" w:color="auto"/>
                    <w:right w:val="none" w:sz="0" w:space="0" w:color="auto"/>
                  </w:divBdr>
                  <w:divsChild>
                    <w:div w:id="1027831420">
                      <w:marLeft w:val="0"/>
                      <w:marRight w:val="0"/>
                      <w:marTop w:val="0"/>
                      <w:marBottom w:val="0"/>
                      <w:divBdr>
                        <w:top w:val="none" w:sz="0" w:space="0" w:color="auto"/>
                        <w:left w:val="none" w:sz="0" w:space="0" w:color="auto"/>
                        <w:bottom w:val="none" w:sz="0" w:space="0" w:color="auto"/>
                        <w:right w:val="none" w:sz="0" w:space="0" w:color="auto"/>
                      </w:divBdr>
                      <w:divsChild>
                        <w:div w:id="2007979486">
                          <w:marLeft w:val="0"/>
                          <w:marRight w:val="0"/>
                          <w:marTop w:val="0"/>
                          <w:marBottom w:val="0"/>
                          <w:divBdr>
                            <w:top w:val="none" w:sz="0" w:space="0" w:color="auto"/>
                            <w:left w:val="none" w:sz="0" w:space="0" w:color="auto"/>
                            <w:bottom w:val="none" w:sz="0" w:space="0" w:color="auto"/>
                            <w:right w:val="none" w:sz="0" w:space="0" w:color="auto"/>
                          </w:divBdr>
                          <w:divsChild>
                            <w:div w:id="612130919">
                              <w:marLeft w:val="0"/>
                              <w:marRight w:val="0"/>
                              <w:marTop w:val="0"/>
                              <w:marBottom w:val="0"/>
                              <w:divBdr>
                                <w:top w:val="none" w:sz="0" w:space="0" w:color="auto"/>
                                <w:left w:val="none" w:sz="0" w:space="0" w:color="auto"/>
                                <w:bottom w:val="none" w:sz="0" w:space="0" w:color="auto"/>
                                <w:right w:val="none" w:sz="0" w:space="0" w:color="auto"/>
                              </w:divBdr>
                              <w:divsChild>
                                <w:div w:id="1988902123">
                                  <w:marLeft w:val="0"/>
                                  <w:marRight w:val="0"/>
                                  <w:marTop w:val="0"/>
                                  <w:marBottom w:val="0"/>
                                  <w:divBdr>
                                    <w:top w:val="none" w:sz="0" w:space="0" w:color="auto"/>
                                    <w:left w:val="none" w:sz="0" w:space="0" w:color="auto"/>
                                    <w:bottom w:val="none" w:sz="0" w:space="0" w:color="auto"/>
                                    <w:right w:val="none" w:sz="0" w:space="0" w:color="auto"/>
                                  </w:divBdr>
                                  <w:divsChild>
                                    <w:div w:id="1271861729">
                                      <w:marLeft w:val="0"/>
                                      <w:marRight w:val="0"/>
                                      <w:marTop w:val="0"/>
                                      <w:marBottom w:val="0"/>
                                      <w:divBdr>
                                        <w:top w:val="none" w:sz="0" w:space="0" w:color="auto"/>
                                        <w:left w:val="none" w:sz="0" w:space="0" w:color="auto"/>
                                        <w:bottom w:val="none" w:sz="0" w:space="0" w:color="auto"/>
                                        <w:right w:val="none" w:sz="0" w:space="0" w:color="auto"/>
                                      </w:divBdr>
                                      <w:divsChild>
                                        <w:div w:id="111794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1443677">
      <w:bodyDiv w:val="1"/>
      <w:marLeft w:val="0"/>
      <w:marRight w:val="0"/>
      <w:marTop w:val="0"/>
      <w:marBottom w:val="0"/>
      <w:divBdr>
        <w:top w:val="none" w:sz="0" w:space="0" w:color="auto"/>
        <w:left w:val="none" w:sz="0" w:space="0" w:color="auto"/>
        <w:bottom w:val="none" w:sz="0" w:space="0" w:color="auto"/>
        <w:right w:val="none" w:sz="0" w:space="0" w:color="auto"/>
      </w:divBdr>
      <w:divsChild>
        <w:div w:id="409234589">
          <w:marLeft w:val="0"/>
          <w:marRight w:val="0"/>
          <w:marTop w:val="0"/>
          <w:marBottom w:val="0"/>
          <w:divBdr>
            <w:top w:val="none" w:sz="0" w:space="0" w:color="auto"/>
            <w:left w:val="none" w:sz="0" w:space="0" w:color="auto"/>
            <w:bottom w:val="none" w:sz="0" w:space="0" w:color="auto"/>
            <w:right w:val="none" w:sz="0" w:space="0" w:color="auto"/>
          </w:divBdr>
        </w:div>
        <w:div w:id="1797288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urgascounci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5D26B4D4-0A8B-4BC3-9C36-599F032C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4</Pages>
  <Words>1078</Words>
  <Characters>6151</Characters>
  <Application>Microsoft Office Word</Application>
  <DocSecurity>0</DocSecurity>
  <Lines>51</Lines>
  <Paragraphs>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Frants</dc:creator>
  <cp:lastModifiedBy>Krasimira Avgustova</cp:lastModifiedBy>
  <cp:revision>31</cp:revision>
  <cp:lastPrinted>2020-01-27T14:21:00Z</cp:lastPrinted>
  <dcterms:created xsi:type="dcterms:W3CDTF">2020-12-19T11:19:00Z</dcterms:created>
  <dcterms:modified xsi:type="dcterms:W3CDTF">2021-07-22T12:45:00Z</dcterms:modified>
</cp:coreProperties>
</file>