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3D8" w:rsidRDefault="00CD03D8" w:rsidP="00D15158">
      <w:pPr>
        <w:spacing w:after="100" w:afterAutospacing="1"/>
        <w:contextualSpacing/>
        <w:outlineLvl w:val="0"/>
        <w:rPr>
          <w:rFonts w:ascii="Times New Roman" w:hAnsi="Times New Roman"/>
          <w:b/>
          <w:kern w:val="36"/>
          <w:sz w:val="28"/>
          <w:szCs w:val="28"/>
          <w:lang w:val="bg-BG"/>
        </w:rPr>
      </w:pPr>
    </w:p>
    <w:p w:rsidR="00D15158" w:rsidRPr="008D1B99" w:rsidRDefault="00D15158" w:rsidP="00D15158">
      <w:pPr>
        <w:spacing w:after="100" w:afterAutospacing="1"/>
        <w:contextualSpacing/>
        <w:outlineLvl w:val="0"/>
        <w:rPr>
          <w:rFonts w:ascii="Times New Roman" w:hAnsi="Times New Roman"/>
          <w:b/>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 А Р Е Д Б А</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 xml:space="preserve">ЗА ОПРЕДЕЛЯНЕТО И АДМИНИСТРИРАНЕТО </w:t>
      </w:r>
    </w:p>
    <w:p w:rsidR="003F361D" w:rsidRPr="003F361D" w:rsidRDefault="003F361D" w:rsidP="003F361D">
      <w:pPr>
        <w:spacing w:after="100" w:afterAutospacing="1"/>
        <w:contextualSpacing/>
        <w:jc w:val="center"/>
        <w:outlineLvl w:val="0"/>
        <w:rPr>
          <w:rFonts w:ascii="Times New Roman" w:hAnsi="Times New Roman"/>
          <w:b/>
          <w:kern w:val="36"/>
          <w:sz w:val="28"/>
          <w:szCs w:val="28"/>
        </w:rPr>
      </w:pPr>
      <w:r w:rsidRPr="003F361D">
        <w:rPr>
          <w:rFonts w:ascii="Times New Roman" w:hAnsi="Times New Roman"/>
          <w:b/>
          <w:kern w:val="36"/>
          <w:sz w:val="28"/>
          <w:szCs w:val="28"/>
        </w:rPr>
        <w:t>НА МЕСТНИТЕ ТАКСИ И</w:t>
      </w:r>
    </w:p>
    <w:p w:rsidR="003F361D" w:rsidRPr="003F361D" w:rsidRDefault="003F361D" w:rsidP="003F361D">
      <w:pPr>
        <w:spacing w:after="100" w:afterAutospacing="1"/>
        <w:contextualSpacing/>
        <w:jc w:val="center"/>
        <w:outlineLvl w:val="0"/>
        <w:rPr>
          <w:rFonts w:ascii="Times New Roman" w:hAnsi="Times New Roman"/>
          <w:b/>
          <w:kern w:val="36"/>
          <w:sz w:val="28"/>
          <w:szCs w:val="28"/>
          <w:lang w:val="bg-BG"/>
        </w:rPr>
      </w:pPr>
      <w:r w:rsidRPr="003F361D">
        <w:rPr>
          <w:rFonts w:ascii="Times New Roman" w:hAnsi="Times New Roman"/>
          <w:b/>
          <w:kern w:val="36"/>
          <w:sz w:val="28"/>
          <w:szCs w:val="28"/>
        </w:rPr>
        <w:t>ЦЕНИ НА УСЛУГИ НА ТЕРИТОРИЯТА НА ОБЩИНА БУРГАС</w:t>
      </w: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bg-BG"/>
        </w:rPr>
      </w:pPr>
    </w:p>
    <w:p w:rsidR="003F361D" w:rsidRPr="003F361D" w:rsidRDefault="003F361D" w:rsidP="003F361D">
      <w:pPr>
        <w:spacing w:after="100" w:afterAutospacing="1"/>
        <w:contextualSpacing/>
        <w:jc w:val="center"/>
        <w:outlineLvl w:val="0"/>
        <w:rPr>
          <w:rFonts w:ascii="Times New Roman" w:hAnsi="Times New Roman"/>
          <w:b/>
          <w:bCs/>
          <w:kern w:val="36"/>
          <w:sz w:val="28"/>
          <w:szCs w:val="28"/>
          <w:lang w:val="ru-RU"/>
        </w:rPr>
      </w:pPr>
      <w:r w:rsidRPr="003F361D">
        <w:rPr>
          <w:rFonts w:ascii="Times New Roman" w:hAnsi="Times New Roman"/>
          <w:b/>
          <w:bCs/>
          <w:kern w:val="36"/>
          <w:sz w:val="28"/>
          <w:szCs w:val="28"/>
        </w:rPr>
        <w:t>Приета с решение на Общински съвет - Бургас, по т.</w:t>
      </w:r>
      <w:r w:rsidRPr="003F361D">
        <w:rPr>
          <w:rFonts w:ascii="Times New Roman" w:hAnsi="Times New Roman"/>
          <w:b/>
          <w:bCs/>
          <w:kern w:val="36"/>
          <w:sz w:val="28"/>
          <w:szCs w:val="28"/>
          <w:lang w:val="bg-BG"/>
        </w:rPr>
        <w:t>2</w:t>
      </w:r>
      <w:r w:rsidRPr="003F361D">
        <w:rPr>
          <w:rFonts w:ascii="Times New Roman" w:hAnsi="Times New Roman"/>
          <w:b/>
          <w:bCs/>
          <w:kern w:val="36"/>
          <w:sz w:val="28"/>
          <w:szCs w:val="28"/>
        </w:rPr>
        <w:t xml:space="preserve">, </w:t>
      </w:r>
      <w:r w:rsidRPr="003F361D">
        <w:rPr>
          <w:rFonts w:ascii="Times New Roman" w:hAnsi="Times New Roman"/>
          <w:b/>
          <w:bCs/>
          <w:kern w:val="36"/>
          <w:sz w:val="28"/>
          <w:szCs w:val="28"/>
          <w:lang w:val="ru-RU"/>
        </w:rPr>
        <w:t xml:space="preserve"> </w:t>
      </w:r>
    </w:p>
    <w:p w:rsidR="003F361D" w:rsidRPr="00697D78" w:rsidRDefault="003F361D" w:rsidP="00986DD2">
      <w:pPr>
        <w:spacing w:after="100" w:afterAutospacing="1"/>
        <w:contextualSpacing/>
        <w:jc w:val="center"/>
        <w:outlineLvl w:val="0"/>
        <w:rPr>
          <w:rFonts w:ascii="Times New Roman" w:hAnsi="Times New Roman"/>
          <w:b/>
          <w:bCs/>
          <w:kern w:val="36"/>
          <w:sz w:val="28"/>
          <w:szCs w:val="28"/>
          <w:lang w:val="bg-BG"/>
        </w:rPr>
      </w:pPr>
      <w:r w:rsidRPr="003F361D">
        <w:rPr>
          <w:rFonts w:ascii="Times New Roman" w:hAnsi="Times New Roman"/>
          <w:b/>
          <w:bCs/>
          <w:kern w:val="36"/>
          <w:sz w:val="28"/>
          <w:szCs w:val="28"/>
        </w:rPr>
        <w:t xml:space="preserve">Протокол № </w:t>
      </w:r>
      <w:r w:rsidRPr="003F361D">
        <w:rPr>
          <w:rFonts w:ascii="Times New Roman" w:hAnsi="Times New Roman"/>
          <w:b/>
          <w:bCs/>
          <w:kern w:val="36"/>
          <w:sz w:val="28"/>
          <w:szCs w:val="28"/>
          <w:lang w:val="bg-BG"/>
        </w:rPr>
        <w:t>21</w:t>
      </w:r>
      <w:r w:rsidRPr="003F361D">
        <w:rPr>
          <w:rFonts w:ascii="Times New Roman" w:hAnsi="Times New Roman"/>
          <w:b/>
          <w:bCs/>
          <w:kern w:val="36"/>
          <w:sz w:val="28"/>
          <w:szCs w:val="28"/>
        </w:rPr>
        <w:t xml:space="preserve">/ </w:t>
      </w:r>
      <w:r w:rsidRPr="003F361D">
        <w:rPr>
          <w:rFonts w:ascii="Times New Roman" w:hAnsi="Times New Roman"/>
          <w:b/>
          <w:bCs/>
          <w:kern w:val="36"/>
          <w:sz w:val="28"/>
          <w:szCs w:val="28"/>
          <w:lang w:val="ru-RU"/>
        </w:rPr>
        <w:t>2</w:t>
      </w:r>
      <w:r w:rsidRPr="003F361D">
        <w:rPr>
          <w:rFonts w:ascii="Times New Roman" w:hAnsi="Times New Roman"/>
          <w:b/>
          <w:bCs/>
          <w:kern w:val="36"/>
          <w:sz w:val="28"/>
          <w:szCs w:val="28"/>
          <w:lang w:val="bg-BG"/>
        </w:rPr>
        <w:t>0</w:t>
      </w:r>
      <w:r w:rsidRPr="003F361D">
        <w:rPr>
          <w:rFonts w:ascii="Times New Roman" w:hAnsi="Times New Roman"/>
          <w:b/>
          <w:bCs/>
          <w:kern w:val="36"/>
          <w:sz w:val="28"/>
          <w:szCs w:val="28"/>
        </w:rPr>
        <w:t>.</w:t>
      </w:r>
      <w:r w:rsidRPr="003F361D">
        <w:rPr>
          <w:rFonts w:ascii="Times New Roman" w:hAnsi="Times New Roman"/>
          <w:b/>
          <w:bCs/>
          <w:kern w:val="36"/>
          <w:sz w:val="28"/>
          <w:szCs w:val="28"/>
          <w:lang w:val="ru-RU"/>
        </w:rPr>
        <w:t>12</w:t>
      </w:r>
      <w:r w:rsidRPr="003F361D">
        <w:rPr>
          <w:rFonts w:ascii="Times New Roman" w:hAnsi="Times New Roman"/>
          <w:b/>
          <w:bCs/>
          <w:kern w:val="36"/>
          <w:sz w:val="28"/>
          <w:szCs w:val="28"/>
        </w:rPr>
        <w:t>.20</w:t>
      </w:r>
      <w:r w:rsidRPr="003F361D">
        <w:rPr>
          <w:rFonts w:ascii="Times New Roman" w:hAnsi="Times New Roman"/>
          <w:b/>
          <w:bCs/>
          <w:kern w:val="36"/>
          <w:sz w:val="28"/>
          <w:szCs w:val="28"/>
          <w:lang w:val="ru-RU"/>
        </w:rPr>
        <w:t>1</w:t>
      </w:r>
      <w:r w:rsidRPr="003F361D">
        <w:rPr>
          <w:rFonts w:ascii="Times New Roman" w:hAnsi="Times New Roman"/>
          <w:b/>
          <w:bCs/>
          <w:kern w:val="36"/>
          <w:sz w:val="28"/>
          <w:szCs w:val="28"/>
          <w:lang w:val="en-US"/>
        </w:rPr>
        <w:t>6</w:t>
      </w:r>
      <w:r w:rsidRPr="003F361D">
        <w:rPr>
          <w:rFonts w:ascii="Times New Roman" w:hAnsi="Times New Roman"/>
          <w:b/>
          <w:bCs/>
          <w:kern w:val="36"/>
          <w:sz w:val="28"/>
          <w:szCs w:val="28"/>
        </w:rPr>
        <w:t xml:space="preserve"> г.</w:t>
      </w:r>
      <w:r w:rsidR="007315BD">
        <w:rPr>
          <w:rFonts w:ascii="Times New Roman" w:hAnsi="Times New Roman"/>
          <w:b/>
          <w:bCs/>
          <w:kern w:val="36"/>
          <w:sz w:val="28"/>
          <w:szCs w:val="28"/>
          <w:lang w:val="bg-BG"/>
        </w:rPr>
        <w:t xml:space="preserve">, </w:t>
      </w:r>
      <w:r w:rsidR="007315BD" w:rsidRPr="007315BD">
        <w:rPr>
          <w:rFonts w:ascii="Times New Roman" w:hAnsi="Times New Roman"/>
          <w:b/>
          <w:bCs/>
          <w:kern w:val="36"/>
          <w:sz w:val="28"/>
          <w:szCs w:val="28"/>
          <w:lang w:val="bg-BG"/>
        </w:rPr>
        <w:t>изм. и доп. с решения на</w:t>
      </w:r>
      <w:r w:rsidR="007315BD">
        <w:rPr>
          <w:rFonts w:ascii="Times New Roman" w:hAnsi="Times New Roman"/>
          <w:b/>
          <w:bCs/>
          <w:kern w:val="36"/>
          <w:sz w:val="28"/>
          <w:szCs w:val="28"/>
          <w:lang w:val="bg-BG"/>
        </w:rPr>
        <w:t xml:space="preserve"> Общински съвет – Бургас, по т.3, Протокол №26/25.04.2017</w:t>
      </w:r>
      <w:r w:rsidR="007315BD" w:rsidRPr="007315BD">
        <w:rPr>
          <w:rFonts w:ascii="Times New Roman" w:hAnsi="Times New Roman"/>
          <w:b/>
          <w:bCs/>
          <w:kern w:val="36"/>
          <w:sz w:val="28"/>
          <w:szCs w:val="28"/>
          <w:lang w:val="bg-BG"/>
        </w:rPr>
        <w:t xml:space="preserve"> г.</w:t>
      </w:r>
      <w:r w:rsidR="004D2361">
        <w:rPr>
          <w:rFonts w:ascii="Times New Roman" w:hAnsi="Times New Roman"/>
          <w:b/>
          <w:bCs/>
          <w:kern w:val="36"/>
          <w:sz w:val="28"/>
          <w:szCs w:val="28"/>
          <w:lang w:val="bg-BG"/>
        </w:rPr>
        <w:t>;</w:t>
      </w:r>
      <w:r w:rsidR="00584BF3">
        <w:rPr>
          <w:rFonts w:ascii="Times New Roman" w:hAnsi="Times New Roman"/>
          <w:b/>
          <w:bCs/>
          <w:kern w:val="36"/>
          <w:sz w:val="28"/>
          <w:szCs w:val="28"/>
          <w:lang w:val="bg-BG"/>
        </w:rPr>
        <w:t xml:space="preserve"> по т.4, Протокол №34/28.11.2017 г.</w:t>
      </w:r>
      <w:r w:rsidR="00716D58">
        <w:rPr>
          <w:rFonts w:ascii="Times New Roman" w:hAnsi="Times New Roman"/>
          <w:b/>
          <w:bCs/>
          <w:kern w:val="36"/>
          <w:sz w:val="28"/>
          <w:szCs w:val="28"/>
          <w:lang w:val="bg-BG"/>
        </w:rPr>
        <w:t>;</w:t>
      </w:r>
      <w:r w:rsidR="004D2361">
        <w:rPr>
          <w:rFonts w:ascii="Times New Roman" w:hAnsi="Times New Roman"/>
          <w:b/>
          <w:bCs/>
          <w:kern w:val="36"/>
          <w:sz w:val="28"/>
          <w:szCs w:val="28"/>
          <w:lang w:val="bg-BG"/>
        </w:rPr>
        <w:t xml:space="preserve"> по т.1, Протокол №36/19.12</w:t>
      </w:r>
      <w:r w:rsidR="004D2361" w:rsidRPr="004D2361">
        <w:rPr>
          <w:rFonts w:ascii="Times New Roman" w:hAnsi="Times New Roman"/>
          <w:b/>
          <w:bCs/>
          <w:kern w:val="36"/>
          <w:sz w:val="28"/>
          <w:szCs w:val="28"/>
          <w:lang w:val="bg-BG"/>
        </w:rPr>
        <w:t>.2017 г.</w:t>
      </w:r>
      <w:r w:rsidR="00D9704B">
        <w:rPr>
          <w:rFonts w:ascii="Times New Roman" w:hAnsi="Times New Roman"/>
          <w:b/>
          <w:bCs/>
          <w:kern w:val="36"/>
          <w:sz w:val="28"/>
          <w:szCs w:val="28"/>
          <w:lang w:val="bg-BG"/>
        </w:rPr>
        <w:t>; по т.4, Протокол №41/24.04.2018 г.</w:t>
      </w:r>
      <w:r w:rsidR="003700BA">
        <w:rPr>
          <w:rFonts w:ascii="Times New Roman" w:hAnsi="Times New Roman"/>
          <w:b/>
          <w:bCs/>
          <w:kern w:val="36"/>
          <w:sz w:val="28"/>
          <w:szCs w:val="28"/>
          <w:lang w:val="bg-BG"/>
        </w:rPr>
        <w:t>; по т.1, Протокол №43/26.06.2018 г.</w:t>
      </w:r>
      <w:r w:rsidR="006F23D8">
        <w:rPr>
          <w:rFonts w:ascii="Times New Roman" w:hAnsi="Times New Roman"/>
          <w:b/>
          <w:bCs/>
          <w:kern w:val="36"/>
          <w:sz w:val="28"/>
          <w:szCs w:val="28"/>
          <w:lang w:val="en-US"/>
        </w:rPr>
        <w:t xml:space="preserve">; </w:t>
      </w:r>
      <w:r w:rsidR="006F23D8">
        <w:rPr>
          <w:rFonts w:ascii="Times New Roman" w:hAnsi="Times New Roman"/>
          <w:b/>
          <w:bCs/>
          <w:kern w:val="36"/>
          <w:sz w:val="28"/>
          <w:szCs w:val="28"/>
          <w:lang w:val="bg-BG"/>
        </w:rPr>
        <w:t>по т.2, Протокол №46/28.08.2018 г.</w:t>
      </w:r>
      <w:r w:rsidR="00CC59E2">
        <w:rPr>
          <w:rFonts w:ascii="Times New Roman" w:hAnsi="Times New Roman"/>
          <w:b/>
          <w:bCs/>
          <w:kern w:val="36"/>
          <w:sz w:val="28"/>
          <w:szCs w:val="28"/>
          <w:lang w:val="bg-BG"/>
        </w:rPr>
        <w:t>; по т.8, Протокол №49/30.10.2018 г.</w:t>
      </w:r>
      <w:r w:rsidR="008D1B99">
        <w:rPr>
          <w:rFonts w:ascii="Times New Roman" w:hAnsi="Times New Roman"/>
          <w:b/>
          <w:bCs/>
          <w:kern w:val="36"/>
          <w:sz w:val="28"/>
          <w:szCs w:val="28"/>
          <w:lang w:val="bg-BG"/>
        </w:rPr>
        <w:t>; по т.1, Протокол №52/18.12.2018 г.</w:t>
      </w:r>
      <w:r w:rsidR="00986DD2">
        <w:rPr>
          <w:rFonts w:ascii="Times New Roman" w:hAnsi="Times New Roman"/>
          <w:b/>
          <w:bCs/>
          <w:kern w:val="36"/>
          <w:sz w:val="28"/>
          <w:szCs w:val="28"/>
          <w:lang w:val="bg-BG"/>
        </w:rPr>
        <w:t xml:space="preserve">; </w:t>
      </w:r>
      <w:r w:rsidR="00986DD2" w:rsidRPr="00986DD2">
        <w:rPr>
          <w:rFonts w:ascii="Times New Roman" w:hAnsi="Times New Roman"/>
          <w:b/>
          <w:bCs/>
          <w:kern w:val="36"/>
          <w:sz w:val="28"/>
          <w:szCs w:val="28"/>
        </w:rPr>
        <w:t>изм.</w:t>
      </w:r>
      <w:r w:rsidR="00986DD2">
        <w:rPr>
          <w:rFonts w:ascii="Times New Roman" w:hAnsi="Times New Roman"/>
          <w:b/>
          <w:bCs/>
          <w:kern w:val="36"/>
          <w:sz w:val="28"/>
          <w:szCs w:val="28"/>
        </w:rPr>
        <w:t xml:space="preserve"> с Решение №248 от 15.02.2019</w:t>
      </w:r>
      <w:r w:rsidR="00986DD2" w:rsidRPr="00986DD2">
        <w:rPr>
          <w:rFonts w:ascii="Times New Roman" w:hAnsi="Times New Roman"/>
          <w:b/>
          <w:bCs/>
          <w:kern w:val="36"/>
          <w:sz w:val="28"/>
          <w:szCs w:val="28"/>
        </w:rPr>
        <w:t xml:space="preserve"> г. на Административен съд - Б</w:t>
      </w:r>
      <w:r w:rsidR="00986DD2">
        <w:rPr>
          <w:rFonts w:ascii="Times New Roman" w:hAnsi="Times New Roman"/>
          <w:b/>
          <w:bCs/>
          <w:kern w:val="36"/>
          <w:sz w:val="28"/>
          <w:szCs w:val="28"/>
        </w:rPr>
        <w:t>ургас по адм. д. №3204/2018 г.</w:t>
      </w:r>
      <w:r w:rsidR="00B4206F">
        <w:rPr>
          <w:rFonts w:ascii="Times New Roman" w:hAnsi="Times New Roman"/>
          <w:b/>
          <w:bCs/>
          <w:kern w:val="36"/>
          <w:sz w:val="28"/>
          <w:szCs w:val="28"/>
          <w:lang w:val="bg-BG"/>
        </w:rPr>
        <w:t>; по т.1</w:t>
      </w:r>
      <w:r w:rsidR="000F17D3">
        <w:rPr>
          <w:rFonts w:ascii="Times New Roman" w:hAnsi="Times New Roman"/>
          <w:b/>
          <w:bCs/>
          <w:kern w:val="36"/>
          <w:sz w:val="28"/>
          <w:szCs w:val="28"/>
          <w:lang w:val="bg-BG"/>
        </w:rPr>
        <w:t xml:space="preserve"> и т.2</w:t>
      </w:r>
      <w:r w:rsidR="00B4206F">
        <w:rPr>
          <w:rFonts w:ascii="Times New Roman" w:hAnsi="Times New Roman"/>
          <w:b/>
          <w:bCs/>
          <w:kern w:val="36"/>
          <w:sz w:val="28"/>
          <w:szCs w:val="28"/>
          <w:lang w:val="bg-BG"/>
        </w:rPr>
        <w:t>, Протокол №55/26.03.2019 г.</w:t>
      </w:r>
      <w:r w:rsidR="00E5252E">
        <w:rPr>
          <w:rFonts w:ascii="Times New Roman" w:hAnsi="Times New Roman"/>
          <w:b/>
          <w:bCs/>
          <w:kern w:val="36"/>
          <w:sz w:val="28"/>
          <w:szCs w:val="28"/>
          <w:lang w:val="bg-BG"/>
        </w:rPr>
        <w:t>; по т.1, Протокол №56/30.04.2019 г.</w:t>
      </w:r>
      <w:r w:rsidR="00FE10EE">
        <w:rPr>
          <w:rFonts w:ascii="Times New Roman" w:hAnsi="Times New Roman"/>
          <w:b/>
          <w:bCs/>
          <w:kern w:val="36"/>
          <w:sz w:val="28"/>
          <w:szCs w:val="28"/>
          <w:lang w:val="bg-BG"/>
        </w:rPr>
        <w:t>; по т.1, Протокол №60/30.07.2019 г.</w:t>
      </w:r>
      <w:r w:rsidR="00A5323B">
        <w:rPr>
          <w:rFonts w:ascii="Times New Roman" w:hAnsi="Times New Roman"/>
          <w:b/>
          <w:bCs/>
          <w:kern w:val="36"/>
          <w:sz w:val="28"/>
          <w:szCs w:val="28"/>
          <w:lang w:val="bg-BG"/>
        </w:rPr>
        <w:t>; по т.3 от Протокол №61/27.08.2019 г.</w:t>
      </w:r>
      <w:r w:rsidR="00312B37">
        <w:rPr>
          <w:rFonts w:ascii="Times New Roman" w:hAnsi="Times New Roman"/>
          <w:b/>
          <w:bCs/>
          <w:kern w:val="36"/>
          <w:sz w:val="28"/>
          <w:szCs w:val="28"/>
          <w:lang w:val="bg-BG"/>
        </w:rPr>
        <w:t>; по т.2 от Протокол №5/19.12.2019 г.</w:t>
      </w:r>
      <w:r w:rsidR="006B55E5">
        <w:rPr>
          <w:rFonts w:ascii="Times New Roman" w:hAnsi="Times New Roman"/>
          <w:b/>
          <w:bCs/>
          <w:kern w:val="36"/>
          <w:sz w:val="28"/>
          <w:szCs w:val="28"/>
          <w:lang w:val="bg-BG"/>
        </w:rPr>
        <w:t>; по т.3 от Протокол №7/27.02.2020 г.</w:t>
      </w:r>
      <w:r w:rsidR="007E4471">
        <w:rPr>
          <w:rFonts w:ascii="Times New Roman" w:hAnsi="Times New Roman"/>
          <w:b/>
          <w:bCs/>
          <w:kern w:val="36"/>
          <w:sz w:val="28"/>
          <w:szCs w:val="28"/>
          <w:lang w:val="bg-BG"/>
        </w:rPr>
        <w:t>; по т.4 от Протокол №8/31.03.2020 г.</w:t>
      </w:r>
      <w:r w:rsidR="00A5552E">
        <w:rPr>
          <w:rFonts w:ascii="Times New Roman" w:hAnsi="Times New Roman"/>
          <w:b/>
          <w:bCs/>
          <w:kern w:val="36"/>
          <w:sz w:val="28"/>
          <w:szCs w:val="28"/>
          <w:lang w:val="bg-BG"/>
        </w:rPr>
        <w:t>; по т.2 от Протокол №9/28.04.2020 г.</w:t>
      </w:r>
      <w:r w:rsidR="00E4059C">
        <w:rPr>
          <w:rFonts w:ascii="Times New Roman" w:hAnsi="Times New Roman"/>
          <w:b/>
          <w:bCs/>
          <w:kern w:val="36"/>
          <w:sz w:val="28"/>
          <w:szCs w:val="28"/>
          <w:lang w:val="bg-BG"/>
        </w:rPr>
        <w:t>; по т.3 от Протокол №11/30.06.2020 г.</w:t>
      </w:r>
      <w:r w:rsidR="003E2D81">
        <w:rPr>
          <w:rFonts w:ascii="Times New Roman" w:hAnsi="Times New Roman"/>
          <w:b/>
          <w:bCs/>
          <w:kern w:val="36"/>
          <w:sz w:val="28"/>
          <w:szCs w:val="28"/>
          <w:lang w:val="bg-BG"/>
        </w:rPr>
        <w:t>; по т.4, т.5 и т.6 от Протокол №12/28.07.2020 г.</w:t>
      </w:r>
      <w:r w:rsidR="00445DD0">
        <w:rPr>
          <w:rFonts w:ascii="Times New Roman" w:hAnsi="Times New Roman"/>
          <w:b/>
          <w:bCs/>
          <w:kern w:val="36"/>
          <w:sz w:val="28"/>
          <w:szCs w:val="28"/>
          <w:lang w:val="bg-BG"/>
        </w:rPr>
        <w:t>; по т.6 и т.7 от Протокол №13/29.09.2020 г.</w:t>
      </w:r>
      <w:r w:rsidR="00692364">
        <w:rPr>
          <w:rFonts w:ascii="Times New Roman" w:hAnsi="Times New Roman"/>
          <w:b/>
          <w:bCs/>
          <w:kern w:val="36"/>
          <w:sz w:val="28"/>
          <w:szCs w:val="28"/>
          <w:lang w:val="bg-BG"/>
        </w:rPr>
        <w:t>; по т.5 от Протокол №16/24.11.2020 г.</w:t>
      </w:r>
      <w:r w:rsidR="00AD0348">
        <w:rPr>
          <w:rFonts w:ascii="Times New Roman" w:hAnsi="Times New Roman"/>
          <w:b/>
          <w:bCs/>
          <w:kern w:val="36"/>
          <w:sz w:val="28"/>
          <w:szCs w:val="28"/>
          <w:lang w:val="bg-BG"/>
        </w:rPr>
        <w:t>; по т.3 от Протокол №18/21.12.2020 г.</w:t>
      </w:r>
      <w:r w:rsidR="004D2A6A">
        <w:rPr>
          <w:rFonts w:ascii="Times New Roman" w:hAnsi="Times New Roman"/>
          <w:b/>
          <w:bCs/>
          <w:kern w:val="36"/>
          <w:sz w:val="28"/>
          <w:szCs w:val="28"/>
          <w:lang w:val="bg-BG"/>
        </w:rPr>
        <w:t>; по т.3 от Протокол №20/23 и 24.02.2021 г.</w:t>
      </w:r>
      <w:r w:rsidR="006D0C70">
        <w:rPr>
          <w:rFonts w:ascii="Times New Roman" w:hAnsi="Times New Roman"/>
          <w:b/>
          <w:bCs/>
          <w:kern w:val="36"/>
          <w:sz w:val="28"/>
          <w:szCs w:val="28"/>
          <w:lang w:val="bg-BG"/>
        </w:rPr>
        <w:t xml:space="preserve">; по т.1 и </w:t>
      </w:r>
      <w:r w:rsidR="004525AC">
        <w:rPr>
          <w:rFonts w:ascii="Times New Roman" w:hAnsi="Times New Roman"/>
          <w:b/>
          <w:bCs/>
          <w:kern w:val="36"/>
          <w:sz w:val="28"/>
          <w:szCs w:val="28"/>
          <w:lang w:val="bg-BG"/>
        </w:rPr>
        <w:t>т.3</w:t>
      </w:r>
      <w:r w:rsidR="006D0C70">
        <w:rPr>
          <w:rFonts w:ascii="Times New Roman" w:hAnsi="Times New Roman"/>
          <w:b/>
          <w:bCs/>
          <w:kern w:val="36"/>
          <w:sz w:val="28"/>
          <w:szCs w:val="28"/>
          <w:lang w:val="bg-BG"/>
        </w:rPr>
        <w:t xml:space="preserve"> от Протокол №22/26.05.2021 г.</w:t>
      </w:r>
      <w:r w:rsidR="00697D78">
        <w:rPr>
          <w:rFonts w:ascii="Times New Roman" w:hAnsi="Times New Roman"/>
          <w:b/>
          <w:bCs/>
          <w:kern w:val="36"/>
          <w:sz w:val="28"/>
          <w:szCs w:val="28"/>
          <w:lang w:val="bg-BG"/>
        </w:rPr>
        <w:t>; по т.1 от Протокол №23/29.06.2021 г.</w:t>
      </w:r>
    </w:p>
    <w:p w:rsidR="009B5269" w:rsidRPr="003F361D" w:rsidRDefault="009B5269" w:rsidP="00345AE7">
      <w:pPr>
        <w:spacing w:after="100" w:afterAutospacing="1"/>
        <w:contextualSpacing/>
        <w:outlineLvl w:val="0"/>
        <w:rPr>
          <w:rFonts w:ascii="Times New Roman" w:hAnsi="Times New Roman"/>
          <w:b/>
          <w:kern w:val="36"/>
          <w:sz w:val="28"/>
          <w:szCs w:val="28"/>
          <w:lang w:val="bg-BG"/>
        </w:rPr>
      </w:pP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F361D">
        <w:rPr>
          <w:rFonts w:ascii="Times New Roman" w:hAnsi="Times New Roman"/>
          <w:b/>
          <w:bCs/>
          <w:sz w:val="28"/>
          <w:szCs w:val="28"/>
        </w:rPr>
        <w:t>Глава първа</w:t>
      </w:r>
    </w:p>
    <w:p w:rsidR="003F361D" w:rsidRPr="003F361D" w:rsidRDefault="003F361D" w:rsidP="003F361D">
      <w:pPr>
        <w:spacing w:before="100" w:beforeAutospacing="1" w:after="100" w:afterAutospacing="1"/>
        <w:contextualSpacing/>
        <w:jc w:val="center"/>
        <w:outlineLvl w:val="2"/>
        <w:rPr>
          <w:rFonts w:ascii="Times New Roman" w:hAnsi="Times New Roman"/>
          <w:b/>
          <w:bCs/>
          <w:sz w:val="28"/>
          <w:szCs w:val="28"/>
          <w:lang w:val="en-US"/>
        </w:rPr>
      </w:pPr>
      <w:r w:rsidRPr="003F361D">
        <w:rPr>
          <w:rFonts w:ascii="Times New Roman" w:hAnsi="Times New Roman"/>
          <w:b/>
          <w:bCs/>
          <w:sz w:val="28"/>
          <w:szCs w:val="28"/>
        </w:rPr>
        <w:t>ОБЩИ ПОЛОЖЕНИЯ</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Предмет и цел</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Чл.1.</w:t>
      </w:r>
      <w:r w:rsidRPr="003F361D">
        <w:rPr>
          <w:rFonts w:ascii="Times New Roman" w:hAnsi="Times New Roman"/>
          <w:color w:val="000000"/>
          <w:lang w:val="ru-RU"/>
        </w:rPr>
        <w:t xml:space="preserve"> С тази наредба се уреждат отношенията, свързани с определянето и администрирането на местните такси и цени на услуги и права на територията на Община Бургас, реда и срока на тяхното събиране, реда,</w:t>
      </w:r>
      <w:r w:rsidRPr="003F361D">
        <w:rPr>
          <w:rFonts w:ascii="Times New Roman" w:hAnsi="Times New Roman"/>
          <w:b/>
          <w:color w:val="000000"/>
        </w:rPr>
        <w:t xml:space="preserve"> </w:t>
      </w:r>
      <w:r w:rsidRPr="003F361D">
        <w:rPr>
          <w:rFonts w:ascii="Times New Roman" w:hAnsi="Times New Roman"/>
          <w:color w:val="000000"/>
        </w:rPr>
        <w:t>по който лицата, неползващи услуг</w:t>
      </w:r>
      <w:r w:rsidRPr="003F361D">
        <w:rPr>
          <w:rFonts w:ascii="Times New Roman" w:hAnsi="Times New Roman"/>
          <w:color w:val="000000"/>
          <w:lang w:val="bg-BG"/>
        </w:rPr>
        <w:t>и</w:t>
      </w:r>
      <w:r w:rsidRPr="003F361D">
        <w:rPr>
          <w:rFonts w:ascii="Times New Roman" w:hAnsi="Times New Roman"/>
          <w:color w:val="000000"/>
        </w:rPr>
        <w:t xml:space="preserve"> през съответната година или през определен период от нея, се освобождават от заплащане на съответната такса</w:t>
      </w:r>
      <w:r w:rsidRPr="003F361D">
        <w:rPr>
          <w:rFonts w:ascii="Times New Roman" w:hAnsi="Times New Roman"/>
          <w:color w:val="000000"/>
          <w:lang w:val="bg-BG"/>
        </w:rPr>
        <w:t xml:space="preserve">, както и реда за освобождаване на отделни категории лица, изцяло или </w:t>
      </w:r>
      <w:r w:rsidRPr="003F361D">
        <w:rPr>
          <w:rFonts w:ascii="Times New Roman" w:hAnsi="Times New Roman"/>
          <w:color w:val="000000"/>
        </w:rPr>
        <w:t>частично от заплащане на отделни видове такси</w:t>
      </w:r>
      <w:r w:rsidRPr="003F361D">
        <w:rPr>
          <w:rFonts w:ascii="Times New Roman" w:hAnsi="Times New Roman"/>
          <w:color w:val="000000"/>
          <w:lang w:val="bg-BG"/>
        </w:rPr>
        <w:t>.</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Чл.2.</w:t>
      </w:r>
      <w:r w:rsidRPr="003F361D">
        <w:rPr>
          <w:rFonts w:ascii="Times New Roman" w:hAnsi="Times New Roman"/>
          <w:color w:val="000000"/>
          <w:lang w:val="ru-RU"/>
        </w:rPr>
        <w:t xml:space="preserve"> Наредбата има за цел постигане на достъпност и предоставяне на качествени услуги на гражданите на общината</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w:t>
      </w:r>
      <w:r w:rsidRPr="003F361D">
        <w:rPr>
          <w:rFonts w:ascii="Times New Roman" w:hAnsi="Times New Roman"/>
          <w:color w:val="000000"/>
          <w:lang w:val="ru-RU"/>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За всички други услуги и права, предоставяни от общината, с изключение на тези по ал. 1, </w:t>
      </w:r>
      <w:r w:rsidRPr="003F361D">
        <w:rPr>
          <w:rFonts w:ascii="Times New Roman" w:hAnsi="Times New Roman"/>
          <w:color w:val="000000"/>
          <w:lang w:val="bg-BG"/>
        </w:rPr>
        <w:t>О</w:t>
      </w:r>
      <w:r w:rsidRPr="003F361D">
        <w:rPr>
          <w:rFonts w:ascii="Times New Roman" w:hAnsi="Times New Roman"/>
          <w:color w:val="000000"/>
          <w:lang w:val="ru-RU"/>
        </w:rPr>
        <w:t>бщинския съвет с настоящата наредба определя цена.</w:t>
      </w:r>
    </w:p>
    <w:p w:rsidR="003F361D" w:rsidRPr="003F361D" w:rsidRDefault="003F361D" w:rsidP="003F361D">
      <w:pPr>
        <w:jc w:val="both"/>
        <w:rPr>
          <w:rFonts w:ascii="Times New Roman" w:hAnsi="Times New Roman"/>
          <w:b/>
          <w:color w:val="000000"/>
          <w:lang w:val="bg-BG"/>
        </w:rPr>
      </w:pPr>
      <w:r w:rsidRPr="003F361D">
        <w:rPr>
          <w:rFonts w:ascii="Times New Roman" w:hAnsi="Times New Roman"/>
          <w:b/>
          <w:color w:val="000000"/>
          <w:lang w:val="bg-BG"/>
        </w:rPr>
        <w:tab/>
      </w:r>
      <w:r w:rsidRPr="003F361D">
        <w:rPr>
          <w:rFonts w:ascii="Times New Roman" w:hAnsi="Times New Roman"/>
          <w:b/>
          <w:color w:val="000000"/>
          <w:lang w:val="ru-RU"/>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Определяне размер на общинските такси и цени на услуги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aps/>
          <w:color w:val="000000"/>
          <w:lang w:val="bg-BG"/>
        </w:rPr>
        <w:tab/>
      </w:r>
      <w:r w:rsidRPr="003F361D">
        <w:rPr>
          <w:rFonts w:ascii="Times New Roman" w:hAnsi="Times New Roman"/>
          <w:b/>
          <w:color w:val="000000"/>
          <w:lang w:val="ru-RU"/>
        </w:rPr>
        <w:t>Чл.4.</w:t>
      </w:r>
      <w:r w:rsidRPr="003F361D">
        <w:rPr>
          <w:rFonts w:ascii="Times New Roman" w:hAnsi="Times New Roman"/>
          <w:color w:val="000000"/>
          <w:lang w:val="ru-RU"/>
        </w:rPr>
        <w:t xml:space="preserve"> (1) Размерът на местните такси и цени на услуги се определят в </w:t>
      </w:r>
      <w:r w:rsidRPr="003F361D">
        <w:rPr>
          <w:rFonts w:ascii="Times New Roman" w:hAnsi="Times New Roman"/>
          <w:color w:val="000000"/>
          <w:lang w:val="en-US"/>
        </w:rPr>
        <w:t>български лева</w:t>
      </w:r>
      <w:r w:rsidRPr="003F361D">
        <w:rPr>
          <w:rFonts w:ascii="Times New Roman" w:hAnsi="Times New Roman"/>
          <w:color w:val="000000"/>
          <w:lang w:val="ru-RU"/>
        </w:rPr>
        <w:t xml:space="preserve"> и при спазване принципите, определени в Закона за местните данъци и такси.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lastRenderedPageBreak/>
        <w:t>(</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З</w:t>
      </w:r>
      <w:r w:rsidRPr="003F361D">
        <w:rPr>
          <w:rFonts w:ascii="Times New Roman" w:hAnsi="Times New Roman"/>
          <w:color w:val="000000"/>
          <w:lang w:val="ru-RU"/>
        </w:rPr>
        <w:t>а услуга, при която дейностите могат да се разграничат една от друга, се определя отделна такса за всяка от дейностите.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3</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Наименованията на видовете услуги, за които се събират такси или цени на услуги и права, както и техния размер, са определени в съответни приложения, неразделна част от тази наредба.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Чл.5.</w:t>
      </w:r>
      <w:r w:rsidRPr="003F361D">
        <w:rPr>
          <w:rFonts w:ascii="Times New Roman" w:hAnsi="Times New Roman"/>
          <w:color w:val="000000"/>
          <w:lang w:val="ru-RU"/>
        </w:rPr>
        <w:t xml:space="preserve"> (1) Размерът на конкретните такси и цени на услуги и права се определя след представено мотивирано предложение от съответната дирекция, която извършва дейността или предоставя съответната услуга и следва да включва пълните разходи (необходимите материално-технически и административни разходи) на общината по предоставяне на услугата.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включват</w:t>
      </w:r>
      <w:r w:rsidRPr="003F361D">
        <w:rPr>
          <w:rFonts w:ascii="Times New Roman" w:hAnsi="Times New Roman"/>
          <w:b/>
          <w:color w:val="000000"/>
        </w:rPr>
        <w:t xml:space="preserve"> </w:t>
      </w:r>
      <w:r w:rsidRPr="003F361D">
        <w:rPr>
          <w:rFonts w:ascii="Times New Roman" w:hAnsi="Times New Roman"/>
          <w:color w:val="000000"/>
        </w:rPr>
        <w:t>всички разходи на общината по предоставяне на услугата</w:t>
      </w:r>
      <w:r w:rsidRPr="003F361D">
        <w:rPr>
          <w:rFonts w:ascii="Times New Roman" w:hAnsi="Times New Roman"/>
          <w:color w:val="000000"/>
          <w:lang w:val="bg-BG"/>
        </w:rPr>
        <w:t xml:space="preserve">, </w:t>
      </w:r>
      <w:r w:rsidRPr="003F361D">
        <w:rPr>
          <w:rFonts w:ascii="Times New Roman" w:hAnsi="Times New Roman"/>
          <w:color w:val="000000"/>
        </w:rPr>
        <w:t>включително</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Преките и непреките трудови разходи (работна заплата, допълнителни плащания, здравни, пенсионни и осигурителни вноски);</w:t>
      </w:r>
      <w:r w:rsidRPr="003F361D">
        <w:rPr>
          <w:rFonts w:ascii="Times New Roman" w:hAnsi="Times New Roman"/>
          <w:b/>
          <w:color w:val="000000"/>
        </w:rPr>
        <w:t xml:space="preserve"> </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Материални, режийни</w:t>
      </w:r>
      <w:r w:rsidRPr="003F361D">
        <w:rPr>
          <w:rFonts w:ascii="Times New Roman" w:hAnsi="Times New Roman"/>
          <w:b/>
          <w:color w:val="000000"/>
          <w:lang w:val="ru-RU"/>
        </w:rPr>
        <w:t xml:space="preserve">, </w:t>
      </w:r>
      <w:r w:rsidRPr="003F361D">
        <w:rPr>
          <w:rFonts w:ascii="Times New Roman" w:hAnsi="Times New Roman"/>
          <w:color w:val="000000"/>
        </w:rPr>
        <w:t>консултантски</w:t>
      </w:r>
      <w:r w:rsidRPr="003F361D">
        <w:rPr>
          <w:rFonts w:ascii="Times New Roman" w:hAnsi="Times New Roman"/>
          <w:color w:val="000000"/>
          <w:lang w:val="ru-RU"/>
        </w:rPr>
        <w:t xml:space="preserve"> и други непреки разходи (доставки на материали и услуги, застраховки, командировъчни и наеми на сгради и оборудване, </w:t>
      </w:r>
      <w:r w:rsidRPr="003F361D">
        <w:rPr>
          <w:rFonts w:ascii="Times New Roman" w:hAnsi="Times New Roman"/>
          <w:lang w:val="ru-RU"/>
        </w:rPr>
        <w:t>хардуер, софтуер, такси за лицензии</w:t>
      </w:r>
      <w:r w:rsidRPr="003F361D">
        <w:rPr>
          <w:rFonts w:ascii="Times New Roman" w:hAnsi="Times New Roman"/>
          <w:color w:val="000000"/>
          <w:lang w:val="ru-RU"/>
        </w:rPr>
        <w:t>);</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ru-RU"/>
        </w:rPr>
        <w:t>3. Разходи за управление и контрол</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4. Разходи </w:t>
      </w:r>
      <w:r w:rsidRPr="003F361D">
        <w:rPr>
          <w:rFonts w:ascii="Times New Roman" w:hAnsi="Times New Roman"/>
          <w:color w:val="000000"/>
        </w:rPr>
        <w:t>по събиране на таксите</w:t>
      </w:r>
      <w:r w:rsidRPr="003F361D">
        <w:rPr>
          <w:rFonts w:ascii="Times New Roman" w:hAnsi="Times New Roman"/>
          <w:color w:val="000000"/>
          <w:lang w:val="ru-RU"/>
        </w:rPr>
        <w:t>;</w:t>
      </w:r>
      <w:r w:rsidRPr="003F361D">
        <w:rPr>
          <w:rFonts w:ascii="Times New Roman" w:hAnsi="Times New Roman"/>
          <w:color w:val="000000"/>
        </w:rPr>
        <w:t xml:space="preserve">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color w:val="000000"/>
          <w:lang w:val="bg-BG"/>
        </w:rPr>
        <w:t xml:space="preserve">5. </w:t>
      </w:r>
      <w:r w:rsidRPr="003F361D">
        <w:rPr>
          <w:rFonts w:ascii="Times New Roman" w:hAnsi="Times New Roman"/>
          <w:color w:val="000000"/>
        </w:rPr>
        <w:t>Инвестиционни разходи.</w:t>
      </w:r>
      <w:r w:rsidRPr="003F361D">
        <w:rPr>
          <w:rFonts w:ascii="Times New Roman" w:hAnsi="Times New Roman"/>
          <w:b/>
          <w:color w:val="000000"/>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7. Д</w:t>
      </w:r>
      <w:r w:rsidRPr="003F361D">
        <w:rPr>
          <w:rFonts w:ascii="Times New Roman" w:hAnsi="Times New Roman"/>
          <w:color w:val="000000"/>
        </w:rPr>
        <w:t>руги, имащи отношение към формирането на размера на таксата, определени конкретно от общинския съвет.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 </w:t>
      </w: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Пълните разходи се определят при спазване изискванията на Закона за счетоводството и актовете по неговото прилагане.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(4)</w:t>
      </w:r>
      <w:r w:rsidRPr="003F361D">
        <w:rPr>
          <w:rFonts w:ascii="Times New Roman" w:hAnsi="Times New Roman"/>
          <w:b/>
          <w:color w:val="000000"/>
          <w:lang w:val="en-US"/>
        </w:rPr>
        <w:t xml:space="preserve"> </w:t>
      </w:r>
      <w:r w:rsidRPr="003F361D">
        <w:rPr>
          <w:rFonts w:ascii="Times New Roman" w:hAnsi="Times New Roman"/>
          <w:color w:val="000000"/>
          <w:lang w:val="ru-RU"/>
        </w:rPr>
        <w:t>Когато услуги и права се предоставят</w:t>
      </w:r>
      <w:r w:rsidRPr="003F361D">
        <w:rPr>
          <w:rFonts w:ascii="Times New Roman" w:hAnsi="Times New Roman"/>
          <w:color w:val="000000"/>
          <w:lang w:val="en-US"/>
        </w:rPr>
        <w:t xml:space="preserve"> </w:t>
      </w:r>
      <w:r w:rsidRPr="003F361D">
        <w:rPr>
          <w:rFonts w:ascii="Times New Roman" w:hAnsi="Times New Roman"/>
          <w:color w:val="000000"/>
          <w:lang w:val="ru-RU"/>
        </w:rPr>
        <w:t>освен от общината и от други субекти, при пазарни условия, основа за определяне размерите на цените им могат да бъдат техните пазарни стойности.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Чл.6.</w:t>
      </w:r>
      <w:r w:rsidRPr="003F361D">
        <w:rPr>
          <w:rFonts w:ascii="Times New Roman" w:hAnsi="Times New Roman"/>
          <w:color w:val="000000"/>
          <w:lang w:val="ru-RU"/>
        </w:rPr>
        <w:t xml:space="preserve"> Размерът на таксата може да не възстановява пълните разходи на общината по предоставянето на определена услуга, когато общинският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Чл.7.</w:t>
      </w:r>
      <w:r w:rsidRPr="003F361D">
        <w:rPr>
          <w:rFonts w:ascii="Times New Roman" w:hAnsi="Times New Roman"/>
          <w:color w:val="000000"/>
          <w:lang w:val="ru-RU"/>
        </w:rPr>
        <w:t xml:space="preserve"> Общинският съвет, по предложение на кмета на общината, определя размера на  таксата за битови отпадъци, не по-късно от 31.12. на предходната година.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Чл.8.</w:t>
      </w:r>
      <w:r w:rsidRPr="003F361D">
        <w:rPr>
          <w:rFonts w:ascii="Times New Roman" w:hAnsi="Times New Roman"/>
          <w:color w:val="000000"/>
          <w:lang w:val="ru-RU"/>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Ред и срок </w:t>
      </w:r>
      <w:r w:rsidRPr="003F361D">
        <w:rPr>
          <w:rFonts w:ascii="Times New Roman" w:hAnsi="Times New Roman"/>
          <w:b/>
          <w:color w:val="000000"/>
          <w:sz w:val="28"/>
          <w:szCs w:val="28"/>
          <w:lang w:val="bg-BG"/>
        </w:rPr>
        <w:t xml:space="preserve">за </w:t>
      </w:r>
      <w:r w:rsidRPr="003F361D">
        <w:rPr>
          <w:rFonts w:ascii="Times New Roman" w:hAnsi="Times New Roman"/>
          <w:b/>
          <w:color w:val="000000"/>
          <w:sz w:val="28"/>
          <w:szCs w:val="28"/>
          <w:lang w:val="ru-RU"/>
        </w:rPr>
        <w:t>събиране на местните такси и цени на услуги</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 9 </w:t>
      </w:r>
      <w:r w:rsidRPr="003F361D">
        <w:rPr>
          <w:rFonts w:ascii="Times New Roman" w:hAnsi="Times New Roman"/>
          <w:color w:val="000000"/>
          <w:lang w:val="ru-RU"/>
        </w:rPr>
        <w:t>Местните такси са прости и пропорционални и се заплащат в брой или безкасово.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Чл.10.</w:t>
      </w:r>
      <w:r w:rsidRPr="003F361D">
        <w:rPr>
          <w:rFonts w:ascii="Times New Roman" w:hAnsi="Times New Roman"/>
          <w:color w:val="000000"/>
          <w:lang w:val="ru-RU"/>
        </w:rPr>
        <w:t xml:space="preserve"> Местните такси и цените на услугите се заплащат едновременно с предоставянето</w:t>
      </w:r>
      <w:r w:rsidRPr="003F361D">
        <w:rPr>
          <w:rFonts w:ascii="Times New Roman" w:hAnsi="Times New Roman"/>
          <w:lang w:val="ru-RU"/>
        </w:rPr>
        <w:t xml:space="preserve">, </w:t>
      </w:r>
      <w:r w:rsidRPr="003F361D">
        <w:rPr>
          <w:rFonts w:ascii="Times New Roman" w:hAnsi="Times New Roman"/>
          <w:color w:val="000000"/>
          <w:lang w:val="ru-RU"/>
        </w:rPr>
        <w:t>съответно отказа за предоставянето им, с изключение на тези, за които с нормативен акт или с тази наредба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Чл.11.</w:t>
      </w:r>
      <w:r w:rsidRPr="003F361D">
        <w:rPr>
          <w:rFonts w:ascii="Times New Roman" w:hAnsi="Times New Roman"/>
          <w:color w:val="000000"/>
          <w:lang w:val="ru-RU"/>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w:t>
      </w:r>
      <w:r w:rsidRPr="003F361D">
        <w:rPr>
          <w:rFonts w:ascii="Times New Roman" w:hAnsi="Times New Roman"/>
          <w:color w:val="000000"/>
          <w:lang w:val="ru-RU"/>
        </w:rPr>
        <w:lastRenderedPageBreak/>
        <w:t>Местни приходи, данъци, такси и реклама в сроковете и по предвидения в закона ред, освен ако в нормативен акт или тази наредба не е предвидено друго.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 12</w:t>
      </w:r>
      <w:r w:rsidRPr="003F361D">
        <w:rPr>
          <w:rFonts w:ascii="Times New Roman" w:hAnsi="Times New Roman"/>
          <w:b/>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Общината уведомява лицата по чл. 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Изпращането на писмата се организира от дирекция МПДТР и се контролира от заместник-кмета по </w:t>
      </w:r>
      <w:r w:rsidRPr="003F361D">
        <w:rPr>
          <w:rFonts w:ascii="Times New Roman" w:hAnsi="Times New Roman"/>
          <w:color w:val="000000"/>
          <w:lang w:val="bg-BG"/>
        </w:rPr>
        <w:t>„</w:t>
      </w:r>
      <w:r w:rsidRPr="003F361D">
        <w:rPr>
          <w:rFonts w:ascii="Times New Roman" w:hAnsi="Times New Roman"/>
          <w:color w:val="000000"/>
          <w:lang w:val="ru-RU"/>
        </w:rPr>
        <w:t>Бюджет, финанси и икономика“</w:t>
      </w:r>
    </w:p>
    <w:p w:rsidR="008F4480" w:rsidRDefault="008F4480"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ІV</w:t>
      </w:r>
    </w:p>
    <w:p w:rsidR="003F361D" w:rsidRPr="003F361D" w:rsidRDefault="003F361D" w:rsidP="003F361D">
      <w:pPr>
        <w:jc w:val="center"/>
        <w:rPr>
          <w:rFonts w:ascii="Times New Roman" w:hAnsi="Times New Roman"/>
          <w:b/>
          <w:color w:val="000000"/>
          <w:lang w:val="ru-RU"/>
        </w:rPr>
      </w:pPr>
      <w:r w:rsidRPr="003F361D">
        <w:rPr>
          <w:rFonts w:ascii="Times New Roman" w:hAnsi="Times New Roman"/>
          <w:b/>
          <w:color w:val="000000"/>
          <w:sz w:val="28"/>
          <w:szCs w:val="28"/>
          <w:lang w:val="ru-RU"/>
        </w:rPr>
        <w:t>Ред,</w:t>
      </w:r>
      <w:r w:rsidRPr="003F361D">
        <w:rPr>
          <w:rFonts w:ascii="Times New Roman" w:hAnsi="Times New Roman"/>
          <w:b/>
          <w:color w:val="000000"/>
          <w:sz w:val="28"/>
          <w:szCs w:val="28"/>
        </w:rPr>
        <w:t xml:space="preserve"> по който лицата, неползващи услуг</w:t>
      </w:r>
      <w:r w:rsidRPr="003F361D">
        <w:rPr>
          <w:rFonts w:ascii="Times New Roman" w:hAnsi="Times New Roman"/>
          <w:b/>
          <w:color w:val="000000"/>
          <w:sz w:val="28"/>
          <w:szCs w:val="28"/>
          <w:lang w:val="bg-BG"/>
        </w:rPr>
        <w:t>и</w:t>
      </w:r>
      <w:r w:rsidRPr="003F361D">
        <w:rPr>
          <w:rFonts w:ascii="Times New Roman" w:hAnsi="Times New Roman"/>
          <w:b/>
          <w:color w:val="000000"/>
          <w:sz w:val="28"/>
          <w:szCs w:val="28"/>
        </w:rPr>
        <w:t xml:space="preserve"> през съответната година или през определен период от нея, се освобождават от заплащане на съответната такса</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Чл.13.</w:t>
      </w:r>
      <w:r w:rsidRPr="003F361D">
        <w:rPr>
          <w:rFonts w:ascii="Times New Roman" w:hAnsi="Times New Roman"/>
          <w:color w:val="000000"/>
          <w:lang w:val="ru-RU"/>
        </w:rPr>
        <w:t xml:space="preserve"> (1) Лицата, неползващи услугата, през </w:t>
      </w:r>
      <w:r w:rsidRPr="003F361D">
        <w:rPr>
          <w:rFonts w:ascii="Times New Roman" w:hAnsi="Times New Roman"/>
          <w:color w:val="000000"/>
        </w:rPr>
        <w:t>съответната година или през определен период от нея</w:t>
      </w:r>
      <w:r w:rsidRPr="003F361D">
        <w:rPr>
          <w:rFonts w:ascii="Times New Roman" w:hAnsi="Times New Roman"/>
          <w:color w:val="000000"/>
          <w:lang w:val="ru-RU"/>
        </w:rPr>
        <w:t>, се освобождават от задължението да заплащат съответната такса за този период.</w:t>
      </w:r>
    </w:p>
    <w:p w:rsidR="003F361D" w:rsidRPr="003F361D" w:rsidRDefault="003F361D" w:rsidP="00645D15">
      <w:pPr>
        <w:ind w:firstLine="720"/>
        <w:jc w:val="both"/>
        <w:rPr>
          <w:rFonts w:ascii="Times New Roman" w:hAnsi="Times New Roman"/>
          <w:color w:val="000000"/>
          <w:lang w:val="ru-RU"/>
        </w:rPr>
      </w:pPr>
      <w:r w:rsidRPr="003F361D">
        <w:rPr>
          <w:rFonts w:ascii="Times New Roman" w:hAnsi="Times New Roman"/>
          <w:color w:val="000000"/>
          <w:lang w:val="ru-RU"/>
        </w:rPr>
        <w:t xml:space="preserve">(2) Освобождаването от заплащане на такса по ал.1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Р</w:t>
      </w:r>
      <w:r w:rsidRPr="003F361D">
        <w:rPr>
          <w:rFonts w:ascii="Times New Roman" w:hAnsi="Times New Roman"/>
          <w:b/>
          <w:color w:val="000000"/>
          <w:sz w:val="28"/>
          <w:szCs w:val="28"/>
          <w:lang w:val="bg-BG"/>
        </w:rPr>
        <w:t xml:space="preserve">ед за освобождаване на отделни категории лица, изцяло или </w:t>
      </w:r>
      <w:r w:rsidRPr="003F361D">
        <w:rPr>
          <w:rFonts w:ascii="Times New Roman" w:hAnsi="Times New Roman"/>
          <w:b/>
          <w:color w:val="000000"/>
          <w:sz w:val="28"/>
          <w:szCs w:val="28"/>
        </w:rPr>
        <w:t>частично от заплащане на отделни видове такси</w:t>
      </w:r>
      <w:r w:rsidRPr="003F361D">
        <w:rPr>
          <w:rFonts w:ascii="Times New Roman" w:hAnsi="Times New Roman"/>
          <w:b/>
          <w:color w:val="000000"/>
          <w:sz w:val="28"/>
          <w:szCs w:val="28"/>
          <w:lang w:val="bg-BG"/>
        </w:rPr>
        <w:t>“</w:t>
      </w:r>
    </w:p>
    <w:p w:rsidR="003F361D" w:rsidRPr="003F361D" w:rsidRDefault="003F361D" w:rsidP="003F361D">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ru-RU"/>
        </w:rPr>
        <w:t>Чл.14.</w:t>
      </w:r>
      <w:r w:rsidRPr="003F361D">
        <w:rPr>
          <w:rFonts w:ascii="Times New Roman" w:hAnsi="Times New Roman"/>
          <w:color w:val="000000"/>
          <w:lang w:val="ru-RU"/>
        </w:rPr>
        <w:t xml:space="preserve"> (1) </w:t>
      </w:r>
      <w:r w:rsidR="001C5333" w:rsidRPr="001C5333">
        <w:rPr>
          <w:rFonts w:ascii="Times New Roman" w:hAnsi="Times New Roman"/>
          <w:bCs/>
          <w:iCs/>
          <w:color w:val="000000"/>
          <w:lang w:val="en-US"/>
        </w:rPr>
        <w:t>(</w:t>
      </w:r>
      <w:r w:rsidR="001C5333" w:rsidRPr="001C5333">
        <w:rPr>
          <w:rFonts w:ascii="Times New Roman" w:hAnsi="Times New Roman"/>
          <w:bCs/>
          <w:iCs/>
          <w:color w:val="000000"/>
          <w:lang w:val="bg-BG"/>
        </w:rPr>
        <w:t>изм. Протокол №18/21.12.2020 г.</w:t>
      </w:r>
      <w:r w:rsidR="001C5333" w:rsidRPr="001C5333">
        <w:rPr>
          <w:rFonts w:ascii="Times New Roman" w:hAnsi="Times New Roman"/>
          <w:bCs/>
          <w:iCs/>
          <w:color w:val="000000"/>
          <w:lang w:val="en-US"/>
        </w:rPr>
        <w:t>)</w:t>
      </w:r>
      <w:r w:rsidR="001C5333">
        <w:rPr>
          <w:rFonts w:ascii="Times New Roman" w:hAnsi="Times New Roman"/>
          <w:bCs/>
          <w:iCs/>
          <w:color w:val="000000"/>
          <w:lang w:val="bg-BG"/>
        </w:rPr>
        <w:t xml:space="preserve"> </w:t>
      </w:r>
      <w:r w:rsidRPr="003F361D">
        <w:rPr>
          <w:rFonts w:ascii="Times New Roman" w:hAnsi="Times New Roman"/>
          <w:lang w:val="ru-RU"/>
        </w:rPr>
        <w:t xml:space="preserve">Освобождават се от заплащане на такси: детските градини, общообразователните, спортните, средните, специалните и професионалните училища и спортни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F361D">
        <w:rPr>
          <w:rFonts w:ascii="Times New Roman" w:hAnsi="Times New Roman"/>
          <w:color w:val="000000"/>
          <w:lang w:val="bg-BG"/>
        </w:rPr>
        <w:t>„</w:t>
      </w:r>
      <w:r w:rsidR="001C5333">
        <w:rPr>
          <w:rFonts w:ascii="Times New Roman" w:hAnsi="Times New Roman"/>
          <w:lang w:val="ru-RU"/>
        </w:rPr>
        <w:t>Общински</w:t>
      </w:r>
      <w:r w:rsidRPr="003F361D">
        <w:rPr>
          <w:rFonts w:ascii="Times New Roman" w:hAnsi="Times New Roman"/>
          <w:lang w:val="ru-RU"/>
        </w:rPr>
        <w:t xml:space="preserve"> имоти“ при Община Бургас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(2) Всички мероприятия и </w:t>
      </w:r>
      <w:r w:rsidRPr="003F361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F361D">
        <w:rPr>
          <w:rFonts w:ascii="Times New Roman" w:hAnsi="Times New Roman"/>
          <w:color w:val="000000"/>
          <w:lang w:val="bg-BG"/>
        </w:rPr>
        <w:t>на гражданското общество, всички благотворителни прояви,</w:t>
      </w:r>
      <w:r w:rsidRPr="003F361D">
        <w:rPr>
          <w:lang w:val="bg-BG"/>
        </w:rPr>
        <w:t xml:space="preserve"> </w:t>
      </w:r>
      <w:r w:rsidRPr="003F361D">
        <w:rPr>
          <w:rFonts w:ascii="Times New Roman" w:hAnsi="Times New Roman"/>
          <w:lang w:val="bg-BG"/>
        </w:rPr>
        <w:t>които са без търговска цел</w:t>
      </w:r>
      <w:r w:rsidRPr="003F361D">
        <w:rPr>
          <w:rFonts w:ascii="Times New Roman" w:hAnsi="Times New Roman"/>
          <w:color w:val="000000"/>
          <w:lang w:val="bg-BG"/>
        </w:rPr>
        <w:t xml:space="preserve">, както и такива, за които това е предвидено в закон или друг нормативен акт, се освобождават от заплащане на такси за ползване на </w:t>
      </w:r>
      <w:r w:rsidRPr="003F361D">
        <w:rPr>
          <w:rFonts w:ascii="Times New Roman" w:hAnsi="Times New Roman"/>
          <w:color w:val="000000"/>
        </w:rPr>
        <w:t>тротоари, площади, улични платна, както и терени с друго предназначение, които са общинска собственост</w:t>
      </w:r>
      <w:r w:rsidRPr="003F361D">
        <w:rPr>
          <w:rFonts w:ascii="Times New Roman" w:hAnsi="Times New Roman"/>
          <w:color w:val="000000"/>
          <w:lang w:val="bg-BG"/>
        </w:rPr>
        <w:t xml:space="preserve"> </w:t>
      </w:r>
    </w:p>
    <w:p w:rsidR="003F361D" w:rsidRPr="003F361D" w:rsidRDefault="003F361D" w:rsidP="003F361D">
      <w:pPr>
        <w:jc w:val="both"/>
        <w:rPr>
          <w:rFonts w:ascii="Times New Roman" w:hAnsi="Times New Roman"/>
          <w:color w:val="000000"/>
          <w:lang w:val="bg-BG"/>
        </w:rPr>
      </w:pPr>
      <w:r w:rsidRPr="003F361D">
        <w:rPr>
          <w:rFonts w:ascii="Times New Roman" w:hAnsi="Times New Roman"/>
          <w:b/>
          <w:color w:val="000000"/>
          <w:lang w:val="bg-BG"/>
        </w:rPr>
        <w:tab/>
        <w:t>Чл. 15</w:t>
      </w:r>
      <w:r w:rsidR="0023084D">
        <w:rPr>
          <w:rFonts w:ascii="Times New Roman" w:hAnsi="Times New Roman"/>
          <w:b/>
          <w:color w:val="000000"/>
          <w:lang w:val="bg-BG"/>
        </w:rPr>
        <w:t xml:space="preserve">. </w:t>
      </w:r>
      <w:r w:rsidR="0023084D" w:rsidRPr="0023084D">
        <w:rPr>
          <w:rFonts w:ascii="Times New Roman" w:hAnsi="Times New Roman"/>
          <w:bCs/>
          <w:iCs/>
          <w:color w:val="000000"/>
          <w:lang w:val="en-US"/>
        </w:rPr>
        <w:t>(</w:t>
      </w:r>
      <w:r w:rsidR="0023084D" w:rsidRPr="0023084D">
        <w:rPr>
          <w:rFonts w:ascii="Times New Roman" w:hAnsi="Times New Roman"/>
          <w:bCs/>
          <w:iCs/>
          <w:color w:val="000000"/>
          <w:lang w:val="bg-BG"/>
        </w:rPr>
        <w:t>изм. Протокол №18/21.12.2020 г.</w:t>
      </w:r>
      <w:r w:rsidR="0023084D" w:rsidRPr="0023084D">
        <w:rPr>
          <w:rFonts w:ascii="Times New Roman" w:hAnsi="Times New Roman"/>
          <w:bCs/>
          <w:iCs/>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Освобождаването става въз основа на подадено писмено заявление до директора на ОП „</w:t>
      </w:r>
      <w:r w:rsidR="0023084D">
        <w:rPr>
          <w:rFonts w:ascii="Times New Roman" w:hAnsi="Times New Roman"/>
          <w:color w:val="000000"/>
          <w:lang w:val="bg-BG"/>
        </w:rPr>
        <w:t>Общински</w:t>
      </w:r>
      <w:r w:rsidRPr="003F361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xml:space="preserve">, ал.1 или от секретаря на общината по отношение проявите по </w:t>
      </w:r>
      <w:r w:rsidRPr="003F361D">
        <w:rPr>
          <w:rFonts w:ascii="Times New Roman" w:hAnsi="Times New Roman"/>
          <w:bCs/>
          <w:iCs/>
          <w:color w:val="000000"/>
          <w:lang w:val="bg-BG"/>
        </w:rPr>
        <w:t>чл. 14</w:t>
      </w:r>
      <w:r w:rsidRPr="003F361D">
        <w:rPr>
          <w:rFonts w:ascii="Times New Roman" w:hAnsi="Times New Roman"/>
          <w:color w:val="000000"/>
          <w:lang w:val="bg-BG"/>
        </w:rPr>
        <w:t>, ал.2</w:t>
      </w:r>
    </w:p>
    <w:p w:rsidR="003F361D" w:rsidRPr="003F361D" w:rsidRDefault="003F361D" w:rsidP="003F361D">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Глава втора</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МЕСТНИ ТАКСИ</w:t>
      </w:r>
    </w:p>
    <w:p w:rsidR="003F361D" w:rsidRPr="003F361D" w:rsidRDefault="003F361D"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Такса за </w:t>
      </w:r>
      <w:r w:rsidRPr="003F361D">
        <w:rPr>
          <w:rFonts w:ascii="Times New Roman" w:hAnsi="Times New Roman"/>
          <w:b/>
          <w:color w:val="000000"/>
          <w:sz w:val="28"/>
          <w:szCs w:val="28"/>
          <w:lang w:val="bg-BG"/>
        </w:rPr>
        <w:t>битови оптпадъци</w:t>
      </w:r>
    </w:p>
    <w:p w:rsidR="003F361D" w:rsidRPr="003F361D" w:rsidRDefault="003F361D" w:rsidP="003F361D">
      <w:pPr>
        <w:ind w:firstLine="720"/>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Чл.16.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w:t>
      </w:r>
      <w:r w:rsidRPr="003F361D">
        <w:rPr>
          <w:rFonts w:ascii="Times New Roman" w:hAnsi="Times New Roman"/>
          <w:color w:val="000000"/>
          <w:lang w:val="ru-RU"/>
        </w:rPr>
        <w:lastRenderedPageBreak/>
        <w:t>сметоизвозване; обезвреждане на битовите отпадъци в депа или други съоръжения; чистота на териториите за обществено ползване.</w:t>
      </w:r>
      <w:r w:rsidRPr="003F361D">
        <w:rPr>
          <w:rFonts w:ascii="Times New Roman" w:hAnsi="Times New Roman"/>
          <w:color w:val="000000"/>
          <w:lang w:val="bg-BG"/>
        </w:rPr>
        <w:t xml:space="preserve"> Таксата се заплаща от лицата по чл.11 от Закона за местните данъци и такси.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На предплатилите в срока по чл.28 ал.2 от ЗМДТ дължимата такса за цялата година, се прави отстъпка от 5 на сто.</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bg-BG"/>
        </w:rPr>
        <w:t xml:space="preserve"> </w:t>
      </w:r>
      <w:r w:rsidRPr="003F361D">
        <w:rPr>
          <w:rFonts w:ascii="Times New Roman" w:hAnsi="Times New Roman"/>
          <w:color w:val="000000"/>
          <w:lang w:val="bg-BG"/>
        </w:rPr>
        <w:tab/>
        <w:t>(4) За новопридобити имоти таксата се събира от началото на следващия месец.</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(6)   Не се събира такса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Сметосъбиране и сметоизвозване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чл.63, ал.2 от ЗМДТ.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Чл.17.</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(1)  </w:t>
      </w:r>
      <w:r w:rsidRPr="003F361D">
        <w:rPr>
          <w:rFonts w:ascii="Times New Roman" w:hAnsi="Times New Roman"/>
          <w:color w:val="000000"/>
          <w:lang w:val="ru-RU"/>
        </w:rPr>
        <w:t xml:space="preserve">Таксата се определя в годишен размер за всяко населено място, с решение на </w:t>
      </w:r>
      <w:r w:rsidRPr="003F361D">
        <w:rPr>
          <w:rFonts w:ascii="Times New Roman" w:hAnsi="Times New Roman"/>
          <w:color w:val="000000"/>
          <w:lang w:val="bg-BG"/>
        </w:rPr>
        <w:t>о</w:t>
      </w:r>
      <w:r w:rsidRPr="003F361D">
        <w:rPr>
          <w:rFonts w:ascii="Times New Roman" w:hAnsi="Times New Roman"/>
          <w:color w:val="000000"/>
          <w:lang w:val="ru-RU"/>
        </w:rPr>
        <w:t xml:space="preserve">бщинския съвет, </w:t>
      </w:r>
      <w:r w:rsidRPr="003F361D">
        <w:rPr>
          <w:rFonts w:ascii="Times New Roman" w:hAnsi="Times New Roman"/>
          <w:color w:val="000000"/>
          <w:lang w:val="bg-BG"/>
        </w:rPr>
        <w:t>въз основа на одобрена план-сметка за всяка дейност, включваща необходимите разходи за: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Осигуряване на съдове за съхранение на битовите отпадъци – контейнери, кофи, улични кошчета и др.</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Събиране на битовите отпадъци и транспортирането им до депата или други инсталации и съоръжения за тяхното третиране;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отпадъци в депа или други съоръжения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За нежилищни имоти размерът на таксата се определя, както следва: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  За услугите по сметосъбиране и сметоизвозване и обезвреждане на битовите отпадъци в депа или други съоръжения – според количеството на битовите отпадъци в левове за година на стандартен съд;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w:t>
      </w:r>
      <w:r w:rsidRPr="003F361D">
        <w:rPr>
          <w:rFonts w:ascii="Times New Roman" w:hAnsi="Times New Roman"/>
          <w:b/>
          <w:color w:val="000000"/>
          <w:lang w:val="bg-BG"/>
        </w:rPr>
        <w:t xml:space="preserve"> </w:t>
      </w:r>
      <w:r w:rsidRPr="003F361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размерът на таксата се определя според количеството на битовите отпадъци, лицата по чл.12, ал.1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1.  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w:t>
      </w:r>
      <w:r w:rsidRPr="003F361D">
        <w:rPr>
          <w:rFonts w:ascii="Times New Roman" w:hAnsi="Times New Roman"/>
          <w:color w:val="000000"/>
          <w:lang w:val="ru-RU"/>
        </w:rPr>
        <w:t xml:space="preserve">чл.62 от ЗМТД </w:t>
      </w:r>
      <w:r w:rsidRPr="003F361D">
        <w:rPr>
          <w:rFonts w:ascii="Times New Roman" w:hAnsi="Times New Roman"/>
          <w:color w:val="000000"/>
          <w:lang w:val="bg-BG"/>
        </w:rPr>
        <w:t>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lastRenderedPageBreak/>
        <w:t>2. Преди подаване на декларацията в Дирекция „Местни приходи от данъци, такси и реклама” при Община Бургас, обстоятелствата по т.1 се съгласуват с дирекция „Околна среда”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чл.12,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4.  Когато лицето по чл.12, ал.1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 xml:space="preserve">5. </w:t>
      </w:r>
      <w:r w:rsidR="001C3F07" w:rsidRPr="001C3F07">
        <w:rPr>
          <w:rFonts w:ascii="Times New Roman" w:hAnsi="Times New Roman"/>
          <w:bCs/>
          <w:iCs/>
          <w:color w:val="000000"/>
          <w:lang w:val="en-US"/>
        </w:rPr>
        <w:t>(</w:t>
      </w:r>
      <w:r w:rsidR="001C3F07">
        <w:rPr>
          <w:rFonts w:ascii="Times New Roman" w:hAnsi="Times New Roman"/>
          <w:bCs/>
          <w:iCs/>
          <w:color w:val="000000"/>
          <w:lang w:val="bg-BG"/>
        </w:rPr>
        <w:t>отм. Протокол №22/26.05.2021</w:t>
      </w:r>
      <w:r w:rsidR="001C3F07" w:rsidRPr="001C3F07">
        <w:rPr>
          <w:rFonts w:ascii="Times New Roman" w:hAnsi="Times New Roman"/>
          <w:bCs/>
          <w:iCs/>
          <w:color w:val="000000"/>
          <w:lang w:val="bg-BG"/>
        </w:rPr>
        <w:t xml:space="preserve"> г.</w:t>
      </w:r>
      <w:r w:rsidR="001C3F07" w:rsidRPr="001C3F07">
        <w:rPr>
          <w:rFonts w:ascii="Times New Roman" w:hAnsi="Times New Roman"/>
          <w:bCs/>
          <w:iCs/>
          <w:color w:val="000000"/>
          <w:lang w:val="en-US"/>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Чл.18. </w:t>
      </w:r>
      <w:r w:rsidRPr="003F361D">
        <w:rPr>
          <w:rFonts w:ascii="Times New Roman" w:hAnsi="Times New Roman"/>
          <w:color w:val="000000"/>
          <w:lang w:val="bg-BG"/>
        </w:rPr>
        <w:t>(1)</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Със заповед на кмета на общината </w:t>
      </w:r>
      <w:r w:rsidRPr="003F361D">
        <w:rPr>
          <w:rFonts w:ascii="Times New Roman" w:hAnsi="Times New Roman"/>
          <w:color w:val="000000"/>
          <w:lang w:val="bg-BG"/>
        </w:rPr>
        <w:t xml:space="preserve"> до 30 октомври на предходната година, обявена публично, </w:t>
      </w:r>
      <w:r w:rsidRPr="003F361D">
        <w:rPr>
          <w:rFonts w:ascii="Times New Roman" w:hAnsi="Times New Roman"/>
          <w:color w:val="000000"/>
          <w:lang w:val="ru-RU"/>
        </w:rPr>
        <w:t xml:space="preserve">се определят границите на районите и видовете предлагани услуги по чл.62 от ЗМТД в съответния район и честотата на сметоизвозване.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 /или за почистване на територии за обществено ползване.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(3) 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чл.12, ал.1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 водещо до ползване на преференцията.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Чл.19.</w:t>
      </w:r>
      <w:r w:rsidRPr="003F361D">
        <w:rPr>
          <w:rFonts w:ascii="Times New Roman" w:hAnsi="Times New Roman"/>
          <w:b/>
          <w:color w:val="000000"/>
          <w:lang w:val="bg-BG"/>
        </w:rPr>
        <w:t xml:space="preserve"> </w:t>
      </w:r>
      <w:r w:rsidRPr="003F361D">
        <w:rPr>
          <w:rFonts w:ascii="Times New Roman" w:hAnsi="Times New Roman"/>
          <w:color w:val="000000"/>
          <w:lang w:val="en-US"/>
        </w:rPr>
        <w:t>(1)</w:t>
      </w:r>
      <w:r w:rsidRPr="003F361D">
        <w:rPr>
          <w:rFonts w:ascii="Times New Roman" w:hAnsi="Times New Roman"/>
          <w:b/>
          <w:color w:val="000000"/>
          <w:lang w:val="ru-RU"/>
        </w:rPr>
        <w:t xml:space="preserve"> </w:t>
      </w:r>
      <w:r w:rsidRPr="003F361D">
        <w:rPr>
          <w:rFonts w:ascii="Times New Roman" w:hAnsi="Times New Roman"/>
          <w:color w:val="000000"/>
          <w:lang w:val="ru-RU"/>
        </w:rPr>
        <w:t xml:space="preserve">Таксата за битови отпадъци се събира от </w:t>
      </w:r>
      <w:r w:rsidRPr="003F361D">
        <w:rPr>
          <w:rFonts w:ascii="Times New Roman" w:hAnsi="Times New Roman"/>
          <w:color w:val="000000"/>
          <w:lang w:val="bg-BG"/>
        </w:rPr>
        <w:t xml:space="preserve">Общинската администрация – Дирекция „Местни приходи от данъци такси и реклама” </w:t>
      </w:r>
      <w:r w:rsidRPr="003F361D">
        <w:rPr>
          <w:rFonts w:ascii="Times New Roman" w:hAnsi="Times New Roman"/>
          <w:color w:val="000000"/>
          <w:lang w:val="ru-RU"/>
        </w:rPr>
        <w:t>и се разходва от Общинската администрация по предназначение.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Декларациите по чл.17 ал.4 и по чл.18 ал.3 се подават от задължените лица по образец, одобрен със заповед на кмета.</w:t>
      </w:r>
    </w:p>
    <w:p w:rsidR="00645D15" w:rsidRPr="003F361D" w:rsidRDefault="00645D15" w:rsidP="00A9652A">
      <w:pP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ползване на тържища, панаири, тротоари, площади и</w:t>
      </w:r>
      <w:r w:rsidRPr="003F361D">
        <w:rPr>
          <w:rFonts w:ascii="Times New Roman" w:hAnsi="Times New Roman"/>
          <w:b/>
          <w:color w:val="000000"/>
          <w:sz w:val="28"/>
          <w:szCs w:val="28"/>
          <w:lang w:val="bg-BG"/>
        </w:rPr>
        <w:t xml:space="preserve">  </w:t>
      </w:r>
      <w:r w:rsidRPr="003F361D">
        <w:rPr>
          <w:rFonts w:ascii="Times New Roman" w:hAnsi="Times New Roman"/>
          <w:b/>
          <w:color w:val="000000"/>
          <w:sz w:val="28"/>
          <w:szCs w:val="28"/>
          <w:lang w:val="ru-RU"/>
        </w:rPr>
        <w:t>улични платна</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Чл.20.</w:t>
      </w:r>
      <w:r w:rsidRPr="003F361D">
        <w:rPr>
          <w:rFonts w:ascii="Times New Roman" w:hAnsi="Times New Roman"/>
          <w:color w:val="000000"/>
          <w:lang w:val="ru-RU"/>
        </w:rPr>
        <w:t xml:space="preserve"> (1)  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определят на квадратен метър за ден или за месец в зависимост от зоната, в която се намират терените.</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Зоните се определят от </w:t>
      </w:r>
      <w:r w:rsidRPr="003F361D">
        <w:rPr>
          <w:rFonts w:ascii="Times New Roman" w:hAnsi="Times New Roman"/>
          <w:color w:val="000000"/>
          <w:lang w:val="bg-BG"/>
        </w:rPr>
        <w:t>О</w:t>
      </w:r>
      <w:r w:rsidRPr="003F361D">
        <w:rPr>
          <w:rFonts w:ascii="Times New Roman" w:hAnsi="Times New Roman"/>
          <w:color w:val="000000"/>
          <w:lang w:val="ru-RU"/>
        </w:rPr>
        <w:t>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w:t>
      </w:r>
      <w:r w:rsidRPr="003F361D">
        <w:rPr>
          <w:rFonts w:ascii="Times New Roman" w:hAnsi="Times New Roman"/>
          <w:color w:val="000000"/>
          <w:lang w:val="bg-BG"/>
        </w:rPr>
        <w:t xml:space="preserve">)  </w:t>
      </w:r>
      <w:r w:rsidRPr="003F361D">
        <w:rPr>
          <w:rFonts w:ascii="Times New Roman" w:hAnsi="Times New Roman"/>
          <w:color w:val="000000"/>
          <w:lang w:val="ru-RU"/>
        </w:rPr>
        <w:t>Таксата се заплаща от физическите и юридическите лица в зависимост от зоната, в която се намират терените, посочени в ал.1.</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ru-RU"/>
        </w:rPr>
        <w:t>5</w:t>
      </w:r>
      <w:r w:rsidRPr="003F361D">
        <w:rPr>
          <w:rFonts w:ascii="Times New Roman" w:hAnsi="Times New Roman"/>
          <w:color w:val="000000"/>
          <w:lang w:val="bg-BG"/>
        </w:rPr>
        <w:t xml:space="preserve">)  </w:t>
      </w:r>
      <w:r w:rsidRPr="003F361D">
        <w:rPr>
          <w:rFonts w:ascii="Times New Roman" w:hAnsi="Times New Roman"/>
          <w:color w:val="000000"/>
          <w:lang w:val="ru-RU"/>
        </w:rPr>
        <w:t>Таксите се плащат при издаване на разрешението за посочения в него период.</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w:t>
      </w:r>
      <w:r w:rsidRPr="003F361D">
        <w:rPr>
          <w:rFonts w:ascii="Times New Roman" w:hAnsi="Times New Roman"/>
          <w:color w:val="000000"/>
          <w:lang w:val="bg-BG"/>
        </w:rPr>
        <w:t xml:space="preserve">)  </w:t>
      </w:r>
      <w:r w:rsidRPr="003F361D">
        <w:rPr>
          <w:rFonts w:ascii="Times New Roman" w:hAnsi="Times New Roman"/>
          <w:color w:val="000000"/>
          <w:lang w:val="ru-RU"/>
        </w:rPr>
        <w:t>При ползване на мястото повече от месец, таксите се плащат месечно, но не по-късно от 5 дни преди започване на месеца.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Чл.21. </w:t>
      </w:r>
      <w:r w:rsidRPr="003F361D">
        <w:rPr>
          <w:rFonts w:ascii="Times New Roman" w:hAnsi="Times New Roman"/>
          <w:color w:val="000000"/>
          <w:lang w:val="ru-RU"/>
        </w:rPr>
        <w:t>Таксата се събира от специалисти по приходите в общинската администрация.</w:t>
      </w:r>
    </w:p>
    <w:p w:rsidR="00645D15" w:rsidRPr="003F361D" w:rsidRDefault="00645D15" w:rsidP="003F361D">
      <w:pP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D15158" w:rsidRDefault="00D15158" w:rsidP="003F361D">
      <w:pPr>
        <w:jc w:val="center"/>
        <w:rPr>
          <w:rFonts w:ascii="Times New Roman" w:hAnsi="Times New Roman"/>
          <w:b/>
          <w:color w:val="000000"/>
          <w:sz w:val="28"/>
          <w:szCs w:val="28"/>
          <w:lang w:val="ru-RU"/>
        </w:rPr>
      </w:pPr>
    </w:p>
    <w:p w:rsid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lastRenderedPageBreak/>
        <w:t>Раздел ІІІ</w:t>
      </w:r>
    </w:p>
    <w:p w:rsidR="0010481A" w:rsidRPr="0010481A" w:rsidRDefault="0010481A" w:rsidP="0010481A">
      <w:pPr>
        <w:jc w:val="center"/>
        <w:rPr>
          <w:rFonts w:ascii="Times New Roman" w:hAnsi="Times New Roman"/>
          <w:bCs/>
          <w:color w:val="000000"/>
          <w:sz w:val="28"/>
          <w:szCs w:val="28"/>
          <w:lang w:val="ru-RU"/>
        </w:rPr>
      </w:pPr>
      <w:r>
        <w:rPr>
          <w:rFonts w:ascii="Times New Roman" w:hAnsi="Times New Roman"/>
          <w:color w:val="000000"/>
          <w:sz w:val="28"/>
          <w:szCs w:val="28"/>
          <w:lang w:val="ru-RU"/>
        </w:rPr>
        <w:t>(изм.</w:t>
      </w:r>
      <w:r w:rsidRPr="0010481A">
        <w:rPr>
          <w:rFonts w:ascii="Times New Roman" w:hAnsi="Times New Roman"/>
          <w:color w:val="000000"/>
          <w:sz w:val="28"/>
          <w:szCs w:val="28"/>
          <w:lang w:val="ru-RU"/>
        </w:rPr>
        <w:t xml:space="preserve"> Протокол №46/28.08.2018 г.)</w:t>
      </w:r>
    </w:p>
    <w:p w:rsidR="003F361D" w:rsidRPr="003F361D" w:rsidRDefault="003F361D" w:rsidP="005C0F3B">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детски ясли, детски градини,</w:t>
      </w:r>
      <w:r w:rsidR="005C0F3B">
        <w:rPr>
          <w:rFonts w:ascii="Times New Roman" w:hAnsi="Times New Roman"/>
          <w:b/>
          <w:color w:val="000000"/>
          <w:sz w:val="28"/>
          <w:szCs w:val="28"/>
          <w:lang w:val="ru-RU"/>
        </w:rPr>
        <w:t xml:space="preserve"> ученически общежития,</w:t>
      </w:r>
      <w:r w:rsidRPr="003F361D">
        <w:rPr>
          <w:rFonts w:ascii="Times New Roman" w:hAnsi="Times New Roman"/>
          <w:b/>
          <w:color w:val="000000"/>
          <w:sz w:val="28"/>
          <w:szCs w:val="28"/>
          <w:lang w:val="ru-RU"/>
        </w:rPr>
        <w:t xml:space="preserve"> специализирани институции за предоставяне на социални услуги, други общински социални услуги</w:t>
      </w:r>
    </w:p>
    <w:p w:rsidR="003F361D" w:rsidRPr="003F361D" w:rsidRDefault="003F361D" w:rsidP="005C0F3B">
      <w:pPr>
        <w:jc w:val="center"/>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Чл.22. </w:t>
      </w:r>
      <w:r w:rsidRPr="003F361D">
        <w:rPr>
          <w:rFonts w:ascii="Times New Roman" w:hAnsi="Times New Roman"/>
          <w:color w:val="000000"/>
          <w:lang w:val="ru-RU"/>
        </w:rPr>
        <w:t>Общинският съвет определя таксите за ползване на детски ясли, детски градини и детска кухня.</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Чл.23. </w:t>
      </w:r>
      <w:r w:rsidRPr="003F361D">
        <w:rPr>
          <w:rFonts w:ascii="Times New Roman" w:hAnsi="Times New Roman"/>
          <w:color w:val="000000"/>
          <w:lang w:val="ru-RU"/>
        </w:rPr>
        <w:t xml:space="preserve">Таксите за ползване на детски ясли, детски градини и детска кухня се заплащат от родителите или настойниците. </w:t>
      </w:r>
    </w:p>
    <w:p w:rsidR="00AB0092" w:rsidRPr="00AB0092" w:rsidRDefault="00AB0092" w:rsidP="00AB0092">
      <w:pPr>
        <w:ind w:firstLine="720"/>
        <w:jc w:val="both"/>
        <w:rPr>
          <w:rFonts w:ascii="Times New Roman" w:hAnsi="Times New Roman"/>
          <w:color w:val="000000"/>
          <w:lang w:val="ru-RU"/>
        </w:rPr>
      </w:pPr>
      <w:r w:rsidRPr="00AB0092">
        <w:rPr>
          <w:rFonts w:ascii="Times New Roman" w:hAnsi="Times New Roman"/>
          <w:b/>
          <w:color w:val="000000"/>
          <w:lang w:val="ru-RU"/>
        </w:rPr>
        <w:t>Чл.23а.</w:t>
      </w:r>
      <w:r>
        <w:rPr>
          <w:rFonts w:ascii="Times New Roman" w:hAnsi="Times New Roman"/>
          <w:b/>
          <w:color w:val="000000"/>
          <w:lang w:val="ru-RU"/>
        </w:rPr>
        <w:t xml:space="preserve"> </w:t>
      </w:r>
      <w:r w:rsidR="002213E4">
        <w:rPr>
          <w:rFonts w:ascii="Times New Roman" w:hAnsi="Times New Roman"/>
          <w:color w:val="000000"/>
          <w:lang w:val="ru-RU"/>
        </w:rPr>
        <w:t>(нов</w:t>
      </w:r>
      <w:r w:rsidR="002213E4" w:rsidRPr="002213E4">
        <w:rPr>
          <w:rFonts w:ascii="Times New Roman" w:hAnsi="Times New Roman"/>
          <w:color w:val="000000"/>
          <w:lang w:val="ru-RU"/>
        </w:rPr>
        <w:t xml:space="preserve">, </w:t>
      </w:r>
      <w:r w:rsidR="002213E4">
        <w:rPr>
          <w:rFonts w:ascii="Times New Roman" w:hAnsi="Times New Roman"/>
          <w:color w:val="000000"/>
          <w:lang w:val="ru-RU"/>
        </w:rPr>
        <w:t>Протокол №46/28.08.2018</w:t>
      </w:r>
      <w:r w:rsidR="002213E4" w:rsidRPr="002213E4">
        <w:rPr>
          <w:rFonts w:ascii="Times New Roman" w:hAnsi="Times New Roman"/>
          <w:color w:val="000000"/>
          <w:lang w:val="ru-RU"/>
        </w:rPr>
        <w:t xml:space="preserve"> г.)</w:t>
      </w:r>
      <w:r w:rsidR="002213E4" w:rsidRPr="002213E4">
        <w:rPr>
          <w:rFonts w:ascii="Times New Roman" w:hAnsi="Times New Roman"/>
          <w:b/>
          <w:color w:val="000000"/>
          <w:lang w:val="ru-RU"/>
        </w:rPr>
        <w:t xml:space="preserve"> </w:t>
      </w:r>
      <w:r w:rsidRPr="00AB0092">
        <w:rPr>
          <w:rFonts w:ascii="Times New Roman" w:hAnsi="Times New Roman"/>
          <w:color w:val="000000"/>
          <w:lang w:val="bg-BG"/>
        </w:rPr>
        <w:t>За ползване на ученически общежития се заплаща месечна такса, съгласно Приложение 5</w:t>
      </w:r>
      <w:r>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Чл.24. </w:t>
      </w:r>
      <w:r w:rsidRPr="003F361D">
        <w:rPr>
          <w:rFonts w:ascii="Times New Roman" w:hAnsi="Times New Roman"/>
          <w:color w:val="000000"/>
          <w:lang w:val="ru-RU"/>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rsidR="00824C95" w:rsidRPr="00824C95" w:rsidRDefault="003F361D" w:rsidP="00824C95">
      <w:pPr>
        <w:ind w:firstLine="720"/>
        <w:jc w:val="both"/>
        <w:rPr>
          <w:rFonts w:ascii="Times New Roman" w:hAnsi="Times New Roman"/>
          <w:bCs/>
          <w:color w:val="000000"/>
          <w:lang w:val="bg-BG"/>
        </w:rPr>
      </w:pPr>
      <w:r w:rsidRPr="003F361D">
        <w:rPr>
          <w:rFonts w:ascii="Times New Roman" w:hAnsi="Times New Roman"/>
          <w:b/>
          <w:color w:val="000000"/>
          <w:lang w:val="ru-RU"/>
        </w:rPr>
        <w:t>Чл.25.</w:t>
      </w:r>
      <w:r w:rsidR="008D748D">
        <w:rPr>
          <w:rFonts w:ascii="Times New Roman" w:hAnsi="Times New Roman"/>
          <w:b/>
          <w:color w:val="000000"/>
          <w:lang w:val="ru-RU"/>
        </w:rPr>
        <w:t xml:space="preserve"> </w:t>
      </w:r>
      <w:r w:rsidR="008D748D">
        <w:rPr>
          <w:rFonts w:ascii="Times New Roman" w:hAnsi="Times New Roman"/>
          <w:color w:val="000000"/>
          <w:lang w:val="ru-RU"/>
        </w:rPr>
        <w:t>(изм.</w:t>
      </w:r>
      <w:r w:rsidR="008D748D" w:rsidRPr="008D748D">
        <w:rPr>
          <w:rFonts w:ascii="Times New Roman" w:hAnsi="Times New Roman"/>
          <w:color w:val="000000"/>
          <w:lang w:val="ru-RU"/>
        </w:rPr>
        <w:t xml:space="preserve"> </w:t>
      </w:r>
      <w:r w:rsidR="008D748D">
        <w:rPr>
          <w:rFonts w:ascii="Times New Roman" w:hAnsi="Times New Roman"/>
          <w:color w:val="000000"/>
          <w:lang w:val="ru-RU"/>
        </w:rPr>
        <w:t>Протокол №18/21.12.2020</w:t>
      </w:r>
      <w:r w:rsidR="008D748D" w:rsidRPr="008D748D">
        <w:rPr>
          <w:rFonts w:ascii="Times New Roman" w:hAnsi="Times New Roman"/>
          <w:color w:val="000000"/>
          <w:lang w:val="ru-RU"/>
        </w:rPr>
        <w:t xml:space="preserve"> г.)</w:t>
      </w:r>
      <w:r w:rsidRPr="003F361D">
        <w:rPr>
          <w:rFonts w:ascii="Times New Roman" w:hAnsi="Times New Roman"/>
          <w:color w:val="000000"/>
          <w:lang w:val="ru-RU"/>
        </w:rPr>
        <w:t xml:space="preserve"> </w:t>
      </w:r>
      <w:r w:rsidR="00824C95" w:rsidRPr="00824C95">
        <w:rPr>
          <w:rFonts w:ascii="Times New Roman" w:hAnsi="Times New Roman"/>
          <w:bCs/>
          <w:color w:val="000000"/>
          <w:lang w:val="bg-BG"/>
        </w:rPr>
        <w:t xml:space="preserve">(1) Лицата, ползващи услугите в системата на домашен социален патронаж с пенсии над 500 лв., дължат месечна такса, съответстваща на реалната издръжка на едно лице.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(2) Реалната издръжка на едно лице включва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 както и разходи за персонал, обслужващ доставката на храна-инструктор хранене, шофьори, разносвачи, както и разходът по амортизация на коли, застраховки на коли и персонал.</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 xml:space="preserve">(3)Лицата, ползващи Домашен социален патронаж с пенсии под 500 лв и лица с намалена работоспособност над 71 %, установено с експертно решение на ТЕЛК /НЕЛК дължат месечна такса с облекчение, включваща месечните разходи за храна, постелъчен инвентар и облекло, перилни и хигиенни материали, гориво за разнасяне на храна по домовете, както и съответната част от общите разходи за електрическа и топлинна енергия, вода, канализация и битови отпадъци, с изключение на даренията и завещанията от местни и чуждестранни физически и юридически лица </w:t>
      </w:r>
    </w:p>
    <w:p w:rsidR="00824C95" w:rsidRPr="00824C95" w:rsidRDefault="00824C95" w:rsidP="00824C95">
      <w:pPr>
        <w:ind w:firstLine="720"/>
        <w:jc w:val="both"/>
        <w:rPr>
          <w:rFonts w:ascii="Times New Roman" w:hAnsi="Times New Roman"/>
          <w:bCs/>
          <w:color w:val="000000"/>
          <w:lang w:val="bg-BG"/>
        </w:rPr>
      </w:pPr>
      <w:r w:rsidRPr="00824C95">
        <w:rPr>
          <w:rFonts w:ascii="Times New Roman" w:hAnsi="Times New Roman"/>
          <w:bCs/>
          <w:color w:val="000000"/>
          <w:lang w:val="bg-BG"/>
        </w:rPr>
        <w:t>(4) Месечната такса се внася от потребителите на социалните услуги.</w:t>
      </w:r>
    </w:p>
    <w:p w:rsidR="003F361D" w:rsidRPr="003F361D" w:rsidRDefault="00824C95" w:rsidP="00824C95">
      <w:pPr>
        <w:ind w:firstLine="720"/>
        <w:jc w:val="both"/>
        <w:rPr>
          <w:rFonts w:ascii="Times New Roman" w:hAnsi="Times New Roman"/>
          <w:color w:val="000000"/>
          <w:lang w:val="bg-BG"/>
        </w:rPr>
      </w:pPr>
      <w:r w:rsidRPr="00824C95">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rsidR="003F361D" w:rsidRPr="003F361D" w:rsidRDefault="003F361D" w:rsidP="003F361D">
      <w:pPr>
        <w:ind w:firstLine="720"/>
        <w:jc w:val="both"/>
        <w:rPr>
          <w:rFonts w:ascii="Times New Roman" w:hAnsi="Times New Roman"/>
          <w:lang w:val="en-US"/>
        </w:rPr>
      </w:pPr>
      <w:r w:rsidRPr="003F361D">
        <w:rPr>
          <w:rFonts w:ascii="Times New Roman" w:hAnsi="Times New Roman"/>
          <w:b/>
          <w:lang w:val="ru-RU"/>
        </w:rPr>
        <w:t>Чл.26</w:t>
      </w:r>
      <w:r w:rsidRPr="003F361D">
        <w:rPr>
          <w:rFonts w:ascii="Times New Roman" w:hAnsi="Times New Roman"/>
          <w:b/>
          <w:lang w:val="bg-BG"/>
        </w:rPr>
        <w:t>.</w:t>
      </w:r>
      <w:r w:rsidRPr="003F361D">
        <w:rPr>
          <w:rFonts w:ascii="Times New Roman" w:hAnsi="Times New Roman"/>
          <w:lang w:val="bg-BG"/>
        </w:rPr>
        <w:t xml:space="preserve"> (1) </w:t>
      </w:r>
      <w:r w:rsidRPr="003F361D">
        <w:rPr>
          <w:rFonts w:ascii="Times New Roman" w:hAnsi="Times New Roman"/>
          <w:lang w:val="en-US"/>
        </w:rPr>
        <w:t>Лицата, потребители на социалната услуга „Личен асистент", състояща се в оказване на помощ и грижа в семейна среда и предоставяна чрез Звено за услуги в домашна среда, заплащат диференцирани такси за 1 час, според границите, в които попада личният им доход.</w:t>
      </w:r>
    </w:p>
    <w:p w:rsidR="003F361D" w:rsidRPr="003F361D" w:rsidRDefault="003F361D" w:rsidP="003F361D">
      <w:pPr>
        <w:ind w:firstLine="720"/>
        <w:jc w:val="both"/>
        <w:rPr>
          <w:rFonts w:ascii="Times New Roman" w:hAnsi="Times New Roman"/>
          <w:lang w:val="bg-BG"/>
        </w:rPr>
      </w:pPr>
      <w:r w:rsidRPr="003F361D">
        <w:rPr>
          <w:rFonts w:ascii="Times New Roman" w:hAnsi="Times New Roman"/>
          <w:lang w:val="en-US"/>
        </w:rPr>
        <w:t>(2) Таксите се внасят в бюджета на Община Бургас.</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Чл.27.</w:t>
      </w:r>
      <w:r w:rsidRPr="003F361D">
        <w:rPr>
          <w:rFonts w:ascii="Times New Roman" w:hAnsi="Times New Roman"/>
          <w:lang w:val="ru-RU"/>
        </w:rPr>
        <w:t xml:space="preserve"> За настаняване в заведение за отрезвяване се събира такса на ден.</w:t>
      </w:r>
    </w:p>
    <w:p w:rsidR="003F361D" w:rsidRPr="003F361D" w:rsidRDefault="003F361D" w:rsidP="003F361D">
      <w:pPr>
        <w:ind w:left="142" w:firstLine="578"/>
        <w:rPr>
          <w:rFonts w:ascii="Times New Roman" w:hAnsi="Times New Roman"/>
          <w:color w:val="000000"/>
          <w:lang w:val="bg-BG"/>
        </w:rPr>
      </w:pPr>
      <w:r w:rsidRPr="003F361D">
        <w:rPr>
          <w:rFonts w:ascii="Times New Roman" w:hAnsi="Times New Roman"/>
          <w:b/>
          <w:color w:val="000000"/>
          <w:lang w:val="ru-RU"/>
        </w:rPr>
        <w:t xml:space="preserve">Чл.28. </w:t>
      </w:r>
      <w:r w:rsidRPr="003F361D">
        <w:rPr>
          <w:rFonts w:ascii="Times New Roman" w:hAnsi="Times New Roman"/>
          <w:color w:val="000000"/>
          <w:lang w:val="ru-RU"/>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ползване на детски ясли и градини – до 10</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за ползващи услугите в системата на домашен социален патронаж - до 25</w:t>
      </w:r>
      <w:r w:rsidRPr="003F361D">
        <w:rPr>
          <w:rFonts w:ascii="Times New Roman" w:hAnsi="Times New Roman"/>
          <w:color w:val="000000"/>
          <w:vertAlign w:val="superscript"/>
          <w:lang w:val="ru-RU"/>
        </w:rPr>
        <w:t>-то</w:t>
      </w:r>
      <w:r w:rsidRPr="003F361D">
        <w:rPr>
          <w:rFonts w:ascii="Times New Roman" w:hAnsi="Times New Roman"/>
          <w:color w:val="000000"/>
          <w:lang w:val="ru-RU"/>
        </w:rPr>
        <w:t xml:space="preserve"> число на месеца, следващ месеца, за който се дължат;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за заведение за отрезвяване – при ползване на услугата;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Чл.29.</w:t>
      </w:r>
      <w:r w:rsidRPr="003F361D">
        <w:rPr>
          <w:rFonts w:ascii="Times New Roman" w:hAnsi="Times New Roman"/>
          <w:color w:val="000000"/>
          <w:lang w:val="ru-RU"/>
        </w:rPr>
        <w:t xml:space="preserve"> (1) Не се заплаща такса за детски ясли и детски градини за: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Децата, на които един от родителите е със 70%  и над 70% намалена работоспособност с решение на ТЕЛК/НЕЛК.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 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lastRenderedPageBreak/>
        <w:t>3. Деца със заболявания и увреждания с 50% и над 50% по решение на ТЕЛК/НЕЛК.</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4. </w:t>
      </w:r>
      <w:r w:rsidR="007C764A">
        <w:rPr>
          <w:rFonts w:ascii="Times New Roman" w:hAnsi="Times New Roman"/>
          <w:color w:val="000000"/>
          <w:lang w:val="ru-RU"/>
        </w:rPr>
        <w:t>(доп. с Протокол №26/25.04.2017 г.</w:t>
      </w:r>
      <w:r w:rsidR="007C764A" w:rsidRPr="007C764A">
        <w:rPr>
          <w:rFonts w:ascii="Times New Roman" w:hAnsi="Times New Roman"/>
          <w:color w:val="000000"/>
          <w:lang w:val="ru-RU"/>
        </w:rPr>
        <w:t>)</w:t>
      </w:r>
      <w:r w:rsidR="007C764A">
        <w:rPr>
          <w:rFonts w:ascii="Times New Roman" w:hAnsi="Times New Roman"/>
          <w:color w:val="000000"/>
          <w:lang w:val="ru-RU"/>
        </w:rPr>
        <w:t xml:space="preserve"> </w:t>
      </w:r>
      <w:r w:rsidR="007C764A" w:rsidRPr="007C764A">
        <w:rPr>
          <w:rFonts w:ascii="Times New Roman" w:hAnsi="Times New Roman"/>
          <w:color w:val="000000"/>
          <w:lang w:val="bg-BG"/>
        </w:rPr>
        <w:t>Трето и следващо дете на многодетни родители, при условие че три от децата не са навършили пълнолетие. Последните заплащат такса за първото дете в цял размер, а за второто - в половин размер от цялата такса</w:t>
      </w:r>
      <w:r w:rsidR="007C764A">
        <w:rPr>
          <w:rFonts w:ascii="Times New Roman" w:hAnsi="Times New Roman"/>
          <w:color w:val="000000"/>
          <w:lang w:val="bg-BG"/>
        </w:rPr>
        <w:t>.</w:t>
      </w:r>
    </w:p>
    <w:p w:rsidR="0039479B" w:rsidRPr="003F361D" w:rsidRDefault="0039479B" w:rsidP="003F361D">
      <w:pPr>
        <w:ind w:firstLine="720"/>
        <w:jc w:val="both"/>
        <w:rPr>
          <w:rFonts w:ascii="Times New Roman" w:hAnsi="Times New Roman"/>
          <w:color w:val="000000"/>
          <w:lang w:val="ru-RU"/>
        </w:rPr>
      </w:pPr>
      <w:r w:rsidRPr="0039479B">
        <w:rPr>
          <w:rFonts w:ascii="Times New Roman" w:hAnsi="Times New Roman"/>
          <w:bCs/>
          <w:color w:val="000000"/>
          <w:lang w:val="bg-BG"/>
        </w:rPr>
        <w:t xml:space="preserve">5. </w:t>
      </w:r>
      <w:r>
        <w:rPr>
          <w:rFonts w:ascii="Times New Roman" w:hAnsi="Times New Roman"/>
          <w:bCs/>
          <w:color w:val="000000"/>
          <w:lang w:val="ru-RU"/>
        </w:rPr>
        <w:t>(нова, Протокол №5/19.12.2019</w:t>
      </w:r>
      <w:r w:rsidRPr="0039479B">
        <w:rPr>
          <w:rFonts w:ascii="Times New Roman" w:hAnsi="Times New Roman"/>
          <w:bCs/>
          <w:color w:val="000000"/>
          <w:lang w:val="ru-RU"/>
        </w:rPr>
        <w:t xml:space="preserve"> г.) </w:t>
      </w:r>
      <w:r w:rsidRPr="0039479B">
        <w:rPr>
          <w:rFonts w:ascii="Times New Roman" w:hAnsi="Times New Roman"/>
          <w:bCs/>
          <w:color w:val="000000"/>
          <w:lang w:val="bg-BG"/>
        </w:rPr>
        <w:t>Деца, отговарящи на съответните критерии по проект BG05M2OP001-3.005-0004  „Активно приобщаване в системата на училищното образование“, осъществяван с финансовата подкрепа на Оперативна програма „Наука и образование за интелигентен растеж“ 2014-2020.</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Таксата се заплаща с 50% намаление за: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Деца-близнаци;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Деца-полусираци;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Деца, чиито родители са студенти – редовно обучение.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Когато две деца от едно семейство са приети в една или различни детски ясли (градини), таксата за второто дете се заплаща с 50% намаление, след подаване на заявление от страна на родител /настойник.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 Дете, настанено в семейство на роднини или близки, както и за дете, настанено за отглеждане в приемно семейство, съгласно чл. 26 от Закона за закрила на детето.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b/>
          <w:color w:val="000000"/>
          <w:lang w:val="ru-RU"/>
        </w:rPr>
        <w:t xml:space="preserve"> </w:t>
      </w:r>
      <w:r w:rsidRPr="003F361D">
        <w:rPr>
          <w:rFonts w:ascii="Times New Roman" w:hAnsi="Times New Roman"/>
          <w:color w:val="000000"/>
          <w:lang w:val="ru-RU"/>
        </w:rPr>
        <w:t>Заплащат 75% от месечната такса: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w:t>
      </w:r>
      <w:r w:rsidR="002F55B7" w:rsidRPr="002F55B7">
        <w:rPr>
          <w:rFonts w:ascii="Times New Roman" w:hAnsi="Times New Roman"/>
          <w:color w:val="000000"/>
          <w:lang w:val="ru-RU"/>
        </w:rPr>
        <w:t>Деца с един неизвестен родител по акт за раждане.</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Деца на родители, чиито доход на семейството е равен или по-нисък от минималната работна заплата на страната.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(4) </w:t>
      </w:r>
      <w:r w:rsidR="00F05431">
        <w:rPr>
          <w:rFonts w:ascii="Times New Roman" w:hAnsi="Times New Roman"/>
          <w:color w:val="000000"/>
          <w:lang w:val="ru-RU"/>
        </w:rPr>
        <w:t>(изм. Протокол №7/27.02.2020</w:t>
      </w:r>
      <w:r w:rsidR="00F05431" w:rsidRPr="00F05431">
        <w:rPr>
          <w:rFonts w:ascii="Times New Roman" w:hAnsi="Times New Roman"/>
          <w:color w:val="000000"/>
          <w:lang w:val="ru-RU"/>
        </w:rPr>
        <w:t xml:space="preserve"> г.) </w:t>
      </w:r>
      <w:r w:rsidR="004222D4" w:rsidRPr="004222D4">
        <w:rPr>
          <w:rFonts w:ascii="Times New Roman" w:hAnsi="Times New Roman"/>
          <w:color w:val="000000"/>
          <w:lang w:val="bg-BG"/>
        </w:rPr>
        <w:t xml:space="preserve">При отсъствие на децата, такса не се заплаща за времето, през което те ще отсъстват, при условие че родителите са уведомили писмено директора на детското заведение (детска ясла) с молба или медицински документ, представен </w:t>
      </w:r>
      <w:r w:rsidR="004222D4">
        <w:rPr>
          <w:rFonts w:ascii="Times New Roman" w:hAnsi="Times New Roman"/>
          <w:color w:val="000000"/>
          <w:lang w:val="bg-BG"/>
        </w:rPr>
        <w:t>до 3 (три) дни от издаването му</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w:t>
      </w:r>
      <w:r w:rsidRPr="003F361D">
        <w:rPr>
          <w:rFonts w:ascii="Times New Roman" w:hAnsi="Times New Roman"/>
          <w:b/>
          <w:color w:val="000000"/>
          <w:lang w:val="ru-RU"/>
        </w:rPr>
        <w:t xml:space="preserve"> </w:t>
      </w:r>
      <w:r w:rsidR="00535B42" w:rsidRPr="00535B42">
        <w:rPr>
          <w:rFonts w:ascii="Times New Roman" w:hAnsi="Times New Roman"/>
          <w:color w:val="000000"/>
          <w:lang w:val="ru-RU"/>
        </w:rPr>
        <w:t>(изм. Протокол №7/27.02.2020 г.)</w:t>
      </w:r>
      <w:r w:rsidR="00535B42" w:rsidRPr="00535B42">
        <w:rPr>
          <w:rFonts w:ascii="Times New Roman" w:hAnsi="Times New Roman"/>
          <w:b/>
          <w:color w:val="000000"/>
          <w:lang w:val="ru-RU"/>
        </w:rPr>
        <w:t xml:space="preserve"> </w:t>
      </w:r>
      <w:r w:rsidR="00535B42" w:rsidRPr="00535B42">
        <w:rPr>
          <w:rFonts w:ascii="Times New Roman" w:hAnsi="Times New Roman"/>
          <w:color w:val="000000"/>
          <w:lang w:val="bg-BG"/>
        </w:rPr>
        <w:t>Не се заплаща такса за времето, в което детското заведение не работи поради аварии и ремонт, карантина и други обективни причини (регламентирани със заповед на Кмета), както и при отсъствие на детето за периода от 1 юни до 31 август. При присъствие на детето в детската градина в периода от 1 юни до 31 август се заплаща съответната такса по видове детски заведени</w:t>
      </w:r>
      <w:r w:rsidR="00535B42">
        <w:rPr>
          <w:rFonts w:ascii="Times New Roman" w:hAnsi="Times New Roman"/>
          <w:color w:val="000000"/>
          <w:lang w:val="bg-BG"/>
        </w:rPr>
        <w:t>я за периода на присъствието му</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(6) При ползване на намаленията и освобождаването от такси, родителите или настойниците, подават декларация до детското заведение (детска ясла). Декларацията, придружена с необходимите документи доказващи преференцията, се завежда с входящ номер, който се предоставя на родителя (настойника).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(7) Необходими документи за освобождаване от такса: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от документ от ЛКК/ТЕЛК за случаите по ал.1,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Копие на акт за смърт за случаите по ал. 1,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Копие от експертно решение на ТЕЛК за случаите по ал.1, т.3.</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4. </w:t>
      </w:r>
      <w:r w:rsidR="004C0EFB" w:rsidRPr="004C0EFB">
        <w:rPr>
          <w:rFonts w:ascii="Times New Roman" w:hAnsi="Times New Roman"/>
          <w:color w:val="000000"/>
          <w:lang w:val="ru-RU"/>
        </w:rPr>
        <w:t>(изм. Протокол №18/21.12.2020 г.) Копие на актовете за раждане на всички деца за случаите по ал.1, т.4.</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(8) Необходими документи за плащане на такса с намаление в размер на 50 %: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на акт за раждане на деца-близнаци за случаите по ал.2,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Копие от акт за смърт на един от родителите за случаите по ал.2,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Служебна бележка от ВУЗ в случаите по ал.2, т.3.</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Служебна бележка от друга детска градина (ясла) в случаите по ал.2, т.4.</w:t>
      </w:r>
    </w:p>
    <w:p w:rsidR="003F361D" w:rsidRPr="003F361D" w:rsidRDefault="004C0EFB" w:rsidP="003F361D">
      <w:pPr>
        <w:ind w:firstLine="720"/>
        <w:jc w:val="both"/>
        <w:rPr>
          <w:rFonts w:ascii="Times New Roman" w:hAnsi="Times New Roman"/>
          <w:color w:val="000000"/>
          <w:lang w:val="ru-RU"/>
        </w:rPr>
      </w:pPr>
      <w:r>
        <w:rPr>
          <w:rFonts w:ascii="Times New Roman" w:hAnsi="Times New Roman"/>
          <w:color w:val="000000"/>
          <w:lang w:val="ru-RU"/>
        </w:rPr>
        <w:t xml:space="preserve">5. </w:t>
      </w:r>
      <w:r w:rsidRPr="004C0EFB">
        <w:rPr>
          <w:rFonts w:ascii="Times New Roman" w:hAnsi="Times New Roman"/>
          <w:color w:val="000000"/>
          <w:lang w:val="ru-RU"/>
        </w:rPr>
        <w:t>(изм. Протокол №18/21.12.2020 г.)</w:t>
      </w:r>
      <w:r>
        <w:rPr>
          <w:rFonts w:ascii="Times New Roman" w:hAnsi="Times New Roman"/>
          <w:color w:val="000000"/>
          <w:lang w:val="ru-RU"/>
        </w:rPr>
        <w:t xml:space="preserve"> </w:t>
      </w:r>
      <w:r w:rsidRPr="004C0EFB">
        <w:rPr>
          <w:rFonts w:ascii="Times New Roman" w:hAnsi="Times New Roman"/>
          <w:color w:val="000000"/>
          <w:lang w:val="ru-RU"/>
        </w:rPr>
        <w:t>Копие на Заповедта на директора на дирекция „Социално подпомагане" или копие от съдебното решение за настанавяне в приемно семейство за случаите по ал.2, т.5.</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Необходими документи за плащане на такса с намаление в размер на 75%:</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 Копие на акт за раждане на детето за случаите по ал.3, т.1.</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lastRenderedPageBreak/>
        <w:t>2. Удостоверение за доход на семейството за случаите по ал.3, т.2.</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(10) Копията на документите по ал.7, 8 и 9 се сверяват с оригиналните документи и се заверяват от длъжностното лице (ЗАС) в съответното заведение. Копията остават към декларацията.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(11)  Заплащането на намаления размер на таксата, започват от началото на следващия месец, следващ месец от подаване на декларацията.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(12) Освобождаване от такси за детска кухня имат следните категории деца: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1.Деца сираци и полусираци;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2.Деца - близнаци;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3.Деца, на които и двамата родители са редовни студенти;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w:t>
      </w:r>
      <w:r w:rsidR="00A54BC3">
        <w:rPr>
          <w:rFonts w:ascii="Times New Roman" w:hAnsi="Times New Roman"/>
          <w:color w:val="000000"/>
          <w:lang w:val="ru-RU"/>
        </w:rPr>
        <w:t xml:space="preserve"> </w:t>
      </w:r>
      <w:r w:rsidR="00A54BC3" w:rsidRPr="00A54BC3">
        <w:rPr>
          <w:rFonts w:ascii="Times New Roman" w:hAnsi="Times New Roman"/>
          <w:color w:val="000000"/>
          <w:lang w:val="ru-RU"/>
        </w:rPr>
        <w:t>(изм. Протокол №18/21.12.2020 г.)</w:t>
      </w:r>
      <w:r w:rsidR="00A54BC3">
        <w:rPr>
          <w:rFonts w:ascii="Times New Roman" w:hAnsi="Times New Roman"/>
          <w:color w:val="000000"/>
          <w:lang w:val="ru-RU"/>
        </w:rPr>
        <w:t xml:space="preserve"> </w:t>
      </w:r>
      <w:r w:rsidR="00A54BC3" w:rsidRPr="00A54BC3">
        <w:rPr>
          <w:rFonts w:ascii="Times New Roman" w:hAnsi="Times New Roman"/>
          <w:lang w:val="ru-RU"/>
        </w:rPr>
        <w:t>Децата, на които един от родителите е със 70%  и над 70% намалена работоспособност с решение на ТЕЛК/НЕЛК</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5.Деца с увреждания 50% и над 50%, установено с експертно решение на ТЕЛК /НЕЛК;</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6.Деца с един неизвестен родител по акт за раждане.</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(13) </w:t>
      </w:r>
      <w:r w:rsidRPr="003F361D">
        <w:rPr>
          <w:rFonts w:ascii="Times New Roman" w:hAnsi="Times New Roman"/>
          <w:color w:val="000000"/>
          <w:lang w:val="bg-BG"/>
        </w:rPr>
        <w:t>Децата ползващи преференции по ал.12, след постъпване в детска ясла или ОДЗ, могат да продължат да ползват услугите на детска кухня, при условие че заплащат пълната стойност на дневната такса.</w:t>
      </w:r>
    </w:p>
    <w:p w:rsidR="00A54BC3" w:rsidRPr="00A54BC3" w:rsidRDefault="00A54BC3" w:rsidP="00A54BC3">
      <w:pPr>
        <w:ind w:firstLine="720"/>
        <w:jc w:val="both"/>
        <w:rPr>
          <w:rFonts w:ascii="Times New Roman" w:hAnsi="Times New Roman"/>
          <w:b/>
          <w:color w:val="000000"/>
          <w:lang w:val="bg-BG"/>
        </w:rPr>
      </w:pPr>
      <w:r w:rsidRPr="00A54BC3">
        <w:rPr>
          <w:rFonts w:ascii="Times New Roman" w:hAnsi="Times New Roman"/>
          <w:b/>
          <w:color w:val="000000"/>
          <w:lang w:val="bg-BG"/>
        </w:rPr>
        <w:t>Чл.29а</w:t>
      </w:r>
      <w:r>
        <w:rPr>
          <w:rFonts w:ascii="Times New Roman" w:hAnsi="Times New Roman"/>
          <w:b/>
          <w:color w:val="000000"/>
          <w:lang w:val="bg-BG"/>
        </w:rPr>
        <w:t>.</w:t>
      </w:r>
      <w:r w:rsidRPr="00A54BC3">
        <w:rPr>
          <w:rFonts w:ascii="Times New Roman" w:hAnsi="Times New Roman"/>
          <w:b/>
          <w:color w:val="000000"/>
          <w:lang w:val="bg-BG"/>
        </w:rPr>
        <w:t xml:space="preserve"> </w:t>
      </w:r>
      <w:r w:rsidRPr="00A54BC3">
        <w:rPr>
          <w:rFonts w:ascii="Times New Roman" w:hAnsi="Times New Roman"/>
          <w:color w:val="000000"/>
          <w:lang w:val="en-US"/>
        </w:rPr>
        <w:t>(</w:t>
      </w:r>
      <w:r>
        <w:rPr>
          <w:rFonts w:ascii="Times New Roman" w:hAnsi="Times New Roman"/>
          <w:color w:val="000000"/>
          <w:lang w:val="bg-BG"/>
        </w:rPr>
        <w:t>нов, Протокол №18/21.12.2020 г.</w:t>
      </w:r>
      <w:r w:rsidRPr="00A54BC3">
        <w:rPr>
          <w:rFonts w:ascii="Times New Roman" w:hAnsi="Times New Roman"/>
          <w:color w:val="000000"/>
          <w:lang w:val="en-US"/>
        </w:rPr>
        <w:t>) (</w:t>
      </w:r>
      <w:r w:rsidRPr="00A54BC3">
        <w:rPr>
          <w:rFonts w:ascii="Times New Roman" w:hAnsi="Times New Roman"/>
          <w:color w:val="000000"/>
          <w:lang w:val="bg-BG"/>
        </w:rPr>
        <w:t>1</w:t>
      </w:r>
      <w:r w:rsidRPr="00A54BC3">
        <w:rPr>
          <w:rFonts w:ascii="Times New Roman" w:hAnsi="Times New Roman"/>
          <w:color w:val="000000"/>
          <w:lang w:val="en-US"/>
        </w:rPr>
        <w:t>)</w:t>
      </w:r>
      <w:r>
        <w:rPr>
          <w:rFonts w:ascii="Times New Roman" w:hAnsi="Times New Roman"/>
          <w:color w:val="000000"/>
          <w:lang w:val="bg-BG"/>
        </w:rPr>
        <w:t xml:space="preserve"> </w:t>
      </w:r>
      <w:r w:rsidRPr="00A54BC3">
        <w:rPr>
          <w:rFonts w:ascii="Times New Roman" w:hAnsi="Times New Roman"/>
          <w:color w:val="000000"/>
          <w:lang w:val="bg-BG"/>
        </w:rPr>
        <w:t>Не се заплаща дневна такса за дейностите по хранене на децата в задължителното предучилищно образование, осъществявано от общинските детски градини за:</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Децата, на които един от родителите е със 70% и над 70% намалена работоспособност с решение на ТЕЛК/НЕЛК;</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сираци;</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със заболявания и увреждания с 50% и над 50% по решение на ТЕЛК/НЕЛК;</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Трето и следващо дете на многодетни родители, при условие че две от децата не са навършили пълнолетие;</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близнаци;</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полусираци;</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на които един от родителите е студент;</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Дете, настанено в семейство на роднини или близки, както и за дете, настанено за отглеждане в приемно семейство, съгласно чл. 26 от Закона за закрила на детето.</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bCs/>
          <w:color w:val="000000"/>
          <w:lang w:val="bg-BG"/>
        </w:rPr>
        <w:t xml:space="preserve">Деца, отговарящи на съответните критерии по проект BG05M2OP001-3.005-0004  „Активно приобщаване в системата на училищното образование“, осъществяван с финансовата подкрепа на Оперативна програма „Наука и образование за интелигентен растеж“ 2014-2020. </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на родители, чиито доход на семейството е равен или по-нисък от минималната работна заплата на страната.</w:t>
      </w:r>
    </w:p>
    <w:p w:rsidR="00A54BC3" w:rsidRPr="00A54BC3" w:rsidRDefault="00A54BC3" w:rsidP="00A54BC3">
      <w:pPr>
        <w:numPr>
          <w:ilvl w:val="0"/>
          <w:numId w:val="19"/>
        </w:numPr>
        <w:jc w:val="both"/>
        <w:rPr>
          <w:rFonts w:ascii="Times New Roman" w:hAnsi="Times New Roman"/>
          <w:color w:val="000000"/>
          <w:lang w:val="bg-BG"/>
        </w:rPr>
      </w:pPr>
      <w:r w:rsidRPr="00A54BC3">
        <w:rPr>
          <w:rFonts w:ascii="Times New Roman" w:hAnsi="Times New Roman"/>
          <w:color w:val="000000"/>
          <w:lang w:val="bg-BG"/>
        </w:rPr>
        <w:t>Деца със специални образователни потребности.</w:t>
      </w:r>
    </w:p>
    <w:p w:rsidR="00A54BC3" w:rsidRPr="00A54BC3" w:rsidRDefault="00A54BC3" w:rsidP="00A54BC3">
      <w:pPr>
        <w:ind w:firstLine="720"/>
        <w:jc w:val="both"/>
        <w:rPr>
          <w:rFonts w:ascii="Times New Roman" w:hAnsi="Times New Roman"/>
          <w:color w:val="000000"/>
          <w:lang w:val="bg-BG"/>
        </w:rPr>
      </w:pPr>
      <w:r w:rsidRPr="00F778D6">
        <w:rPr>
          <w:rFonts w:ascii="Times New Roman" w:hAnsi="Times New Roman"/>
          <w:color w:val="000000"/>
          <w:lang w:val="en-US"/>
        </w:rPr>
        <w:t>(2)</w:t>
      </w:r>
      <w:r w:rsidRPr="00A54BC3">
        <w:rPr>
          <w:rFonts w:ascii="Times New Roman" w:hAnsi="Times New Roman"/>
          <w:b/>
          <w:color w:val="000000"/>
          <w:lang w:val="en-US"/>
        </w:rPr>
        <w:t xml:space="preserve"> </w:t>
      </w:r>
      <w:r w:rsidRPr="00A54BC3">
        <w:rPr>
          <w:rFonts w:ascii="Times New Roman" w:hAnsi="Times New Roman"/>
          <w:color w:val="000000"/>
          <w:lang w:val="bg-BG"/>
        </w:rPr>
        <w:t xml:space="preserve">Извън случаите по ал.1 дневната такса за дейностите по хранене на децата в задължителното предучилищно образование, осъществявано от общинските детски градини се заплаща с намаление от 0,40 лева за храноден за периода от 01 септември до 31 май.“  </w:t>
      </w:r>
    </w:p>
    <w:p w:rsidR="00A54BC3" w:rsidRPr="00A54BC3" w:rsidRDefault="00A54BC3" w:rsidP="00A54BC3">
      <w:pPr>
        <w:ind w:firstLine="720"/>
        <w:jc w:val="both"/>
        <w:rPr>
          <w:rFonts w:ascii="Times New Roman" w:hAnsi="Times New Roman"/>
          <w:color w:val="000000"/>
          <w:lang w:val="ru-RU"/>
        </w:rPr>
      </w:pPr>
      <w:r w:rsidRPr="00F778D6">
        <w:rPr>
          <w:rFonts w:ascii="Times New Roman" w:hAnsi="Times New Roman"/>
          <w:color w:val="000000"/>
          <w:lang w:val="en-US"/>
        </w:rPr>
        <w:t>(</w:t>
      </w:r>
      <w:r w:rsidRPr="00F778D6">
        <w:rPr>
          <w:rFonts w:ascii="Times New Roman" w:hAnsi="Times New Roman"/>
          <w:color w:val="000000"/>
          <w:lang w:val="bg-BG"/>
        </w:rPr>
        <w:t>3</w:t>
      </w:r>
      <w:r w:rsidRPr="00F778D6">
        <w:rPr>
          <w:rFonts w:ascii="Times New Roman" w:hAnsi="Times New Roman"/>
          <w:color w:val="000000"/>
          <w:lang w:val="en-US"/>
        </w:rPr>
        <w:t>)</w:t>
      </w:r>
      <w:r w:rsidRPr="00A54BC3">
        <w:rPr>
          <w:rFonts w:ascii="Times New Roman" w:hAnsi="Times New Roman"/>
          <w:b/>
          <w:color w:val="000000"/>
          <w:lang w:val="bg-BG"/>
        </w:rPr>
        <w:t xml:space="preserve"> </w:t>
      </w:r>
      <w:r w:rsidRPr="00A54BC3">
        <w:rPr>
          <w:rFonts w:ascii="Times New Roman" w:hAnsi="Times New Roman"/>
          <w:color w:val="000000"/>
          <w:lang w:val="ru-RU"/>
        </w:rPr>
        <w:t>Необходими документи за освобождаване от такса:</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1. Копие от документ от ЛКК/ТЕЛК за случаите по ал.1, т.1.</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2. Копие на акт за смърт за случаите по ал. 1, т.2.</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3. Копие от експертно решение на ТЕЛК за случаите по ал.1, т.3.</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4. Копие на актовете за раждане на всички деца за случаите по ал.1, т.4.</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5. Копие на акт за раждане на деца-близнаци за случаите по ал.1, т.5.</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6. Копие от акт за смърт на един от родителите за случаите по ал.1, т.6.</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7. Служебна бележка от ВУЗ в случаите по ал.1, т.7.</w:t>
      </w:r>
    </w:p>
    <w:p w:rsidR="00A54BC3" w:rsidRPr="00A54BC3"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lastRenderedPageBreak/>
        <w:t>8. Копие на Заповедта на директора на дирекция „Социално подпомагане" или копие от съдебното решение за настанавяне в приемно семейство за случаите по ал.1, т.8.</w:t>
      </w:r>
    </w:p>
    <w:p w:rsidR="00A54BC3" w:rsidRPr="003F361D" w:rsidRDefault="00A54BC3" w:rsidP="00A54BC3">
      <w:pPr>
        <w:ind w:firstLine="720"/>
        <w:jc w:val="both"/>
        <w:rPr>
          <w:rFonts w:ascii="Times New Roman" w:hAnsi="Times New Roman"/>
          <w:color w:val="000000"/>
          <w:lang w:val="ru-RU"/>
        </w:rPr>
      </w:pPr>
      <w:r w:rsidRPr="00A54BC3">
        <w:rPr>
          <w:rFonts w:ascii="Times New Roman" w:hAnsi="Times New Roman"/>
          <w:color w:val="000000"/>
          <w:lang w:val="ru-RU"/>
        </w:rPr>
        <w:t>9. Удостоверение за доход на семейството за случаите по ал.4, т.10.</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Раздел І</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Такса за технически услуги</w:t>
      </w:r>
    </w:p>
    <w:p w:rsidR="003F361D" w:rsidRPr="003F361D" w:rsidRDefault="003F361D" w:rsidP="003F361D">
      <w:pPr>
        <w:ind w:firstLine="720"/>
        <w:jc w:val="both"/>
        <w:rPr>
          <w:rFonts w:ascii="Times New Roman" w:hAnsi="Times New Roman"/>
          <w:b/>
          <w:color w:val="000000"/>
          <w:lang w:val="ru-RU"/>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Чл.30.</w:t>
      </w:r>
      <w:r w:rsidRPr="003F361D">
        <w:rPr>
          <w:rFonts w:ascii="Times New Roman" w:hAnsi="Times New Roman"/>
          <w:b/>
          <w:color w:val="000000"/>
          <w:lang w:val="bg-BG"/>
        </w:rPr>
        <w:t xml:space="preserve"> </w:t>
      </w:r>
      <w:r w:rsidRPr="003F361D">
        <w:rPr>
          <w:rFonts w:ascii="Times New Roman" w:hAnsi="Times New Roman"/>
          <w:color w:val="000000"/>
          <w:lang w:val="ru-RU"/>
        </w:rPr>
        <w:t xml:space="preserve">Общинският съвет определя размера на таксите за технически услуги, както следва: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bg-BG"/>
        </w:rPr>
      </w:pPr>
      <w:r w:rsidRPr="003F361D">
        <w:rPr>
          <w:rFonts w:ascii="Times New Roman" w:hAnsi="Times New Roman"/>
          <w:color w:val="000000"/>
          <w:lang w:val="ru-RU"/>
        </w:rPr>
        <w:t>за издаване на скица за недвижим имот;</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скица за недвижим имот с указан начин на застрояване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презаверяване на скици, от издаването на които са изтекли 6 месеца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bg-BG"/>
        </w:rPr>
        <w:t>з</w:t>
      </w:r>
      <w:r w:rsidRPr="003F361D">
        <w:rPr>
          <w:rFonts w:ascii="Times New Roman" w:hAnsi="Times New Roman"/>
          <w:color w:val="000000"/>
          <w:lang w:val="ru-RU"/>
        </w:rPr>
        <w:t>а определяне на строителна линия и ниво на строеж;</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удостоверения за факти и обстоятелства по териториалното и селищното устройство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заверяване на преписи от документи и на копия от планове и документацията към тях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за издаване на разрешение за поставяне на временни съоръжения за търговия – маси , павилиони, кабини и други ;</w:t>
      </w:r>
    </w:p>
    <w:p w:rsidR="003F361D" w:rsidRPr="003F361D" w:rsidRDefault="003F361D" w:rsidP="00D25A15">
      <w:pPr>
        <w:numPr>
          <w:ilvl w:val="0"/>
          <w:numId w:val="1"/>
        </w:numPr>
        <w:spacing w:after="200" w:line="276" w:lineRule="auto"/>
        <w:ind w:left="1077" w:hanging="357"/>
        <w:contextualSpacing/>
        <w:jc w:val="both"/>
        <w:rPr>
          <w:rFonts w:ascii="Times New Roman" w:hAnsi="Times New Roman"/>
          <w:color w:val="000000"/>
          <w:lang w:val="ru-RU"/>
        </w:rPr>
      </w:pPr>
      <w:r w:rsidRPr="003F361D">
        <w:rPr>
          <w:rFonts w:ascii="Times New Roman" w:hAnsi="Times New Roman"/>
          <w:color w:val="000000"/>
          <w:lang w:val="ru-RU"/>
        </w:rPr>
        <w:t xml:space="preserve">за издаване на разрешение за строеж, основен ремонт и преустройство на съществуващи сгради и помещения в тях. </w:t>
      </w:r>
    </w:p>
    <w:p w:rsid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Чл.31.</w:t>
      </w:r>
      <w:r w:rsidRPr="003F361D">
        <w:rPr>
          <w:rFonts w:ascii="Times New Roman" w:hAnsi="Times New Roman"/>
          <w:color w:val="000000"/>
          <w:lang w:val="ru-RU"/>
        </w:rPr>
        <w:t xml:space="preserve"> </w:t>
      </w:r>
      <w:r w:rsidR="00273EAB" w:rsidRPr="00273EAB">
        <w:rPr>
          <w:rFonts w:ascii="Times New Roman" w:hAnsi="Times New Roman"/>
          <w:color w:val="000000"/>
          <w:lang w:val="ru-RU"/>
        </w:rPr>
        <w:t xml:space="preserve">(1) </w:t>
      </w:r>
      <w:r w:rsidR="002847AA">
        <w:rPr>
          <w:rFonts w:ascii="Times New Roman" w:hAnsi="Times New Roman"/>
          <w:color w:val="000000"/>
          <w:lang w:val="ru-RU"/>
        </w:rPr>
        <w:t>(изм. Протокол №36/19.12</w:t>
      </w:r>
      <w:r w:rsidR="002847AA" w:rsidRPr="002847AA">
        <w:rPr>
          <w:rFonts w:ascii="Times New Roman" w:hAnsi="Times New Roman"/>
          <w:color w:val="000000"/>
          <w:lang w:val="ru-RU"/>
        </w:rPr>
        <w:t xml:space="preserve">.2017 г.) </w:t>
      </w:r>
      <w:r w:rsidRPr="003F361D">
        <w:rPr>
          <w:rFonts w:ascii="Times New Roman" w:hAnsi="Times New Roman"/>
          <w:color w:val="000000"/>
          <w:lang w:val="ru-RU"/>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(2)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 xml:space="preserve">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rsidR="00273EAB" w:rsidRPr="00273EAB" w:rsidRDefault="00273EAB" w:rsidP="00273EAB">
      <w:pPr>
        <w:tabs>
          <w:tab w:val="left" w:pos="1134"/>
        </w:tabs>
        <w:ind w:firstLine="567"/>
        <w:jc w:val="both"/>
        <w:rPr>
          <w:rFonts w:ascii="Times New Roman" w:hAnsi="Times New Roman"/>
          <w:lang w:val="bg-BG"/>
        </w:rPr>
      </w:pPr>
      <w:r w:rsidRPr="00273EAB">
        <w:rPr>
          <w:rFonts w:ascii="Times New Roman" w:hAnsi="Times New Roman"/>
          <w:lang w:val="bg-BG"/>
        </w:rPr>
        <w:t xml:space="preserve">(3) </w:t>
      </w:r>
      <w:r>
        <w:rPr>
          <w:rFonts w:ascii="Times New Roman" w:hAnsi="Times New Roman"/>
          <w:lang w:val="ru-RU"/>
        </w:rPr>
        <w:t xml:space="preserve">(нова, </w:t>
      </w:r>
      <w:r w:rsidRPr="00273EAB">
        <w:rPr>
          <w:rFonts w:ascii="Times New Roman" w:hAnsi="Times New Roman"/>
          <w:lang w:val="ru-RU"/>
        </w:rPr>
        <w:t>Протокол №36/19.12.2017 г.)</w:t>
      </w:r>
      <w:r>
        <w:rPr>
          <w:rFonts w:ascii="Times New Roman" w:hAnsi="Times New Roman"/>
          <w:lang w:val="ru-RU"/>
        </w:rPr>
        <w:t xml:space="preserve"> </w:t>
      </w:r>
      <w:r w:rsidRPr="00273EAB">
        <w:rPr>
          <w:rFonts w:ascii="Times New Roman" w:hAnsi="Times New Roman"/>
          <w:lang w:val="bg-BG"/>
        </w:rPr>
        <w:t>Лицата, придобили сертификат за инвестиция клас В по реда на Наредбата за насърчаване на инвестициите с общинско значение на територията на община бургас и реда за издаване на сертификат за инвестиция клас В, заплащат 80 % от дължимите такси и цени за технически услуги.“</w:t>
      </w:r>
    </w:p>
    <w:p w:rsidR="00273EAB" w:rsidRPr="003F361D" w:rsidRDefault="00273EAB" w:rsidP="003F361D">
      <w:pPr>
        <w:ind w:firstLine="720"/>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Чл.32.</w:t>
      </w:r>
      <w:r w:rsidRPr="003F361D">
        <w:rPr>
          <w:rFonts w:ascii="Times New Roman" w:hAnsi="Times New Roman"/>
          <w:color w:val="000000"/>
          <w:lang w:val="ru-RU"/>
        </w:rPr>
        <w:t xml:space="preserve"> (1)  Срокът за извършване на технически услуги, който не е установен с друг нормативен акт е 30 дни.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За извършване на бърза услуга до 7 дни таксата се удвоява, а за експресна – до 24 часа – се заплаща в троен размер. </w:t>
      </w:r>
    </w:p>
    <w:p w:rsidR="003F361D" w:rsidRPr="003F361D" w:rsidRDefault="003F361D" w:rsidP="003F361D">
      <w:pPr>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ru-RU"/>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Такса за административни услуги</w:t>
      </w:r>
    </w:p>
    <w:p w:rsidR="003F361D" w:rsidRPr="003F361D" w:rsidRDefault="003F361D" w:rsidP="003F361D">
      <w:pPr>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ru-RU"/>
        </w:rPr>
        <w:t xml:space="preserve">Чл.33. </w:t>
      </w:r>
      <w:r w:rsidRPr="003F361D">
        <w:rPr>
          <w:rFonts w:ascii="Times New Roman" w:hAnsi="Times New Roman"/>
          <w:color w:val="000000"/>
          <w:lang w:val="ru-RU"/>
        </w:rPr>
        <w:t xml:space="preserve">Общинският съвет определя размера на таксите за административни услуги, както следва: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rPr>
        <w:t>(1</w:t>
      </w:r>
      <w:r w:rsidRPr="003F361D">
        <w:rPr>
          <w:rFonts w:ascii="Times New Roman" w:hAnsi="Times New Roman"/>
          <w:color w:val="000000"/>
          <w:lang w:val="bg-BG"/>
        </w:rPr>
        <w:t xml:space="preserve">) </w:t>
      </w:r>
      <w:r w:rsidRPr="003F361D">
        <w:rPr>
          <w:rFonts w:ascii="Times New Roman" w:hAnsi="Times New Roman"/>
          <w:color w:val="000000"/>
        </w:rPr>
        <w:t xml:space="preserve">Услуги по гражданското състояние: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за издаване на удостоверение за наследници;</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2. за издаване на удостоверение за идентичност на имена;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 за издаване на удостоверение, че не е съставен акт за раждане или акт за смърт;</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4. за издаване на дубликати на удостоверение за раждане или за граждански брак, както и за повторно издаване на препис-извлечение от акт за смърт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5. за издаване на удостоверение за семейно положение;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lastRenderedPageBreak/>
        <w:t>6. з</w:t>
      </w:r>
      <w:r w:rsidRPr="003F361D">
        <w:rPr>
          <w:rFonts w:ascii="Times New Roman" w:hAnsi="Times New Roman"/>
          <w:color w:val="000000"/>
          <w:lang w:val="ru-RU"/>
        </w:rPr>
        <w:t>а издаване на удостоверение за родствени връзки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7. </w:t>
      </w:r>
      <w:r w:rsidR="00F778D6">
        <w:rPr>
          <w:rFonts w:ascii="Times New Roman" w:hAnsi="Times New Roman"/>
          <w:color w:val="000000"/>
          <w:lang w:val="ru-RU"/>
        </w:rPr>
        <w:t>(изм. Протокол №18/21</w:t>
      </w:r>
      <w:r w:rsidR="00F778D6" w:rsidRPr="00F778D6">
        <w:rPr>
          <w:rFonts w:ascii="Times New Roman" w:hAnsi="Times New Roman"/>
          <w:color w:val="000000"/>
          <w:lang w:val="ru-RU"/>
        </w:rPr>
        <w:t>.12</w:t>
      </w:r>
      <w:r w:rsidR="00F778D6">
        <w:rPr>
          <w:rFonts w:ascii="Times New Roman" w:hAnsi="Times New Roman"/>
          <w:color w:val="000000"/>
          <w:lang w:val="ru-RU"/>
        </w:rPr>
        <w:t>.2020</w:t>
      </w:r>
      <w:r w:rsidR="00F778D6" w:rsidRPr="00F778D6">
        <w:rPr>
          <w:rFonts w:ascii="Times New Roman" w:hAnsi="Times New Roman"/>
          <w:color w:val="000000"/>
          <w:lang w:val="ru-RU"/>
        </w:rPr>
        <w:t xml:space="preserve"> г.)</w:t>
      </w:r>
      <w:r w:rsidR="00F778D6" w:rsidRPr="00F778D6">
        <w:rPr>
          <w:rFonts w:ascii="Times New Roman" w:hAnsi="Times New Roman"/>
          <w:bCs/>
          <w:lang w:val="bg-BG"/>
        </w:rPr>
        <w:t xml:space="preserve"> издаване на удостоверения за постоянен и/или настоящ адрес при адресна регистрация.</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8. </w:t>
      </w:r>
      <w:r w:rsidR="00E46C79" w:rsidRPr="00E46C79">
        <w:rPr>
          <w:rFonts w:ascii="Times New Roman" w:hAnsi="Times New Roman"/>
          <w:color w:val="000000"/>
          <w:lang w:val="ru-RU"/>
        </w:rPr>
        <w:t>(изм. Протокол №18/21.12.2020 г.)</w:t>
      </w:r>
      <w:r w:rsidR="00E46C79" w:rsidRPr="00E46C79">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F361D">
        <w:rPr>
          <w:rFonts w:ascii="Times New Roman" w:hAnsi="Times New Roman"/>
          <w:color w:val="000000"/>
          <w:lang w:val="ru-RU"/>
        </w:rPr>
        <w:t>;</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9. за легализация на документи по гражданското състояние за чужбина;</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 xml:space="preserve"> </w:t>
      </w:r>
      <w:r w:rsidRPr="003F361D">
        <w:rPr>
          <w:rFonts w:ascii="Times New Roman" w:hAnsi="Times New Roman"/>
          <w:color w:val="000000"/>
          <w:lang w:val="bg-BG"/>
        </w:rPr>
        <w:tab/>
        <w:t xml:space="preserve">10. </w:t>
      </w:r>
      <w:r w:rsidRPr="003F361D">
        <w:rPr>
          <w:rFonts w:ascii="Times New Roman" w:hAnsi="Times New Roman"/>
          <w:color w:val="000000"/>
          <w:lang w:val="ru-RU"/>
        </w:rPr>
        <w:t>за всички други видове удостоверения по искане на граждани;</w:t>
      </w:r>
    </w:p>
    <w:p w:rsidR="003F361D" w:rsidRPr="003F361D" w:rsidRDefault="003F361D" w:rsidP="003F361D">
      <w:pPr>
        <w:jc w:val="both"/>
        <w:rPr>
          <w:rFonts w:ascii="Times New Roman" w:hAnsi="Times New Roman"/>
          <w:color w:val="000000"/>
          <w:lang w:val="bg-BG"/>
        </w:rPr>
      </w:pPr>
      <w:r w:rsidRPr="003F361D">
        <w:rPr>
          <w:rFonts w:ascii="Times New Roman" w:hAnsi="Times New Roman"/>
          <w:color w:val="000000"/>
          <w:lang w:val="ru-RU"/>
        </w:rPr>
        <w:t xml:space="preserve"> </w:t>
      </w:r>
      <w:r w:rsidRPr="003F361D">
        <w:rPr>
          <w:rFonts w:ascii="Times New Roman" w:hAnsi="Times New Roman"/>
          <w:color w:val="000000"/>
          <w:lang w:val="ru-RU"/>
        </w:rPr>
        <w:tab/>
        <w:t xml:space="preserve">11. </w:t>
      </w:r>
      <w:r w:rsidR="001B44AA" w:rsidRPr="001B44AA">
        <w:rPr>
          <w:rFonts w:ascii="Times New Roman" w:hAnsi="Times New Roman"/>
          <w:color w:val="000000"/>
          <w:lang w:val="ru-RU"/>
        </w:rPr>
        <w:t>(изм. Протокол №18/21.12.2020 г.)</w:t>
      </w:r>
      <w:r w:rsidR="001B44AA">
        <w:rPr>
          <w:rFonts w:ascii="Times New Roman" w:hAnsi="Times New Roman"/>
          <w:color w:val="000000"/>
          <w:lang w:val="ru-RU"/>
        </w:rPr>
        <w:t xml:space="preserve"> </w:t>
      </w:r>
      <w:r w:rsidRPr="003F361D">
        <w:rPr>
          <w:rFonts w:ascii="Times New Roman" w:hAnsi="Times New Roman"/>
          <w:color w:val="000000"/>
        </w:rPr>
        <w:t>за преписи от документи</w:t>
      </w:r>
      <w:r w:rsidR="001B44AA">
        <w:rPr>
          <w:rFonts w:ascii="Times New Roman" w:hAnsi="Times New Roman"/>
          <w:color w:val="000000"/>
          <w:lang w:val="bg-BG"/>
        </w:rPr>
        <w:t xml:space="preserve"> </w:t>
      </w:r>
      <w:r w:rsidR="001B44AA" w:rsidRPr="001B44AA">
        <w:rPr>
          <w:rFonts w:ascii="Times New Roman" w:hAnsi="Times New Roman"/>
          <w:bCs/>
          <w:color w:val="000000"/>
          <w:lang w:val="bg-BG"/>
        </w:rPr>
        <w:t>по гражданско със</w:t>
      </w:r>
      <w:r w:rsidR="001B44AA">
        <w:rPr>
          <w:rFonts w:ascii="Times New Roman" w:hAnsi="Times New Roman"/>
          <w:bCs/>
          <w:color w:val="000000"/>
          <w:lang w:val="bg-BG"/>
        </w:rPr>
        <w:t>тояние и гражданска регистрация</w:t>
      </w:r>
      <w:r w:rsidRPr="003F361D">
        <w:rPr>
          <w:rFonts w:ascii="Times New Roman" w:hAnsi="Times New Roman"/>
          <w:color w:val="000000"/>
          <w:lang w:val="bg-BG"/>
        </w:rPr>
        <w:t>.</w:t>
      </w:r>
      <w:r w:rsidRPr="003F361D">
        <w:rPr>
          <w:rFonts w:ascii="Times New Roman" w:hAnsi="Times New Roman"/>
          <w:color w:val="000000"/>
        </w:rPr>
        <w:t xml:space="preserve"> </w:t>
      </w:r>
    </w:p>
    <w:p w:rsidR="003F361D" w:rsidRPr="003F361D" w:rsidRDefault="003F361D" w:rsidP="003F361D">
      <w:pPr>
        <w:jc w:val="both"/>
        <w:rPr>
          <w:rFonts w:ascii="Times New Roman" w:hAnsi="Times New Roman"/>
          <w:color w:val="000000"/>
          <w:lang w:val="ru-RU"/>
        </w:rPr>
      </w:pPr>
      <w:r w:rsidRPr="003F361D">
        <w:rPr>
          <w:rFonts w:ascii="Times New Roman" w:hAnsi="Times New Roman"/>
          <w:color w:val="000000"/>
          <w:lang w:val="bg-BG"/>
        </w:rPr>
        <w:tab/>
        <w:t xml:space="preserve">12. </w:t>
      </w:r>
      <w:r w:rsidRPr="003F361D">
        <w:rPr>
          <w:rFonts w:ascii="Times New Roman" w:hAnsi="Times New Roman"/>
          <w:color w:val="000000"/>
          <w:lang w:val="ru-RU"/>
        </w:rPr>
        <w:t>други административни услуги, включени в Административния регистър и интергираната информационна система на държавната администрация.</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w:t>
      </w:r>
      <w:r w:rsidRPr="003F361D">
        <w:rPr>
          <w:rFonts w:ascii="Times New Roman" w:hAnsi="Times New Roman"/>
          <w:color w:val="000000"/>
          <w:lang w:val="bg-BG"/>
        </w:rPr>
        <w:t>)</w:t>
      </w:r>
      <w:r w:rsidRPr="003F361D">
        <w:rPr>
          <w:rFonts w:ascii="Times New Roman" w:hAnsi="Times New Roman"/>
          <w:color w:val="000000"/>
          <w:lang w:val="ru-RU"/>
        </w:rPr>
        <w:t xml:space="preserve"> По производства за настаняване под наем, продажби, замени или учредяване на вещни права върху общински имоти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(3</w:t>
      </w:r>
      <w:r w:rsidRPr="003F361D">
        <w:rPr>
          <w:rFonts w:ascii="Times New Roman" w:hAnsi="Times New Roman"/>
          <w:color w:val="000000"/>
          <w:lang w:val="bg-BG"/>
        </w:rPr>
        <w:t>)</w:t>
      </w:r>
      <w:r w:rsidRPr="003F361D">
        <w:rPr>
          <w:rFonts w:ascii="Times New Roman" w:hAnsi="Times New Roman"/>
          <w:color w:val="000000"/>
          <w:lang w:val="ru-RU"/>
        </w:rPr>
        <w:t xml:space="preserve"> </w:t>
      </w:r>
      <w:r w:rsidRPr="003F361D">
        <w:rPr>
          <w:rFonts w:ascii="Times New Roman" w:hAnsi="Times New Roman"/>
          <w:color w:val="000000"/>
          <w:lang w:val="bg-BG"/>
        </w:rPr>
        <w:t>З</w:t>
      </w:r>
      <w:r w:rsidRPr="003F361D">
        <w:rPr>
          <w:rFonts w:ascii="Times New Roman" w:hAnsi="Times New Roman"/>
          <w:color w:val="000000"/>
          <w:lang w:val="ru-RU"/>
        </w:rPr>
        <w:t xml:space="preserve">а разрешения;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w:t>
      </w:r>
      <w:r w:rsidRPr="003F361D">
        <w:rPr>
          <w:rFonts w:ascii="Times New Roman" w:hAnsi="Times New Roman"/>
          <w:color w:val="000000"/>
          <w:lang w:val="en-US"/>
        </w:rPr>
        <w:t>4</w:t>
      </w:r>
      <w:r w:rsidRPr="003F361D">
        <w:rPr>
          <w:rFonts w:ascii="Times New Roman" w:hAnsi="Times New Roman"/>
          <w:color w:val="000000"/>
          <w:lang w:val="ru-RU"/>
        </w:rPr>
        <w:t xml:space="preserve">) Услуги, предоставяни от дирекция </w:t>
      </w:r>
      <w:r w:rsidRPr="003F361D">
        <w:rPr>
          <w:rFonts w:ascii="Times New Roman" w:hAnsi="Times New Roman"/>
          <w:color w:val="000000"/>
          <w:lang w:val="bg-BG"/>
        </w:rPr>
        <w:t>„Местни приходи от данъци такси и реклама”: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 Издаване на удостоверение за данъчна оценка на недвижим имот</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2. Издаване на удостоверение за декларирани данни</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3. Издаване на удостоверение за данък наследство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Заверяване на молби-декларации за обстоятелствена проверк</w:t>
      </w:r>
      <w:r w:rsidRPr="003F361D">
        <w:rPr>
          <w:rFonts w:ascii="Times New Roman" w:hAnsi="Times New Roman"/>
          <w:color w:val="000000"/>
          <w:lang w:val="bg-BG"/>
        </w:rPr>
        <w:t>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5. Издаване на удостоверение за данъчна оценка на незавършено строителство</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6. Издаване на удостоверение за платен данък върху превозни средства</w:t>
      </w:r>
      <w:r w:rsidRPr="003F361D">
        <w:rPr>
          <w:rFonts w:ascii="Times New Roman" w:hAnsi="Times New Roman"/>
          <w:color w:val="000000"/>
          <w:lang w:val="bg-BG"/>
        </w:rPr>
        <w:t>;</w:t>
      </w:r>
      <w:r w:rsidRPr="003F361D">
        <w:rPr>
          <w:rFonts w:ascii="Times New Roman" w:hAnsi="Times New Roman"/>
          <w:color w:val="000000"/>
          <w:lang w:val="ru-RU"/>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7. Издаване на удостоверение за платен данък върху недвижими имоти и такси за битови отпадъци;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8. Издаване на удостоверение за платен данък върху наследство;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9. Издаване на дубликат от подадени данъчни декларации;</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10. Издаване на удостоверение за наличие или липса на задължения по ЗМДТ (чл.87, ал.6 ДОПК)</w:t>
      </w:r>
      <w:r w:rsidRPr="003F361D">
        <w:rPr>
          <w:rFonts w:ascii="Times New Roman" w:hAnsi="Times New Roman"/>
          <w:color w:val="000000"/>
          <w:lang w:val="bg-BG"/>
        </w:rPr>
        <w:t>;</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11. Заверка за валидност на издадено през текуща година удостоверение за данъчна оценка.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5</w:t>
      </w:r>
      <w:r w:rsidRPr="003F361D">
        <w:rPr>
          <w:rFonts w:ascii="Times New Roman" w:hAnsi="Times New Roman"/>
          <w:color w:val="000000"/>
          <w:lang w:val="bg-BG"/>
        </w:rPr>
        <w:t>) Таксите се събират от Дирекция “Местни приходи от данъци такси и реклама” при Община Бургас.</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6</w:t>
      </w:r>
      <w:r w:rsidRPr="003F361D">
        <w:rPr>
          <w:rFonts w:ascii="Times New Roman" w:hAnsi="Times New Roman"/>
          <w:color w:val="000000"/>
          <w:lang w:val="bg-BG"/>
        </w:rPr>
        <w:t>)  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12.00 часа на работния ден, удостоверението се издава до края на същия работен ден, ако искането е подадено след 12.00 часа – удостоверението се издава до 12.00 часа на следващия ден.</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7</w:t>
      </w:r>
      <w:r w:rsidRPr="003F361D">
        <w:rPr>
          <w:rFonts w:ascii="Times New Roman" w:hAnsi="Times New Roman"/>
          <w:color w:val="000000"/>
          <w:lang w:val="bg-BG"/>
        </w:rPr>
        <w:t xml:space="preserve">)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rsid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w:t>
      </w:r>
      <w:r w:rsidRPr="003F361D">
        <w:rPr>
          <w:rFonts w:ascii="Times New Roman" w:hAnsi="Times New Roman"/>
          <w:color w:val="000000"/>
          <w:lang w:val="en-US"/>
        </w:rPr>
        <w:t>8</w:t>
      </w:r>
      <w:r w:rsidRPr="003F361D">
        <w:rPr>
          <w:rFonts w:ascii="Times New Roman" w:hAnsi="Times New Roman"/>
          <w:color w:val="000000"/>
          <w:lang w:val="bg-BG"/>
        </w:rPr>
        <w:t xml:space="preserve">) </w:t>
      </w:r>
      <w:r w:rsidRPr="003F361D">
        <w:rPr>
          <w:rFonts w:ascii="Times New Roman" w:hAnsi="Times New Roman"/>
          <w:b/>
          <w:color w:val="000000"/>
          <w:lang w:val="bg-BG"/>
        </w:rPr>
        <w:t xml:space="preserve"> </w:t>
      </w:r>
      <w:r w:rsidRPr="003F361D">
        <w:rPr>
          <w:rFonts w:ascii="Times New Roman" w:hAnsi="Times New Roman"/>
          <w:color w:val="000000"/>
          <w:lang w:val="bg-BG"/>
        </w:rPr>
        <w:t>От заплащане на услугите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rsidR="00A13AB9" w:rsidRPr="00A13AB9" w:rsidRDefault="00A13AB9" w:rsidP="00A13AB9">
      <w:pPr>
        <w:tabs>
          <w:tab w:val="left" w:pos="709"/>
        </w:tabs>
        <w:jc w:val="both"/>
        <w:rPr>
          <w:rFonts w:ascii="Times New Roman" w:hAnsi="Times New Roman"/>
          <w:bCs/>
          <w:lang w:val="ru-RU"/>
        </w:rPr>
      </w:pPr>
      <w:r>
        <w:rPr>
          <w:rFonts w:ascii="Times New Roman" w:hAnsi="Times New Roman"/>
          <w:bCs/>
          <w:lang w:val="bg-BG"/>
        </w:rPr>
        <w:tab/>
      </w:r>
      <w:r w:rsidRPr="00A13AB9">
        <w:rPr>
          <w:rFonts w:ascii="Times New Roman" w:hAnsi="Times New Roman"/>
          <w:bCs/>
          <w:lang w:val="bg-BG"/>
        </w:rPr>
        <w:t>(9)</w:t>
      </w:r>
      <w:r>
        <w:rPr>
          <w:rFonts w:ascii="Times New Roman" w:hAnsi="Times New Roman"/>
          <w:bCs/>
          <w:lang w:val="bg-BG"/>
        </w:rPr>
        <w:t xml:space="preserve"> </w:t>
      </w:r>
      <w:r w:rsidRPr="00A13AB9">
        <w:rPr>
          <w:rFonts w:ascii="Times New Roman" w:hAnsi="Times New Roman"/>
          <w:bCs/>
          <w:lang w:val="bg-BG"/>
        </w:rPr>
        <w:t xml:space="preserve"> </w:t>
      </w:r>
      <w:r>
        <w:rPr>
          <w:rFonts w:ascii="Times New Roman" w:hAnsi="Times New Roman"/>
          <w:bCs/>
          <w:lang w:val="ru-RU"/>
        </w:rPr>
        <w:t>(нова,</w:t>
      </w:r>
      <w:r w:rsidRPr="00A13AB9">
        <w:rPr>
          <w:rFonts w:ascii="Times New Roman" w:hAnsi="Times New Roman"/>
          <w:bCs/>
          <w:lang w:val="ru-RU"/>
        </w:rPr>
        <w:t xml:space="preserve"> Протокол №18/21.12.2020 г.)</w:t>
      </w:r>
      <w:r>
        <w:rPr>
          <w:rFonts w:ascii="Times New Roman" w:hAnsi="Times New Roman"/>
          <w:bCs/>
          <w:lang w:val="ru-RU"/>
        </w:rPr>
        <w:t xml:space="preserve"> </w:t>
      </w:r>
      <w:r w:rsidRPr="00A13AB9">
        <w:rPr>
          <w:rFonts w:ascii="Times New Roman" w:hAnsi="Times New Roman"/>
          <w:bCs/>
          <w:lang w:val="bg-BG"/>
        </w:rPr>
        <w:t>Услуги предоставяни от дирекция ИСД:</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 xml:space="preserve">2. 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rsidR="00A13AB9" w:rsidRPr="00A13AB9" w:rsidRDefault="00A13AB9" w:rsidP="00A13AB9">
      <w:pPr>
        <w:tabs>
          <w:tab w:val="left" w:pos="1134"/>
        </w:tabs>
        <w:ind w:firstLine="851"/>
        <w:jc w:val="both"/>
        <w:rPr>
          <w:rFonts w:ascii="Times New Roman" w:hAnsi="Times New Roman"/>
          <w:bCs/>
          <w:lang w:val="bg-BG"/>
        </w:rPr>
      </w:pPr>
      <w:r w:rsidRPr="00A13AB9">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rsidR="00A13AB9" w:rsidRPr="0011486C" w:rsidRDefault="00A13AB9" w:rsidP="0011486C">
      <w:pPr>
        <w:tabs>
          <w:tab w:val="left" w:pos="1134"/>
        </w:tabs>
        <w:ind w:firstLine="851"/>
        <w:jc w:val="both"/>
        <w:rPr>
          <w:rFonts w:ascii="Times New Roman" w:hAnsi="Times New Roman"/>
          <w:bCs/>
          <w:lang w:val="bg-BG"/>
        </w:rPr>
      </w:pPr>
      <w:r w:rsidRPr="00A13AB9">
        <w:rPr>
          <w:rFonts w:ascii="Times New Roman" w:hAnsi="Times New Roman"/>
          <w:bCs/>
          <w:lang w:val="bg-BG"/>
        </w:rPr>
        <w:lastRenderedPageBreak/>
        <w:t>4. Издаване на дубликат на удостоверение за регистрация за извършване на таксиметров превоз на пътници.“</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Чл.34.</w:t>
      </w:r>
      <w:r w:rsidRPr="003F361D">
        <w:rPr>
          <w:rFonts w:ascii="Times New Roman" w:hAnsi="Times New Roman"/>
          <w:b/>
          <w:bCs/>
          <w:color w:val="000000"/>
          <w:lang w:val="ru-RU"/>
        </w:rPr>
        <w:t xml:space="preserve"> </w:t>
      </w:r>
      <w:r w:rsidRPr="003F361D">
        <w:rPr>
          <w:rFonts w:ascii="Times New Roman" w:hAnsi="Times New Roman"/>
          <w:color w:val="000000"/>
          <w:lang w:val="ru-RU"/>
        </w:rPr>
        <w:t>Таксите се събират от специалистите по приходите в общинската администрация.</w:t>
      </w:r>
    </w:p>
    <w:p w:rsidR="003F361D" w:rsidRPr="003F361D" w:rsidRDefault="003F361D" w:rsidP="00D07CE9">
      <w:pPr>
        <w:jc w:val="both"/>
        <w:rPr>
          <w:rFonts w:ascii="Times New Roman" w:hAnsi="Times New Roman"/>
          <w:b/>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 xml:space="preserve">Раздел </w:t>
      </w:r>
      <w:r w:rsidRPr="003F361D">
        <w:rPr>
          <w:rFonts w:ascii="Times New Roman" w:hAnsi="Times New Roman"/>
          <w:b/>
          <w:color w:val="000000"/>
          <w:sz w:val="28"/>
          <w:szCs w:val="28"/>
        </w:rPr>
        <w:t>V</w:t>
      </w:r>
      <w:r w:rsidRPr="003F361D">
        <w:rPr>
          <w:rFonts w:ascii="Times New Roman" w:hAnsi="Times New Roman"/>
          <w:b/>
          <w:color w:val="000000"/>
          <w:sz w:val="28"/>
          <w:szCs w:val="28"/>
          <w:lang w:val="ru-RU"/>
        </w:rPr>
        <w:t>І</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Такси за гробни места</w:t>
      </w:r>
    </w:p>
    <w:p w:rsidR="003F361D" w:rsidRPr="003F361D" w:rsidRDefault="003F361D" w:rsidP="003F361D">
      <w:pPr>
        <w:jc w:val="both"/>
        <w:rPr>
          <w:rFonts w:ascii="Times New Roman" w:hAnsi="Times New Roman"/>
          <w:color w:val="000000"/>
          <w:lang w:val="ru-RU"/>
        </w:rPr>
      </w:pP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Чл.35.</w:t>
      </w:r>
      <w:r w:rsidRPr="003F361D">
        <w:rPr>
          <w:rFonts w:ascii="Times New Roman" w:hAnsi="Times New Roman"/>
          <w:color w:val="000000"/>
          <w:lang w:val="ru-RU"/>
        </w:rPr>
        <w:t xml:space="preserve"> (1)  За ползване на гробни места над 8 години се заплаща такса, която се определя от общинския  съвет, както следва: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ru-RU"/>
        </w:rPr>
        <w:t xml:space="preserve">1.  за 15 години;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2. </w:t>
      </w:r>
      <w:r w:rsidRPr="003F361D">
        <w:rPr>
          <w:rFonts w:ascii="Times New Roman" w:hAnsi="Times New Roman"/>
          <w:color w:val="000000"/>
          <w:lang w:val="bg-BG"/>
        </w:rPr>
        <w:t xml:space="preserve"> </w:t>
      </w:r>
      <w:r w:rsidRPr="003F361D">
        <w:rPr>
          <w:rFonts w:ascii="Times New Roman" w:hAnsi="Times New Roman"/>
          <w:color w:val="000000"/>
          <w:lang w:val="ru-RU"/>
        </w:rPr>
        <w:t>за вечни времена;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 xml:space="preserve">3. </w:t>
      </w:r>
      <w:r w:rsidRPr="003F361D">
        <w:rPr>
          <w:rFonts w:ascii="Times New Roman" w:hAnsi="Times New Roman"/>
          <w:color w:val="000000"/>
          <w:lang w:val="bg-BG"/>
        </w:rPr>
        <w:t xml:space="preserve"> </w:t>
      </w:r>
      <w:r w:rsidRPr="003F361D">
        <w:rPr>
          <w:rFonts w:ascii="Times New Roman" w:hAnsi="Times New Roman"/>
          <w:color w:val="000000"/>
          <w:lang w:val="ru-RU"/>
        </w:rPr>
        <w:t>за ползване на семейни гробни места;</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ru-RU"/>
        </w:rPr>
        <w:t>4. за придадени по регулация маломерни гробни места – съответната част от таксата</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w:t>
      </w:r>
      <w:r w:rsidRPr="003F361D">
        <w:rPr>
          <w:rFonts w:ascii="Times New Roman" w:hAnsi="Times New Roman"/>
          <w:color w:val="000000"/>
          <w:lang w:val="ru-RU"/>
        </w:rPr>
        <w:t>2</w:t>
      </w:r>
      <w:r w:rsidRPr="003F361D">
        <w:rPr>
          <w:rFonts w:ascii="Times New Roman" w:hAnsi="Times New Roman"/>
          <w:color w:val="000000"/>
          <w:lang w:val="bg-BG"/>
        </w:rPr>
        <w:t xml:space="preserve">) </w:t>
      </w:r>
      <w:r w:rsidRPr="003F361D">
        <w:rPr>
          <w:rFonts w:ascii="Times New Roman" w:hAnsi="Times New Roman"/>
          <w:color w:val="000000"/>
          <w:lang w:val="ru-RU"/>
        </w:rPr>
        <w:t xml:space="preserve"> </w:t>
      </w:r>
      <w:r w:rsidRPr="003F361D">
        <w:rPr>
          <w:rFonts w:ascii="Times New Roman" w:hAnsi="Times New Roman"/>
          <w:color w:val="000000"/>
          <w:lang w:val="bg-BG"/>
        </w:rPr>
        <w:t xml:space="preserve"> </w:t>
      </w:r>
      <w:r w:rsidRPr="003F361D">
        <w:rPr>
          <w:rFonts w:ascii="Times New Roman" w:hAnsi="Times New Roman"/>
          <w:color w:val="000000"/>
          <w:lang w:val="ru-RU"/>
        </w:rPr>
        <w:t>За урнов гроб се заплащат таксите по ал.1, т.1 и 2, намалени с 50 на сто.</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Чл.36.</w:t>
      </w:r>
      <w:r w:rsidRPr="003F361D">
        <w:rPr>
          <w:rFonts w:ascii="Times New Roman" w:hAnsi="Times New Roman"/>
          <w:color w:val="000000"/>
          <w:lang w:val="ru-RU"/>
        </w:rPr>
        <w:t xml:space="preserve"> </w:t>
      </w:r>
      <w:r w:rsidR="0011486C">
        <w:rPr>
          <w:rFonts w:ascii="Times New Roman" w:hAnsi="Times New Roman"/>
          <w:bCs/>
          <w:color w:val="000000"/>
          <w:lang w:val="ru-RU"/>
        </w:rPr>
        <w:t>(изм.</w:t>
      </w:r>
      <w:r w:rsidR="0011486C" w:rsidRPr="0011486C">
        <w:rPr>
          <w:rFonts w:ascii="Times New Roman" w:hAnsi="Times New Roman"/>
          <w:bCs/>
          <w:color w:val="000000"/>
          <w:lang w:val="ru-RU"/>
        </w:rPr>
        <w:t xml:space="preserve"> Протокол №18/21.12.2020 г.) </w:t>
      </w:r>
      <w:r w:rsidRPr="003F361D">
        <w:rPr>
          <w:rFonts w:ascii="Times New Roman" w:hAnsi="Times New Roman"/>
          <w:color w:val="000000"/>
          <w:lang w:val="ru-RU"/>
        </w:rPr>
        <w:t xml:space="preserve">Таксите се събират от съответните служители на общинска администрация </w:t>
      </w:r>
      <w:r w:rsidR="0011486C" w:rsidRPr="0011486C">
        <w:rPr>
          <w:rFonts w:ascii="Times New Roman" w:hAnsi="Times New Roman"/>
          <w:bCs/>
          <w:color w:val="000000"/>
          <w:lang w:val="bg-BG"/>
        </w:rPr>
        <w:t>или от общинско предприятие на общината, стопанисващо гробищните паркове.</w:t>
      </w:r>
    </w:p>
    <w:p w:rsidR="003004F0" w:rsidRPr="00A9652A" w:rsidRDefault="003004F0" w:rsidP="00A9652A">
      <w:pPr>
        <w:jc w:val="both"/>
        <w:rPr>
          <w:rFonts w:ascii="Times New Roman" w:hAnsi="Times New Roman"/>
          <w:color w:val="000000"/>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Такса за притежаване на куче</w:t>
      </w:r>
    </w:p>
    <w:p w:rsidR="003F361D" w:rsidRPr="003F361D" w:rsidRDefault="003F361D" w:rsidP="003F361D">
      <w:pPr>
        <w:ind w:firstLine="720"/>
        <w:rPr>
          <w:rFonts w:ascii="Times New Roman" w:hAnsi="Times New Roman"/>
          <w:b/>
          <w:color w:val="000000"/>
          <w:lang w:val="bg-BG"/>
        </w:rPr>
      </w:pPr>
      <w:r w:rsidRPr="003F361D">
        <w:rPr>
          <w:rFonts w:ascii="Times New Roman" w:hAnsi="Times New Roman"/>
          <w:b/>
          <w:color w:val="000000"/>
          <w:lang w:val="bg-BG"/>
        </w:rPr>
        <w:tab/>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Чл.37. </w:t>
      </w:r>
      <w:r w:rsidRPr="003F361D">
        <w:rPr>
          <w:rFonts w:ascii="Times New Roman" w:hAnsi="Times New Roman"/>
          <w:color w:val="000000"/>
          <w:lang w:val="bg-BG"/>
        </w:rPr>
        <w:t>(1)</w:t>
      </w:r>
      <w:r w:rsidRPr="003F361D">
        <w:rPr>
          <w:rFonts w:ascii="Times New Roman" w:hAnsi="Times New Roman"/>
          <w:color w:val="000000"/>
          <w:lang w:val="bg-BG"/>
        </w:rPr>
        <w:tab/>
        <w:t>Всеки собственик на куче, с постоянен адрес/седалище на територията на общината, заплаща годишна такса за притежаване на куче.</w:t>
      </w:r>
    </w:p>
    <w:p w:rsidR="003E2D81" w:rsidRDefault="003F361D" w:rsidP="003E2D81">
      <w:pPr>
        <w:ind w:firstLine="720"/>
        <w:jc w:val="both"/>
        <w:rPr>
          <w:rFonts w:ascii="Times New Roman" w:hAnsi="Times New Roman"/>
          <w:color w:val="000000"/>
        </w:rPr>
      </w:pPr>
      <w:r w:rsidRPr="003F361D">
        <w:rPr>
          <w:rFonts w:ascii="Times New Roman" w:hAnsi="Times New Roman"/>
          <w:color w:val="000000"/>
          <w:lang w:val="bg-BG"/>
        </w:rPr>
        <w:t>(2)</w:t>
      </w:r>
      <w:r w:rsidR="003E2D81" w:rsidRPr="003E2D81">
        <w:rPr>
          <w:rFonts w:ascii="Times New Roman" w:hAnsi="Times New Roman"/>
          <w:color w:val="000000"/>
          <w:lang w:val="ru-RU"/>
        </w:rPr>
        <w:t xml:space="preserve"> </w:t>
      </w:r>
      <w:r w:rsidR="003E2D81">
        <w:rPr>
          <w:rFonts w:ascii="Times New Roman" w:hAnsi="Times New Roman"/>
          <w:color w:val="000000"/>
          <w:lang w:val="ru-RU"/>
        </w:rPr>
        <w:t>(изм.</w:t>
      </w:r>
      <w:r w:rsidR="003E2D81" w:rsidRPr="003E2D81">
        <w:rPr>
          <w:rFonts w:ascii="Times New Roman" w:hAnsi="Times New Roman"/>
          <w:color w:val="000000"/>
          <w:lang w:val="ru-RU"/>
        </w:rPr>
        <w:t xml:space="preserve"> </w:t>
      </w:r>
      <w:r w:rsidR="003E2D81">
        <w:rPr>
          <w:rFonts w:ascii="Times New Roman" w:hAnsi="Times New Roman"/>
          <w:color w:val="000000"/>
          <w:lang w:val="ru-RU"/>
        </w:rPr>
        <w:t>Протокол №12/28.07.2020</w:t>
      </w:r>
      <w:r w:rsidR="003E2D81" w:rsidRPr="003E2D81">
        <w:rPr>
          <w:rFonts w:ascii="Times New Roman" w:hAnsi="Times New Roman"/>
          <w:color w:val="000000"/>
          <w:lang w:val="ru-RU"/>
        </w:rPr>
        <w:t xml:space="preserve"> г.)</w:t>
      </w:r>
      <w:r w:rsidR="003E2D81" w:rsidRPr="003E2D81">
        <w:rPr>
          <w:rFonts w:ascii="Times New Roman" w:hAnsi="Times New Roman"/>
          <w:b/>
          <w:color w:val="000000"/>
          <w:lang w:val="ru-RU"/>
        </w:rPr>
        <w:t xml:space="preserve"> </w:t>
      </w:r>
      <w:r w:rsidRPr="003F361D">
        <w:rPr>
          <w:rFonts w:ascii="Times New Roman" w:hAnsi="Times New Roman"/>
          <w:color w:val="000000"/>
          <w:lang w:val="bg-BG"/>
        </w:rPr>
        <w:t xml:space="preserve"> </w:t>
      </w:r>
      <w:r w:rsidR="003E2D81" w:rsidRPr="003E2D81">
        <w:rPr>
          <w:rFonts w:ascii="Times New Roman" w:hAnsi="Times New Roman"/>
          <w:color w:val="000000"/>
        </w:rPr>
        <w:t xml:space="preserve">Освобождават се от такса собствениците на кучета за категориите по чл.175, ал.2 от Закона за ветеринарномедицинската дейност </w:t>
      </w:r>
      <w:r w:rsidR="003E2D81" w:rsidRPr="003E2D81">
        <w:rPr>
          <w:rFonts w:ascii="Times New Roman" w:hAnsi="Times New Roman"/>
          <w:color w:val="000000"/>
          <w:lang w:val="bg-BG"/>
        </w:rPr>
        <w:t xml:space="preserve"> и чл.39 о</w:t>
      </w:r>
      <w:r w:rsidR="003E2D81">
        <w:rPr>
          <w:rFonts w:ascii="Times New Roman" w:hAnsi="Times New Roman"/>
          <w:color w:val="000000"/>
          <w:lang w:val="bg-BG"/>
        </w:rPr>
        <w:t>т Закона за защита на животните</w:t>
      </w:r>
      <w:r w:rsidR="003E2D81" w:rsidRPr="003E2D81">
        <w:rPr>
          <w:rFonts w:ascii="Times New Roman" w:hAnsi="Times New Roman"/>
          <w:color w:val="000000"/>
        </w:rPr>
        <w:t>.</w:t>
      </w:r>
    </w:p>
    <w:p w:rsidR="003F361D" w:rsidRPr="003F361D" w:rsidRDefault="003F361D" w:rsidP="003E2D81">
      <w:pPr>
        <w:ind w:firstLine="720"/>
        <w:jc w:val="both"/>
        <w:rPr>
          <w:rFonts w:ascii="Times New Roman" w:hAnsi="Times New Roman"/>
          <w:color w:val="000000"/>
          <w:lang w:val="bg-BG"/>
        </w:rPr>
      </w:pPr>
      <w:r w:rsidRPr="003F361D">
        <w:rPr>
          <w:rFonts w:ascii="Times New Roman" w:hAnsi="Times New Roman"/>
          <w:b/>
          <w:color w:val="000000"/>
          <w:lang w:val="bg-BG"/>
        </w:rPr>
        <w:t xml:space="preserve">Чл.38. </w:t>
      </w:r>
      <w:r w:rsidRPr="003F361D">
        <w:rPr>
          <w:rFonts w:ascii="Times New Roman" w:hAnsi="Times New Roman"/>
          <w:color w:val="000000"/>
          <w:lang w:val="bg-BG"/>
        </w:rPr>
        <w:t>Размерът на таксата се определя с решение на Общинския съвет.</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Чл.39.</w:t>
      </w:r>
      <w:r w:rsidRPr="003F361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bg-BG"/>
        </w:rPr>
        <w:t>(2) Приходите от събраните такси по ал.1 се използват за мероприятия, свързани с намаляване броя на безстопанствените кучета.</w:t>
      </w:r>
    </w:p>
    <w:p w:rsidR="003F361D" w:rsidRDefault="003F361D" w:rsidP="003F361D">
      <w:pPr>
        <w:ind w:firstLine="720"/>
        <w:jc w:val="both"/>
        <w:rPr>
          <w:rFonts w:ascii="Times New Roman" w:hAnsi="Times New Roman"/>
          <w:color w:val="000000"/>
          <w:lang w:val="bg-BG"/>
        </w:rPr>
      </w:pPr>
      <w:r w:rsidRPr="003F361D">
        <w:rPr>
          <w:rFonts w:ascii="Times New Roman" w:hAnsi="Times New Roman"/>
          <w:b/>
          <w:color w:val="000000"/>
          <w:lang w:val="bg-BG"/>
        </w:rPr>
        <w:t xml:space="preserve">Чл.40. </w:t>
      </w:r>
      <w:r w:rsidRPr="003F361D">
        <w:rPr>
          <w:rFonts w:ascii="Times New Roman" w:hAnsi="Times New Roman"/>
          <w:color w:val="000000"/>
          <w:lang w:val="bg-BG"/>
        </w:rPr>
        <w:t>Таксата се събира от дирекция „Местни приходи от данъци, такси и реклама” при Община Бургас.</w:t>
      </w:r>
    </w:p>
    <w:p w:rsidR="00D07CE9" w:rsidRDefault="00D07CE9" w:rsidP="0058428D">
      <w:pPr>
        <w:rPr>
          <w:rFonts w:ascii="Times New Roman" w:hAnsi="Times New Roman"/>
          <w:b/>
          <w:color w:val="000000"/>
          <w:sz w:val="28"/>
          <w:szCs w:val="28"/>
          <w:lang w:val="bg-BG"/>
        </w:rPr>
      </w:pP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bg-BG"/>
        </w:rPr>
        <w:t xml:space="preserve">Раздел </w:t>
      </w:r>
      <w:r w:rsidRPr="003F361D">
        <w:rPr>
          <w:rFonts w:ascii="Times New Roman" w:hAnsi="Times New Roman"/>
          <w:b/>
          <w:color w:val="000000"/>
          <w:sz w:val="28"/>
          <w:szCs w:val="28"/>
          <w:lang w:val="en-US"/>
        </w:rPr>
        <w:t>VIII</w:t>
      </w:r>
    </w:p>
    <w:p w:rsidR="003F361D" w:rsidRPr="003F361D" w:rsidRDefault="003F361D" w:rsidP="003F361D">
      <w:pPr>
        <w:jc w:val="center"/>
        <w:rPr>
          <w:rFonts w:ascii="Times New Roman" w:hAnsi="Times New Roman"/>
          <w:color w:val="000000"/>
          <w:sz w:val="28"/>
          <w:szCs w:val="28"/>
          <w:lang w:val="bg-BG"/>
        </w:rPr>
      </w:pPr>
      <w:r w:rsidRPr="003F361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rsidR="003F361D" w:rsidRPr="003F361D" w:rsidRDefault="003F361D" w:rsidP="003F361D">
      <w:pPr>
        <w:ind w:firstLine="720"/>
        <w:jc w:val="both"/>
        <w:rPr>
          <w:rFonts w:ascii="Times New Roman" w:hAnsi="Times New Roman"/>
          <w:b/>
          <w:color w:val="000000"/>
          <w:lang w:val="bg-BG"/>
        </w:rPr>
      </w:pP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b/>
          <w:color w:val="000000"/>
          <w:lang w:val="en-US"/>
        </w:rPr>
        <w:t xml:space="preserve">Чл. </w:t>
      </w:r>
      <w:r w:rsidRPr="003F361D">
        <w:rPr>
          <w:rFonts w:ascii="Times New Roman" w:hAnsi="Times New Roman"/>
          <w:b/>
          <w:color w:val="000000"/>
          <w:lang w:val="bg-BG"/>
        </w:rPr>
        <w:t>41</w:t>
      </w:r>
      <w:r w:rsidRPr="003F361D">
        <w:rPr>
          <w:rFonts w:ascii="Times New Roman" w:hAnsi="Times New Roman"/>
          <w:b/>
          <w:color w:val="000000"/>
          <w:lang w:val="en-US"/>
        </w:rPr>
        <w:t>.</w:t>
      </w:r>
      <w:r w:rsidRPr="003F361D">
        <w:rPr>
          <w:rFonts w:ascii="Times New Roman" w:hAnsi="Times New Roman"/>
          <w:color w:val="000000"/>
          <w:lang w:val="en-US"/>
        </w:rPr>
        <w:t xml:space="preserve"> (1) При промяна на предназначението на земеделска земя от общинския поземлен фонд за неземеделски нужди, включително в случаите по чл. 29, ал. 3 и  ал.4 от Закона за опазване на земеделските земи се заплаща такса, съгласно Приложение №</w:t>
      </w:r>
      <w:r w:rsidRPr="003F361D">
        <w:rPr>
          <w:rFonts w:ascii="Times New Roman" w:hAnsi="Times New Roman"/>
          <w:color w:val="000000"/>
          <w:lang w:val="bg-BG"/>
        </w:rPr>
        <w:t>10</w:t>
      </w:r>
      <w:r w:rsidRPr="003F361D">
        <w:rPr>
          <w:rFonts w:ascii="Times New Roman" w:hAnsi="Times New Roman"/>
          <w:color w:val="000000"/>
          <w:lang w:val="en-US"/>
        </w:rPr>
        <w:t>.</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Размерът на таксата се определя от:</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2. размера на земята, включена в границите на определената площадка или трасе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lastRenderedPageBreak/>
        <w:t>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вида на обекта;</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5. възможността за напояване.</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(3) Не се заплаща такса в случаите, определени в чл.30, ал.3 и ал. 4 от Закона за опазване на земеделските земи.</w:t>
      </w:r>
    </w:p>
    <w:p w:rsidR="003F361D" w:rsidRPr="003F361D" w:rsidRDefault="003F361D" w:rsidP="003F361D">
      <w:pPr>
        <w:ind w:firstLine="720"/>
        <w:jc w:val="both"/>
        <w:rPr>
          <w:rFonts w:ascii="Times New Roman" w:hAnsi="Times New Roman"/>
          <w:color w:val="000000"/>
          <w:lang w:val="en-US"/>
        </w:rPr>
      </w:pPr>
      <w:r w:rsidRPr="003F361D">
        <w:rPr>
          <w:rFonts w:ascii="Times New Roman" w:hAnsi="Times New Roman"/>
          <w:color w:val="000000"/>
          <w:lang w:val="en-US"/>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645D15" w:rsidRPr="00A9652A" w:rsidRDefault="003F361D" w:rsidP="00A9652A">
      <w:pPr>
        <w:ind w:firstLine="720"/>
        <w:jc w:val="both"/>
        <w:rPr>
          <w:rFonts w:ascii="Times New Roman" w:hAnsi="Times New Roman"/>
          <w:color w:val="000000"/>
          <w:lang w:val="en-US"/>
        </w:rPr>
      </w:pPr>
      <w:r w:rsidRPr="003F361D">
        <w:rPr>
          <w:rFonts w:ascii="Times New Roman" w:hAnsi="Times New Roman"/>
          <w:color w:val="000000"/>
          <w:lang w:val="en-US"/>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CD03D8" w:rsidRDefault="00CD03D8" w:rsidP="003F361D">
      <w:pPr>
        <w:jc w:val="center"/>
        <w:rPr>
          <w:rFonts w:ascii="Times New Roman" w:hAnsi="Times New Roman"/>
          <w:b/>
          <w:color w:val="000000"/>
          <w:sz w:val="28"/>
          <w:szCs w:val="28"/>
          <w:lang w:val="ru-RU"/>
        </w:rPr>
      </w:pPr>
    </w:p>
    <w:p w:rsidR="003F361D" w:rsidRPr="003F361D" w:rsidRDefault="003F361D" w:rsidP="003F361D">
      <w:pPr>
        <w:jc w:val="center"/>
        <w:rPr>
          <w:rFonts w:ascii="Times New Roman" w:hAnsi="Times New Roman"/>
          <w:b/>
          <w:color w:val="000000"/>
          <w:sz w:val="28"/>
          <w:szCs w:val="28"/>
          <w:lang w:val="en-US"/>
        </w:rPr>
      </w:pPr>
      <w:r w:rsidRPr="003F361D">
        <w:rPr>
          <w:rFonts w:ascii="Times New Roman" w:hAnsi="Times New Roman"/>
          <w:b/>
          <w:color w:val="000000"/>
          <w:sz w:val="28"/>
          <w:szCs w:val="28"/>
          <w:lang w:val="ru-RU"/>
        </w:rPr>
        <w:t>Глава трета</w:t>
      </w:r>
      <w:r w:rsidRPr="003F361D">
        <w:rPr>
          <w:rFonts w:ascii="Times New Roman" w:hAnsi="Times New Roman"/>
          <w:b/>
          <w:color w:val="000000"/>
          <w:sz w:val="28"/>
          <w:szCs w:val="28"/>
          <w:lang w:val="bg-BG"/>
        </w:rPr>
        <w:t xml:space="preserve"> </w:t>
      </w:r>
    </w:p>
    <w:p w:rsidR="003F361D" w:rsidRPr="003F361D" w:rsidRDefault="003F361D" w:rsidP="003F361D">
      <w:pPr>
        <w:jc w:val="center"/>
        <w:rPr>
          <w:rFonts w:ascii="Times New Roman" w:hAnsi="Times New Roman"/>
          <w:b/>
          <w:color w:val="000000"/>
          <w:sz w:val="28"/>
          <w:szCs w:val="28"/>
          <w:lang w:val="bg-BG"/>
        </w:rPr>
      </w:pPr>
      <w:r w:rsidRPr="003F361D">
        <w:rPr>
          <w:rFonts w:ascii="Times New Roman" w:hAnsi="Times New Roman"/>
          <w:b/>
          <w:color w:val="000000"/>
          <w:sz w:val="28"/>
          <w:szCs w:val="28"/>
          <w:lang w:val="ru-RU"/>
        </w:rPr>
        <w:t>ЦЕНИ НА УСЛУГИ И ПРАВА, ПРЕДОСТАВЯНИ ОТ ОБЩИНАТА НА ФИЗИЧЕСКИ И ЮРИДИЧЕСКИ ЛИЦА ПО ЧЛ. 3, АЛ. 2 ОТ НАРЕДБАТА</w:t>
      </w:r>
    </w:p>
    <w:p w:rsidR="003F361D" w:rsidRPr="003F361D" w:rsidRDefault="003F361D" w:rsidP="003F361D">
      <w:pPr>
        <w:spacing w:before="240"/>
        <w:ind w:firstLine="720"/>
        <w:jc w:val="both"/>
        <w:rPr>
          <w:rFonts w:ascii="Times New Roman" w:hAnsi="Times New Roman"/>
          <w:color w:val="000000"/>
          <w:lang w:val="ru-RU"/>
        </w:rPr>
      </w:pPr>
      <w:r w:rsidRPr="003F361D">
        <w:rPr>
          <w:rFonts w:ascii="Times New Roman" w:hAnsi="Times New Roman"/>
          <w:b/>
          <w:color w:val="000000"/>
          <w:lang w:val="ru-RU"/>
        </w:rPr>
        <w:t xml:space="preserve">Чл.42 </w:t>
      </w:r>
      <w:r w:rsidRPr="003F361D">
        <w:rPr>
          <w:rFonts w:ascii="Times New Roman" w:hAnsi="Times New Roman"/>
          <w:color w:val="000000"/>
          <w:lang w:val="en-US"/>
        </w:rPr>
        <w:t xml:space="preserve">(1) </w:t>
      </w:r>
      <w:r w:rsidRPr="003F361D">
        <w:rPr>
          <w:rFonts w:ascii="Times New Roman" w:hAnsi="Times New Roman"/>
          <w:color w:val="000000"/>
          <w:lang w:val="ru-RU"/>
        </w:rPr>
        <w:t xml:space="preserve">Общинският съвет приема цени на услугите за дейностите по поддържане на чистота на преместваеми обекти.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color w:val="000000"/>
          <w:lang w:val="bg-BG"/>
        </w:rPr>
        <w:t xml:space="preserve">(2) </w:t>
      </w:r>
      <w:r w:rsidRPr="003F361D">
        <w:rPr>
          <w:rFonts w:ascii="Times New Roman" w:hAnsi="Times New Roman"/>
          <w:color w:val="000000"/>
          <w:lang w:val="ru-RU"/>
        </w:rPr>
        <w:t xml:space="preserve">Цените на услугите по ал.1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rsidR="003F361D" w:rsidRPr="003F361D" w:rsidRDefault="003F361D" w:rsidP="003F361D">
      <w:pPr>
        <w:ind w:firstLine="720"/>
        <w:jc w:val="both"/>
        <w:rPr>
          <w:rFonts w:ascii="Times New Roman" w:hAnsi="Times New Roman"/>
          <w:b/>
          <w:color w:val="000000"/>
          <w:lang w:val="bg-BG"/>
        </w:rPr>
      </w:pPr>
      <w:r w:rsidRPr="003F361D">
        <w:rPr>
          <w:rFonts w:ascii="Times New Roman" w:hAnsi="Times New Roman"/>
          <w:b/>
          <w:color w:val="000000"/>
          <w:lang w:val="ru-RU"/>
        </w:rPr>
        <w:t xml:space="preserve">Чл.43. </w:t>
      </w:r>
      <w:r w:rsidRPr="003F361D">
        <w:rPr>
          <w:rFonts w:ascii="Times New Roman" w:hAnsi="Times New Roman"/>
          <w:color w:val="000000"/>
          <w:lang w:val="en-US"/>
        </w:rPr>
        <w:t>(</w:t>
      </w:r>
      <w:r w:rsidRPr="003F361D">
        <w:rPr>
          <w:rFonts w:ascii="Times New Roman" w:hAnsi="Times New Roman"/>
          <w:color w:val="000000"/>
          <w:lang w:val="bg-BG"/>
        </w:rPr>
        <w:t>1</w:t>
      </w:r>
      <w:r w:rsidRPr="003F361D">
        <w:rPr>
          <w:rFonts w:ascii="Times New Roman" w:hAnsi="Times New Roman"/>
          <w:color w:val="000000"/>
          <w:lang w:val="en-US"/>
        </w:rPr>
        <w:t>)</w:t>
      </w:r>
      <w:r w:rsidRPr="003F361D">
        <w:rPr>
          <w:rFonts w:ascii="Times New Roman" w:hAnsi="Times New Roman"/>
          <w:b/>
          <w:color w:val="000000"/>
          <w:lang w:val="bg-BG"/>
        </w:rPr>
        <w:t xml:space="preserve"> </w:t>
      </w:r>
      <w:r w:rsidRPr="003F361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 находящи се на територията но общината.</w:t>
      </w:r>
      <w:r w:rsidRPr="003F361D">
        <w:rPr>
          <w:rFonts w:ascii="Times New Roman" w:hAnsi="Times New Roman"/>
          <w:b/>
          <w:color w:val="000000"/>
          <w:lang w:val="bg-BG"/>
        </w:rPr>
        <w:t xml:space="preserve"> </w:t>
      </w:r>
    </w:p>
    <w:p w:rsidR="003F361D" w:rsidRPr="003F361D" w:rsidRDefault="003F361D" w:rsidP="003F361D">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 за улавяне на безстопанствени кучета и котки се заплаща след изпълнение на услугата.  </w:t>
      </w:r>
      <w:r w:rsidRPr="003F361D">
        <w:rPr>
          <w:rFonts w:ascii="Times New Roman" w:hAnsi="Times New Roman"/>
          <w:color w:val="FF0000"/>
          <w:lang w:val="bg-BG"/>
        </w:rPr>
        <w:t xml:space="preserve"> </w:t>
      </w:r>
    </w:p>
    <w:p w:rsidR="003F361D" w:rsidRPr="003F361D" w:rsidRDefault="003F361D" w:rsidP="003F361D">
      <w:pPr>
        <w:ind w:firstLine="720"/>
        <w:jc w:val="both"/>
        <w:rPr>
          <w:rFonts w:ascii="Times New Roman" w:hAnsi="Times New Roman"/>
          <w:color w:val="000000"/>
          <w:lang w:val="ru-RU"/>
        </w:rPr>
      </w:pPr>
      <w:r w:rsidRPr="003F361D">
        <w:rPr>
          <w:rFonts w:ascii="Times New Roman" w:hAnsi="Times New Roman"/>
          <w:b/>
          <w:color w:val="000000"/>
          <w:lang w:val="ru-RU"/>
        </w:rPr>
        <w:t xml:space="preserve">Чл.44. </w:t>
      </w:r>
      <w:r w:rsidRPr="003F361D">
        <w:rPr>
          <w:rFonts w:ascii="Times New Roman" w:hAnsi="Times New Roman"/>
          <w:color w:val="000000"/>
          <w:lang w:val="en-US"/>
        </w:rPr>
        <w:t>(1)</w:t>
      </w:r>
      <w:r w:rsidRPr="003F361D">
        <w:rPr>
          <w:rFonts w:ascii="Times New Roman" w:hAnsi="Times New Roman"/>
          <w:b/>
          <w:color w:val="000000"/>
          <w:lang w:val="en-US"/>
        </w:rPr>
        <w:t xml:space="preserve"> </w:t>
      </w:r>
      <w:r w:rsidRPr="003F361D">
        <w:rPr>
          <w:rFonts w:ascii="Times New Roman" w:hAnsi="Times New Roman"/>
          <w:color w:val="000000"/>
          <w:lang w:val="ru-RU"/>
        </w:rPr>
        <w:t xml:space="preserve">Общинският съвет приема със свое решение цена на услуга за предоставяне на площи за рекламни дейности. </w:t>
      </w:r>
    </w:p>
    <w:p w:rsidR="003F361D" w:rsidRPr="00B3009B" w:rsidRDefault="003F361D" w:rsidP="00B3009B">
      <w:pPr>
        <w:ind w:firstLine="720"/>
        <w:jc w:val="both"/>
        <w:rPr>
          <w:rFonts w:ascii="Times New Roman" w:hAnsi="Times New Roman"/>
          <w:color w:val="000000"/>
          <w:lang w:val="bg-BG"/>
        </w:rPr>
      </w:pPr>
      <w:r w:rsidRPr="003F361D">
        <w:rPr>
          <w:rFonts w:ascii="Times New Roman" w:hAnsi="Times New Roman"/>
          <w:color w:val="000000"/>
          <w:lang w:val="en-US"/>
        </w:rPr>
        <w:t>(</w:t>
      </w:r>
      <w:r w:rsidRPr="003F361D">
        <w:rPr>
          <w:rFonts w:ascii="Times New Roman" w:hAnsi="Times New Roman"/>
          <w:color w:val="000000"/>
          <w:lang w:val="bg-BG"/>
        </w:rPr>
        <w:t>2</w:t>
      </w:r>
      <w:r w:rsidRPr="003F361D">
        <w:rPr>
          <w:rFonts w:ascii="Times New Roman" w:hAnsi="Times New Roman"/>
          <w:color w:val="000000"/>
          <w:lang w:val="en-US"/>
        </w:rPr>
        <w:t>)</w:t>
      </w:r>
      <w:r w:rsidRPr="003F361D">
        <w:rPr>
          <w:rFonts w:ascii="Times New Roman" w:hAnsi="Times New Roman"/>
          <w:color w:val="000000"/>
          <w:lang w:val="bg-BG"/>
        </w:rPr>
        <w:t xml:space="preserve"> Цената на услугата по ал.1 се заплаща при заявяване на услугата</w:t>
      </w:r>
    </w:p>
    <w:p w:rsidR="00645D15" w:rsidRPr="003F361D" w:rsidRDefault="00645D15" w:rsidP="003F361D">
      <w:pPr>
        <w:jc w:val="center"/>
        <w:rPr>
          <w:rFonts w:ascii="Times New Roman" w:hAnsi="Times New Roman"/>
          <w:b/>
          <w:lang w:val="bg-BG"/>
        </w:rPr>
      </w:pPr>
    </w:p>
    <w:p w:rsidR="005A7100" w:rsidRDefault="005A7100" w:rsidP="0058428D">
      <w:pPr>
        <w:jc w:val="center"/>
        <w:rPr>
          <w:rFonts w:ascii="Times New Roman" w:hAnsi="Times New Roman"/>
          <w:b/>
          <w:sz w:val="28"/>
          <w:szCs w:val="28"/>
          <w:lang w:val="bg-BG"/>
        </w:rPr>
      </w:pPr>
    </w:p>
    <w:p w:rsidR="00D07CE9" w:rsidRPr="0058428D" w:rsidRDefault="003F361D" w:rsidP="0058428D">
      <w:pPr>
        <w:jc w:val="center"/>
        <w:rPr>
          <w:rFonts w:ascii="Times New Roman" w:hAnsi="Times New Roman"/>
          <w:b/>
          <w:sz w:val="28"/>
          <w:szCs w:val="28"/>
          <w:lang w:val="bg-BG"/>
        </w:rPr>
      </w:pPr>
      <w:r w:rsidRPr="003F361D">
        <w:rPr>
          <w:rFonts w:ascii="Times New Roman" w:hAnsi="Times New Roman"/>
          <w:b/>
          <w:sz w:val="28"/>
          <w:szCs w:val="28"/>
          <w:lang w:val="bg-BG"/>
        </w:rPr>
        <w:t>ДОПЪЛНИТЕЛНИ РАЗПОРЕДБИ</w:t>
      </w:r>
    </w:p>
    <w:p w:rsidR="009B5269" w:rsidRDefault="009B5269" w:rsidP="00A9652A">
      <w:pPr>
        <w:ind w:firstLine="720"/>
        <w:jc w:val="both"/>
        <w:rPr>
          <w:rFonts w:ascii="Times New Roman" w:hAnsi="Times New Roman"/>
          <w:b/>
          <w:lang w:val="ru-RU"/>
        </w:rPr>
      </w:pPr>
    </w:p>
    <w:p w:rsidR="00A9652A" w:rsidRPr="00A9652A" w:rsidRDefault="003F361D" w:rsidP="00A9652A">
      <w:pPr>
        <w:ind w:firstLine="720"/>
        <w:jc w:val="both"/>
        <w:rPr>
          <w:rFonts w:ascii="Times New Roman" w:hAnsi="Times New Roman"/>
          <w:lang w:val="en-US"/>
        </w:rPr>
      </w:pPr>
      <w:r w:rsidRPr="003F361D">
        <w:rPr>
          <w:rFonts w:ascii="Times New Roman" w:hAnsi="Times New Roman"/>
          <w:b/>
          <w:lang w:val="ru-RU"/>
        </w:rPr>
        <w:t>§1.</w:t>
      </w:r>
      <w:r w:rsidRPr="003F361D">
        <w:rPr>
          <w:rFonts w:ascii="Times New Roman" w:hAnsi="Times New Roman"/>
          <w:lang w:val="ru-RU"/>
        </w:rPr>
        <w:t xml:space="preserve"> По смисъла на тази наредба:</w:t>
      </w:r>
      <w:r w:rsidRPr="003F361D">
        <w:rPr>
          <w:rFonts w:ascii="Times New Roman" w:hAnsi="Times New Roman"/>
          <w:lang w:val="en-US"/>
        </w:rPr>
        <w:t xml:space="preserve"> </w:t>
      </w:r>
    </w:p>
    <w:p w:rsidR="003F361D" w:rsidRPr="00945169" w:rsidRDefault="003F361D" w:rsidP="00D25A15">
      <w:pPr>
        <w:pStyle w:val="ListParagraph"/>
        <w:numPr>
          <w:ilvl w:val="0"/>
          <w:numId w:val="13"/>
        </w:numPr>
        <w:jc w:val="both"/>
        <w:rPr>
          <w:rFonts w:ascii="Times New Roman" w:hAnsi="Times New Roman"/>
          <w:lang w:val="bg-BG"/>
        </w:rPr>
      </w:pPr>
      <w:r w:rsidRPr="00945169">
        <w:rPr>
          <w:rFonts w:ascii="Times New Roman" w:hAnsi="Times New Roman"/>
          <w:lang w:val="bg-BG"/>
        </w:rPr>
        <w:t>„Проектна строителна стойност (ПСС)“ е стойността на обекта, за който ще се издава разрешение за строеж и одобрява инвестиционен проект, предложена от проектанта и одобрена от служители на общинска администрация при Община Бургас.“</w:t>
      </w:r>
    </w:p>
    <w:p w:rsidR="00945169" w:rsidRDefault="00945169" w:rsidP="00D25A15">
      <w:pPr>
        <w:pStyle w:val="ListParagraph"/>
        <w:numPr>
          <w:ilvl w:val="0"/>
          <w:numId w:val="13"/>
        </w:numPr>
        <w:jc w:val="both"/>
        <w:rPr>
          <w:rFonts w:ascii="Times New Roman" w:hAnsi="Times New Roman"/>
          <w:lang w:val="bg-BG"/>
        </w:rPr>
      </w:pPr>
      <w:r>
        <w:rPr>
          <w:rFonts w:ascii="Times New Roman" w:hAnsi="Times New Roman"/>
          <w:lang w:val="en-US"/>
        </w:rPr>
        <w:t>(</w:t>
      </w:r>
      <w:r>
        <w:rPr>
          <w:rFonts w:ascii="Times New Roman" w:hAnsi="Times New Roman"/>
          <w:lang w:val="bg-BG"/>
        </w:rPr>
        <w:t>нова, Протокол №61/27.08.2019 г.</w:t>
      </w:r>
      <w:r>
        <w:rPr>
          <w:rFonts w:ascii="Times New Roman" w:hAnsi="Times New Roman"/>
          <w:lang w:val="en-US"/>
        </w:rPr>
        <w:t xml:space="preserve">) </w:t>
      </w:r>
      <w:r>
        <w:rPr>
          <w:rFonts w:ascii="Times New Roman" w:hAnsi="Times New Roman"/>
          <w:lang w:val="bg-BG"/>
        </w:rPr>
        <w:t xml:space="preserve">2.1 </w:t>
      </w:r>
      <w:r w:rsidRPr="00945169">
        <w:rPr>
          <w:rFonts w:ascii="Times New Roman" w:hAnsi="Times New Roman"/>
          <w:b/>
          <w:lang w:val="bg-BG"/>
        </w:rPr>
        <w:t>„</w:t>
      </w:r>
      <w:r w:rsidRPr="00945169">
        <w:rPr>
          <w:rFonts w:ascii="Times New Roman" w:hAnsi="Times New Roman"/>
        </w:rPr>
        <w:t>Годишен абонамент поддръжка</w:t>
      </w:r>
      <w:r w:rsidRPr="00945169">
        <w:rPr>
          <w:rFonts w:ascii="Times New Roman" w:hAnsi="Times New Roman"/>
          <w:lang w:val="bg-BG"/>
        </w:rPr>
        <w:t>“</w:t>
      </w:r>
      <w:r w:rsidRPr="00945169">
        <w:rPr>
          <w:rFonts w:ascii="Times New Roman" w:hAnsi="Times New Roman"/>
        </w:rPr>
        <w:t xml:space="preserve"> </w:t>
      </w:r>
      <w:r w:rsidRPr="00945169">
        <w:rPr>
          <w:rFonts w:ascii="Times New Roman" w:hAnsi="Times New Roman"/>
          <w:lang w:val="bg-BG"/>
        </w:rPr>
        <w:t>-</w:t>
      </w:r>
      <w:r w:rsidRPr="00945169">
        <w:rPr>
          <w:rFonts w:ascii="Times New Roman" w:hAnsi="Times New Roman"/>
        </w:rPr>
        <w:t xml:space="preserve"> подмяна на въжета, фиксиране на кранци, почистване на котвени въжета (цената не включва материали)</w:t>
      </w:r>
      <w:r w:rsidRPr="00945169">
        <w:rPr>
          <w:rFonts w:ascii="Times New Roman" w:hAnsi="Times New Roman"/>
          <w:lang w:val="bg-BG"/>
        </w:rPr>
        <w:t>.</w:t>
      </w:r>
    </w:p>
    <w:p w:rsidR="003F361D" w:rsidRDefault="00945169" w:rsidP="00D25A15">
      <w:pPr>
        <w:pStyle w:val="ListParagraph"/>
        <w:numPr>
          <w:ilvl w:val="1"/>
          <w:numId w:val="13"/>
        </w:numPr>
        <w:jc w:val="both"/>
        <w:rPr>
          <w:rFonts w:ascii="Times New Roman" w:hAnsi="Times New Roman"/>
          <w:lang w:val="bg-BG"/>
        </w:rPr>
      </w:pPr>
      <w:r w:rsidRPr="00945169">
        <w:rPr>
          <w:rFonts w:ascii="Times New Roman" w:hAnsi="Times New Roman"/>
          <w:b/>
          <w:lang w:val="bg-BG"/>
        </w:rPr>
        <w:t>„</w:t>
      </w:r>
      <w:r w:rsidRPr="00945169">
        <w:rPr>
          <w:rFonts w:ascii="Times New Roman" w:hAnsi="Times New Roman"/>
        </w:rPr>
        <w:t>Сезонна</w:t>
      </w:r>
      <w:r w:rsidRPr="00945169">
        <w:rPr>
          <w:rFonts w:ascii="Times New Roman" w:hAnsi="Times New Roman"/>
          <w:lang w:val="bg-BG"/>
        </w:rPr>
        <w:t xml:space="preserve"> тарифа за корабно място“</w:t>
      </w:r>
      <w:r w:rsidRPr="00945169">
        <w:rPr>
          <w:rFonts w:ascii="Times New Roman" w:hAnsi="Times New Roman"/>
        </w:rPr>
        <w:t xml:space="preserve"> </w:t>
      </w:r>
      <w:r w:rsidRPr="00945169">
        <w:rPr>
          <w:rFonts w:ascii="Times New Roman" w:hAnsi="Times New Roman"/>
          <w:lang w:val="bg-BG"/>
        </w:rPr>
        <w:t xml:space="preserve">- </w:t>
      </w:r>
      <w:r w:rsidRPr="00945169">
        <w:rPr>
          <w:rFonts w:ascii="Times New Roman" w:hAnsi="Times New Roman"/>
        </w:rPr>
        <w:t>тарифа за корабно място от месец май до месец септември включително</w:t>
      </w:r>
      <w:r>
        <w:rPr>
          <w:rFonts w:ascii="Times New Roman" w:hAnsi="Times New Roman"/>
          <w:lang w:val="bg-BG"/>
        </w:rPr>
        <w:t>.</w:t>
      </w:r>
    </w:p>
    <w:p w:rsidR="003F361D" w:rsidRPr="003F361D" w:rsidRDefault="003F361D" w:rsidP="00B3009B">
      <w:pPr>
        <w:rPr>
          <w:rFonts w:ascii="Times New Roman" w:hAnsi="Times New Roman"/>
          <w:lang w:val="ru-RU"/>
        </w:rPr>
      </w:pPr>
    </w:p>
    <w:p w:rsidR="00D15158" w:rsidRDefault="00D15158" w:rsidP="003F361D">
      <w:pPr>
        <w:jc w:val="center"/>
        <w:rPr>
          <w:rFonts w:ascii="Times New Roman" w:hAnsi="Times New Roman"/>
          <w:b/>
          <w:lang w:val="ru-RU"/>
        </w:rPr>
      </w:pPr>
    </w:p>
    <w:p w:rsidR="005A7100" w:rsidRDefault="005A7100" w:rsidP="003F361D">
      <w:pPr>
        <w:jc w:val="center"/>
        <w:rPr>
          <w:rFonts w:ascii="Times New Roman" w:hAnsi="Times New Roman"/>
          <w:b/>
          <w:lang w:val="ru-RU"/>
        </w:rPr>
      </w:pPr>
    </w:p>
    <w:p w:rsidR="005A7100" w:rsidRDefault="005A7100" w:rsidP="003F361D">
      <w:pPr>
        <w:jc w:val="center"/>
        <w:rPr>
          <w:rFonts w:ascii="Times New Roman" w:hAnsi="Times New Roman"/>
          <w:b/>
          <w:lang w:val="ru-RU"/>
        </w:rPr>
      </w:pPr>
    </w:p>
    <w:p w:rsidR="003F361D" w:rsidRPr="003F361D" w:rsidRDefault="003F361D" w:rsidP="003F361D">
      <w:pPr>
        <w:jc w:val="center"/>
        <w:rPr>
          <w:rFonts w:ascii="Times New Roman" w:hAnsi="Times New Roman"/>
          <w:b/>
          <w:lang w:val="bg-BG"/>
        </w:rPr>
      </w:pPr>
      <w:r w:rsidRPr="003F361D">
        <w:rPr>
          <w:rFonts w:ascii="Times New Roman" w:hAnsi="Times New Roman"/>
          <w:b/>
          <w:lang w:val="ru-RU"/>
        </w:rPr>
        <w:lastRenderedPageBreak/>
        <w:t>ПРЕХОДНИ И ЗАКЛЮЧИТЕЛНИ РАЗПОРЕДБИ</w:t>
      </w:r>
    </w:p>
    <w:p w:rsidR="003F361D" w:rsidRPr="003F361D" w:rsidRDefault="003F361D" w:rsidP="003F361D">
      <w:pPr>
        <w:jc w:val="center"/>
        <w:rPr>
          <w:rFonts w:ascii="Times New Roman" w:hAnsi="Times New Roman"/>
          <w:b/>
          <w:lang w:val="bg-BG"/>
        </w:rPr>
      </w:pP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2.</w:t>
      </w:r>
      <w:r w:rsidRPr="003F361D">
        <w:rPr>
          <w:rFonts w:ascii="Times New Roman" w:hAnsi="Times New Roman"/>
          <w:lang w:val="ru-RU"/>
        </w:rPr>
        <w:t xml:space="preserve"> Контролът по изпълнението на тази Наредба се осъществява от кмета на общината.</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lang w:val="ru-RU"/>
        </w:rPr>
        <w:t>§ 3.</w:t>
      </w:r>
      <w:r w:rsidRPr="003F361D">
        <w:rPr>
          <w:rFonts w:ascii="Times New Roman" w:hAnsi="Times New Roman"/>
          <w:lang w:val="ru-RU"/>
        </w:rPr>
        <w:t xml:space="preserve"> Наредбата се издава на основание чл.9 от Закона за местните данъци и такси.</w:t>
      </w:r>
    </w:p>
    <w:p w:rsidR="003F361D" w:rsidRPr="003F361D" w:rsidRDefault="003F361D" w:rsidP="003F361D">
      <w:pPr>
        <w:ind w:firstLine="720"/>
        <w:jc w:val="both"/>
        <w:rPr>
          <w:rFonts w:ascii="Times New Roman" w:hAnsi="Times New Roman"/>
          <w:lang w:val="ru-RU"/>
        </w:rPr>
      </w:pPr>
      <w:r w:rsidRPr="003F361D">
        <w:rPr>
          <w:rFonts w:ascii="Times New Roman" w:hAnsi="Times New Roman"/>
          <w:b/>
          <w:lang w:val="ru-RU"/>
        </w:rPr>
        <w:t>§ 4</w:t>
      </w:r>
      <w:r w:rsidRPr="003F361D">
        <w:rPr>
          <w:rFonts w:ascii="Times New Roman" w:hAnsi="Times New Roman"/>
          <w:b/>
          <w:lang w:val="bg-BG"/>
        </w:rPr>
        <w:t>.</w:t>
      </w:r>
      <w:r w:rsidRPr="003F361D">
        <w:rPr>
          <w:rFonts w:ascii="Times New Roman" w:hAnsi="Times New Roman"/>
          <w:lang w:val="ru-RU"/>
        </w:rPr>
        <w:t xml:space="preserve"> Наредбата влиза в сила </w:t>
      </w:r>
      <w:r w:rsidRPr="003F361D">
        <w:rPr>
          <w:rFonts w:ascii="Times New Roman" w:hAnsi="Times New Roman"/>
          <w:lang w:val="en-US"/>
        </w:rPr>
        <w:t xml:space="preserve"> </w:t>
      </w:r>
      <w:r w:rsidRPr="003F361D">
        <w:rPr>
          <w:rFonts w:ascii="Times New Roman" w:hAnsi="Times New Roman"/>
          <w:lang w:val="bg-BG"/>
        </w:rPr>
        <w:t>от 01.01.2017 година</w:t>
      </w:r>
      <w:r w:rsidRPr="003F361D">
        <w:rPr>
          <w:rFonts w:ascii="Times New Roman" w:hAnsi="Times New Roman"/>
          <w:lang w:val="ru-RU"/>
        </w:rPr>
        <w:t>.</w:t>
      </w:r>
    </w:p>
    <w:p w:rsidR="003F361D" w:rsidRPr="003F361D" w:rsidRDefault="003F361D" w:rsidP="003F361D">
      <w:pPr>
        <w:ind w:firstLine="720"/>
        <w:jc w:val="both"/>
        <w:rPr>
          <w:rFonts w:ascii="Times New Roman" w:hAnsi="Times New Roman"/>
          <w:lang w:val="bg-BG"/>
        </w:rPr>
      </w:pPr>
      <w:r w:rsidRPr="003F361D">
        <w:rPr>
          <w:rFonts w:ascii="Times New Roman" w:hAnsi="Times New Roman"/>
          <w:b/>
        </w:rPr>
        <w:t xml:space="preserve">§ </w:t>
      </w:r>
      <w:r w:rsidRPr="003F361D">
        <w:rPr>
          <w:rFonts w:ascii="Times New Roman" w:hAnsi="Times New Roman"/>
          <w:b/>
          <w:lang w:val="bg-BG"/>
        </w:rPr>
        <w:t>5</w:t>
      </w:r>
      <w:r w:rsidRPr="003F361D">
        <w:rPr>
          <w:rFonts w:ascii="Times New Roman" w:hAnsi="Times New Roman"/>
          <w:b/>
        </w:rPr>
        <w:t>.</w:t>
      </w:r>
      <w:r w:rsidRPr="003F361D">
        <w:rPr>
          <w:rFonts w:ascii="Times New Roman" w:hAnsi="Times New Roman"/>
          <w:b/>
          <w:lang w:val="bg-BG"/>
        </w:rPr>
        <w:t xml:space="preserve"> </w:t>
      </w:r>
      <w:r w:rsidRPr="003F361D">
        <w:rPr>
          <w:rFonts w:ascii="Times New Roman" w:hAnsi="Times New Roman"/>
          <w:lang w:val="bg-BG"/>
        </w:rPr>
        <w:t>Т</w:t>
      </w:r>
      <w:r w:rsidRPr="003F361D">
        <w:rPr>
          <w:rFonts w:ascii="Times New Roman" w:hAnsi="Times New Roman"/>
        </w:rPr>
        <w:t xml:space="preserve">ази наредба </w:t>
      </w:r>
      <w:r w:rsidRPr="003F361D">
        <w:rPr>
          <w:rFonts w:ascii="Times New Roman" w:hAnsi="Times New Roman"/>
          <w:lang w:val="bg-BG"/>
        </w:rPr>
        <w:t xml:space="preserve">отменя: Наредба за определянето и администрирането на местните такси и цени на услуги на територията на Община Бургас, Приета </w:t>
      </w:r>
      <w:r w:rsidRPr="003F361D">
        <w:rPr>
          <w:rFonts w:ascii="Times New Roman" w:hAnsi="Times New Roman"/>
          <w:lang w:val="ru-RU"/>
        </w:rPr>
        <w:t>с</w:t>
      </w:r>
      <w:r w:rsidRPr="003F361D">
        <w:rPr>
          <w:rFonts w:ascii="Times New Roman" w:hAnsi="Times New Roman"/>
          <w:lang w:val="bg-BG"/>
        </w:rPr>
        <w:t xml:space="preserve"> решение на Общински съвет-гр.Бургас, </w:t>
      </w:r>
      <w:r w:rsidRPr="003F361D">
        <w:rPr>
          <w:rFonts w:ascii="Times New Roman" w:hAnsi="Times New Roman"/>
          <w:lang w:val="ru-RU"/>
        </w:rPr>
        <w:t xml:space="preserve"> протокол</w:t>
      </w:r>
      <w:r w:rsidRPr="003F361D">
        <w:rPr>
          <w:rFonts w:ascii="Times New Roman" w:hAnsi="Times New Roman"/>
          <w:lang w:val="bg-BG"/>
        </w:rPr>
        <w:t xml:space="preserve"> </w:t>
      </w:r>
      <w:r w:rsidRPr="003F361D">
        <w:rPr>
          <w:rFonts w:ascii="Times New Roman" w:hAnsi="Times New Roman"/>
          <w:lang w:val="ru-RU"/>
        </w:rPr>
        <w:t xml:space="preserve">№ </w:t>
      </w:r>
      <w:r w:rsidRPr="003F361D">
        <w:rPr>
          <w:rFonts w:ascii="Times New Roman" w:hAnsi="Times New Roman"/>
          <w:lang w:val="bg-BG"/>
        </w:rPr>
        <w:t>44</w:t>
      </w:r>
      <w:r w:rsidRPr="003F361D">
        <w:rPr>
          <w:rFonts w:ascii="Times New Roman" w:hAnsi="Times New Roman"/>
          <w:lang w:val="ru-RU"/>
        </w:rPr>
        <w:t xml:space="preserve">,т. </w:t>
      </w:r>
      <w:r w:rsidRPr="003F361D">
        <w:rPr>
          <w:rFonts w:ascii="Times New Roman" w:hAnsi="Times New Roman"/>
          <w:lang w:val="bg-BG"/>
        </w:rPr>
        <w:t xml:space="preserve">1 </w:t>
      </w:r>
      <w:r w:rsidRPr="003F361D">
        <w:rPr>
          <w:rFonts w:ascii="Times New Roman" w:hAnsi="Times New Roman"/>
          <w:lang w:val="ru-RU"/>
        </w:rPr>
        <w:t>от 19.</w:t>
      </w:r>
      <w:r w:rsidRPr="003F361D">
        <w:rPr>
          <w:rFonts w:ascii="Times New Roman" w:hAnsi="Times New Roman"/>
          <w:lang w:val="bg-BG"/>
        </w:rPr>
        <w:t>03</w:t>
      </w:r>
      <w:r w:rsidRPr="003F361D">
        <w:rPr>
          <w:rFonts w:ascii="Times New Roman" w:hAnsi="Times New Roman"/>
          <w:lang w:val="ru-RU"/>
        </w:rPr>
        <w:t>.2003 год.</w:t>
      </w:r>
      <w:r w:rsidRPr="003F361D">
        <w:rPr>
          <w:rFonts w:ascii="Times New Roman" w:hAnsi="Times New Roman"/>
          <w:lang w:val="bg-BG"/>
        </w:rPr>
        <w:t xml:space="preserve"> Изм. с протокол № 47/16.07.2003 г.; протокол №3/19.12.2003 г.; протокол №11/24.06.2004 г.; протокол №16/30.11.2004 г.; протокол №18/21.12.2004 г. .; протокол № 20/24.02.2005г.; протокол № 19/31.01.2005г.; протокол № 22/31.03.2005г.; протокол № 26/28.07.2005г.; протокол № 29/25.11.2005г; протокол № 31/21.12.2005г.; протокол № 32/31.01.2006г.; протокол № 33/28.02.2006г.; протокол № 35/27.04.2006г.; протокол № 38/20.07.2006г., протокол № 43/20.12.2006г.; протокол № 44/30.01.2007г.; протокол № 45/28.02.2007г.; протокол №47/25.04.2007г.; протокол №48/14.06.2007г.;протокол №4/20.12.2007 г.; протокол №7/27.03.2008г.; протокол №8/17.04.2008г.; протокол №10/19.06.2008г.; протокол №11/24.07.2008г.; протокол №16/</w:t>
      </w:r>
      <w:r w:rsidRPr="003F361D">
        <w:rPr>
          <w:rFonts w:ascii="Times New Roman" w:hAnsi="Times New Roman"/>
          <w:lang w:val="ru-RU"/>
        </w:rPr>
        <w:t>18</w:t>
      </w:r>
      <w:r w:rsidRPr="003F361D">
        <w:rPr>
          <w:rFonts w:ascii="Times New Roman" w:hAnsi="Times New Roman"/>
          <w:lang w:val="bg-BG"/>
        </w:rPr>
        <w:t xml:space="preserve"> и 20.12.2008г.</w:t>
      </w:r>
      <w:r w:rsidRPr="003F361D">
        <w:rPr>
          <w:rFonts w:ascii="Times New Roman" w:hAnsi="Times New Roman"/>
          <w:lang w:val="ru-RU"/>
        </w:rPr>
        <w:t xml:space="preserve">; </w:t>
      </w:r>
      <w:r w:rsidRPr="003F361D">
        <w:rPr>
          <w:rFonts w:ascii="Times New Roman" w:hAnsi="Times New Roman"/>
          <w:lang w:val="bg-BG"/>
        </w:rPr>
        <w:t>протокол №17/22 и 29.01.2009г.</w:t>
      </w:r>
      <w:r w:rsidRPr="003F361D">
        <w:rPr>
          <w:rFonts w:ascii="Times New Roman" w:hAnsi="Times New Roman"/>
          <w:lang w:val="ru-RU"/>
        </w:rPr>
        <w:t xml:space="preserve"> </w:t>
      </w:r>
      <w:r w:rsidRPr="003F361D">
        <w:rPr>
          <w:rFonts w:ascii="Times New Roman" w:hAnsi="Times New Roman"/>
          <w:lang w:val="bg-BG"/>
        </w:rPr>
        <w:t>; протокол № 19/19 и 25.03.2009 г.</w:t>
      </w:r>
      <w:r w:rsidRPr="003F361D">
        <w:rPr>
          <w:rFonts w:ascii="Times New Roman" w:hAnsi="Times New Roman"/>
          <w:lang w:val="ru-RU"/>
        </w:rPr>
        <w:t xml:space="preserve"> </w:t>
      </w:r>
      <w:r w:rsidRPr="003F361D">
        <w:rPr>
          <w:rFonts w:ascii="Times New Roman" w:hAnsi="Times New Roman"/>
          <w:lang w:val="bg-BG"/>
        </w:rPr>
        <w:t>; протокол №20/23 и 28.04.2009 г.; протокол №24/17.09.2009 г.; протокол №25/22.10.2009 г.; протокол №29/17 и 18.12.2009 г.; протокол №34/20 и 26.05.2010 г.; протокол №37/23.08.2010 г.;</w:t>
      </w:r>
      <w:r w:rsidRPr="003F361D">
        <w:rPr>
          <w:rFonts w:ascii="Times New Roman" w:hAnsi="Times New Roman"/>
          <w:lang w:val="ru-RU"/>
        </w:rPr>
        <w:t xml:space="preserve"> </w:t>
      </w:r>
      <w:r w:rsidRPr="003F361D">
        <w:rPr>
          <w:rFonts w:ascii="Times New Roman" w:hAnsi="Times New Roman"/>
          <w:lang w:val="bg-BG"/>
        </w:rPr>
        <w:t>протокол №</w:t>
      </w:r>
      <w:r w:rsidRPr="003F361D">
        <w:rPr>
          <w:rFonts w:ascii="Times New Roman" w:hAnsi="Times New Roman"/>
          <w:lang w:val="ru-RU"/>
        </w:rPr>
        <w:t>43</w:t>
      </w:r>
      <w:r w:rsidRPr="003F361D">
        <w:rPr>
          <w:rFonts w:ascii="Times New Roman" w:hAnsi="Times New Roman"/>
          <w:lang w:val="bg-BG"/>
        </w:rPr>
        <w:t>/</w:t>
      </w:r>
      <w:r w:rsidRPr="003F361D">
        <w:rPr>
          <w:rFonts w:ascii="Times New Roman" w:hAnsi="Times New Roman"/>
          <w:lang w:val="ru-RU"/>
        </w:rPr>
        <w:t xml:space="preserve">09 </w:t>
      </w:r>
      <w:r w:rsidRPr="003F361D">
        <w:rPr>
          <w:rFonts w:ascii="Times New Roman" w:hAnsi="Times New Roman"/>
          <w:lang w:val="bg-BG"/>
        </w:rPr>
        <w:t>и 14.12.2010 г.; протокол №</w:t>
      </w:r>
      <w:r w:rsidRPr="003F361D">
        <w:rPr>
          <w:rFonts w:ascii="Times New Roman" w:hAnsi="Times New Roman"/>
          <w:lang w:val="ru-RU"/>
        </w:rPr>
        <w:t xml:space="preserve"> </w:t>
      </w:r>
      <w:r w:rsidRPr="003F361D">
        <w:rPr>
          <w:rFonts w:ascii="Times New Roman" w:hAnsi="Times New Roman"/>
          <w:lang w:val="bg-BG"/>
        </w:rPr>
        <w:t>44/ 20 и 25.01.2011 г.; протокол №47/24 и 29.03.2011 г.; протокол №50/23.06.2011 г.; протокол №5/22.12.2011 г.; протокол №17/18.12.2012 г.; изм. с Решение №</w:t>
      </w:r>
      <w:r w:rsidRPr="003F361D">
        <w:rPr>
          <w:rFonts w:ascii="Times New Roman" w:hAnsi="Times New Roman"/>
          <w:lang w:val="en-US"/>
        </w:rPr>
        <w:t>729</w:t>
      </w:r>
      <w:r w:rsidRPr="003F361D">
        <w:rPr>
          <w:rFonts w:ascii="Times New Roman" w:hAnsi="Times New Roman"/>
          <w:lang w:val="bg-BG"/>
        </w:rPr>
        <w:t>/14.05.2012 г. по адм.д. №1521/2011 г. на Административен съд - Бургас, в сила от 10.01.2013 г.; протокол №19/29 и 31.01.2013г.; протокол №31/17.12.2013 г.; протокол № 38/22.07.2014 г.; протокол № 4</w:t>
      </w:r>
      <w:r w:rsidRPr="003F361D">
        <w:rPr>
          <w:rFonts w:ascii="Times New Roman" w:hAnsi="Times New Roman"/>
          <w:lang w:val="en-US"/>
        </w:rPr>
        <w:t>5</w:t>
      </w:r>
      <w:r w:rsidRPr="003F361D">
        <w:rPr>
          <w:rFonts w:ascii="Times New Roman" w:hAnsi="Times New Roman"/>
          <w:lang w:val="bg-BG"/>
        </w:rPr>
        <w:t>/</w:t>
      </w:r>
      <w:r w:rsidRPr="003F361D">
        <w:rPr>
          <w:rFonts w:ascii="Times New Roman" w:hAnsi="Times New Roman"/>
          <w:lang w:val="en-US"/>
        </w:rPr>
        <w:t>16</w:t>
      </w:r>
      <w:r w:rsidRPr="003F361D">
        <w:rPr>
          <w:rFonts w:ascii="Times New Roman" w:hAnsi="Times New Roman"/>
          <w:lang w:val="bg-BG"/>
        </w:rPr>
        <w:t>.</w:t>
      </w:r>
      <w:r w:rsidRPr="003F361D">
        <w:rPr>
          <w:rFonts w:ascii="Times New Roman" w:hAnsi="Times New Roman"/>
          <w:lang w:val="en-US"/>
        </w:rPr>
        <w:t>12</w:t>
      </w:r>
      <w:r w:rsidRPr="003F361D">
        <w:rPr>
          <w:rFonts w:ascii="Times New Roman" w:hAnsi="Times New Roman"/>
          <w:lang w:val="bg-BG"/>
        </w:rPr>
        <w:t>.201</w:t>
      </w:r>
      <w:r w:rsidRPr="003F361D">
        <w:rPr>
          <w:rFonts w:ascii="Times New Roman" w:hAnsi="Times New Roman"/>
          <w:lang w:val="en-US"/>
        </w:rPr>
        <w:t>4</w:t>
      </w:r>
      <w:r w:rsidRPr="003F361D">
        <w:rPr>
          <w:rFonts w:ascii="Times New Roman" w:hAnsi="Times New Roman"/>
          <w:lang w:val="bg-BG"/>
        </w:rPr>
        <w:t xml:space="preserve"> г.; протокол № 4</w:t>
      </w:r>
      <w:r w:rsidRPr="003F361D">
        <w:rPr>
          <w:rFonts w:ascii="Times New Roman" w:hAnsi="Times New Roman"/>
          <w:lang w:val="en-US"/>
        </w:rPr>
        <w:t>8</w:t>
      </w:r>
      <w:r w:rsidRPr="003F361D">
        <w:rPr>
          <w:rFonts w:ascii="Times New Roman" w:hAnsi="Times New Roman"/>
          <w:lang w:val="bg-BG"/>
        </w:rPr>
        <w:t>/</w:t>
      </w:r>
      <w:r w:rsidRPr="003F361D">
        <w:rPr>
          <w:rFonts w:ascii="Times New Roman" w:hAnsi="Times New Roman"/>
          <w:lang w:val="en-US"/>
        </w:rPr>
        <w:t>17</w:t>
      </w:r>
      <w:r w:rsidRPr="003F361D">
        <w:rPr>
          <w:rFonts w:ascii="Times New Roman" w:hAnsi="Times New Roman"/>
          <w:lang w:val="bg-BG"/>
        </w:rPr>
        <w:t>.0</w:t>
      </w:r>
      <w:r w:rsidRPr="003F361D">
        <w:rPr>
          <w:rFonts w:ascii="Times New Roman" w:hAnsi="Times New Roman"/>
          <w:lang w:val="en-US"/>
        </w:rPr>
        <w:t>2</w:t>
      </w:r>
      <w:r w:rsidRPr="003F361D">
        <w:rPr>
          <w:rFonts w:ascii="Times New Roman" w:hAnsi="Times New Roman"/>
          <w:lang w:val="bg-BG"/>
        </w:rPr>
        <w:t>.2015 г.; протокол № 49/24.03.2015 г.; протокол № 51/28.04.2015 г.; протокол № 52/26.05.2015 г.; протокол № 53/23.06.2015 г.; протокол № 54/21.07.2015 г.; протокол №6/17.12.2015 г.; протокол №7/26.01.2016 г.; протокол №10/26.04.2016 г.; протокол №18/25.10.2016 г.</w:t>
      </w:r>
    </w:p>
    <w:p w:rsidR="00140841" w:rsidRDefault="003F361D" w:rsidP="00A9652A">
      <w:pPr>
        <w:ind w:firstLine="720"/>
        <w:jc w:val="both"/>
        <w:rPr>
          <w:rFonts w:ascii="Times New Roman" w:hAnsi="Times New Roman"/>
          <w:lang w:val="bg-BG"/>
        </w:rPr>
      </w:pPr>
      <w:r w:rsidRPr="003F361D">
        <w:rPr>
          <w:rFonts w:ascii="Times New Roman" w:hAnsi="Times New Roman"/>
          <w:b/>
          <w:lang w:val="ru-RU"/>
        </w:rPr>
        <w:t>§ 6</w:t>
      </w:r>
      <w:r w:rsidRPr="003F361D">
        <w:rPr>
          <w:rFonts w:ascii="Times New Roman" w:hAnsi="Times New Roman"/>
          <w:b/>
          <w:lang w:val="bg-BG"/>
        </w:rPr>
        <w:t>.</w:t>
      </w:r>
      <w:r w:rsidRPr="003F361D">
        <w:rPr>
          <w:rFonts w:ascii="Times New Roman" w:hAnsi="Times New Roman"/>
          <w:lang w:val="ru-RU"/>
        </w:rPr>
        <w:t xml:space="preserve"> </w:t>
      </w:r>
      <w:r w:rsidRPr="003F361D">
        <w:rPr>
          <w:rFonts w:ascii="Times New Roman" w:hAnsi="Times New Roman"/>
          <w:lang w:val="bg-BG"/>
        </w:rPr>
        <w:t xml:space="preserve"> </w:t>
      </w:r>
      <w:r w:rsidRPr="003F361D">
        <w:rPr>
          <w:rFonts w:ascii="Times New Roman" w:hAnsi="Times New Roman"/>
          <w:lang w:val="ru-RU"/>
        </w:rPr>
        <w:t>Наредбата е приета с</w:t>
      </w:r>
      <w:r w:rsidRPr="003F361D">
        <w:rPr>
          <w:rFonts w:ascii="Times New Roman" w:hAnsi="Times New Roman"/>
          <w:lang w:val="bg-BG"/>
        </w:rPr>
        <w:t xml:space="preserve"> решение на Общински съвет – Бургас, </w:t>
      </w:r>
      <w:r w:rsidRPr="003F361D">
        <w:rPr>
          <w:rFonts w:ascii="Times New Roman" w:hAnsi="Times New Roman"/>
          <w:lang w:val="ru-RU"/>
        </w:rPr>
        <w:t>протокол</w:t>
      </w:r>
      <w:r w:rsidRPr="003F361D">
        <w:rPr>
          <w:rFonts w:ascii="Times New Roman" w:hAnsi="Times New Roman"/>
          <w:lang w:val="bg-BG"/>
        </w:rPr>
        <w:t xml:space="preserve">  </w:t>
      </w:r>
      <w:r w:rsidRPr="003F361D">
        <w:rPr>
          <w:rFonts w:ascii="Times New Roman" w:hAnsi="Times New Roman"/>
          <w:lang w:val="ru-RU"/>
        </w:rPr>
        <w:t>№21, т.2 от 2016 година</w:t>
      </w:r>
      <w:r w:rsidRPr="003F361D">
        <w:rPr>
          <w:rFonts w:ascii="Times New Roman" w:hAnsi="Times New Roman"/>
          <w:lang w:val="bg-BG"/>
        </w:rPr>
        <w:t xml:space="preserve">. </w:t>
      </w:r>
    </w:p>
    <w:p w:rsidR="003F361D" w:rsidRDefault="003F361D" w:rsidP="0058428D">
      <w:pPr>
        <w:jc w:val="both"/>
        <w:rPr>
          <w:rFonts w:ascii="Times New Roman" w:hAnsi="Times New Roman"/>
          <w:b/>
          <w:iCs/>
          <w:lang w:val="bg-BG" w:eastAsia="bg-BG"/>
        </w:rPr>
      </w:pPr>
    </w:p>
    <w:p w:rsidR="009B5269" w:rsidRDefault="009B5269" w:rsidP="0058428D">
      <w:pPr>
        <w:jc w:val="both"/>
        <w:rPr>
          <w:rFonts w:ascii="Times New Roman" w:hAnsi="Times New Roman"/>
          <w:b/>
          <w:iCs/>
          <w:lang w:val="bg-BG" w:eastAsia="bg-BG"/>
        </w:rPr>
      </w:pPr>
    </w:p>
    <w:p w:rsidR="00C02F75" w:rsidRPr="00645D15" w:rsidRDefault="00645D15" w:rsidP="00C02F75">
      <w:pPr>
        <w:pStyle w:val="Style"/>
        <w:jc w:val="center"/>
        <w:rPr>
          <w:b/>
        </w:rPr>
      </w:pPr>
      <w:r>
        <w:rPr>
          <w:b/>
        </w:rPr>
        <w:t>Преходна и Заключителна разпоредба</w:t>
      </w:r>
    </w:p>
    <w:p w:rsidR="00C02F75" w:rsidRPr="00645D15" w:rsidRDefault="00C02F75" w:rsidP="00C02F75">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 Бургас, приета с Решение по т.3 от Протокол №</w:t>
      </w:r>
      <w:r w:rsidRPr="00645D15">
        <w:rPr>
          <w:b/>
          <w:lang w:val="ru-RU"/>
        </w:rPr>
        <w:t>26</w:t>
      </w:r>
      <w:r w:rsidRPr="00645D15">
        <w:rPr>
          <w:b/>
        </w:rPr>
        <w:t>/</w:t>
      </w:r>
      <w:r w:rsidRPr="00645D15">
        <w:rPr>
          <w:b/>
          <w:lang w:val="ru-RU"/>
        </w:rPr>
        <w:t>25</w:t>
      </w:r>
      <w:r w:rsidRPr="00645D15">
        <w:rPr>
          <w:b/>
        </w:rPr>
        <w:t>.04.20</w:t>
      </w:r>
      <w:r w:rsidRPr="00645D15">
        <w:rPr>
          <w:b/>
          <w:lang w:val="ru-RU"/>
        </w:rPr>
        <w:t>17</w:t>
      </w:r>
      <w:r w:rsidRPr="00645D15">
        <w:rPr>
          <w:b/>
        </w:rPr>
        <w:t xml:space="preserve"> г.</w:t>
      </w:r>
    </w:p>
    <w:p w:rsidR="00C02F75" w:rsidRPr="00645D15" w:rsidRDefault="00C02F75" w:rsidP="00C02F75">
      <w:pPr>
        <w:pStyle w:val="Style"/>
        <w:jc w:val="center"/>
        <w:rPr>
          <w:b/>
        </w:rPr>
      </w:pPr>
    </w:p>
    <w:p w:rsidR="00645D15" w:rsidRPr="00645D15" w:rsidRDefault="00645D15" w:rsidP="00645D15">
      <w:pPr>
        <w:ind w:firstLine="708"/>
        <w:jc w:val="both"/>
        <w:rPr>
          <w:rFonts w:ascii="Times New Roman" w:hAnsi="Times New Roman"/>
          <w:bCs/>
          <w:lang w:val="bg-BG" w:eastAsia="bg-BG"/>
        </w:rPr>
      </w:pPr>
      <w:r w:rsidRPr="00645D15">
        <w:rPr>
          <w:rFonts w:ascii="Times New Roman" w:hAnsi="Times New Roman"/>
          <w:b/>
          <w:bCs/>
          <w:lang w:val="bg-BG" w:eastAsia="bg-BG"/>
        </w:rPr>
        <w:t>§7.</w:t>
      </w:r>
      <w:r w:rsidRPr="00645D15">
        <w:rPr>
          <w:rFonts w:ascii="Times New Roman" w:hAnsi="Times New Roman"/>
          <w:bCs/>
          <w:lang w:val="bg-BG" w:eastAsia="bg-BG"/>
        </w:rPr>
        <w:t xml:space="preserve"> Разпоредбата на §3, т.3 влиза в сила от  01.01.2017 година.</w:t>
      </w:r>
    </w:p>
    <w:p w:rsidR="002F3310" w:rsidRDefault="002F3310" w:rsidP="00A9652A">
      <w:pPr>
        <w:pStyle w:val="Style"/>
        <w:ind w:left="0" w:firstLine="0"/>
        <w:rPr>
          <w:b/>
        </w:rPr>
      </w:pPr>
    </w:p>
    <w:p w:rsidR="009B5269" w:rsidRDefault="009B5269" w:rsidP="002F3310">
      <w:pPr>
        <w:pStyle w:val="Style"/>
        <w:jc w:val="center"/>
        <w:rPr>
          <w:b/>
        </w:rPr>
      </w:pPr>
    </w:p>
    <w:p w:rsidR="002F3310" w:rsidRPr="00645D15" w:rsidRDefault="002F3310" w:rsidP="002F3310">
      <w:pPr>
        <w:pStyle w:val="Style"/>
        <w:jc w:val="center"/>
        <w:rPr>
          <w:b/>
        </w:rPr>
      </w:pPr>
      <w:r>
        <w:rPr>
          <w:b/>
        </w:rPr>
        <w:t>Преходна и Заключителна разпоредба</w:t>
      </w:r>
    </w:p>
    <w:p w:rsidR="002F3310" w:rsidRPr="00645D15" w:rsidRDefault="002F3310" w:rsidP="002F3310">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sidR="00615A77">
        <w:rPr>
          <w:b/>
        </w:rPr>
        <w:t xml:space="preserve"> Бургас, приета с Решение по т.4</w:t>
      </w:r>
      <w:r w:rsidRPr="00645D15">
        <w:rPr>
          <w:b/>
        </w:rPr>
        <w:t xml:space="preserve"> от Протокол №</w:t>
      </w:r>
      <w:r w:rsidR="00615A77">
        <w:rPr>
          <w:b/>
          <w:lang w:val="ru-RU"/>
        </w:rPr>
        <w:t>34</w:t>
      </w:r>
      <w:r w:rsidRPr="00645D15">
        <w:rPr>
          <w:b/>
        </w:rPr>
        <w:t>/</w:t>
      </w:r>
      <w:r w:rsidR="00615A77">
        <w:rPr>
          <w:b/>
          <w:lang w:val="ru-RU"/>
        </w:rPr>
        <w:t>28</w:t>
      </w:r>
      <w:r w:rsidR="00615A77">
        <w:rPr>
          <w:b/>
        </w:rPr>
        <w:t>.11</w:t>
      </w:r>
      <w:r w:rsidRPr="00645D15">
        <w:rPr>
          <w:b/>
        </w:rPr>
        <w:t>.20</w:t>
      </w:r>
      <w:r w:rsidRPr="00645D15">
        <w:rPr>
          <w:b/>
          <w:lang w:val="ru-RU"/>
        </w:rPr>
        <w:t>17</w:t>
      </w:r>
      <w:r w:rsidRPr="00645D15">
        <w:rPr>
          <w:b/>
        </w:rPr>
        <w:t xml:space="preserve"> г.</w:t>
      </w:r>
    </w:p>
    <w:p w:rsidR="002F3310" w:rsidRPr="00645D15" w:rsidRDefault="002F3310" w:rsidP="002F3310">
      <w:pPr>
        <w:pStyle w:val="Style"/>
        <w:jc w:val="center"/>
        <w:rPr>
          <w:b/>
        </w:rPr>
      </w:pPr>
    </w:p>
    <w:p w:rsidR="00C02F75" w:rsidRDefault="004E2220" w:rsidP="00327DE8">
      <w:pPr>
        <w:ind w:firstLine="708"/>
        <w:jc w:val="both"/>
        <w:rPr>
          <w:rFonts w:ascii="Times New Roman" w:hAnsi="Times New Roman"/>
          <w:bCs/>
          <w:lang w:val="bg-BG" w:eastAsia="bg-BG"/>
        </w:rPr>
      </w:pPr>
      <w:r>
        <w:rPr>
          <w:rFonts w:ascii="Times New Roman" w:hAnsi="Times New Roman"/>
          <w:b/>
          <w:bCs/>
          <w:lang w:val="bg-BG" w:eastAsia="bg-BG"/>
        </w:rPr>
        <w:t>§3</w:t>
      </w:r>
      <w:r w:rsidR="002F3310" w:rsidRPr="00645D15">
        <w:rPr>
          <w:rFonts w:ascii="Times New Roman" w:hAnsi="Times New Roman"/>
          <w:b/>
          <w:bCs/>
          <w:lang w:val="bg-BG" w:eastAsia="bg-BG"/>
        </w:rPr>
        <w:t>.</w:t>
      </w:r>
      <w:r w:rsidR="002F3310"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в деня на приемането й</w:t>
      </w:r>
      <w:r w:rsidR="002F3310" w:rsidRPr="00645D15">
        <w:rPr>
          <w:rFonts w:ascii="Times New Roman" w:hAnsi="Times New Roman"/>
          <w:bCs/>
          <w:lang w:val="bg-BG" w:eastAsia="bg-BG"/>
        </w:rPr>
        <w:t>.</w:t>
      </w:r>
    </w:p>
    <w:p w:rsidR="00327DE8" w:rsidRPr="00327DE8" w:rsidRDefault="00327DE8" w:rsidP="00A9652A">
      <w:pPr>
        <w:jc w:val="both"/>
        <w:rPr>
          <w:rFonts w:ascii="Times New Roman" w:hAnsi="Times New Roman"/>
          <w:bCs/>
          <w:lang w:val="bg-BG" w:eastAsia="bg-BG"/>
        </w:rPr>
      </w:pPr>
    </w:p>
    <w:p w:rsidR="008B7FAE" w:rsidRDefault="008B7FAE" w:rsidP="00327DE8">
      <w:pPr>
        <w:pStyle w:val="Style"/>
        <w:jc w:val="center"/>
        <w:rPr>
          <w:b/>
        </w:rPr>
      </w:pPr>
    </w:p>
    <w:p w:rsidR="008B7FAE" w:rsidRDefault="008B7FAE" w:rsidP="00327DE8">
      <w:pPr>
        <w:pStyle w:val="Style"/>
        <w:jc w:val="center"/>
        <w:rPr>
          <w:b/>
        </w:rPr>
      </w:pPr>
    </w:p>
    <w:p w:rsidR="00327DE8" w:rsidRPr="00645D15" w:rsidRDefault="00327DE8" w:rsidP="00327DE8">
      <w:pPr>
        <w:pStyle w:val="Style"/>
        <w:jc w:val="center"/>
        <w:rPr>
          <w:b/>
        </w:rPr>
      </w:pPr>
      <w:bookmarkStart w:id="0" w:name="_GoBack"/>
      <w:bookmarkEnd w:id="0"/>
      <w:r>
        <w:rPr>
          <w:b/>
        </w:rPr>
        <w:lastRenderedPageBreak/>
        <w:t>Преходна и Заключителна разпоредба</w:t>
      </w:r>
    </w:p>
    <w:p w:rsidR="00327DE8" w:rsidRPr="00645D15" w:rsidRDefault="00327DE8" w:rsidP="00327DE8">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т.1</w:t>
      </w:r>
      <w:r w:rsidRPr="00645D15">
        <w:rPr>
          <w:b/>
        </w:rPr>
        <w:t xml:space="preserve"> от Протокол №</w:t>
      </w:r>
      <w:r>
        <w:rPr>
          <w:b/>
          <w:lang w:val="ru-RU"/>
        </w:rPr>
        <w:t>36</w:t>
      </w:r>
      <w:r w:rsidRPr="00645D15">
        <w:rPr>
          <w:b/>
        </w:rPr>
        <w:t>/</w:t>
      </w:r>
      <w:r>
        <w:rPr>
          <w:b/>
          <w:lang w:val="ru-RU"/>
        </w:rPr>
        <w:t>19</w:t>
      </w:r>
      <w:r>
        <w:rPr>
          <w:b/>
        </w:rPr>
        <w:t>.12</w:t>
      </w:r>
      <w:r w:rsidRPr="00645D15">
        <w:rPr>
          <w:b/>
        </w:rPr>
        <w:t>.20</w:t>
      </w:r>
      <w:r w:rsidRPr="00645D15">
        <w:rPr>
          <w:b/>
          <w:lang w:val="ru-RU"/>
        </w:rPr>
        <w:t>17</w:t>
      </w:r>
      <w:r w:rsidRPr="00645D15">
        <w:rPr>
          <w:b/>
        </w:rPr>
        <w:t xml:space="preserve"> г.</w:t>
      </w:r>
    </w:p>
    <w:p w:rsidR="00327DE8" w:rsidRPr="00645D15" w:rsidRDefault="00327DE8" w:rsidP="00327DE8">
      <w:pPr>
        <w:pStyle w:val="Style"/>
        <w:jc w:val="center"/>
        <w:rPr>
          <w:b/>
        </w:rPr>
      </w:pPr>
    </w:p>
    <w:p w:rsidR="00803DCE" w:rsidRDefault="00327DE8" w:rsidP="00B3009B">
      <w:pPr>
        <w:ind w:firstLine="708"/>
        <w:jc w:val="both"/>
        <w:rPr>
          <w:rFonts w:ascii="Times New Roman" w:hAnsi="Times New Roman"/>
          <w:bCs/>
          <w:lang w:val="bg-BG" w:eastAsia="bg-BG"/>
        </w:rPr>
      </w:pPr>
      <w:r>
        <w:rPr>
          <w:rFonts w:ascii="Times New Roman" w:hAnsi="Times New Roman"/>
          <w:b/>
          <w:bCs/>
          <w:lang w:val="bg-BG" w:eastAsia="bg-BG"/>
        </w:rPr>
        <w:t>§3</w:t>
      </w:r>
      <w:r w:rsidRPr="00645D15">
        <w:rPr>
          <w:rFonts w:ascii="Times New Roman" w:hAnsi="Times New Roman"/>
          <w:b/>
          <w:bCs/>
          <w:lang w:val="bg-BG" w:eastAsia="bg-BG"/>
        </w:rPr>
        <w:t>.</w:t>
      </w:r>
      <w:r w:rsidRPr="00645D15">
        <w:rPr>
          <w:rFonts w:ascii="Times New Roman" w:hAnsi="Times New Roman"/>
          <w:bCs/>
          <w:lang w:val="bg-BG" w:eastAsia="bg-BG"/>
        </w:rPr>
        <w:t xml:space="preserve"> </w:t>
      </w:r>
      <w:r>
        <w:rPr>
          <w:rFonts w:ascii="Times New Roman" w:hAnsi="Times New Roman"/>
          <w:bCs/>
          <w:lang w:val="bg-BG" w:eastAsia="bg-BG"/>
        </w:rPr>
        <w:t>Наредбата влиза в сила от 01.01.2018 година</w:t>
      </w:r>
      <w:r w:rsidRPr="00645D15">
        <w:rPr>
          <w:rFonts w:ascii="Times New Roman" w:hAnsi="Times New Roman"/>
          <w:bCs/>
          <w:lang w:val="bg-BG" w:eastAsia="bg-BG"/>
        </w:rPr>
        <w:t>.</w:t>
      </w:r>
    </w:p>
    <w:p w:rsidR="007D1CB9" w:rsidRDefault="007D1CB9" w:rsidP="00B3009B">
      <w:pPr>
        <w:ind w:firstLine="708"/>
        <w:jc w:val="both"/>
        <w:rPr>
          <w:rFonts w:ascii="Times New Roman" w:hAnsi="Times New Roman"/>
          <w:bCs/>
          <w:lang w:val="bg-BG" w:eastAsia="bg-BG"/>
        </w:rPr>
      </w:pPr>
    </w:p>
    <w:p w:rsidR="009B5269" w:rsidRDefault="009B5269" w:rsidP="007D1CB9">
      <w:pPr>
        <w:pStyle w:val="Style"/>
        <w:jc w:val="center"/>
        <w:rPr>
          <w:b/>
        </w:rPr>
      </w:pPr>
    </w:p>
    <w:p w:rsidR="007D1CB9" w:rsidRPr="00645D15" w:rsidRDefault="007D1CB9" w:rsidP="007D1CB9">
      <w:pPr>
        <w:pStyle w:val="Style"/>
        <w:jc w:val="center"/>
        <w:rPr>
          <w:b/>
        </w:rPr>
      </w:pPr>
      <w:r>
        <w:rPr>
          <w:b/>
        </w:rPr>
        <w:t>Преходна и Заключителна разпоредба</w:t>
      </w:r>
    </w:p>
    <w:p w:rsidR="007D1CB9" w:rsidRDefault="007D1CB9" w:rsidP="007D1CB9">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7</w:t>
      </w:r>
      <w:r w:rsidRPr="00645D15">
        <w:rPr>
          <w:b/>
        </w:rPr>
        <w:t>/</w:t>
      </w:r>
      <w:r>
        <w:rPr>
          <w:b/>
          <w:lang w:val="ru-RU"/>
        </w:rPr>
        <w:t>27</w:t>
      </w:r>
      <w:r>
        <w:rPr>
          <w:b/>
        </w:rPr>
        <w:t>.02</w:t>
      </w:r>
      <w:r w:rsidRPr="00645D15">
        <w:rPr>
          <w:b/>
        </w:rPr>
        <w:t>.20</w:t>
      </w:r>
      <w:r>
        <w:rPr>
          <w:b/>
          <w:lang w:val="ru-RU"/>
        </w:rPr>
        <w:t>20</w:t>
      </w:r>
      <w:r w:rsidRPr="00645D15">
        <w:rPr>
          <w:b/>
        </w:rPr>
        <w:t xml:space="preserve"> г.</w:t>
      </w:r>
    </w:p>
    <w:p w:rsidR="00E83B6B" w:rsidRDefault="00E83B6B" w:rsidP="007D1CB9">
      <w:pPr>
        <w:pStyle w:val="Style"/>
        <w:jc w:val="center"/>
        <w:rPr>
          <w:b/>
        </w:rPr>
      </w:pPr>
    </w:p>
    <w:p w:rsidR="00E83B6B" w:rsidRDefault="00E83B6B" w:rsidP="00E83B6B">
      <w:pPr>
        <w:spacing w:after="200"/>
        <w:ind w:firstLine="708"/>
        <w:jc w:val="both"/>
        <w:rPr>
          <w:rFonts w:ascii="Times New Roman" w:hAnsi="Times New Roman"/>
          <w:lang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rsidR="0014041F" w:rsidRPr="00645D15" w:rsidRDefault="0014041F" w:rsidP="0014041F">
      <w:pPr>
        <w:pStyle w:val="Style"/>
        <w:jc w:val="center"/>
        <w:rPr>
          <w:b/>
        </w:rPr>
      </w:pPr>
      <w:r>
        <w:rPr>
          <w:b/>
        </w:rPr>
        <w:t>Преходна и Заключителна разпоредба</w:t>
      </w:r>
    </w:p>
    <w:p w:rsidR="0014041F" w:rsidRDefault="0014041F" w:rsidP="0014041F">
      <w:pPr>
        <w:pStyle w:val="Style"/>
        <w:jc w:val="center"/>
        <w:rPr>
          <w:b/>
        </w:rPr>
      </w:pPr>
      <w:r w:rsidRPr="00645D15">
        <w:rPr>
          <w:b/>
        </w:rPr>
        <w:t>към Наредбата за изменение и допълнение</w:t>
      </w:r>
      <w:r w:rsidRPr="00645D15">
        <w:rPr>
          <w:b/>
          <w:lang w:val="ru-RU"/>
        </w:rPr>
        <w:t xml:space="preserve"> </w:t>
      </w:r>
      <w:r w:rsidRPr="00645D15">
        <w:rPr>
          <w:b/>
        </w:rPr>
        <w:t>на Наредбата за определянето и администрирането на местни такси и цени на услуги на територията на Община</w:t>
      </w:r>
      <w:r>
        <w:rPr>
          <w:b/>
        </w:rPr>
        <w:t xml:space="preserve"> Бургас, приета с Решение по т.3</w:t>
      </w:r>
      <w:r w:rsidRPr="00645D15">
        <w:rPr>
          <w:b/>
        </w:rPr>
        <w:t xml:space="preserve"> от Протокол №</w:t>
      </w:r>
      <w:r>
        <w:rPr>
          <w:b/>
          <w:lang w:val="ru-RU"/>
        </w:rPr>
        <w:t>18</w:t>
      </w:r>
      <w:r w:rsidRPr="00645D15">
        <w:rPr>
          <w:b/>
        </w:rPr>
        <w:t>/</w:t>
      </w:r>
      <w:r>
        <w:rPr>
          <w:b/>
          <w:lang w:val="ru-RU"/>
        </w:rPr>
        <w:t>21</w:t>
      </w:r>
      <w:r>
        <w:rPr>
          <w:b/>
        </w:rPr>
        <w:t>.12</w:t>
      </w:r>
      <w:r w:rsidRPr="00645D15">
        <w:rPr>
          <w:b/>
        </w:rPr>
        <w:t>.20</w:t>
      </w:r>
      <w:r>
        <w:rPr>
          <w:b/>
          <w:lang w:val="ru-RU"/>
        </w:rPr>
        <w:t>20</w:t>
      </w:r>
      <w:r w:rsidRPr="00645D15">
        <w:rPr>
          <w:b/>
        </w:rPr>
        <w:t xml:space="preserve"> г.</w:t>
      </w:r>
    </w:p>
    <w:p w:rsidR="0014041F" w:rsidRDefault="0014041F" w:rsidP="0014041F">
      <w:pPr>
        <w:pStyle w:val="Style"/>
        <w:jc w:val="center"/>
        <w:rPr>
          <w:b/>
        </w:rPr>
      </w:pPr>
    </w:p>
    <w:p w:rsidR="0014041F" w:rsidRPr="0075144E" w:rsidRDefault="0014041F" w:rsidP="0014041F">
      <w:pPr>
        <w:spacing w:after="200"/>
        <w:ind w:firstLine="708"/>
        <w:jc w:val="both"/>
        <w:rPr>
          <w:rFonts w:ascii="Times New Roman" w:eastAsia="Calibri" w:hAnsi="Times New Roman"/>
          <w:b/>
          <w:lang w:val="ru-RU" w:eastAsia="bg-BG"/>
        </w:rPr>
      </w:pPr>
      <w:r w:rsidRPr="0075144E">
        <w:rPr>
          <w:rFonts w:ascii="Times New Roman" w:eastAsia="Calibri" w:hAnsi="Times New Roman"/>
          <w:b/>
          <w:lang w:eastAsia="ar-SA"/>
        </w:rPr>
        <w:t xml:space="preserve">§ 4: </w:t>
      </w:r>
      <w:r w:rsidRPr="00E83B6B">
        <w:rPr>
          <w:rFonts w:ascii="Times New Roman" w:eastAsia="Calibri" w:hAnsi="Times New Roman"/>
          <w:lang w:eastAsia="ar-SA"/>
        </w:rPr>
        <w:t xml:space="preserve">Настоящата </w:t>
      </w:r>
      <w:r w:rsidRPr="00E83B6B">
        <w:rPr>
          <w:rFonts w:ascii="Times New Roman" w:hAnsi="Times New Roman"/>
          <w:lang w:eastAsia="bg-BG"/>
        </w:rPr>
        <w:t>Наредба за изменение на Наредбата за определянето и администрирането на местните такси и цени на услуги на територията на Общ</w:t>
      </w:r>
      <w:r>
        <w:rPr>
          <w:rFonts w:ascii="Times New Roman" w:hAnsi="Times New Roman"/>
          <w:lang w:eastAsia="bg-BG"/>
        </w:rPr>
        <w:t>ина Бургас влиза в сила от 01.01.2021</w:t>
      </w:r>
      <w:r w:rsidRPr="00E83B6B">
        <w:rPr>
          <w:rFonts w:ascii="Times New Roman" w:hAnsi="Times New Roman"/>
          <w:lang w:eastAsia="bg-BG"/>
        </w:rPr>
        <w:t xml:space="preserve"> г.</w:t>
      </w:r>
    </w:p>
    <w:p w:rsidR="0014041F" w:rsidRDefault="0014041F" w:rsidP="00E83B6B">
      <w:pPr>
        <w:spacing w:after="200"/>
        <w:ind w:firstLine="708"/>
        <w:jc w:val="both"/>
        <w:rPr>
          <w:rFonts w:ascii="Times New Roman" w:hAnsi="Times New Roman"/>
          <w:lang w:eastAsia="bg-BG"/>
        </w:rPr>
      </w:pPr>
    </w:p>
    <w:p w:rsidR="0014041F" w:rsidRPr="0075144E" w:rsidRDefault="0014041F" w:rsidP="00E83B6B">
      <w:pPr>
        <w:spacing w:after="200"/>
        <w:ind w:firstLine="708"/>
        <w:jc w:val="both"/>
        <w:rPr>
          <w:rFonts w:ascii="Times New Roman" w:eastAsia="Calibri" w:hAnsi="Times New Roman"/>
          <w:b/>
          <w:lang w:val="ru-RU" w:eastAsia="bg-BG"/>
        </w:rPr>
      </w:pPr>
    </w:p>
    <w:p w:rsidR="0058428D" w:rsidRDefault="0058428D" w:rsidP="001759F6">
      <w:pPr>
        <w:jc w:val="both"/>
        <w:rPr>
          <w:rFonts w:ascii="Times New Roman" w:hAnsi="Times New Roman"/>
          <w:b/>
          <w:iCs/>
          <w:lang w:val="bg-BG" w:eastAsia="bg-BG"/>
        </w:rPr>
      </w:pPr>
    </w:p>
    <w:p w:rsidR="00B3009B" w:rsidRDefault="00B3009B" w:rsidP="00B3009B">
      <w:pPr>
        <w:ind w:firstLine="708"/>
        <w:jc w:val="both"/>
        <w:rPr>
          <w:rFonts w:ascii="Times New Roman" w:hAnsi="Times New Roman"/>
          <w:b/>
          <w:iCs/>
          <w:lang w:val="bg-BG" w:eastAsia="bg-BG"/>
        </w:rPr>
      </w:pPr>
    </w:p>
    <w:p w:rsidR="003F361D" w:rsidRPr="003F361D" w:rsidRDefault="003F361D" w:rsidP="00B3009B">
      <w:pPr>
        <w:ind w:firstLine="708"/>
        <w:jc w:val="both"/>
        <w:rPr>
          <w:rFonts w:ascii="Times New Roman" w:hAnsi="Times New Roman"/>
          <w:b/>
          <w:iCs/>
          <w:lang w:val="bg-BG" w:eastAsia="bg-BG"/>
        </w:rPr>
      </w:pPr>
      <w:r w:rsidRPr="003F361D">
        <w:rPr>
          <w:rFonts w:ascii="Times New Roman" w:hAnsi="Times New Roman"/>
          <w:b/>
          <w:iCs/>
          <w:lang w:val="bg-BG" w:eastAsia="bg-BG"/>
        </w:rPr>
        <w:t>Председател на Общински съвет Бургас:</w:t>
      </w:r>
    </w:p>
    <w:p w:rsidR="003F361D" w:rsidRPr="003F361D" w:rsidRDefault="003F361D" w:rsidP="003F361D">
      <w:pPr>
        <w:jc w:val="both"/>
        <w:rPr>
          <w:rFonts w:ascii="Times New Roman" w:hAnsi="Times New Roman"/>
          <w:b/>
          <w:iCs/>
          <w:lang w:val="bg-BG" w:eastAsia="bg-BG"/>
        </w:rPr>
      </w:pP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r>
      <w:r w:rsidRPr="003F361D">
        <w:rPr>
          <w:rFonts w:ascii="Times New Roman" w:hAnsi="Times New Roman"/>
          <w:b/>
          <w:iCs/>
          <w:lang w:val="bg-BG" w:eastAsia="bg-BG"/>
        </w:rPr>
        <w:tab/>
        <w:t xml:space="preserve">     </w:t>
      </w:r>
      <w:r w:rsidRPr="003F361D">
        <w:rPr>
          <w:rFonts w:ascii="Times New Roman" w:hAnsi="Times New Roman"/>
          <w:b/>
          <w:iCs/>
          <w:lang w:val="bg-BG" w:eastAsia="bg-BG"/>
        </w:rPr>
        <w:tab/>
      </w:r>
      <w:r w:rsidRPr="003F361D">
        <w:rPr>
          <w:rFonts w:ascii="Times New Roman" w:hAnsi="Times New Roman"/>
          <w:b/>
          <w:iCs/>
          <w:lang w:val="bg-BG" w:eastAsia="bg-BG"/>
        </w:rPr>
        <w:tab/>
      </w:r>
    </w:p>
    <w:p w:rsidR="00B3009B" w:rsidRPr="00B3009B" w:rsidRDefault="003F361D" w:rsidP="00B3009B">
      <w:pPr>
        <w:ind w:left="4248" w:firstLine="708"/>
        <w:jc w:val="both"/>
        <w:rPr>
          <w:rFonts w:ascii="Times New Roman" w:hAnsi="Times New Roman"/>
          <w:b/>
          <w:bCs/>
          <w:iCs/>
          <w:lang w:val="ru-RU" w:eastAsia="bg-BG"/>
        </w:rPr>
      </w:pPr>
      <w:r w:rsidRPr="003F361D">
        <w:rPr>
          <w:rFonts w:ascii="Times New Roman" w:hAnsi="Times New Roman"/>
          <w:b/>
          <w:iCs/>
          <w:lang w:val="ru-RU" w:eastAsia="bg-BG"/>
        </w:rPr>
        <w:t xml:space="preserve"> </w:t>
      </w:r>
      <w:r w:rsidR="009B5269">
        <w:rPr>
          <w:rFonts w:ascii="Times New Roman" w:hAnsi="Times New Roman"/>
          <w:b/>
          <w:bCs/>
          <w:iCs/>
          <w:lang w:val="bg-BG" w:eastAsia="bg-BG"/>
        </w:rPr>
        <w:t>/Проф. д-р Севдалина Турманова</w:t>
      </w:r>
      <w:r w:rsidR="00B3009B" w:rsidRPr="00B3009B">
        <w:rPr>
          <w:rFonts w:ascii="Times New Roman" w:hAnsi="Times New Roman"/>
          <w:b/>
          <w:bCs/>
          <w:iCs/>
          <w:lang w:val="bg-BG" w:eastAsia="bg-BG"/>
        </w:rPr>
        <w:t>/</w:t>
      </w:r>
    </w:p>
    <w:p w:rsidR="003F361D" w:rsidRPr="003F361D" w:rsidRDefault="003F361D" w:rsidP="003F361D">
      <w:pPr>
        <w:ind w:left="4248" w:firstLine="708"/>
        <w:jc w:val="both"/>
        <w:rPr>
          <w:rFonts w:ascii="Times New Roman" w:hAnsi="Times New Roman"/>
          <w:iCs/>
          <w:lang w:val="ru-RU" w:eastAsia="bg-BG"/>
        </w:rPr>
      </w:pPr>
    </w:p>
    <w:p w:rsidR="00A9652A" w:rsidRPr="00B3009B" w:rsidRDefault="00B3009B" w:rsidP="00B3009B">
      <w:pPr>
        <w:jc w:val="both"/>
        <w:rPr>
          <w:rFonts w:ascii="Times New Roman" w:hAnsi="Times New Roman"/>
          <w:b/>
          <w:iCs/>
          <w:lang w:val="ru-RU" w:eastAsia="bg-BG"/>
        </w:rPr>
      </w:pPr>
      <w:r>
        <w:rPr>
          <w:rFonts w:ascii="Times New Roman" w:hAnsi="Times New Roman"/>
          <w:b/>
          <w:iCs/>
          <w:lang w:val="bg-BG" w:eastAsia="bg-BG"/>
        </w:rPr>
        <w:t xml:space="preserve"> </w:t>
      </w:r>
    </w:p>
    <w:p w:rsidR="009B5269" w:rsidRDefault="009B5269" w:rsidP="003F361D">
      <w:pPr>
        <w:ind w:firstLine="708"/>
        <w:jc w:val="both"/>
        <w:rPr>
          <w:rFonts w:ascii="Times New Roman" w:hAnsi="Times New Roman"/>
          <w:b/>
          <w:iCs/>
          <w:lang w:val="bg-BG" w:eastAsia="bg-BG"/>
        </w:rPr>
      </w:pPr>
    </w:p>
    <w:p w:rsidR="005A7100" w:rsidRDefault="005A7100" w:rsidP="005A7100">
      <w:pPr>
        <w:ind w:firstLine="708"/>
        <w:jc w:val="both"/>
        <w:rPr>
          <w:rFonts w:ascii="Times New Roman" w:hAnsi="Times New Roman"/>
          <w:b/>
          <w:iCs/>
          <w:lang w:val="bg-BG" w:eastAsia="bg-BG"/>
        </w:rPr>
      </w:pPr>
    </w:p>
    <w:p w:rsidR="005A7100" w:rsidRPr="003F361D" w:rsidRDefault="005A7100" w:rsidP="005A7100">
      <w:pPr>
        <w:ind w:firstLine="708"/>
        <w:jc w:val="both"/>
        <w:rPr>
          <w:rFonts w:ascii="Times New Roman" w:hAnsi="Times New Roman"/>
          <w:iCs/>
          <w:lang w:val="bg-BG" w:eastAsia="bg-BG"/>
        </w:rPr>
      </w:pPr>
      <w:r w:rsidRPr="003F361D">
        <w:rPr>
          <w:rFonts w:ascii="Times New Roman" w:hAnsi="Times New Roman"/>
          <w:b/>
          <w:iCs/>
          <w:lang w:val="bg-BG" w:eastAsia="bg-BG"/>
        </w:rPr>
        <w:t>Секретар на Община Бургас:</w:t>
      </w:r>
    </w:p>
    <w:p w:rsidR="005A7100" w:rsidRPr="003F361D" w:rsidRDefault="005A7100" w:rsidP="005A7100">
      <w:pPr>
        <w:jc w:val="both"/>
        <w:rPr>
          <w:rFonts w:ascii="Times New Roman" w:hAnsi="Times New Roman"/>
          <w:b/>
          <w:iCs/>
          <w:lang w:val="bg-BG" w:eastAsia="bg-BG"/>
        </w:rPr>
      </w:pPr>
      <w:r w:rsidRPr="003F361D">
        <w:rPr>
          <w:rFonts w:ascii="Times New Roman" w:hAnsi="Times New Roman"/>
          <w:b/>
          <w:iCs/>
          <w:lang w:val="bg-BG" w:eastAsia="bg-BG"/>
        </w:rPr>
        <w:t xml:space="preserve">    </w:t>
      </w:r>
    </w:p>
    <w:p w:rsidR="005A7100" w:rsidRDefault="005A7100" w:rsidP="005A7100">
      <w:pPr>
        <w:ind w:left="2832" w:firstLine="708"/>
        <w:jc w:val="both"/>
        <w:rPr>
          <w:rFonts w:ascii="Times New Roman" w:hAnsi="Times New Roman"/>
          <w:b/>
          <w:iCs/>
          <w:lang w:val="bg-BG" w:eastAsia="bg-BG"/>
        </w:rPr>
      </w:pPr>
      <w:r>
        <w:rPr>
          <w:rFonts w:ascii="Times New Roman" w:hAnsi="Times New Roman"/>
          <w:b/>
          <w:iCs/>
          <w:lang w:val="bg-BG" w:eastAsia="bg-BG"/>
        </w:rPr>
        <w:t>/Божидар</w:t>
      </w:r>
      <w:r w:rsidRPr="003F361D">
        <w:rPr>
          <w:rFonts w:ascii="Times New Roman" w:hAnsi="Times New Roman"/>
          <w:b/>
          <w:iCs/>
          <w:lang w:val="bg-BG" w:eastAsia="bg-BG"/>
        </w:rPr>
        <w:t xml:space="preserve"> Кънчев/</w:t>
      </w:r>
    </w:p>
    <w:p w:rsidR="005A7100" w:rsidRPr="008B7590" w:rsidRDefault="005A7100" w:rsidP="005A7100">
      <w:pPr>
        <w:ind w:left="2832" w:firstLine="708"/>
        <w:jc w:val="both"/>
        <w:rPr>
          <w:rFonts w:ascii="Times New Roman" w:hAnsi="Times New Roman"/>
          <w:iCs/>
          <w:lang w:val="bg-BG" w:eastAsia="bg-BG"/>
        </w:rPr>
      </w:pPr>
    </w:p>
    <w:p w:rsidR="00803DCE" w:rsidRPr="008B7590" w:rsidRDefault="00803DCE" w:rsidP="000C1EC8">
      <w:pPr>
        <w:ind w:left="2832" w:firstLine="708"/>
        <w:jc w:val="both"/>
        <w:rPr>
          <w:rFonts w:ascii="Times New Roman" w:hAnsi="Times New Roman"/>
          <w:iCs/>
          <w:lang w:val="bg-BG"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2F5363" w:rsidRDefault="002F5363" w:rsidP="007E750A">
      <w:pPr>
        <w:spacing w:after="200" w:line="276" w:lineRule="auto"/>
        <w:jc w:val="right"/>
        <w:rPr>
          <w:rFonts w:ascii="Times New Roman" w:eastAsia="Calibri" w:hAnsi="Times New Roman"/>
          <w:b/>
          <w:lang w:val="ru-RU" w:eastAsia="bg-BG"/>
        </w:rPr>
      </w:pPr>
    </w:p>
    <w:p w:rsidR="005A7100" w:rsidRDefault="005A7100" w:rsidP="007E750A">
      <w:pPr>
        <w:spacing w:after="200" w:line="276" w:lineRule="auto"/>
        <w:jc w:val="right"/>
        <w:rPr>
          <w:rFonts w:ascii="Times New Roman" w:eastAsia="Calibri" w:hAnsi="Times New Roman"/>
          <w:b/>
          <w:lang w:val="ru-RU" w:eastAsia="bg-BG"/>
        </w:rPr>
      </w:pPr>
    </w:p>
    <w:p w:rsidR="005A7100" w:rsidRDefault="005A7100"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1</w:t>
      </w:r>
      <w:r w:rsidRPr="001E0B3A">
        <w:rPr>
          <w:rFonts w:ascii="Times New Roman" w:eastAsia="Calibri" w:hAnsi="Times New Roman"/>
          <w:b/>
          <w:lang w:val="ru-RU" w:eastAsia="bg-BG"/>
        </w:rPr>
        <w:t xml:space="preserve"> </w:t>
      </w:r>
    </w:p>
    <w:p w:rsidR="007E750A" w:rsidRPr="001E0B3A" w:rsidRDefault="007E750A" w:rsidP="007E750A">
      <w:pPr>
        <w:spacing w:after="200" w:line="276" w:lineRule="auto"/>
        <w:jc w:val="right"/>
        <w:rPr>
          <w:rFonts w:ascii="Times New Roman" w:eastAsia="Calibri" w:hAnsi="Times New Roman"/>
          <w:b/>
          <w:lang w:val="ru-RU" w:eastAsia="bg-BG"/>
        </w:rPr>
      </w:pPr>
    </w:p>
    <w:p w:rsidR="007E750A" w:rsidRPr="001E0B3A" w:rsidRDefault="007E750A" w:rsidP="007E750A">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804"/>
        <w:gridCol w:w="1701"/>
      </w:tblGrid>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N по</w:t>
            </w:r>
          </w:p>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804"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701" w:type="dxa"/>
            <w:shd w:val="clear" w:color="auto" w:fill="auto"/>
          </w:tcPr>
          <w:p w:rsidR="007E750A" w:rsidRPr="001E0B3A" w:rsidRDefault="007E750A" w:rsidP="007E750A">
            <w:pPr>
              <w:jc w:val="center"/>
              <w:rPr>
                <w:rFonts w:ascii="Times New Roman" w:eastAsia="Calibri" w:hAnsi="Times New Roman"/>
                <w:b/>
                <w:lang w:val="en-US" w:eastAsia="bg-BG"/>
              </w:rPr>
            </w:pPr>
            <w:r w:rsidRPr="001E0B3A">
              <w:rPr>
                <w:rFonts w:ascii="Times New Roman" w:eastAsia="Calibri" w:hAnsi="Times New Roman"/>
                <w:b/>
                <w:lang w:val="en-US" w:eastAsia="bg-BG"/>
              </w:rPr>
              <w:t>промили</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b/>
                <w:lang w:val="ru-RU" w:eastAsia="bg-BG"/>
              </w:rPr>
              <w:t>Размер на годишната такса за битови отпадъци за жилищни и вилни имоти на граждани, както и за жилищни имоти на предприятия.</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1E0B3A">
              <w:rPr>
                <w:rFonts w:ascii="Times New Roman" w:eastAsia="Calibri" w:hAnsi="Times New Roman"/>
                <w:b/>
                <w:lang w:val="ru-RU" w:eastAsia="bg-BG"/>
              </w:rPr>
              <w:t>в</w:t>
            </w: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0.10 ‰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7.1.2.</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гр.Българово, с.Изворище, с.Драганово, с.Брястовец, с.Миролюбово, с.Маринка, с.Твърдица, с.Димчево, с.Равнец, с.Братово, с.Извор, </w:t>
            </w:r>
            <w:r w:rsidRPr="001E0B3A">
              <w:rPr>
                <w:rFonts w:ascii="Times New Roman" w:eastAsia="Calibri" w:hAnsi="Times New Roman"/>
                <w:b/>
                <w:lang w:val="ru-RU" w:eastAsia="bg-BG"/>
              </w:rPr>
              <w:t>в промил върху данъчната оценка на имота.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6.0 ‰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0.6 ‰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1.9 ‰</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w:t>
            </w:r>
          </w:p>
        </w:tc>
        <w:tc>
          <w:tcPr>
            <w:tcW w:w="6804" w:type="dxa"/>
            <w:shd w:val="clear" w:color="auto" w:fill="auto"/>
          </w:tcPr>
          <w:p w:rsidR="007E750A" w:rsidRPr="001E0B3A" w:rsidRDefault="007E750A" w:rsidP="007E750A">
            <w:pPr>
              <w:jc w:val="both"/>
              <w:rPr>
                <w:rFonts w:ascii="Times New Roman" w:eastAsia="Calibri" w:hAnsi="Times New Roman"/>
                <w:b/>
                <w:lang w:val="ru-RU" w:eastAsia="bg-BG"/>
              </w:rPr>
            </w:pPr>
            <w:r w:rsidRPr="001E0B3A">
              <w:rPr>
                <w:rFonts w:ascii="Times New Roman" w:eastAsia="Calibri" w:hAnsi="Times New Roman"/>
                <w:b/>
                <w:lang w:val="ru-RU" w:eastAsia="bg-BG"/>
              </w:rPr>
              <w:t>Размер на годишната такса за битови отпадъци 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7.2.1.</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когато таксата се определя според вида и броя на използваните съдове, т.е. според количеството – </w:t>
            </w:r>
            <w:r w:rsidRPr="001E0B3A">
              <w:rPr>
                <w:rFonts w:ascii="Times New Roman" w:eastAsia="Calibri" w:hAnsi="Times New Roman"/>
                <w:b/>
                <w:lang w:val="ru-RU" w:eastAsia="bg-BG"/>
              </w:rPr>
              <w:t>изчислената стойност по Приложение 2 + промил върху данъчната оценка на имота / 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+ 3.5‰</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Изчислената</w:t>
            </w: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стойност по</w:t>
            </w:r>
          </w:p>
          <w:p w:rsidR="007E750A" w:rsidRPr="001E0B3A" w:rsidRDefault="007E750A" w:rsidP="007E750A">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Приложение </w:t>
            </w:r>
            <w:r w:rsidRPr="001E0B3A">
              <w:rPr>
                <w:rFonts w:ascii="Times New Roman" w:eastAsia="Calibri" w:hAnsi="Times New Roman"/>
                <w:lang w:val="bg-BG" w:eastAsia="bg-BG"/>
              </w:rPr>
              <w:t>2</w:t>
            </w:r>
          </w:p>
        </w:tc>
      </w:tr>
      <w:tr w:rsidR="007E750A" w:rsidRPr="001E0B3A" w:rsidTr="00D24E83">
        <w:tc>
          <w:tcPr>
            <w:tcW w:w="817" w:type="dxa"/>
            <w:shd w:val="clear" w:color="auto" w:fill="auto"/>
          </w:tcPr>
          <w:p w:rsidR="007E750A" w:rsidRPr="001E0B3A" w:rsidRDefault="007E750A" w:rsidP="007E750A">
            <w:pPr>
              <w:jc w:val="center"/>
              <w:rPr>
                <w:rFonts w:ascii="Times New Roman" w:eastAsia="Calibri" w:hAnsi="Times New Roman"/>
                <w:lang w:val="en-US" w:eastAsia="bg-BG"/>
              </w:rPr>
            </w:pP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За услугата по поддържане чистотата на териториите за обществено ползване</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7.2.2</w:t>
            </w: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За нежилищни имоти, намиращи се в строителните граници и застроени територии на гр.Бургас и кварталите, както и за нежилищни имоти, намиращи се в строителните граници и застроени територии на гр.Българово, с.Изворище, с.Драганово, с.Брястовец, с.Миролюбово, с.Маринка, с.Твърдица, с .Димчево, с.Равнец, с.Братово, с.Извор, когато таксата се определя пропорционално, в промил върху данъчната оценка на имота/отчетната стойност на активите (земя и сгради)</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u w:val="single"/>
                <w:lang w:val="ru-RU" w:eastAsia="bg-BG"/>
              </w:rPr>
            </w:pPr>
          </w:p>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xml:space="preserve">- За услугата по сметосъбиране и сметоизвозване на битовите </w:t>
            </w:r>
            <w:r w:rsidRPr="001E0B3A">
              <w:rPr>
                <w:rFonts w:ascii="Times New Roman" w:hAnsi="Times New Roman"/>
                <w:lang w:val="ru-RU" w:eastAsia="bg-BG"/>
              </w:rPr>
              <w:lastRenderedPageBreak/>
              <w:t>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lastRenderedPageBreak/>
              <w:t>2.9 ‰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xml:space="preserve">- За услугата по обезвреждане на битовите отпадъци в депа или други </w:t>
            </w:r>
            <w:r w:rsidRPr="001E0B3A">
              <w:rPr>
                <w:rFonts w:ascii="Times New Roman" w:hAnsi="Times New Roman"/>
                <w:lang w:val="en-US" w:eastAsia="bg-BG"/>
              </w:rPr>
              <w:t>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p>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r w:rsidRPr="001E0B3A">
              <w:rPr>
                <w:rFonts w:ascii="Times New Roman" w:hAnsi="Times New Roman"/>
                <w:lang w:val="en-US" w:eastAsia="bg-BG"/>
              </w:rPr>
              <w:t>7.2.</w:t>
            </w:r>
            <w:r w:rsidRPr="001E0B3A">
              <w:rPr>
                <w:rFonts w:ascii="Times New Roman" w:hAnsi="Times New Roman"/>
                <w:lang w:val="bg-BG" w:eastAsia="bg-BG"/>
              </w:rPr>
              <w:t>3</w:t>
            </w:r>
            <w:r w:rsidRPr="001E0B3A">
              <w:rPr>
                <w:rFonts w:ascii="Times New Roman" w:hAnsi="Times New Roman"/>
                <w:lang w:val="en-US" w:eastAsia="bg-BG"/>
              </w:rPr>
              <w:t xml:space="preserve"> </w:t>
            </w: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701" w:type="dxa"/>
            <w:shd w:val="clear" w:color="auto" w:fill="auto"/>
          </w:tcPr>
          <w:p w:rsidR="007E750A" w:rsidRPr="001E0B3A" w:rsidRDefault="007E750A" w:rsidP="007E750A">
            <w:pPr>
              <w:jc w:val="center"/>
              <w:rPr>
                <w:rFonts w:ascii="Times New Roman" w:hAnsi="Times New Roman"/>
                <w:b/>
                <w:lang w:val="en-US" w:eastAsia="bg-BG"/>
              </w:rPr>
            </w:pPr>
            <w:r w:rsidRPr="001E0B3A">
              <w:rPr>
                <w:rFonts w:ascii="Times New Roman" w:hAnsi="Times New Roman"/>
                <w:b/>
                <w:lang w:val="en-US" w:eastAsia="bg-BG"/>
              </w:rPr>
              <w:t>6 ‰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ru-RU" w:eastAsia="bg-BG"/>
              </w:rPr>
            </w:pPr>
            <w:r w:rsidRPr="001E0B3A">
              <w:rPr>
                <w:rFonts w:ascii="Times New Roman" w:hAnsi="Times New Roman"/>
                <w:lang w:val="ru-RU" w:eastAsia="bg-BG"/>
              </w:rPr>
              <w:t>- За услугата по сметосъбиране и сметоизвозване на битовите отпадъци.</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2.0 ‰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обезвреждане на битовите отпадъци в депа или други съоръжения</w:t>
            </w:r>
            <w:r w:rsidRPr="001E0B3A">
              <w:rPr>
                <w:rFonts w:ascii="Times New Roman" w:hAnsi="Times New Roman"/>
                <w:lang w:val="bg-BG"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hAnsi="Times New Roman"/>
                <w:lang w:val="en-US" w:eastAsia="bg-BG"/>
              </w:rPr>
            </w:pPr>
          </w:p>
        </w:tc>
        <w:tc>
          <w:tcPr>
            <w:tcW w:w="6804" w:type="dxa"/>
            <w:shd w:val="clear" w:color="auto" w:fill="auto"/>
          </w:tcPr>
          <w:p w:rsidR="007E750A" w:rsidRPr="001E0B3A" w:rsidRDefault="007E750A" w:rsidP="007E750A">
            <w:pPr>
              <w:jc w:val="both"/>
              <w:rPr>
                <w:rFonts w:ascii="Times New Roman" w:hAnsi="Times New Roman"/>
                <w:lang w:val="bg-BG" w:eastAsia="bg-BG"/>
              </w:rPr>
            </w:pPr>
            <w:r w:rsidRPr="001E0B3A">
              <w:rPr>
                <w:rFonts w:ascii="Times New Roman" w:hAnsi="Times New Roman"/>
                <w:lang w:val="ru-RU" w:eastAsia="bg-BG"/>
              </w:rPr>
              <w:t>- За услугата по поддържане чистотата на териториите за обществено ползване</w:t>
            </w:r>
            <w:r w:rsidRPr="001E0B3A">
              <w:rPr>
                <w:rFonts w:ascii="Times New Roman" w:hAnsi="Times New Roman"/>
                <w:lang w:val="en-US" w:eastAsia="bg-BG"/>
              </w:rPr>
              <w:t>.</w:t>
            </w:r>
          </w:p>
        </w:tc>
        <w:tc>
          <w:tcPr>
            <w:tcW w:w="1701" w:type="dxa"/>
            <w:shd w:val="clear" w:color="auto" w:fill="auto"/>
          </w:tcPr>
          <w:p w:rsidR="007E750A" w:rsidRPr="001E0B3A" w:rsidRDefault="007E750A" w:rsidP="007E750A">
            <w:pPr>
              <w:jc w:val="center"/>
              <w:rPr>
                <w:rFonts w:ascii="Times New Roman" w:hAnsi="Times New Roman"/>
                <w:lang w:val="en-US" w:eastAsia="bg-BG"/>
              </w:rPr>
            </w:pPr>
            <w:r w:rsidRPr="001E0B3A">
              <w:rPr>
                <w:rFonts w:ascii="Times New Roman" w:hAnsi="Times New Roman"/>
                <w:lang w:val="en-US" w:eastAsia="bg-BG"/>
              </w:rPr>
              <w:t>3.5 ‰</w:t>
            </w:r>
          </w:p>
          <w:p w:rsidR="007E750A" w:rsidRPr="001E0B3A" w:rsidRDefault="007E750A" w:rsidP="007E750A">
            <w:pPr>
              <w:rPr>
                <w:rFonts w:ascii="Times New Roman" w:hAnsi="Times New Roman"/>
                <w:lang w:val="en-US"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7.3.</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ru-RU" w:eastAsia="bg-BG"/>
              </w:rPr>
            </w:pP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ru-RU"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нежилищни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3.5 ‰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p>
        </w:tc>
        <w:tc>
          <w:tcPr>
            <w:tcW w:w="6804" w:type="dxa"/>
            <w:shd w:val="clear" w:color="auto" w:fill="auto"/>
          </w:tcPr>
          <w:p w:rsidR="007E750A" w:rsidRPr="001E0B3A" w:rsidRDefault="007E750A" w:rsidP="00D25A15">
            <w:pPr>
              <w:numPr>
                <w:ilvl w:val="0"/>
                <w:numId w:val="2"/>
              </w:numPr>
              <w:jc w:val="both"/>
              <w:rPr>
                <w:rFonts w:ascii="Times New Roman" w:eastAsia="Calibri" w:hAnsi="Times New Roman"/>
                <w:lang w:val="en-US" w:eastAsia="bg-BG"/>
              </w:rPr>
            </w:pPr>
            <w:r w:rsidRPr="001E0B3A">
              <w:rPr>
                <w:rFonts w:ascii="Times New Roman" w:eastAsia="Calibri" w:hAnsi="Times New Roman"/>
                <w:lang w:val="en-US" w:eastAsia="bg-BG"/>
              </w:rPr>
              <w:t>За жилищни имоти</w:t>
            </w:r>
          </w:p>
        </w:tc>
        <w:tc>
          <w:tcPr>
            <w:tcW w:w="1701" w:type="dxa"/>
            <w:shd w:val="clear" w:color="auto" w:fill="auto"/>
          </w:tcPr>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0.3 ‰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7.4.</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преобладаващата част от работещите са хора със сензорни и физически увреждания, </w:t>
            </w:r>
            <w:r w:rsidRPr="001E0B3A">
              <w:rPr>
                <w:rFonts w:ascii="Times New Roman" w:eastAsia="Calibri" w:hAnsi="Times New Roman"/>
                <w:b/>
                <w:lang w:val="ru-RU" w:eastAsia="bg-BG"/>
              </w:rPr>
              <w:t>в промил върху данъчната оценка на имота/отчетната стойност на активите (земя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1.0 ‰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5</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1E0B3A">
              <w:rPr>
                <w:rFonts w:ascii="Times New Roman" w:eastAsia="Calibri" w:hAnsi="Times New Roman"/>
                <w:b/>
                <w:lang w:val="ru-RU" w:eastAsia="bg-BG"/>
              </w:rPr>
              <w:t>в промил върху отчетната стойност на активите земя и сгради</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jc w:val="center"/>
              <w:rPr>
                <w:rFonts w:ascii="Times New Roman" w:eastAsia="Calibri" w:hAnsi="Times New Roman"/>
                <w:lang w:val="en-US" w:eastAsia="bg-BG"/>
              </w:rPr>
            </w:pPr>
            <w:r w:rsidRPr="001E0B3A">
              <w:rPr>
                <w:rFonts w:ascii="Times New Roman" w:eastAsia="Calibri" w:hAnsi="Times New Roman"/>
                <w:lang w:val="en-US" w:eastAsia="bg-BG"/>
              </w:rPr>
              <w:t>0.5 ‰</w:t>
            </w:r>
          </w:p>
        </w:tc>
      </w:tr>
      <w:tr w:rsidR="007E750A" w:rsidRPr="001E0B3A" w:rsidTr="00D24E83">
        <w:tc>
          <w:tcPr>
            <w:tcW w:w="817" w:type="dxa"/>
            <w:shd w:val="clear" w:color="auto" w:fill="auto"/>
          </w:tcPr>
          <w:p w:rsidR="007E750A" w:rsidRPr="001E0B3A" w:rsidRDefault="007E750A" w:rsidP="007E750A">
            <w:pPr>
              <w:jc w:val="both"/>
              <w:rPr>
                <w:rFonts w:ascii="Times New Roman" w:eastAsia="Calibri" w:hAnsi="Times New Roman"/>
                <w:lang w:val="en-US" w:eastAsia="bg-BG"/>
              </w:rPr>
            </w:pPr>
            <w:r w:rsidRPr="001E0B3A">
              <w:rPr>
                <w:rFonts w:ascii="Times New Roman" w:eastAsia="Calibri" w:hAnsi="Times New Roman"/>
                <w:lang w:val="en-US" w:eastAsia="bg-BG"/>
              </w:rPr>
              <w:t>7.</w:t>
            </w:r>
            <w:r w:rsidRPr="001E0B3A">
              <w:rPr>
                <w:rFonts w:ascii="Times New Roman" w:eastAsia="Calibri" w:hAnsi="Times New Roman"/>
                <w:lang w:val="bg-BG" w:eastAsia="bg-BG"/>
              </w:rPr>
              <w:t>6</w:t>
            </w:r>
            <w:r w:rsidRPr="001E0B3A">
              <w:rPr>
                <w:rFonts w:ascii="Times New Roman" w:eastAsia="Calibri" w:hAnsi="Times New Roman"/>
                <w:lang w:val="en-US" w:eastAsia="bg-BG"/>
              </w:rPr>
              <w:t>.</w:t>
            </w:r>
          </w:p>
        </w:tc>
        <w:tc>
          <w:tcPr>
            <w:tcW w:w="6804" w:type="dxa"/>
            <w:shd w:val="clear" w:color="auto" w:fill="auto"/>
          </w:tcPr>
          <w:p w:rsidR="007E750A" w:rsidRPr="001E0B3A" w:rsidRDefault="007E750A" w:rsidP="007E750A">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1E0B3A">
              <w:rPr>
                <w:rFonts w:ascii="Times New Roman" w:eastAsia="Calibri" w:hAnsi="Times New Roman"/>
                <w:b/>
                <w:lang w:val="ru-RU" w:eastAsia="bg-BG"/>
              </w:rPr>
              <w:t>в промил върху данъчната оценка на имота/отчетната стойност на активите(земя и сграда)</w:t>
            </w:r>
          </w:p>
        </w:tc>
        <w:tc>
          <w:tcPr>
            <w:tcW w:w="1701" w:type="dxa"/>
            <w:shd w:val="clear" w:color="auto" w:fill="auto"/>
          </w:tcPr>
          <w:p w:rsidR="007E750A" w:rsidRPr="001E0B3A" w:rsidRDefault="007E750A" w:rsidP="007E750A">
            <w:pPr>
              <w:jc w:val="center"/>
              <w:rPr>
                <w:rFonts w:ascii="Times New Roman" w:eastAsia="Calibri" w:hAnsi="Times New Roman"/>
                <w:lang w:val="ru-RU" w:eastAsia="bg-BG"/>
              </w:rPr>
            </w:pPr>
          </w:p>
          <w:p w:rsidR="007E750A" w:rsidRPr="001E0B3A" w:rsidRDefault="007E750A" w:rsidP="007E750A">
            <w:pPr>
              <w:contextualSpacing/>
              <w:jc w:val="center"/>
              <w:rPr>
                <w:rFonts w:ascii="Times New Roman" w:eastAsia="Calibri" w:hAnsi="Times New Roman"/>
                <w:lang w:val="en-US" w:eastAsia="bg-BG"/>
              </w:rPr>
            </w:pPr>
            <w:r w:rsidRPr="001E0B3A">
              <w:rPr>
                <w:rFonts w:ascii="Times New Roman" w:eastAsia="Calibri" w:hAnsi="Times New Roman"/>
                <w:lang w:val="en-US" w:eastAsia="bg-BG"/>
              </w:rPr>
              <w:t>0.1‰</w:t>
            </w:r>
          </w:p>
        </w:tc>
      </w:tr>
    </w:tbl>
    <w:p w:rsidR="007E750A" w:rsidRPr="001E0B3A" w:rsidRDefault="007E750A" w:rsidP="007E750A">
      <w:pPr>
        <w:rPr>
          <w:rFonts w:ascii="Times New Roman" w:hAnsi="Times New Roman"/>
          <w:b/>
          <w:lang w:val="bg-BG"/>
        </w:rPr>
      </w:pPr>
    </w:p>
    <w:p w:rsidR="00D24E83" w:rsidRPr="001E0B3A" w:rsidRDefault="00D24E83" w:rsidP="00BC249B">
      <w:pPr>
        <w:rPr>
          <w:rFonts w:ascii="Arial" w:hAnsi="Arial"/>
          <w:b/>
          <w:color w:val="FF0000"/>
          <w:lang w:val="bg-BG"/>
        </w:rPr>
      </w:pPr>
      <w:r w:rsidRPr="001E0B3A">
        <w:rPr>
          <w:rFonts w:ascii="Arial" w:hAnsi="Arial"/>
          <w:b/>
          <w:color w:val="FF0000"/>
          <w:lang w:val="bg-BG"/>
        </w:rPr>
        <w:br w:type="page"/>
      </w:r>
    </w:p>
    <w:p w:rsidR="00D24E83" w:rsidRPr="001E0B3A" w:rsidRDefault="00D24E83" w:rsidP="00D24E83">
      <w:pPr>
        <w:shd w:val="clear" w:color="auto" w:fill="FFFFFF"/>
        <w:autoSpaceDE w:val="0"/>
        <w:autoSpaceDN w:val="0"/>
        <w:adjustRightInd w:val="0"/>
        <w:ind w:left="6372" w:firstLine="708"/>
        <w:jc w:val="right"/>
        <w:rPr>
          <w:rFonts w:ascii="Times New Roman" w:hAnsi="Times New Roman"/>
          <w:b/>
          <w:bCs/>
          <w:lang w:val="ru-RU" w:eastAsia="bg-BG"/>
        </w:rPr>
      </w:pPr>
      <w:r w:rsidRPr="001E0B3A">
        <w:rPr>
          <w:rFonts w:ascii="Times New Roman" w:hAnsi="Times New Roman"/>
          <w:b/>
          <w:bCs/>
          <w:lang w:val="ru-RU" w:eastAsia="bg-BG"/>
        </w:rPr>
        <w:lastRenderedPageBreak/>
        <w:t>Приложение № 2</w:t>
      </w:r>
    </w:p>
    <w:p w:rsidR="00D24E83" w:rsidRPr="001E0B3A" w:rsidRDefault="00D24E83" w:rsidP="00D24E83">
      <w:pPr>
        <w:shd w:val="clear" w:color="auto" w:fill="FFFFFF"/>
        <w:autoSpaceDE w:val="0"/>
        <w:autoSpaceDN w:val="0"/>
        <w:adjustRightInd w:val="0"/>
        <w:ind w:left="6372"/>
        <w:rPr>
          <w:rFonts w:ascii="Times New Roman" w:hAnsi="Times New Roman"/>
          <w:lang w:val="ru-RU" w:eastAsia="bg-BG"/>
        </w:rPr>
      </w:pP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ГОДИШНИ ТАКСИ ЗА БИТОВИ ОТПАДЪЦИ,</w:t>
      </w:r>
    </w:p>
    <w:p w:rsidR="00D24E83" w:rsidRPr="001E0B3A" w:rsidRDefault="00D24E83" w:rsidP="00D24E83">
      <w:pPr>
        <w:shd w:val="clear" w:color="auto" w:fill="FFFFFF"/>
        <w:autoSpaceDE w:val="0"/>
        <w:autoSpaceDN w:val="0"/>
        <w:adjustRightInd w:val="0"/>
        <w:jc w:val="center"/>
        <w:rPr>
          <w:rFonts w:ascii="Times New Roman" w:hAnsi="Times New Roman"/>
          <w:lang w:val="ru-RU" w:eastAsia="bg-BG"/>
        </w:rPr>
      </w:pPr>
      <w:r w:rsidRPr="001E0B3A">
        <w:rPr>
          <w:rFonts w:ascii="Times New Roman" w:hAnsi="Times New Roman"/>
          <w:b/>
          <w:bCs/>
          <w:lang w:val="ru-RU" w:eastAsia="bg-BG"/>
        </w:rPr>
        <w:t>КОГАТО ТАКСАТА СЕ ОПРЕДЕЛЯ СПОРЕД ВИДА И БРОЯ НА</w:t>
      </w:r>
    </w:p>
    <w:p w:rsidR="00D24E83" w:rsidRPr="001E0B3A" w:rsidRDefault="00D24E83" w:rsidP="00D24E83">
      <w:pPr>
        <w:shd w:val="clear" w:color="auto" w:fill="FFFFFF"/>
        <w:autoSpaceDE w:val="0"/>
        <w:autoSpaceDN w:val="0"/>
        <w:adjustRightInd w:val="0"/>
        <w:jc w:val="center"/>
        <w:rPr>
          <w:rFonts w:ascii="Times New Roman" w:hAnsi="Times New Roman"/>
          <w:b/>
          <w:bCs/>
          <w:lang w:val="en-US" w:eastAsia="bg-BG"/>
        </w:rPr>
      </w:pPr>
      <w:r w:rsidRPr="001E0B3A">
        <w:rPr>
          <w:rFonts w:ascii="Times New Roman" w:hAnsi="Times New Roman"/>
          <w:b/>
          <w:bCs/>
          <w:lang w:val="en-US" w:eastAsia="bg-BG"/>
        </w:rPr>
        <w:t>ИЗПОЛЗВАНИТЕ СЪДОВЕ</w:t>
      </w:r>
    </w:p>
    <w:p w:rsidR="00D24E83" w:rsidRPr="001E0B3A" w:rsidRDefault="00D24E83" w:rsidP="00D24E83">
      <w:pPr>
        <w:shd w:val="clear" w:color="auto" w:fill="FFFFFF"/>
        <w:autoSpaceDE w:val="0"/>
        <w:autoSpaceDN w:val="0"/>
        <w:adjustRightInd w:val="0"/>
        <w:jc w:val="center"/>
        <w:rPr>
          <w:rFonts w:ascii="Times New Roman" w:hAnsi="Times New Roman"/>
          <w:lang w:val="en-US"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1E0B3A" w:rsidTr="00D24E83">
        <w:trPr>
          <w:trHeight w:val="144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
                <w:bCs/>
                <w:lang w:val="en-US" w:eastAsia="bg-BG"/>
              </w:rPr>
              <w:t>РАЙОН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Видове съдове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битови отпадъци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м</w:t>
            </w:r>
            <w:r w:rsidRPr="001E0B3A">
              <w:rPr>
                <w:rFonts w:ascii="Times New Roman" w:hAnsi="Times New Roman"/>
                <w:vertAlign w:val="superscript"/>
                <w:lang w:val="ru-RU" w:eastAsia="bg-BG"/>
              </w:rPr>
              <w:t>3</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Честота на сметоизвозване</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в пъти/месечно</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Годишна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такса за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ползване на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1 бр.съд</w:t>
            </w:r>
          </w:p>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в лв.</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bg-BG" w:eastAsia="bg-BG"/>
              </w:rPr>
              <w:t>Ц</w:t>
            </w:r>
            <w:r w:rsidRPr="001E0B3A">
              <w:rPr>
                <w:rFonts w:ascii="Times New Roman" w:hAnsi="Times New Roman"/>
                <w:lang w:val="en-US" w:eastAsia="bg-BG"/>
              </w:rPr>
              <w:t>.</w:t>
            </w:r>
            <w:r w:rsidRPr="001E0B3A">
              <w:rPr>
                <w:rFonts w:ascii="Times New Roman" w:hAnsi="Times New Roman"/>
                <w:lang w:val="bg-BG" w:eastAsia="bg-BG"/>
              </w:rPr>
              <w:t>Г</w:t>
            </w:r>
            <w:r w:rsidRPr="001E0B3A">
              <w:rPr>
                <w:rFonts w:ascii="Times New Roman" w:hAnsi="Times New Roman"/>
                <w:lang w:val="en-US" w:eastAsia="bg-BG"/>
              </w:rPr>
              <w:t>.</w:t>
            </w:r>
            <w:r w:rsidRPr="001E0B3A">
              <w:rPr>
                <w:rFonts w:ascii="Times New Roman" w:hAnsi="Times New Roman"/>
                <w:lang w:val="bg-BG" w:eastAsia="bg-BG"/>
              </w:rPr>
              <w:t>Ч</w:t>
            </w:r>
            <w:r w:rsidRPr="001E0B3A">
              <w:rPr>
                <w:rFonts w:ascii="Times New Roman" w:hAnsi="Times New Roman"/>
                <w:lang w:val="en-US" w:eastAsia="bg-BG"/>
              </w:rPr>
              <w:t>.</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8 255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732</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538</w:t>
            </w:r>
          </w:p>
        </w:tc>
      </w:tr>
      <w:tr w:rsidR="00D24E83" w:rsidRPr="001E0B3A" w:rsidTr="00D24E83">
        <w:trPr>
          <w:trHeight w:val="54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ж. к-си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Лазур</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Бр.Миладинови</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Изгрев</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Зорница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П.Р.Славейков</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5 600</w:t>
            </w:r>
          </w:p>
        </w:tc>
      </w:tr>
      <w:tr w:rsidR="00D24E83" w:rsidRPr="001E0B3A" w:rsidTr="00D24E83">
        <w:trPr>
          <w:trHeight w:val="54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w:t>
            </w:r>
            <w:r w:rsidRPr="001E0B3A">
              <w:rPr>
                <w:rFonts w:ascii="Times New Roman" w:hAnsi="Times New Roman"/>
                <w:lang w:val="bg-BG" w:eastAsia="bg-BG"/>
              </w:rPr>
              <w:t>,</w:t>
            </w:r>
            <w:r w:rsidRPr="001E0B3A">
              <w:rPr>
                <w:rFonts w:ascii="Times New Roman" w:hAnsi="Times New Roman"/>
                <w:lang w:val="en-US" w:eastAsia="bg-BG"/>
              </w:rPr>
              <w:t>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656"/>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к-с Меден рудник + селото, вкл. м. Батака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5 010</w:t>
            </w:r>
          </w:p>
        </w:tc>
      </w:tr>
      <w:tr w:rsidR="00D24E83" w:rsidRPr="001E0B3A" w:rsidTr="00D24E83">
        <w:trPr>
          <w:trHeight w:val="33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5 588</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183"/>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lang w:val="ru-RU" w:eastAsia="bg-BG"/>
              </w:rPr>
              <w:t>кв. Акации и кв. Победа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3 725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366</w:t>
            </w:r>
          </w:p>
        </w:tc>
      </w:tr>
      <w:tr w:rsidR="00D24E83" w:rsidRPr="001E0B3A" w:rsidTr="00D24E83">
        <w:trPr>
          <w:trHeight w:val="25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i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498</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Сарафово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657</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894</w:t>
            </w:r>
          </w:p>
        </w:tc>
      </w:tr>
      <w:tr w:rsidR="00D24E83" w:rsidRPr="001E0B3A" w:rsidTr="00D24E83">
        <w:trPr>
          <w:trHeight w:val="28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Крайморие</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2 012</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526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716</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Лозово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1335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326</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444</w:t>
            </w:r>
          </w:p>
        </w:tc>
      </w:tr>
      <w:tr w:rsidR="00D24E83" w:rsidRPr="001E0B3A" w:rsidTr="00D24E83">
        <w:trPr>
          <w:trHeight w:val="288"/>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Долно Езерово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10</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1215</w:t>
            </w:r>
          </w:p>
        </w:tc>
      </w:tr>
      <w:tr w:rsidR="00D24E83" w:rsidRPr="001E0B3A" w:rsidTr="00D24E83">
        <w:trPr>
          <w:trHeight w:val="288"/>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296</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402</w:t>
            </w:r>
          </w:p>
        </w:tc>
      </w:tr>
      <w:tr w:rsidR="00D24E83" w:rsidRPr="001E0B3A" w:rsidTr="00D24E83">
        <w:trPr>
          <w:trHeight w:val="299"/>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Горно Езерово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3 240</w:t>
            </w:r>
          </w:p>
        </w:tc>
      </w:tr>
      <w:tr w:rsidR="00D24E83" w:rsidRPr="001E0B3A" w:rsidTr="00D24E83">
        <w:trPr>
          <w:trHeight w:val="295"/>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кв. Ветрен</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75</w:t>
            </w:r>
          </w:p>
        </w:tc>
      </w:tr>
      <w:tr w:rsidR="00D24E83" w:rsidRPr="001E0B3A" w:rsidTr="00D24E83">
        <w:trPr>
          <w:trHeight w:val="295"/>
        </w:trPr>
        <w:tc>
          <w:tcPr>
            <w:tcW w:w="2334" w:type="dxa"/>
            <w:tcBorders>
              <w:bottom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bg-BG" w:eastAsia="bg-BG"/>
              </w:rPr>
              <w:t>кв</w:t>
            </w:r>
            <w:r w:rsidRPr="001E0B3A">
              <w:rPr>
                <w:rFonts w:ascii="Times New Roman" w:hAnsi="Times New Roman"/>
                <w:bCs/>
                <w:lang w:val="ru-RU" w:eastAsia="bg-BG"/>
              </w:rPr>
              <w:t>.Рудник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4 800</w:t>
            </w:r>
          </w:p>
        </w:tc>
      </w:tr>
      <w:tr w:rsidR="00D24E83" w:rsidRPr="001E0B3A" w:rsidTr="00D24E83">
        <w:trPr>
          <w:trHeight w:val="223"/>
        </w:trPr>
        <w:tc>
          <w:tcPr>
            <w:tcW w:w="2334" w:type="dxa"/>
            <w:vMerge w:val="restart"/>
            <w:tcBorders>
              <w:top w:val="single" w:sz="4" w:space="0" w:color="auto"/>
            </w:tcBorders>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ru-RU" w:eastAsia="bg-BG"/>
              </w:rPr>
              <w:t>кв. Черно море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96</w:t>
            </w:r>
          </w:p>
        </w:tc>
      </w:tr>
      <w:tr w:rsidR="00D24E83" w:rsidRPr="001E0B3A" w:rsidTr="00D24E83">
        <w:trPr>
          <w:trHeight w:val="223"/>
        </w:trPr>
        <w:tc>
          <w:tcPr>
            <w:tcW w:w="2334" w:type="dxa"/>
            <w:vMerge/>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ru-RU"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en-US" w:eastAsia="bg-BG"/>
              </w:rPr>
            </w:pPr>
            <w:r w:rsidRPr="001E0B3A">
              <w:rPr>
                <w:rFonts w:ascii="Times New Roman" w:hAnsi="Times New Roman"/>
                <w:bCs/>
                <w:lang w:val="en-US" w:eastAsia="bg-BG"/>
              </w:rPr>
              <w:t>1215</w:t>
            </w:r>
          </w:p>
        </w:tc>
      </w:tr>
      <w:tr w:rsidR="00D24E83" w:rsidRPr="001E0B3A" w:rsidTr="00D24E83">
        <w:trPr>
          <w:trHeight w:val="288"/>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Юг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77"/>
        </w:trPr>
        <w:tc>
          <w:tcPr>
            <w:tcW w:w="2334" w:type="dxa"/>
            <w:vMerge w:val="restart"/>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1863</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Пром. зона Север</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lastRenderedPageBreak/>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2 239</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3 400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135</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488</w:t>
            </w:r>
          </w:p>
        </w:tc>
      </w:tr>
      <w:tr w:rsidR="00D24E83" w:rsidRPr="001E0B3A" w:rsidTr="00D24E83">
        <w:trPr>
          <w:trHeight w:val="28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664</w:t>
            </w:r>
          </w:p>
        </w:tc>
      </w:tr>
      <w:tr w:rsidR="00D24E83" w:rsidRPr="001E0B3A" w:rsidTr="00D24E83">
        <w:trPr>
          <w:trHeight w:val="281"/>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Приморски парк</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2 800</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bg-BG" w:eastAsia="bg-BG"/>
              </w:rPr>
            </w:pPr>
            <w:r w:rsidRPr="001E0B3A">
              <w:rPr>
                <w:rFonts w:ascii="Times New Roman" w:hAnsi="Times New Roman"/>
                <w:lang w:val="bg-BG" w:eastAsia="bg-BG"/>
              </w:rPr>
              <w:t>915</w:t>
            </w:r>
          </w:p>
        </w:tc>
      </w:tr>
      <w:tr w:rsidR="00D24E83" w:rsidRPr="001E0B3A" w:rsidTr="00D24E83">
        <w:trPr>
          <w:trHeight w:val="292"/>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1244</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5-ти км</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15</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2 800</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366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498</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Гробищен парк</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1493</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гр.Българово, вкл. м. Лозницата</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99</w:t>
            </w:r>
          </w:p>
        </w:tc>
      </w:tr>
      <w:tr w:rsidR="00D24E83" w:rsidRPr="001E0B3A" w:rsidTr="00D24E83">
        <w:trPr>
          <w:trHeight w:val="270"/>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с.Маринка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1610</w:t>
            </w:r>
          </w:p>
        </w:tc>
      </w:tr>
      <w:tr w:rsidR="00D24E83" w:rsidRPr="001E0B3A" w:rsidTr="00D24E83">
        <w:trPr>
          <w:trHeight w:val="270"/>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396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538</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с.Твърдица</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1770</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435</w:t>
            </w:r>
          </w:p>
        </w:tc>
      </w:tr>
      <w:tr w:rsidR="00D24E83" w:rsidRPr="001E0B3A" w:rsidTr="00D24E83">
        <w:trPr>
          <w:trHeight w:val="281"/>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592</w:t>
            </w:r>
          </w:p>
        </w:tc>
      </w:tr>
      <w:tr w:rsidR="00D24E83" w:rsidRPr="001E0B3A" w:rsidTr="00D24E83">
        <w:trPr>
          <w:trHeight w:val="277"/>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с.Димчево</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1859</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bCs/>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0,12</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bCs/>
                <w:lang w:val="bg-BG" w:eastAsia="bg-BG"/>
              </w:rPr>
            </w:pPr>
            <w:r w:rsidRPr="001E0B3A">
              <w:rPr>
                <w:rFonts w:ascii="Times New Roman" w:hAnsi="Times New Roman"/>
                <w:bCs/>
                <w:lang w:val="bg-BG" w:eastAsia="bg-BG"/>
              </w:rPr>
              <w:t>456</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0,24</w:t>
            </w:r>
          </w:p>
        </w:tc>
        <w:tc>
          <w:tcPr>
            <w:tcW w:w="2112"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vAlign w:val="bottom"/>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622</w:t>
            </w:r>
          </w:p>
        </w:tc>
      </w:tr>
      <w:tr w:rsidR="00D24E83" w:rsidRPr="001E0B3A" w:rsidTr="00D24E83">
        <w:trPr>
          <w:trHeight w:val="274"/>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вил.зона Мин.бани + Мин. бани</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6 048</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89</w:t>
            </w:r>
          </w:p>
        </w:tc>
      </w:tr>
      <w:tr w:rsidR="00D24E83" w:rsidRPr="001E0B3A" w:rsidTr="00D24E83">
        <w:trPr>
          <w:trHeight w:val="544"/>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с.Изворище, вкл. м. „Каптажа 1"</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с.Брястовец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с.Миролюбово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65</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с.Драганово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iCs/>
                <w:lang w:val="en-US" w:eastAsia="bg-BG"/>
              </w:rPr>
              <w:t>1</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66</w:t>
            </w:r>
          </w:p>
        </w:tc>
      </w:tr>
      <w:tr w:rsidR="00D24E83" w:rsidRPr="001E0B3A" w:rsidTr="00D24E83">
        <w:trPr>
          <w:trHeight w:val="281"/>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с.Братово</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1364</w:t>
            </w:r>
          </w:p>
        </w:tc>
      </w:tr>
      <w:tr w:rsidR="00D24E83" w:rsidRPr="001E0B3A" w:rsidTr="00D24E83">
        <w:trPr>
          <w:trHeight w:val="277"/>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с.Равнец</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1710</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м.с.Върли бряг</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567</w:t>
            </w:r>
          </w:p>
        </w:tc>
      </w:tr>
      <w:tr w:rsidR="00D24E83" w:rsidRPr="001E0B3A" w:rsidTr="00D24E83">
        <w:trPr>
          <w:trHeight w:val="270"/>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с.Извор</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113</w:t>
            </w:r>
          </w:p>
        </w:tc>
      </w:tr>
      <w:tr w:rsidR="00D24E83" w:rsidRPr="001E0B3A" w:rsidTr="00D24E83">
        <w:trPr>
          <w:trHeight w:val="266"/>
        </w:trPr>
        <w:tc>
          <w:tcPr>
            <w:tcW w:w="2334" w:type="dxa"/>
            <w:vMerge w:val="restart"/>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лесопарк "Росенец</w:t>
            </w:r>
          </w:p>
          <w:p w:rsidR="00D24E83" w:rsidRPr="001E0B3A" w:rsidRDefault="00D24E83" w:rsidP="00D24E83">
            <w:pPr>
              <w:autoSpaceDE w:val="0"/>
              <w:autoSpaceDN w:val="0"/>
              <w:adjustRightInd w:val="0"/>
              <w:rPr>
                <w:rFonts w:ascii="Times New Roman" w:hAnsi="Times New Roman"/>
                <w:lang w:val="en-US" w:eastAsia="bg-BG"/>
              </w:rPr>
            </w:pPr>
          </w:p>
          <w:p w:rsidR="00D24E83" w:rsidRPr="001E0B3A"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2 112</w:t>
            </w:r>
          </w:p>
        </w:tc>
      </w:tr>
      <w:tr w:rsidR="00D24E83" w:rsidRPr="001E0B3A" w:rsidTr="00D24E83">
        <w:trPr>
          <w:trHeight w:val="274"/>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0,11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87</w:t>
            </w:r>
          </w:p>
        </w:tc>
      </w:tr>
      <w:tr w:rsidR="00D24E83" w:rsidRPr="001E0B3A" w:rsidTr="00D24E83">
        <w:trPr>
          <w:trHeight w:val="277"/>
        </w:trPr>
        <w:tc>
          <w:tcPr>
            <w:tcW w:w="2334" w:type="dxa"/>
            <w:vMerge/>
            <w:shd w:val="clear" w:color="auto" w:fill="FFFFFF"/>
          </w:tcPr>
          <w:p w:rsidR="00D24E83" w:rsidRPr="001E0B3A" w:rsidRDefault="00D24E83" w:rsidP="00D24E83">
            <w:pPr>
              <w:autoSpaceDE w:val="0"/>
              <w:autoSpaceDN w:val="0"/>
              <w:adjustRightInd w:val="0"/>
              <w:rPr>
                <w:rFonts w:ascii="Times New Roman" w:hAnsi="Times New Roman"/>
                <w:lang w:val="en-US" w:eastAsia="bg-BG"/>
              </w:rPr>
            </w:pP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6</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1150</w:t>
            </w:r>
          </w:p>
        </w:tc>
      </w:tr>
      <w:tr w:rsidR="00D24E83" w:rsidRPr="001E0B3A" w:rsidTr="00D24E83">
        <w:trPr>
          <w:trHeight w:val="302"/>
        </w:trPr>
        <w:tc>
          <w:tcPr>
            <w:tcW w:w="2334"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Рибарско селище</w:t>
            </w:r>
          </w:p>
        </w:tc>
        <w:tc>
          <w:tcPr>
            <w:tcW w:w="1479"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4</w:t>
            </w:r>
          </w:p>
        </w:tc>
        <w:tc>
          <w:tcPr>
            <w:tcW w:w="2112"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3</w:t>
            </w:r>
          </w:p>
        </w:tc>
        <w:tc>
          <w:tcPr>
            <w:tcW w:w="2260" w:type="dxa"/>
            <w:shd w:val="clear" w:color="auto" w:fill="FFFFFF"/>
          </w:tcPr>
          <w:p w:rsidR="00D24E83" w:rsidRPr="001E0B3A" w:rsidRDefault="00D24E83" w:rsidP="00D24E83">
            <w:pPr>
              <w:shd w:val="clear" w:color="auto" w:fill="FFFFFF"/>
              <w:autoSpaceDE w:val="0"/>
              <w:autoSpaceDN w:val="0"/>
              <w:adjustRightInd w:val="0"/>
              <w:rPr>
                <w:rFonts w:ascii="Times New Roman" w:hAnsi="Times New Roman"/>
                <w:lang w:val="en-US" w:eastAsia="bg-BG"/>
              </w:rPr>
            </w:pPr>
            <w:r w:rsidRPr="001E0B3A">
              <w:rPr>
                <w:rFonts w:ascii="Times New Roman" w:hAnsi="Times New Roman"/>
                <w:bCs/>
                <w:lang w:val="en-US" w:eastAsia="bg-BG"/>
              </w:rPr>
              <w:t>1941</w:t>
            </w:r>
          </w:p>
        </w:tc>
      </w:tr>
    </w:tbl>
    <w:p w:rsidR="00D24E83" w:rsidRPr="001E0B3A" w:rsidRDefault="00D24E83" w:rsidP="00D24E83">
      <w:pPr>
        <w:shd w:val="clear" w:color="auto" w:fill="FFFFFF"/>
        <w:autoSpaceDE w:val="0"/>
        <w:autoSpaceDN w:val="0"/>
        <w:adjustRightInd w:val="0"/>
        <w:rPr>
          <w:rFonts w:ascii="Times New Roman" w:hAnsi="Times New Roman"/>
          <w:lang w:val="en-US" w:eastAsia="bg-BG"/>
        </w:rPr>
      </w:pP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lang w:val="ru-RU" w:eastAsia="bg-BG"/>
        </w:rPr>
        <w:t>Видове съдове за битови отпадъци описание:</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- 1,1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тип "Бобър", метален, поцинкован или пластмасов на 4 колела</w:t>
      </w:r>
    </w:p>
    <w:p w:rsidR="00D24E83" w:rsidRPr="001E0B3A" w:rsidRDefault="00D24E83" w:rsidP="00D24E83">
      <w:pPr>
        <w:shd w:val="clear" w:color="auto" w:fill="FFFFFF"/>
        <w:autoSpaceDE w:val="0"/>
        <w:autoSpaceDN w:val="0"/>
        <w:adjustRightInd w:val="0"/>
        <w:ind w:firstLine="708"/>
        <w:jc w:val="both"/>
        <w:rPr>
          <w:rFonts w:ascii="Times New Roman" w:hAnsi="Times New Roman"/>
          <w:bCs/>
          <w:lang w:val="ru-RU" w:eastAsia="bg-BG"/>
        </w:rPr>
      </w:pPr>
      <w:r w:rsidRPr="001E0B3A">
        <w:rPr>
          <w:rFonts w:ascii="Times New Roman" w:hAnsi="Times New Roman"/>
          <w:bCs/>
          <w:lang w:val="ru-RU" w:eastAsia="bg-BG"/>
        </w:rPr>
        <w:t>- 0,24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и - пластмасов, с 2 колела</w:t>
      </w:r>
    </w:p>
    <w:p w:rsidR="00D24E83" w:rsidRPr="001E0B3A" w:rsidRDefault="00D24E83" w:rsidP="00D24E83">
      <w:pPr>
        <w:shd w:val="clear" w:color="auto" w:fill="FFFFFF"/>
        <w:autoSpaceDE w:val="0"/>
        <w:autoSpaceDN w:val="0"/>
        <w:adjustRightInd w:val="0"/>
        <w:rPr>
          <w:rFonts w:ascii="Times New Roman" w:hAnsi="Times New Roman"/>
          <w:lang w:val="ru-RU" w:eastAsia="bg-BG"/>
        </w:rPr>
      </w:pPr>
      <w:r w:rsidRPr="001E0B3A">
        <w:rPr>
          <w:rFonts w:ascii="Times New Roman" w:hAnsi="Times New Roman"/>
          <w:bCs/>
          <w:lang w:val="ru-RU" w:eastAsia="bg-BG"/>
        </w:rPr>
        <w:t xml:space="preserve">            - 0,12м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пластмасов, с 2 колела (</w:t>
      </w:r>
      <w:r w:rsidRPr="001E0B3A">
        <w:rPr>
          <w:rFonts w:ascii="Times New Roman" w:hAnsi="Times New Roman"/>
          <w:lang w:val="ru-RU" w:eastAsia="bg-BG"/>
        </w:rPr>
        <w:t>1бр. съд от 120л</w:t>
      </w:r>
      <w:r w:rsidRPr="001E0B3A">
        <w:rPr>
          <w:rFonts w:ascii="Times New Roman" w:hAnsi="Times New Roman"/>
          <w:lang w:val="bg-BG" w:eastAsia="bg-BG"/>
        </w:rPr>
        <w:t xml:space="preserve"> в</w:t>
      </w:r>
      <w:r w:rsidRPr="001E0B3A">
        <w:rPr>
          <w:rFonts w:ascii="Times New Roman" w:hAnsi="Times New Roman"/>
          <w:lang w:val="en-US" w:eastAsia="bg-BG"/>
        </w:rPr>
        <w:t>ажи само за</w:t>
      </w:r>
      <w:r w:rsidRPr="001E0B3A">
        <w:rPr>
          <w:rFonts w:ascii="Times New Roman" w:hAnsi="Times New Roman"/>
          <w:lang w:val="bg-BG" w:eastAsia="bg-BG"/>
        </w:rPr>
        <w:t xml:space="preserve"> </w:t>
      </w:r>
      <w:r w:rsidRPr="001E0B3A">
        <w:rPr>
          <w:rFonts w:ascii="Times New Roman" w:hAnsi="Times New Roman"/>
          <w:lang w:val="en-US" w:eastAsia="bg-BG"/>
        </w:rPr>
        <w:t>офиси</w:t>
      </w:r>
      <w:r w:rsidRPr="001E0B3A">
        <w:rPr>
          <w:rFonts w:ascii="Times New Roman" w:hAnsi="Times New Roman"/>
          <w:bCs/>
          <w:lang w:val="ru-RU" w:eastAsia="bg-BG"/>
        </w:rPr>
        <w:t>)</w:t>
      </w:r>
    </w:p>
    <w:p w:rsidR="00D24E83" w:rsidRPr="001E0B3A" w:rsidRDefault="00D24E83" w:rsidP="00D24E83">
      <w:pPr>
        <w:shd w:val="clear" w:color="auto" w:fill="FFFFFF"/>
        <w:autoSpaceDE w:val="0"/>
        <w:autoSpaceDN w:val="0"/>
        <w:adjustRightInd w:val="0"/>
        <w:ind w:firstLine="708"/>
        <w:jc w:val="both"/>
        <w:rPr>
          <w:rFonts w:ascii="Times New Roman" w:hAnsi="Times New Roman"/>
          <w:lang w:val="ru-RU" w:eastAsia="bg-BG"/>
        </w:rPr>
      </w:pPr>
      <w:r w:rsidRPr="001E0B3A">
        <w:rPr>
          <w:rFonts w:ascii="Times New Roman" w:hAnsi="Times New Roman"/>
          <w:bCs/>
          <w:lang w:val="ru-RU" w:eastAsia="bg-BG"/>
        </w:rPr>
        <w:t>-  4 м</w:t>
      </w:r>
      <w:r w:rsidRPr="001E0B3A">
        <w:rPr>
          <w:rFonts w:ascii="Times New Roman" w:hAnsi="Times New Roman"/>
          <w:bCs/>
          <w:vertAlign w:val="superscript"/>
          <w:lang w:val="ru-RU" w:eastAsia="bg-BG"/>
        </w:rPr>
        <w:t>3</w:t>
      </w:r>
      <w:r w:rsidRPr="001E0B3A">
        <w:rPr>
          <w:rFonts w:ascii="Times New Roman" w:hAnsi="Times New Roman"/>
          <w:bCs/>
          <w:lang w:val="ru-RU" w:eastAsia="bg-BG"/>
        </w:rPr>
        <w:t xml:space="preserve">      - метален, двустранно с по 3 люка</w:t>
      </w:r>
    </w:p>
    <w:p w:rsidR="00D24E83" w:rsidRPr="001E0B3A" w:rsidRDefault="00D24E83" w:rsidP="00D24E83">
      <w:pPr>
        <w:shd w:val="clear" w:color="auto" w:fill="FFFFFF"/>
        <w:spacing w:after="360" w:line="312" w:lineRule="atLeast"/>
        <w:ind w:firstLine="708"/>
        <w:jc w:val="both"/>
        <w:rPr>
          <w:rFonts w:ascii="Arial" w:hAnsi="Arial" w:cs="Arial"/>
          <w:lang w:val="bg-BG" w:eastAsia="bg-BG"/>
        </w:rPr>
      </w:pPr>
      <w:r w:rsidRPr="001E0B3A">
        <w:rPr>
          <w:rFonts w:ascii="Times New Roman" w:hAnsi="Times New Roman"/>
          <w:bCs/>
          <w:lang w:val="bg-BG" w:eastAsia="bg-BG"/>
        </w:rPr>
        <w:t>- 0,11 м</w:t>
      </w:r>
      <w:r w:rsidRPr="001E0B3A">
        <w:rPr>
          <w:rFonts w:ascii="Times New Roman" w:hAnsi="Times New Roman"/>
          <w:bCs/>
          <w:vertAlign w:val="superscript"/>
          <w:lang w:val="bg-BG" w:eastAsia="bg-BG"/>
        </w:rPr>
        <w:t>3</w:t>
      </w:r>
      <w:r w:rsidRPr="001E0B3A">
        <w:rPr>
          <w:rFonts w:ascii="Times New Roman" w:hAnsi="Times New Roman"/>
          <w:bCs/>
          <w:lang w:val="bg-BG" w:eastAsia="bg-BG"/>
        </w:rPr>
        <w:t xml:space="preserve"> - тип "Мева", метална поцинкована кофа</w:t>
      </w:r>
    </w:p>
    <w:p w:rsidR="00D24E83" w:rsidRPr="001E0B3A" w:rsidRDefault="00D24E83" w:rsidP="00D24E83">
      <w:pPr>
        <w:rPr>
          <w:rFonts w:ascii="Times New Roman" w:hAnsi="Times New Roman"/>
          <w:lang w:val="ru-RU" w:eastAsia="bg-BG"/>
        </w:rPr>
      </w:pPr>
    </w:p>
    <w:p w:rsidR="003977E1" w:rsidRPr="001E0B3A" w:rsidRDefault="003977E1" w:rsidP="00BC249B">
      <w:pPr>
        <w:rPr>
          <w:rFonts w:ascii="Arial" w:hAnsi="Arial"/>
          <w:b/>
          <w:color w:val="FF0000"/>
          <w:lang w:val="bg-BG"/>
        </w:rPr>
      </w:pPr>
      <w:r w:rsidRPr="001E0B3A">
        <w:rPr>
          <w:rFonts w:ascii="Arial" w:hAnsi="Arial"/>
          <w:b/>
          <w:color w:val="FF0000"/>
          <w:lang w:val="bg-BG"/>
        </w:rPr>
        <w:br w:type="page"/>
      </w:r>
    </w:p>
    <w:p w:rsidR="003977E1" w:rsidRPr="001E0B3A" w:rsidRDefault="003977E1" w:rsidP="003977E1">
      <w:pPr>
        <w:jc w:val="center"/>
        <w:rPr>
          <w:rFonts w:ascii="Times New Roman" w:hAnsi="Times New Roman"/>
          <w:b/>
          <w:lang w:val="en-US" w:eastAsia="bg-BG"/>
        </w:rPr>
      </w:pPr>
    </w:p>
    <w:p w:rsidR="003977E1" w:rsidRPr="001E0B3A" w:rsidRDefault="003977E1" w:rsidP="003977E1">
      <w:pPr>
        <w:jc w:val="right"/>
        <w:rPr>
          <w:rFonts w:ascii="Times New Roman" w:eastAsia="Calibri" w:hAnsi="Times New Roman"/>
          <w:b/>
          <w:lang w:val="ru-RU" w:eastAsia="bg-BG"/>
        </w:rPr>
      </w:pPr>
      <w:r w:rsidRPr="001E0B3A">
        <w:rPr>
          <w:rFonts w:ascii="Times New Roman" w:eastAsia="Calibri" w:hAnsi="Times New Roman"/>
          <w:b/>
          <w:lang w:val="ru-RU" w:eastAsia="bg-BG"/>
        </w:rPr>
        <w:t>Приложение № 3</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на местни такси по чл.6 ал.1 от ЗМДТ, за услуги предоставяни от Община Бургас</w:t>
      </w:r>
    </w:p>
    <w:p w:rsidR="003977E1" w:rsidRPr="001E0B3A" w:rsidRDefault="003977E1" w:rsidP="003977E1">
      <w:pPr>
        <w:spacing w:line="276" w:lineRule="auto"/>
        <w:jc w:val="center"/>
        <w:rPr>
          <w:rFonts w:ascii="Times New Roman" w:eastAsia="Calibri" w:hAnsi="Times New Roman"/>
          <w:lang w:val="en-US" w:eastAsia="bg-BG"/>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520"/>
        <w:gridCol w:w="992"/>
        <w:gridCol w:w="142"/>
        <w:gridCol w:w="1276"/>
      </w:tblGrid>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 xml:space="preserve">Наименование на </w:t>
            </w:r>
            <w:r w:rsidRPr="001E0B3A">
              <w:rPr>
                <w:rFonts w:ascii="Times New Roman" w:eastAsia="Calibri" w:hAnsi="Times New Roman"/>
                <w:b/>
                <w:lang w:val="bg-BG" w:eastAsia="bg-BG"/>
              </w:rPr>
              <w:t>услуга</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bg-BG" w:eastAsia="bg-BG"/>
              </w:rPr>
            </w:pPr>
            <w:r w:rsidRPr="001E0B3A">
              <w:rPr>
                <w:rFonts w:ascii="Times New Roman" w:eastAsia="Calibri" w:hAnsi="Times New Roman"/>
                <w:b/>
                <w:lang w:val="bg-BG" w:eastAsia="bg-BG"/>
              </w:rPr>
              <w:t>Размер на т</w:t>
            </w:r>
            <w:r w:rsidRPr="001E0B3A">
              <w:rPr>
                <w:rFonts w:ascii="Times New Roman" w:eastAsia="Calibri" w:hAnsi="Times New Roman"/>
                <w:b/>
                <w:lang w:val="en-US" w:eastAsia="bg-BG"/>
              </w:rPr>
              <w:t>акса</w:t>
            </w:r>
          </w:p>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lang w:val="en-US" w:eastAsia="bg-BG"/>
              </w:rPr>
              <w:t xml:space="preserve">/в лева/    </w:t>
            </w:r>
          </w:p>
        </w:tc>
      </w:tr>
      <w:tr w:rsidR="003977E1" w:rsidRPr="001E0B3A" w:rsidTr="00B67C18">
        <w:trPr>
          <w:trHeight w:val="343"/>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2410" w:type="dxa"/>
            <w:gridSpan w:val="3"/>
            <w:shd w:val="clear" w:color="auto" w:fill="auto"/>
          </w:tcPr>
          <w:p w:rsidR="003977E1" w:rsidRPr="001E0B3A" w:rsidRDefault="003977E1" w:rsidP="003977E1">
            <w:pPr>
              <w:jc w:val="center"/>
              <w:rPr>
                <w:rFonts w:ascii="Times New Roman" w:eastAsia="Calibri" w:hAnsi="Times New Roman"/>
                <w:b/>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b/>
                <w:lang w:val="ru-RU" w:eastAsia="bg-BG"/>
              </w:rPr>
            </w:pPr>
            <w:r w:rsidRPr="001E0B3A">
              <w:rPr>
                <w:rFonts w:ascii="Times New Roman" w:eastAsia="Calibri" w:hAnsi="Times New Roman"/>
                <w:b/>
                <w:lang w:val="ru-RU" w:eastAsia="bg-BG"/>
              </w:rPr>
              <w:t>Ползване на пазари, тържища, тротоари, площади, улични платна, панаири и терени с друго предназначение</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3а ползване на пазари с цел търговия със селскостопанска продукция</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1.1.</w:t>
            </w: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На квадратен метър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на ден</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на месец</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1.2.</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лек автомобил на ден</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продажба с товарен автомобил или ремарке на ден и месец</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 /на ден</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280.00 /на месец</w:t>
            </w:r>
          </w:p>
        </w:tc>
      </w:tr>
      <w:tr w:rsidR="003977E1" w:rsidRPr="001E0B3A" w:rsidTr="00B67C18">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1.4.</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За ползване с цел търговия с промишлени стоки - таксата се събира в увеличен размер</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5 пъти от таксите</w:t>
            </w:r>
          </w:p>
          <w:p w:rsidR="003977E1" w:rsidRPr="001E0B3A" w:rsidRDefault="003977E1" w:rsidP="003977E1">
            <w:pPr>
              <w:jc w:val="center"/>
              <w:rPr>
                <w:rFonts w:ascii="Times New Roman" w:eastAsia="Calibri" w:hAnsi="Times New Roman"/>
                <w:lang w:val="ru-RU" w:eastAsia="bg-BG"/>
              </w:rPr>
            </w:pPr>
            <w:r w:rsidRPr="001E0B3A">
              <w:rPr>
                <w:rFonts w:ascii="Times New Roman" w:eastAsia="Calibri" w:hAnsi="Times New Roman"/>
                <w:lang w:val="ru-RU" w:eastAsia="bg-BG"/>
              </w:rPr>
              <w:t>по т.1, 2 и 3</w:t>
            </w:r>
          </w:p>
        </w:tc>
      </w:tr>
      <w:tr w:rsidR="003977E1" w:rsidRPr="001E0B3A" w:rsidTr="00B67C18">
        <w:trPr>
          <w:trHeight w:val="480"/>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vMerge w:val="restart"/>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b/>
                <w:lang w:val="ru-RU"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p>
        </w:tc>
        <w:tc>
          <w:tcPr>
            <w:tcW w:w="2410" w:type="dxa"/>
            <w:gridSpan w:val="3"/>
            <w:shd w:val="clear" w:color="auto" w:fill="auto"/>
          </w:tcPr>
          <w:p w:rsidR="003977E1" w:rsidRPr="001E0B3A" w:rsidRDefault="003977E1" w:rsidP="003977E1">
            <w:pPr>
              <w:jc w:val="both"/>
              <w:rPr>
                <w:rFonts w:ascii="Times New Roman" w:eastAsia="Calibri" w:hAnsi="Times New Roman"/>
                <w:lang w:val="ru-RU" w:eastAsia="bg-BG"/>
              </w:rPr>
            </w:pP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vMerge/>
            <w:shd w:val="clear" w:color="auto" w:fill="auto"/>
          </w:tcPr>
          <w:p w:rsidR="003977E1" w:rsidRPr="001E0B3A" w:rsidRDefault="003977E1" w:rsidP="003977E1">
            <w:pPr>
              <w:jc w:val="both"/>
              <w:rPr>
                <w:rFonts w:ascii="Times New Roman" w:eastAsia="Calibri" w:hAnsi="Times New Roman"/>
                <w:b/>
                <w:lang w:val="ru-RU" w:eastAsia="bg-BG"/>
              </w:rPr>
            </w:pP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w:t>
            </w:r>
          </w:p>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ден</w:t>
            </w: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rPr>
                <w:rFonts w:ascii="Times New Roman" w:eastAsia="Calibri" w:hAnsi="Times New Roman"/>
                <w:i/>
                <w:noProof/>
                <w:lang w:val="ru-RU" w:eastAsia="bg-BG"/>
              </w:rPr>
            </w:pPr>
            <w:r w:rsidRPr="001E0B3A">
              <w:rPr>
                <w:rFonts w:ascii="Times New Roman" w:eastAsia="Calibri" w:hAnsi="Times New Roman"/>
                <w:noProof/>
                <w:lang w:val="ru-RU" w:eastAsia="bg-BG"/>
              </w:rPr>
              <w:t xml:space="preserve">Супер зона: </w:t>
            </w:r>
            <w:r w:rsidRPr="001E0B3A">
              <w:rPr>
                <w:rFonts w:ascii="Times New Roman" w:eastAsia="Calibri" w:hAnsi="Times New Roman"/>
                <w:i/>
                <w:noProof/>
                <w:lang w:val="ru-RU" w:eastAsia="bg-BG"/>
              </w:rPr>
              <w:t>ул."Александровска", бул."Богориди“, Гаров площад, площад "Тройката", площада пред БОС</w:t>
            </w:r>
          </w:p>
          <w:p w:rsidR="003977E1" w:rsidRPr="001E0B3A" w:rsidRDefault="003977E1" w:rsidP="003977E1">
            <w:pPr>
              <w:jc w:val="both"/>
              <w:rPr>
                <w:rFonts w:ascii="Times New Roman" w:eastAsia="Calibri" w:hAnsi="Times New Roman"/>
                <w:noProof/>
                <w:lang w:val="ru-RU" w:eastAsia="bg-BG"/>
              </w:rPr>
            </w:pPr>
            <w:r w:rsidRPr="001E0B3A">
              <w:rPr>
                <w:rFonts w:ascii="Times New Roman" w:eastAsia="Calibri" w:hAnsi="Times New Roman"/>
                <w:noProof/>
                <w:lang w:val="bg-BG" w:eastAsia="bg-BG"/>
              </w:rPr>
              <w:t xml:space="preserve">- </w:t>
            </w:r>
            <w:r w:rsidRPr="001E0B3A">
              <w:rPr>
                <w:rFonts w:ascii="Times New Roman" w:eastAsia="Calibri" w:hAnsi="Times New Roman"/>
                <w:i/>
                <w:noProof/>
                <w:lang w:val="bg-BG" w:eastAsia="bg-BG"/>
              </w:rPr>
              <w:t>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w:t>
            </w:r>
            <w:r w:rsidRPr="001E0B3A">
              <w:rPr>
                <w:rFonts w:ascii="Times New Roman" w:eastAsia="Calibri" w:hAnsi="Times New Roman"/>
                <w:lang w:val="bg-BG" w:eastAsia="bg-BG"/>
              </w:rPr>
              <w:t>20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23,00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,00</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74"/>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84121" w:rsidRDefault="003977E1" w:rsidP="003977E1">
            <w:pPr>
              <w:jc w:val="both"/>
              <w:rPr>
                <w:rFonts w:ascii="Times New Roman" w:eastAsia="Calibri" w:hAnsi="Times New Roman"/>
                <w:i/>
                <w:noProof/>
                <w:lang w:val="bg-BG" w:eastAsia="bg-BG"/>
              </w:rPr>
            </w:pPr>
            <w:r w:rsidRPr="001E0B3A">
              <w:rPr>
                <w:rFonts w:ascii="Times New Roman" w:eastAsia="Calibri" w:hAnsi="Times New Roman"/>
                <w:noProof/>
                <w:lang w:val="ru-RU" w:eastAsia="bg-BG"/>
              </w:rPr>
              <w:t xml:space="preserve">І-ва зона: </w:t>
            </w:r>
            <w:r w:rsidRPr="001E0B3A">
              <w:rPr>
                <w:rFonts w:ascii="Times New Roman" w:eastAsia="Calibri" w:hAnsi="Times New Roman"/>
                <w:i/>
                <w:noProof/>
                <w:lang w:val="ru-RU" w:eastAsia="bg-BG"/>
              </w:rPr>
              <w:t xml:space="preserve">ул."Св.Св.Кирил и Методий"; ул."Тутракан"; ул."Силистра"; ул."Г.Кирков"; районните паркове; ул."Ал.Константинов"; ул."Хан Аспарух" до пл."Баба Ганка"; ул. „Ал.Велики” до ул. „Хр.Ботев”; ул. „Кл.Охридски” до ул. „Хр.Ботев”; ул. „В.Априлов”; площад „Ат.Сиреков”; ул. „Граф Игнатиев” до ул. „Ил.Макариополски”; ул. „Хан Крум” до ул. „Цар Петър”; районът около х.”България”;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„П.Яворов” и </w:t>
            </w:r>
            <w:r w:rsidR="00184121">
              <w:rPr>
                <w:rFonts w:ascii="Times New Roman" w:eastAsia="Calibri" w:hAnsi="Times New Roman"/>
                <w:i/>
                <w:noProof/>
                <w:lang w:val="ru-RU" w:eastAsia="bg-BG"/>
              </w:rPr>
              <w:t>в района на</w:t>
            </w:r>
            <w:r w:rsidRPr="001E0B3A">
              <w:rPr>
                <w:rFonts w:ascii="Times New Roman" w:eastAsia="Calibri" w:hAnsi="Times New Roman"/>
                <w:i/>
                <w:noProof/>
                <w:lang w:val="ru-RU" w:eastAsia="bg-BG"/>
              </w:rPr>
              <w:t xml:space="preserve"> </w:t>
            </w:r>
            <w:r w:rsidR="00184121">
              <w:rPr>
                <w:rFonts w:ascii="Times New Roman" w:eastAsia="Calibri" w:hAnsi="Times New Roman"/>
                <w:i/>
                <w:noProof/>
                <w:lang w:val="ru-RU" w:eastAsia="bg-BG"/>
              </w:rPr>
              <w:t>У</w:t>
            </w:r>
            <w:r w:rsidRPr="001E0B3A">
              <w:rPr>
                <w:rFonts w:ascii="Times New Roman" w:eastAsia="Calibri" w:hAnsi="Times New Roman"/>
                <w:i/>
                <w:noProof/>
                <w:lang w:val="ru-RU" w:eastAsia="bg-BG"/>
              </w:rPr>
              <w:t>МБАЛ.</w:t>
            </w:r>
            <w:r w:rsidR="00184121">
              <w:rPr>
                <w:rFonts w:ascii="Times New Roman" w:eastAsia="Calibri" w:hAnsi="Times New Roman"/>
                <w:i/>
                <w:noProof/>
                <w:lang w:val="ru-RU" w:eastAsia="bg-BG"/>
              </w:rPr>
              <w:t xml:space="preserve"> </w:t>
            </w:r>
            <w:r w:rsidR="00184121">
              <w:rPr>
                <w:rFonts w:ascii="Times New Roman" w:eastAsia="Calibri" w:hAnsi="Times New Roman"/>
                <w:i/>
                <w:noProof/>
                <w:lang w:val="en-US" w:eastAsia="bg-BG"/>
              </w:rPr>
              <w:t>(</w:t>
            </w:r>
            <w:r w:rsidR="00184121">
              <w:rPr>
                <w:rFonts w:ascii="Times New Roman" w:eastAsia="Calibri" w:hAnsi="Times New Roman"/>
                <w:i/>
                <w:noProof/>
                <w:lang w:val="bg-BG" w:eastAsia="bg-BG"/>
              </w:rPr>
              <w:t>изм. Протокол №55/26.03.2019 г.</w:t>
            </w:r>
            <w:r w:rsidR="00184121">
              <w:rPr>
                <w:rFonts w:ascii="Times New Roman" w:eastAsia="Calibri" w:hAnsi="Times New Roman"/>
                <w:i/>
                <w:noProof/>
                <w:lang w:val="en-US" w:eastAsia="bg-BG"/>
              </w:rPr>
              <w:t>)</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8,80</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D77136" w:rsidRPr="00D77136" w:rsidRDefault="003977E1" w:rsidP="00D77136">
            <w:pPr>
              <w:jc w:val="both"/>
              <w:rPr>
                <w:rFonts w:ascii="Times New Roman" w:eastAsia="Calibri" w:hAnsi="Times New Roman"/>
                <w:i/>
                <w:noProof/>
                <w:lang w:val="bg-BG" w:eastAsia="bg-BG"/>
              </w:rPr>
            </w:pPr>
            <w:r w:rsidRPr="001E0B3A">
              <w:rPr>
                <w:rFonts w:ascii="Times New Roman" w:eastAsia="Calibri" w:hAnsi="Times New Roman"/>
                <w:noProof/>
                <w:lang w:val="ru-RU" w:eastAsia="bg-BG"/>
              </w:rPr>
              <w:t xml:space="preserve">ІІ-ра зона: </w:t>
            </w:r>
            <w:r w:rsidRPr="001E0B3A">
              <w:rPr>
                <w:rFonts w:ascii="Times New Roman" w:eastAsia="Calibri" w:hAnsi="Times New Roman"/>
                <w:i/>
                <w:noProof/>
                <w:lang w:val="ru-RU" w:eastAsia="bg-BG"/>
              </w:rPr>
              <w:t>Улици и площади в ЦГЧ с изключение на посочените в първа зона, к-с"Възраждане", к-</w:t>
            </w:r>
            <w:r w:rsidRPr="001E0B3A">
              <w:rPr>
                <w:rFonts w:ascii="Times New Roman" w:eastAsia="Calibri" w:hAnsi="Times New Roman"/>
                <w:i/>
                <w:noProof/>
                <w:lang w:val="ru-RU" w:eastAsia="bg-BG"/>
              </w:rPr>
              <w:lastRenderedPageBreak/>
              <w:t>с""Бр.Миладинови", к-с"Лазур", к-с"Славейков", к-с"Изгрев</w:t>
            </w:r>
            <w:r w:rsidR="00FA3D2B">
              <w:rPr>
                <w:rFonts w:ascii="Times New Roman" w:eastAsia="Calibri" w:hAnsi="Times New Roman"/>
                <w:i/>
                <w:noProof/>
                <w:lang w:val="ru-RU" w:eastAsia="bg-BG"/>
              </w:rPr>
              <w:t>", к-с"Зорница"; кв."Сарафово",</w:t>
            </w:r>
            <w:r w:rsidRPr="001E0B3A">
              <w:rPr>
                <w:rFonts w:ascii="Times New Roman" w:eastAsia="Calibri" w:hAnsi="Times New Roman"/>
                <w:i/>
                <w:noProof/>
                <w:lang w:val="ru-RU" w:eastAsia="bg-BG"/>
              </w:rPr>
              <w:t xml:space="preserve"> кв."Крайморие"</w:t>
            </w:r>
            <w:r w:rsidR="00FA3D2B">
              <w:rPr>
                <w:rFonts w:ascii="Times New Roman" w:eastAsia="Calibri" w:hAnsi="Times New Roman"/>
                <w:i/>
                <w:noProof/>
                <w:lang w:val="ru-RU" w:eastAsia="bg-BG"/>
              </w:rPr>
              <w:t xml:space="preserve"> </w:t>
            </w:r>
            <w:r w:rsidR="00FA3D2B" w:rsidRPr="00FA3D2B">
              <w:rPr>
                <w:rFonts w:ascii="Times New Roman" w:eastAsia="Calibri" w:hAnsi="Times New Roman"/>
                <w:i/>
                <w:noProof/>
                <w:lang w:val="ru-RU" w:eastAsia="bg-BG"/>
              </w:rPr>
              <w:t>и районните центрове около РУМ „Младост”; РУМ „Велека“; РУМ „Резвая</w:t>
            </w:r>
            <w:r w:rsidR="00FA3D2B">
              <w:rPr>
                <w:rFonts w:ascii="Times New Roman" w:eastAsia="Calibri" w:hAnsi="Times New Roman"/>
                <w:i/>
                <w:noProof/>
                <w:lang w:val="ru-RU" w:eastAsia="bg-BG"/>
              </w:rPr>
              <w:t>.</w:t>
            </w:r>
            <w:r w:rsidR="00FA3D2B" w:rsidRPr="00FA3D2B">
              <w:rPr>
                <w:rFonts w:ascii="Times New Roman" w:eastAsia="Calibri" w:hAnsi="Times New Roman"/>
                <w:i/>
                <w:noProof/>
                <w:lang w:val="ru-RU" w:eastAsia="bg-BG"/>
              </w:rPr>
              <w:t>“</w:t>
            </w:r>
            <w:r w:rsidRPr="001E0B3A">
              <w:rPr>
                <w:rFonts w:ascii="Times New Roman" w:eastAsia="Calibri" w:hAnsi="Times New Roman"/>
                <w:noProof/>
                <w:lang w:val="ru-RU" w:eastAsia="bg-BG"/>
              </w:rPr>
              <w:t xml:space="preserve"> </w:t>
            </w:r>
            <w:r w:rsidR="00D77136" w:rsidRPr="00D77136">
              <w:rPr>
                <w:rFonts w:ascii="Times New Roman" w:eastAsia="Calibri" w:hAnsi="Times New Roman"/>
                <w:i/>
                <w:noProof/>
                <w:lang w:val="en-US" w:eastAsia="bg-BG"/>
              </w:rPr>
              <w:t>(</w:t>
            </w:r>
            <w:r w:rsidR="00D77136" w:rsidRPr="00D77136">
              <w:rPr>
                <w:rFonts w:ascii="Times New Roman" w:eastAsia="Calibri" w:hAnsi="Times New Roman"/>
                <w:i/>
                <w:noProof/>
                <w:lang w:val="bg-BG" w:eastAsia="bg-BG"/>
              </w:rPr>
              <w:t>изм. Протокол №55/26.03.2019 г.</w:t>
            </w:r>
            <w:r w:rsidR="00D77136" w:rsidRPr="00D77136">
              <w:rPr>
                <w:rFonts w:ascii="Times New Roman" w:eastAsia="Calibri" w:hAnsi="Times New Roman"/>
                <w:i/>
                <w:noProof/>
                <w:lang w:val="en-US" w:eastAsia="bg-BG"/>
              </w:rPr>
              <w:t>)</w:t>
            </w:r>
          </w:p>
          <w:p w:rsidR="003977E1" w:rsidRPr="001E0B3A" w:rsidRDefault="003977E1" w:rsidP="003977E1">
            <w:pPr>
              <w:jc w:val="both"/>
              <w:rPr>
                <w:rFonts w:ascii="Times New Roman" w:eastAsia="Calibri" w:hAnsi="Times New Roman"/>
                <w:noProof/>
                <w:lang w:val="ru-RU" w:eastAsia="bg-BG"/>
              </w:rPr>
            </w:pP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bg-BG" w:eastAsia="bg-BG"/>
              </w:rPr>
              <w:lastRenderedPageBreak/>
              <w:t>0,9</w:t>
            </w:r>
            <w:r w:rsidRPr="001E0B3A">
              <w:rPr>
                <w:rFonts w:ascii="Times New Roman" w:eastAsia="Calibri" w:hAnsi="Times New Roman"/>
                <w:lang w:val="en-US" w:eastAsia="bg-BG"/>
              </w:rPr>
              <w:t>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10,00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5,60</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bg-BG" w:eastAsia="bg-BG"/>
              </w:rPr>
            </w:pPr>
            <w:r w:rsidRPr="001E0B3A">
              <w:rPr>
                <w:rFonts w:ascii="Times New Roman" w:eastAsia="Calibri" w:hAnsi="Times New Roman"/>
                <w:lang w:val="ru-RU" w:eastAsia="bg-BG"/>
              </w:rPr>
              <w:t xml:space="preserve">ІІІ-та зона: </w:t>
            </w:r>
            <w:r w:rsidRPr="001E0B3A">
              <w:rPr>
                <w:rFonts w:ascii="Times New Roman" w:eastAsia="Calibri" w:hAnsi="Times New Roman"/>
                <w:i/>
                <w:lang w:val="ru-RU" w:eastAsia="bg-BG"/>
              </w:rPr>
              <w:t xml:space="preserve">к-с"Славейков"-западно от ул."Я.Комитов", к-с"Меден рудник"; Минералните бани; кв.”Ветрен”; гр. </w:t>
            </w:r>
            <w:r w:rsidRPr="001E0B3A">
              <w:rPr>
                <w:rFonts w:ascii="Times New Roman" w:eastAsia="Calibri" w:hAnsi="Times New Roman"/>
                <w:i/>
                <w:lang w:val="en-US" w:eastAsia="bg-BG"/>
              </w:rPr>
              <w:t>Българово и всички подлези на територията на гр.Бургас</w:t>
            </w:r>
          </w:p>
          <w:p w:rsidR="003977E1" w:rsidRPr="001E0B3A" w:rsidRDefault="003977E1" w:rsidP="003977E1">
            <w:pPr>
              <w:jc w:val="both"/>
              <w:rPr>
                <w:rFonts w:ascii="Times New Roman" w:eastAsia="Calibri" w:hAnsi="Times New Roman"/>
                <w:b/>
                <w:lang w:val="bg-BG" w:eastAsia="bg-BG"/>
              </w:rPr>
            </w:pPr>
            <w:r w:rsidRPr="001E0B3A">
              <w:rPr>
                <w:rFonts w:ascii="Times New Roman" w:eastAsia="Calibri" w:hAnsi="Times New Roman"/>
                <w:i/>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55</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3,20</w:t>
            </w: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noProof/>
                <w:lang w:val="bg-BG" w:eastAsia="bg-BG"/>
              </w:rPr>
            </w:pPr>
          </w:p>
        </w:tc>
        <w:tc>
          <w:tcPr>
            <w:tcW w:w="6520" w:type="dxa"/>
            <w:shd w:val="clear" w:color="auto" w:fill="auto"/>
          </w:tcPr>
          <w:p w:rsidR="003977E1" w:rsidRPr="001E0B3A" w:rsidRDefault="003977E1" w:rsidP="003977E1">
            <w:pPr>
              <w:jc w:val="both"/>
              <w:rPr>
                <w:rFonts w:ascii="Times New Roman" w:eastAsia="Calibri" w:hAnsi="Times New Roman"/>
                <w:i/>
                <w:noProof/>
                <w:lang w:val="ru-RU" w:eastAsia="bg-BG"/>
              </w:rPr>
            </w:pPr>
            <w:r w:rsidRPr="001E0B3A">
              <w:rPr>
                <w:rFonts w:ascii="Times New Roman" w:eastAsia="Calibri" w:hAnsi="Times New Roman"/>
                <w:noProof/>
                <w:lang w:val="ru-RU" w:eastAsia="bg-BG"/>
              </w:rPr>
              <w:t>І</w:t>
            </w:r>
            <w:r w:rsidRPr="001E0B3A">
              <w:rPr>
                <w:rFonts w:ascii="Times New Roman" w:eastAsia="Calibri" w:hAnsi="Times New Roman"/>
                <w:noProof/>
                <w:lang w:val="en-US" w:eastAsia="bg-BG"/>
              </w:rPr>
              <w:t>V</w:t>
            </w:r>
            <w:r w:rsidRPr="001E0B3A">
              <w:rPr>
                <w:rFonts w:ascii="Times New Roman" w:eastAsia="Calibri" w:hAnsi="Times New Roman"/>
                <w:noProof/>
                <w:lang w:val="ru-RU" w:eastAsia="bg-BG"/>
              </w:rPr>
              <w:t xml:space="preserve">-та зона: </w:t>
            </w:r>
            <w:r w:rsidRPr="001E0B3A">
              <w:rPr>
                <w:rFonts w:ascii="Times New Roman" w:eastAsia="Calibri" w:hAnsi="Times New Roman"/>
                <w:i/>
                <w:noProof/>
                <w:lang w:val="ru-RU" w:eastAsia="bg-BG"/>
              </w:rPr>
              <w:t>парк "Росенец", кв."Победа", кв."Акациите", кв."Лозово", кв."Долно Езерово"; ,кв.„Горно Езерово”, кв.”Банево”; кв."Черно море",кв."Рудник",  м.с."Върли бряг" и всички села на територията на Община Бургас</w:t>
            </w:r>
          </w:p>
          <w:p w:rsidR="003977E1" w:rsidRPr="001E0B3A" w:rsidRDefault="003977E1" w:rsidP="003977E1">
            <w:pPr>
              <w:jc w:val="both"/>
              <w:rPr>
                <w:rFonts w:ascii="Times New Roman" w:eastAsia="Calibri" w:hAnsi="Times New Roman"/>
                <w:b/>
                <w:noProof/>
                <w:lang w:val="ru-RU" w:eastAsia="bg-BG"/>
              </w:rPr>
            </w:pPr>
            <w:r w:rsidRPr="001E0B3A">
              <w:rPr>
                <w:rFonts w:ascii="Times New Roman" w:eastAsia="Calibri" w:hAnsi="Times New Roman"/>
                <w:i/>
                <w:noProof/>
                <w:lang w:val="bg-BG" w:eastAsia="bg-BG"/>
              </w:rPr>
              <w:t>- за обектите  по чл.2, ал.2, т.2.2.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en-US" w:eastAsia="bg-BG"/>
              </w:rPr>
              <w:t>0,</w:t>
            </w:r>
            <w:r w:rsidRPr="001E0B3A">
              <w:rPr>
                <w:rFonts w:ascii="Times New Roman" w:eastAsia="Calibri" w:hAnsi="Times New Roman"/>
                <w:lang w:val="bg-BG" w:eastAsia="bg-BG"/>
              </w:rPr>
              <w:t>40</w:t>
            </w:r>
          </w:p>
          <w:p w:rsidR="003977E1" w:rsidRPr="001E0B3A" w:rsidRDefault="003977E1" w:rsidP="003977E1">
            <w:pPr>
              <w:jc w:val="center"/>
              <w:rPr>
                <w:rFonts w:ascii="Times New Roman" w:eastAsia="Calibri" w:hAnsi="Times New Roman"/>
                <w:lang w:val="en-US"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p>
          <w:p w:rsidR="003977E1" w:rsidRPr="001E0B3A" w:rsidRDefault="003977E1" w:rsidP="003977E1">
            <w:pPr>
              <w:jc w:val="center"/>
              <w:rPr>
                <w:rFonts w:ascii="Times New Roman" w:eastAsia="Calibri" w:hAnsi="Times New Roman"/>
                <w:lang w:val="bg-BG" w:eastAsia="bg-BG"/>
              </w:rPr>
            </w:pPr>
            <w:r w:rsidRPr="001E0B3A">
              <w:rPr>
                <w:rFonts w:ascii="Times New Roman" w:eastAsia="Calibri" w:hAnsi="Times New Roman"/>
                <w:lang w:val="bg-BG" w:eastAsia="bg-BG"/>
              </w:rPr>
              <w:t>2,40</w:t>
            </w:r>
          </w:p>
        </w:tc>
      </w:tr>
      <w:tr w:rsidR="003977E1" w:rsidRPr="001E0B3A" w:rsidTr="00B67C18">
        <w:trPr>
          <w:trHeight w:val="54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зона „Приморски парк”: обектите </w:t>
            </w:r>
            <w:r w:rsidRPr="001E0B3A">
              <w:rPr>
                <w:rFonts w:ascii="Times New Roman" w:eastAsia="Calibri" w:hAnsi="Times New Roman"/>
                <w:noProof/>
                <w:lang w:val="ru-RU" w:eastAsia="bg-BG"/>
              </w:rPr>
              <w:t>находящи</w:t>
            </w:r>
            <w:r w:rsidRPr="001E0B3A">
              <w:rPr>
                <w:rFonts w:ascii="Times New Roman" w:eastAsia="Calibri" w:hAnsi="Times New Roman"/>
                <w:lang w:val="ru-RU" w:eastAsia="bg-BG"/>
              </w:rPr>
              <w:t xml:space="preserve"> се в „Приморски парк”</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330"/>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летен сезон – от месец април до месец октомври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 зимен сезон – от месец ноември до месец март включително</w:t>
            </w:r>
          </w:p>
        </w:tc>
        <w:tc>
          <w:tcPr>
            <w:tcW w:w="1134"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c>
          <w:tcPr>
            <w:tcW w:w="1276"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8A2685" w:rsidRPr="001E0B3A" w:rsidTr="00B67C18">
        <w:trPr>
          <w:trHeight w:val="292"/>
        </w:trPr>
        <w:tc>
          <w:tcPr>
            <w:tcW w:w="851" w:type="dxa"/>
          </w:tcPr>
          <w:p w:rsidR="008A2685" w:rsidRPr="001E0B3A" w:rsidRDefault="008A2685" w:rsidP="003977E1">
            <w:pPr>
              <w:tabs>
                <w:tab w:val="left" w:pos="176"/>
              </w:tabs>
              <w:rPr>
                <w:rFonts w:ascii="Times New Roman" w:eastAsia="Calibri" w:hAnsi="Times New Roman"/>
                <w:lang w:val="ru-RU" w:eastAsia="bg-BG"/>
              </w:rPr>
            </w:pPr>
          </w:p>
        </w:tc>
        <w:tc>
          <w:tcPr>
            <w:tcW w:w="6520" w:type="dxa"/>
            <w:shd w:val="clear" w:color="auto" w:fill="auto"/>
          </w:tcPr>
          <w:p w:rsidR="008A2685" w:rsidRPr="001E0B3A" w:rsidRDefault="008A2685" w:rsidP="003977E1">
            <w:pPr>
              <w:jc w:val="both"/>
              <w:rPr>
                <w:rFonts w:ascii="Times New Roman" w:eastAsia="Calibri" w:hAnsi="Times New Roman"/>
                <w:lang w:val="ru-RU" w:eastAsia="bg-BG"/>
              </w:rPr>
            </w:pPr>
            <w:r w:rsidRPr="008A2685">
              <w:rPr>
                <w:rFonts w:ascii="Times New Roman" w:eastAsia="Calibri" w:hAnsi="Times New Roman"/>
                <w:i/>
                <w:lang w:val="en-US" w:eastAsia="bg-BG"/>
              </w:rPr>
              <w:t>(</w:t>
            </w:r>
            <w:r>
              <w:rPr>
                <w:rFonts w:ascii="Times New Roman" w:eastAsia="Calibri" w:hAnsi="Times New Roman"/>
                <w:i/>
                <w:lang w:val="bg-BG" w:eastAsia="bg-BG"/>
              </w:rPr>
              <w:t>нова, Протокол №5/19.12</w:t>
            </w:r>
            <w:r w:rsidRPr="008A2685">
              <w:rPr>
                <w:rFonts w:ascii="Times New Roman" w:eastAsia="Calibri" w:hAnsi="Times New Roman"/>
                <w:i/>
                <w:lang w:val="bg-BG" w:eastAsia="bg-BG"/>
              </w:rPr>
              <w:t>.2019 г.</w:t>
            </w:r>
            <w:r w:rsidRPr="008A2685">
              <w:rPr>
                <w:rFonts w:ascii="Times New Roman" w:eastAsia="Calibri" w:hAnsi="Times New Roman"/>
                <w:i/>
                <w:lang w:val="en-US" w:eastAsia="bg-BG"/>
              </w:rPr>
              <w:t>)</w:t>
            </w:r>
            <w:r>
              <w:rPr>
                <w:rFonts w:ascii="Times New Roman" w:eastAsia="Calibri" w:hAnsi="Times New Roman"/>
                <w:i/>
                <w:lang w:val="bg-BG" w:eastAsia="bg-BG"/>
              </w:rPr>
              <w:t xml:space="preserve"> </w:t>
            </w:r>
            <w:r w:rsidRPr="008A2685">
              <w:rPr>
                <w:rFonts w:ascii="Times New Roman" w:eastAsia="Calibri" w:hAnsi="Times New Roman"/>
                <w:i/>
                <w:lang w:val="bg-BG" w:eastAsia="bg-BG"/>
              </w:rPr>
              <w:t xml:space="preserve">За ползване на тротоари, площадки, улични платна и др. терени за организирана спортна дейност  на открито, за разполагане на игрища и спортни съоръжения и др. подобни, се събира такса </w:t>
            </w:r>
            <w:r w:rsidRPr="008A2685">
              <w:rPr>
                <w:rFonts w:ascii="Times New Roman" w:eastAsia="Calibri" w:hAnsi="Times New Roman"/>
                <w:i/>
                <w:lang w:val="ru-RU" w:eastAsia="bg-BG"/>
              </w:rPr>
              <w:t xml:space="preserve">изчислена с корекционен </w:t>
            </w:r>
            <w:r w:rsidRPr="008A2685">
              <w:rPr>
                <w:rFonts w:ascii="Times New Roman" w:eastAsia="Calibri" w:hAnsi="Times New Roman"/>
                <w:i/>
                <w:lang w:val="bg-BG" w:eastAsia="bg-BG"/>
              </w:rPr>
              <w:t xml:space="preserve">коефициент </w:t>
            </w:r>
            <w:r w:rsidRPr="008A2685">
              <w:rPr>
                <w:rFonts w:ascii="Times New Roman" w:eastAsia="Calibri" w:hAnsi="Times New Roman"/>
                <w:i/>
                <w:lang w:val="ru-RU" w:eastAsia="bg-BG"/>
              </w:rPr>
              <w:t xml:space="preserve"> – 0.3</w:t>
            </w:r>
          </w:p>
        </w:tc>
        <w:tc>
          <w:tcPr>
            <w:tcW w:w="1134" w:type="dxa"/>
            <w:gridSpan w:val="2"/>
            <w:shd w:val="clear" w:color="auto" w:fill="auto"/>
          </w:tcPr>
          <w:p w:rsidR="008A2685" w:rsidRPr="001E0B3A" w:rsidRDefault="008A2685" w:rsidP="003977E1">
            <w:pPr>
              <w:jc w:val="center"/>
              <w:rPr>
                <w:rFonts w:ascii="Times New Roman" w:eastAsia="Calibri" w:hAnsi="Times New Roman"/>
                <w:lang w:val="ru-RU" w:eastAsia="bg-BG"/>
              </w:rPr>
            </w:pPr>
          </w:p>
        </w:tc>
        <w:tc>
          <w:tcPr>
            <w:tcW w:w="1276" w:type="dxa"/>
            <w:shd w:val="clear" w:color="auto" w:fill="auto"/>
          </w:tcPr>
          <w:p w:rsidR="008A2685" w:rsidRPr="001E0B3A" w:rsidRDefault="008A2685"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3.</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за организиране на пазари, събори и празници за продажба на стоки на ден на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2,80</w:t>
            </w:r>
          </w:p>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4.</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места на панорами, стрелбища, моторни лодки и др. на ден за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а) за заета площ до 15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0,80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б) за заета площ от 15 кв.м. до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0,60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за заета площ над 50 кв.м.</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0,50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b/>
                <w:lang w:val="ru-RU" w:eastAsia="bg-BG"/>
              </w:rPr>
              <w:t>За ползване на тротоари, площади, улични платна и др. за строителни площадки на кв.м. на месец или част от месеца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5.1.</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над 100000 жители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б) 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в) ІІІ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5.2.</w:t>
            </w:r>
          </w:p>
        </w:tc>
        <w:tc>
          <w:tcPr>
            <w:tcW w:w="6520" w:type="dxa"/>
            <w:shd w:val="clear" w:color="auto" w:fill="auto"/>
          </w:tcPr>
          <w:p w:rsidR="003977E1" w:rsidRPr="001E0B3A" w:rsidRDefault="003977E1" w:rsidP="003977E1">
            <w:pPr>
              <w:jc w:val="both"/>
              <w:rPr>
                <w:rFonts w:ascii="Times New Roman" w:eastAsia="Calibri" w:hAnsi="Times New Roman"/>
                <w:b/>
                <w:lang w:val="ru-RU" w:eastAsia="bg-BG"/>
              </w:rPr>
            </w:pPr>
            <w:r w:rsidRPr="001E0B3A">
              <w:rPr>
                <w:rFonts w:ascii="Times New Roman" w:eastAsia="Calibri" w:hAnsi="Times New Roman"/>
                <w:lang w:val="ru-RU" w:eastAsia="bg-BG"/>
              </w:rPr>
              <w:t>В градове с население под 100000 жители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b/>
                <w:lang w:val="en-US" w:eastAsia="bg-BG"/>
              </w:rPr>
            </w:pPr>
            <w:r w:rsidRPr="001E0B3A">
              <w:rPr>
                <w:rFonts w:ascii="Times New Roman" w:eastAsia="Calibri" w:hAnsi="Times New Roman"/>
                <w:lang w:val="en-US" w:eastAsia="bg-BG"/>
              </w:rPr>
              <w:t>а) 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б) ІІ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5.3.</w:t>
            </w: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lang w:val="ru-RU" w:eastAsia="bg-BG"/>
              </w:rPr>
              <w:t>В селата (в община Бургас те са І</w:t>
            </w:r>
            <w:r w:rsidRPr="001E0B3A">
              <w:rPr>
                <w:rFonts w:ascii="Times New Roman" w:eastAsia="Calibri" w:hAnsi="Times New Roman"/>
                <w:lang w:val="en-US" w:eastAsia="bg-BG"/>
              </w:rPr>
              <w:t>V</w:t>
            </w:r>
            <w:r w:rsidRPr="001E0B3A">
              <w:rPr>
                <w:rFonts w:ascii="Times New Roman" w:eastAsia="Calibri" w:hAnsi="Times New Roman"/>
                <w:lang w:val="ru-RU" w:eastAsia="bg-BG"/>
              </w:rPr>
              <w:t xml:space="preserve"> зона)</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i/>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lang w:val="ru-RU" w:eastAsia="bg-BG"/>
              </w:rPr>
            </w:pPr>
            <w:r w:rsidRPr="001E0B3A">
              <w:rPr>
                <w:rFonts w:ascii="Times New Roman" w:eastAsia="Calibri" w:hAnsi="Times New Roman"/>
                <w:i/>
                <w:lang w:val="ru-RU" w:eastAsia="bg-BG"/>
              </w:rPr>
              <w:t xml:space="preserve">Собствениците на </w:t>
            </w:r>
            <w:r w:rsidRPr="001E0B3A">
              <w:rPr>
                <w:rFonts w:ascii="Times New Roman" w:eastAsia="Calibri" w:hAnsi="Times New Roman"/>
                <w:i/>
                <w:noProof/>
                <w:lang w:val="ru-RU" w:eastAsia="bg-BG"/>
              </w:rPr>
              <w:t>преместваеми</w:t>
            </w:r>
            <w:r w:rsidRPr="001E0B3A">
              <w:rPr>
                <w:rFonts w:ascii="Times New Roman" w:eastAsia="Calibri" w:hAnsi="Times New Roman"/>
                <w:i/>
                <w:lang w:val="ru-RU" w:eastAsia="bg-BG"/>
              </w:rPr>
              <w:t xml:space="preserve"> обекти за услуги – без </w:t>
            </w:r>
            <w:r w:rsidRPr="001E0B3A">
              <w:rPr>
                <w:rFonts w:ascii="Times New Roman" w:eastAsia="Calibri" w:hAnsi="Times New Roman"/>
                <w:i/>
                <w:noProof/>
                <w:lang w:val="ru-RU" w:eastAsia="bg-BG"/>
              </w:rPr>
              <w:t>автоработилници, фризьорски и козметични салони, заплащат месечна такса, изчислена с корекционен</w:t>
            </w:r>
            <w:r w:rsidRPr="001E0B3A">
              <w:rPr>
                <w:rFonts w:ascii="Times New Roman" w:eastAsia="Calibri" w:hAnsi="Times New Roman"/>
                <w:i/>
                <w:lang w:val="ru-RU" w:eastAsia="bg-BG"/>
              </w:rPr>
              <w:t xml:space="preserve"> коефициент – 0.7, а инвалидите – 0.5.</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FC4E4D" w:rsidRDefault="003977E1" w:rsidP="00FC4E4D">
            <w:pPr>
              <w:tabs>
                <w:tab w:val="left" w:pos="176"/>
              </w:tabs>
              <w:rPr>
                <w:rFonts w:ascii="Times New Roman" w:eastAsia="Calibri" w:hAnsi="Times New Roman"/>
                <w:lang w:val="bg-BG" w:eastAsia="bg-BG"/>
              </w:rPr>
            </w:pPr>
            <w:r w:rsidRPr="001E0B3A">
              <w:rPr>
                <w:rFonts w:ascii="Times New Roman" w:eastAsia="Calibri" w:hAnsi="Times New Roman"/>
                <w:lang w:val="ru-RU" w:eastAsia="bg-BG"/>
              </w:rPr>
              <w:t>6.</w:t>
            </w:r>
            <w:r w:rsidR="00FC4E4D">
              <w:rPr>
                <w:rFonts w:ascii="Times New Roman" w:eastAsia="Calibri" w:hAnsi="Times New Roman"/>
                <w:lang w:val="ru-RU" w:eastAsia="bg-BG"/>
              </w:rPr>
              <w:t xml:space="preserve"> </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b/>
                <w:lang w:val="ru-RU" w:eastAsia="bg-BG"/>
              </w:rPr>
              <w:t>За ползване на тротоари, площади, улични платна и други терени за рекламна дейност</w:t>
            </w:r>
            <w:r w:rsidR="00FC4E4D">
              <w:rPr>
                <w:rFonts w:ascii="Times New Roman" w:eastAsia="Calibri" w:hAnsi="Times New Roman"/>
                <w:b/>
                <w:lang w:val="ru-RU" w:eastAsia="bg-BG"/>
              </w:rPr>
              <w:t xml:space="preserve"> </w:t>
            </w:r>
            <w:r w:rsidR="00FC4E4D" w:rsidRPr="00FC4E4D">
              <w:rPr>
                <w:rFonts w:ascii="Times New Roman" w:eastAsia="Calibri" w:hAnsi="Times New Roman"/>
                <w:lang w:val="en-US" w:eastAsia="bg-BG"/>
              </w:rPr>
              <w:t>(</w:t>
            </w:r>
            <w:r w:rsidR="00FC4E4D" w:rsidRPr="00FC4E4D">
              <w:rPr>
                <w:rFonts w:ascii="Times New Roman" w:eastAsia="Calibri" w:hAnsi="Times New Roman"/>
                <w:lang w:val="bg-BG" w:eastAsia="bg-BG"/>
              </w:rPr>
              <w:t>изм. Протокол №49</w:t>
            </w:r>
            <w:r w:rsidR="00FC4E4D">
              <w:rPr>
                <w:rFonts w:ascii="Times New Roman" w:eastAsia="Calibri" w:hAnsi="Times New Roman"/>
                <w:lang w:val="bg-BG" w:eastAsia="bg-BG"/>
              </w:rPr>
              <w:t>/30.10.2018 г.</w:t>
            </w:r>
            <w:r w:rsidR="00FC4E4D" w:rsidRPr="00FC4E4D">
              <w:rPr>
                <w:rFonts w:ascii="Times New Roman" w:eastAsia="Calibri" w:hAnsi="Times New Roman"/>
                <w:lang w:val="en-US" w:eastAsia="bg-BG"/>
              </w:rPr>
              <w:t>)</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ден</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на месец</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6.1.</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lang w:val="en-US" w:eastAsia="bg-BG"/>
              </w:rPr>
            </w:pPr>
            <w:r w:rsidRPr="001E0B3A">
              <w:rPr>
                <w:rFonts w:ascii="Times New Roman" w:eastAsia="Calibri"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6.2.</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свободно стоящи или монтирани на стойки върху тротоари и тревни площи едностранни РИЕ:</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а) външна реклама (на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18,00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0,80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16,00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до 2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2 до 6 кв.м. вкл.</w:t>
            </w:r>
          </w:p>
        </w:tc>
        <w:tc>
          <w:tcPr>
            <w:tcW w:w="992" w:type="dxa"/>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0,50</w:t>
            </w: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 от 6 до 14 кв.м. вкл.</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 над 14 кв.м.</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9,00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lang w:val="ru-RU" w:eastAsia="bg-BG"/>
              </w:rPr>
            </w:pPr>
            <w:r w:rsidRPr="001E0B3A">
              <w:rPr>
                <w:rFonts w:ascii="Times New Roman" w:hAnsi="Times New Roman"/>
                <w:lang w:val="ru-RU" w:eastAsia="bg-BG"/>
              </w:rPr>
              <w:t>б) информационно-указателни табели /кв.м./</w:t>
            </w:r>
          </w:p>
        </w:tc>
        <w:tc>
          <w:tcPr>
            <w:tcW w:w="992" w:type="dxa"/>
            <w:shd w:val="clear" w:color="auto" w:fill="auto"/>
          </w:tcPr>
          <w:p w:rsidR="003977E1" w:rsidRPr="001E0B3A" w:rsidRDefault="003977E1" w:rsidP="003977E1">
            <w:pPr>
              <w:jc w:val="center"/>
              <w:rPr>
                <w:rFonts w:ascii="Times New Roman"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i/>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27,00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III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6.3.</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автомобили за рекламна цел:</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     До 6,5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ru-RU"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ru-RU" w:eastAsia="bg-BG"/>
              </w:rPr>
            </w:pPr>
            <w:r w:rsidRPr="001E0B3A">
              <w:rPr>
                <w:rFonts w:ascii="Times New Roman" w:eastAsia="Calibri" w:hAnsi="Times New Roman"/>
                <w:lang w:val="ru-RU" w:eastAsia="bg-BG"/>
              </w:rPr>
              <w:t>От 6,6 кв.м до 12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750,00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От 12,01 до 32,00 кв. 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80,00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900,00</w:t>
            </w: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eastAsia="Calibri" w:hAnsi="Times New Roman"/>
                <w:lang w:val="en-US" w:eastAsia="bg-BG"/>
              </w:rPr>
            </w:pPr>
          </w:p>
        </w:tc>
        <w:tc>
          <w:tcPr>
            <w:tcW w:w="6520" w:type="dxa"/>
            <w:shd w:val="clear" w:color="auto" w:fill="auto"/>
          </w:tcPr>
          <w:p w:rsidR="003977E1" w:rsidRPr="001E0B3A" w:rsidRDefault="003977E1" w:rsidP="00D25A15">
            <w:pPr>
              <w:numPr>
                <w:ilvl w:val="0"/>
                <w:numId w:val="2"/>
              </w:numPr>
              <w:contextualSpacing/>
              <w:jc w:val="both"/>
              <w:rPr>
                <w:rFonts w:ascii="Times New Roman" w:eastAsia="Calibri" w:hAnsi="Times New Roman"/>
                <w:i/>
                <w:lang w:val="en-US" w:eastAsia="bg-BG"/>
              </w:rPr>
            </w:pPr>
            <w:r w:rsidRPr="001E0B3A">
              <w:rPr>
                <w:rFonts w:ascii="Times New Roman" w:eastAsia="Calibri" w:hAnsi="Times New Roman"/>
                <w:lang w:val="en-US" w:eastAsia="bg-BG"/>
              </w:rPr>
              <w:t>Над 32 кв.м</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1200,00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6.4.</w:t>
            </w:r>
          </w:p>
        </w:tc>
        <w:tc>
          <w:tcPr>
            <w:tcW w:w="6520" w:type="dxa"/>
            <w:shd w:val="clear" w:color="auto" w:fill="auto"/>
          </w:tcPr>
          <w:p w:rsidR="003977E1" w:rsidRPr="001E0B3A" w:rsidRDefault="003977E1" w:rsidP="003977E1">
            <w:pPr>
              <w:jc w:val="both"/>
              <w:rPr>
                <w:rFonts w:ascii="Times New Roman" w:eastAsia="Calibri" w:hAnsi="Times New Roman"/>
                <w:i/>
                <w:lang w:val="ru-RU" w:eastAsia="bg-BG"/>
              </w:rPr>
            </w:pPr>
            <w:r w:rsidRPr="001E0B3A">
              <w:rPr>
                <w:rFonts w:ascii="Times New Roman" w:eastAsia="Calibri" w:hAnsi="Times New Roman"/>
                <w:lang w:val="ru-RU" w:eastAsia="bg-BG"/>
              </w:rPr>
              <w:t>За ползване шатри и платформи за рекламна цел:/кв.м./</w:t>
            </w:r>
          </w:p>
        </w:tc>
        <w:tc>
          <w:tcPr>
            <w:tcW w:w="992" w:type="dxa"/>
            <w:shd w:val="clear" w:color="auto" w:fill="auto"/>
          </w:tcPr>
          <w:p w:rsidR="003977E1" w:rsidRPr="001E0B3A" w:rsidRDefault="003977E1" w:rsidP="003977E1">
            <w:pPr>
              <w:jc w:val="center"/>
              <w:rPr>
                <w:rFonts w:ascii="Times New Roman" w:eastAsia="Calibri" w:hAnsi="Times New Roman"/>
                <w:lang w:val="ru-RU" w:eastAsia="bg-BG"/>
              </w:rPr>
            </w:pPr>
          </w:p>
        </w:tc>
        <w:tc>
          <w:tcPr>
            <w:tcW w:w="1418" w:type="dxa"/>
            <w:gridSpan w:val="2"/>
            <w:shd w:val="clear" w:color="auto" w:fill="auto"/>
          </w:tcPr>
          <w:p w:rsidR="003977E1" w:rsidRPr="001E0B3A" w:rsidRDefault="003977E1" w:rsidP="003977E1">
            <w:pPr>
              <w:jc w:val="center"/>
              <w:rPr>
                <w:rFonts w:ascii="Times New Roman" w:eastAsia="Calibri"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60,00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both"/>
              <w:rPr>
                <w:rFonts w:ascii="Times New Roman" w:eastAsia="Calibri" w:hAnsi="Times New Roman"/>
                <w:i/>
                <w:lang w:val="en-US" w:eastAsia="bg-BG"/>
              </w:rPr>
            </w:pPr>
            <w:r w:rsidRPr="001E0B3A">
              <w:rPr>
                <w:rFonts w:ascii="Times New Roman" w:eastAsia="Calibri"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1,80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3977E1" w:rsidRPr="001E0B3A" w:rsidTr="00B67C18">
        <w:trPr>
          <w:trHeight w:val="292"/>
        </w:trPr>
        <w:tc>
          <w:tcPr>
            <w:tcW w:w="851" w:type="dxa"/>
          </w:tcPr>
          <w:p w:rsidR="003977E1" w:rsidRPr="001E0B3A" w:rsidRDefault="003977E1" w:rsidP="003977E1">
            <w:pPr>
              <w:tabs>
                <w:tab w:val="left" w:pos="176"/>
                <w:tab w:val="left" w:pos="1320"/>
              </w:tabs>
              <w:rPr>
                <w:rFonts w:ascii="Times New Roman" w:eastAsia="Calibri" w:hAnsi="Times New Roman"/>
                <w:lang w:val="en-US" w:eastAsia="bg-BG"/>
              </w:rPr>
            </w:pPr>
          </w:p>
        </w:tc>
        <w:tc>
          <w:tcPr>
            <w:tcW w:w="6520" w:type="dxa"/>
            <w:shd w:val="clear" w:color="auto" w:fill="auto"/>
          </w:tcPr>
          <w:p w:rsidR="003977E1" w:rsidRPr="001E0B3A" w:rsidRDefault="003977E1" w:rsidP="003977E1">
            <w:pPr>
              <w:tabs>
                <w:tab w:val="left" w:pos="1320"/>
              </w:tabs>
              <w:jc w:val="both"/>
              <w:rPr>
                <w:rFonts w:ascii="Times New Roman" w:eastAsia="Calibri" w:hAnsi="Times New Roman"/>
                <w:lang w:val="en-US" w:eastAsia="bg-BG"/>
              </w:rPr>
            </w:pPr>
            <w:r w:rsidRPr="001E0B3A">
              <w:rPr>
                <w:rFonts w:ascii="Times New Roman" w:eastAsia="Calibri" w:hAnsi="Times New Roman"/>
                <w:lang w:val="en-US" w:eastAsia="bg-BG"/>
              </w:rPr>
              <w:t>III зона</w:t>
            </w:r>
            <w:r w:rsidRPr="001E0B3A">
              <w:rPr>
                <w:rFonts w:ascii="Times New Roman" w:eastAsia="Calibri" w:hAnsi="Times New Roman"/>
                <w:lang w:val="en-US" w:eastAsia="bg-BG"/>
              </w:rPr>
              <w:tab/>
            </w:r>
          </w:p>
        </w:tc>
        <w:tc>
          <w:tcPr>
            <w:tcW w:w="992" w:type="dxa"/>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c>
          <w:tcPr>
            <w:tcW w:w="1418" w:type="dxa"/>
            <w:gridSpan w:val="2"/>
            <w:shd w:val="clear" w:color="auto" w:fill="auto"/>
          </w:tcPr>
          <w:p w:rsidR="003977E1" w:rsidRPr="001E0B3A" w:rsidRDefault="003977E1" w:rsidP="003977E1">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bg-BG" w:eastAsia="bg-BG"/>
              </w:rPr>
            </w:pPr>
            <w:r w:rsidRPr="001E0B3A">
              <w:rPr>
                <w:rFonts w:ascii="Times New Roman" w:hAnsi="Times New Roman"/>
                <w:lang w:val="bg-BG" w:eastAsia="bg-BG"/>
              </w:rPr>
              <w:t>6.5.</w:t>
            </w: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ru-RU" w:eastAsia="bg-BG"/>
              </w:rPr>
              <w:t>Реклама върху чадъри и тенти :</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4,00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ІІ зона</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1,00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2,00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До 2,00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3,00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en-US" w:eastAsia="bg-BG"/>
              </w:rPr>
            </w:pPr>
          </w:p>
        </w:tc>
        <w:tc>
          <w:tcPr>
            <w:tcW w:w="6520" w:type="dxa"/>
            <w:shd w:val="clear" w:color="auto" w:fill="auto"/>
          </w:tcPr>
          <w:p w:rsidR="003977E1" w:rsidRPr="001E0B3A" w:rsidRDefault="003977E1" w:rsidP="003977E1">
            <w:pPr>
              <w:jc w:val="both"/>
              <w:rPr>
                <w:rFonts w:ascii="Times New Roman" w:hAnsi="Times New Roman"/>
                <w:lang w:val="en-US" w:eastAsia="bg-BG"/>
              </w:rPr>
            </w:pPr>
            <w:r w:rsidRPr="001E0B3A">
              <w:rPr>
                <w:rFonts w:ascii="Times New Roman" w:hAnsi="Times New Roman"/>
                <w:lang w:val="en-US" w:eastAsia="bg-BG"/>
              </w:rPr>
              <w:t>Над 3,00 кв. м рекламна площ</w:t>
            </w:r>
          </w:p>
        </w:tc>
        <w:tc>
          <w:tcPr>
            <w:tcW w:w="992" w:type="dxa"/>
            <w:shd w:val="clear" w:color="auto" w:fill="auto"/>
          </w:tcPr>
          <w:p w:rsidR="003977E1" w:rsidRPr="001E0B3A" w:rsidRDefault="003977E1" w:rsidP="003977E1">
            <w:pPr>
              <w:jc w:val="center"/>
              <w:rPr>
                <w:rFonts w:ascii="Times New Roman" w:hAnsi="Times New Roman"/>
                <w:lang w:val="en-US" w:eastAsia="bg-BG"/>
              </w:rPr>
            </w:pPr>
          </w:p>
        </w:tc>
        <w:tc>
          <w:tcPr>
            <w:tcW w:w="1418" w:type="dxa"/>
            <w:gridSpan w:val="2"/>
            <w:shd w:val="clear" w:color="auto" w:fill="auto"/>
          </w:tcPr>
          <w:p w:rsidR="003977E1" w:rsidRPr="001E0B3A" w:rsidRDefault="003977E1" w:rsidP="003977E1">
            <w:pPr>
              <w:jc w:val="center"/>
              <w:rPr>
                <w:rFonts w:ascii="Times New Roman" w:hAnsi="Times New Roman"/>
                <w:lang w:val="en-US" w:eastAsia="bg-BG"/>
              </w:rPr>
            </w:pPr>
            <w:r w:rsidRPr="001E0B3A">
              <w:rPr>
                <w:rFonts w:ascii="Times New Roman" w:hAnsi="Times New Roman"/>
                <w:lang w:val="en-US" w:eastAsia="bg-BG"/>
              </w:rPr>
              <w:t>5,00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І-ва зона обхваща: улиците - Александровска, Богориди, Фердинандова, Ст.Стамболов, Сан Стефано, Булаир, Хр.Ботев, Ив.Вазов, Мария Луиза, Демокрация, Сливница, Кирил и Методий, Цар Петър, Цар Симеон І, Одрин, Струга, Чаталджа, Индустриална, Никола Петков, Янко Комитов, Д.Димов, проф.Якимов, Транспортна, Гладстон, пл."Тройката", Гаров площад, бул. „Захари Стоянов“</w:t>
            </w:r>
            <w:r w:rsidRPr="001E0B3A">
              <w:rPr>
                <w:rFonts w:ascii="Times New Roman" w:hAnsi="Times New Roman"/>
                <w:i/>
                <w:noProof/>
                <w:lang w:val="en-US" w:eastAsia="bg-BG"/>
              </w:rPr>
              <w:t xml:space="preserve">, бул. „Тодор Александров“, </w:t>
            </w:r>
            <w:r w:rsidRPr="001E0B3A">
              <w:rPr>
                <w:rFonts w:ascii="Times New Roman" w:hAnsi="Times New Roman"/>
                <w:i/>
                <w:noProof/>
                <w:lang w:val="ru-RU" w:eastAsia="bg-BG"/>
              </w:rPr>
              <w:t>ул. „24-ти пехотен Черноморски полк“.</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i/>
                <w:noProof/>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i/>
                <w:noProof/>
                <w:lang w:val="ru-RU" w:eastAsia="bg-BG"/>
              </w:rPr>
              <w:t xml:space="preserve">ІІ-ра зона обхваща: всички останали градски части извън І-ва зона, </w:t>
            </w:r>
            <w:r w:rsidRPr="001E0B3A">
              <w:rPr>
                <w:rFonts w:ascii="Times New Roman" w:hAnsi="Times New Roman"/>
                <w:i/>
                <w:noProof/>
                <w:lang w:val="en-US" w:eastAsia="bg-BG"/>
              </w:rPr>
              <w:t>III</w:t>
            </w:r>
            <w:r w:rsidRPr="001E0B3A">
              <w:rPr>
                <w:rFonts w:ascii="Times New Roman" w:hAnsi="Times New Roman"/>
                <w:i/>
                <w:noProof/>
                <w:lang w:val="ru-RU" w:eastAsia="bg-BG"/>
              </w:rPr>
              <w:t>-та зона</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contextualSpacing/>
              <w:rPr>
                <w:rFonts w:ascii="Times New Roman" w:hAnsi="Times New Roman"/>
                <w:i/>
                <w:noProof/>
                <w:lang w:val="en-US" w:eastAsia="bg-BG"/>
              </w:rPr>
            </w:pPr>
          </w:p>
        </w:tc>
        <w:tc>
          <w:tcPr>
            <w:tcW w:w="6520" w:type="dxa"/>
            <w:shd w:val="clear" w:color="auto" w:fill="auto"/>
          </w:tcPr>
          <w:p w:rsidR="003977E1" w:rsidRPr="001E0B3A" w:rsidRDefault="003977E1" w:rsidP="003977E1">
            <w:pPr>
              <w:contextualSpacing/>
              <w:jc w:val="both"/>
              <w:rPr>
                <w:rFonts w:ascii="Times New Roman" w:hAnsi="Times New Roman"/>
                <w:i/>
                <w:noProof/>
                <w:lang w:val="ru-RU" w:eastAsia="bg-BG"/>
              </w:rPr>
            </w:pPr>
            <w:r w:rsidRPr="001E0B3A">
              <w:rPr>
                <w:rFonts w:ascii="Times New Roman" w:hAnsi="Times New Roman"/>
                <w:i/>
                <w:noProof/>
                <w:lang w:val="en-US" w:eastAsia="bg-BG"/>
              </w:rPr>
              <w:t>III</w:t>
            </w:r>
            <w:r w:rsidRPr="001E0B3A">
              <w:rPr>
                <w:rFonts w:ascii="Times New Roman" w:hAnsi="Times New Roman"/>
                <w:i/>
                <w:noProof/>
                <w:lang w:val="ru-RU" w:eastAsia="bg-BG"/>
              </w:rPr>
              <w:t>-та зона обхваща участъците:</w:t>
            </w:r>
            <w:r w:rsidRPr="001E0B3A">
              <w:rPr>
                <w:rFonts w:ascii="Times New Roman" w:hAnsi="Times New Roman"/>
                <w:i/>
                <w:noProof/>
                <w:lang w:val="ru-RU" w:eastAsia="bg-BG"/>
              </w:rPr>
              <w:tab/>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път І-6 - от кръстовището с кръгово движение на бул. „Стефан Стамболов – до кв. Ветрен и в обратна посока;</w:t>
            </w:r>
          </w:p>
          <w:p w:rsidR="003977E1" w:rsidRPr="001E0B3A" w:rsidRDefault="003977E1" w:rsidP="00D25A15">
            <w:pPr>
              <w:numPr>
                <w:ilvl w:val="0"/>
                <w:numId w:val="3"/>
              </w:numPr>
              <w:contextualSpacing/>
              <w:jc w:val="both"/>
              <w:rPr>
                <w:rFonts w:ascii="Times New Roman" w:hAnsi="Times New Roman"/>
                <w:i/>
                <w:noProof/>
                <w:lang w:val="ru-RU" w:eastAsia="bg-BG"/>
              </w:rPr>
            </w:pPr>
            <w:r w:rsidRPr="001E0B3A">
              <w:rPr>
                <w:rFonts w:ascii="Times New Roman" w:hAnsi="Times New Roman"/>
                <w:i/>
                <w:noProof/>
                <w:lang w:val="ru-RU" w:eastAsia="bg-BG"/>
              </w:rPr>
              <w:t xml:space="preserve">път І-9 - от кръстовището с кръгово движение на бул. „Димитър Димов“ – до кв. Сарафово и в обратна посока; </w:t>
            </w:r>
          </w:p>
          <w:p w:rsidR="003977E1" w:rsidRPr="001E0B3A" w:rsidRDefault="003977E1" w:rsidP="00D25A15">
            <w:pPr>
              <w:numPr>
                <w:ilvl w:val="0"/>
                <w:numId w:val="3"/>
              </w:numPr>
              <w:contextualSpacing/>
              <w:jc w:val="both"/>
              <w:rPr>
                <w:rFonts w:ascii="Times New Roman" w:hAnsi="Times New Roman"/>
                <w:i/>
                <w:lang w:val="ru-RU" w:eastAsia="bg-BG"/>
              </w:rPr>
            </w:pPr>
            <w:r w:rsidRPr="001E0B3A">
              <w:rPr>
                <w:rFonts w:ascii="Times New Roman" w:hAnsi="Times New Roman"/>
                <w:i/>
                <w:noProof/>
                <w:lang w:val="ru-RU" w:eastAsia="bg-BG"/>
              </w:rPr>
              <w:t>път І-9 - от пътен възел Бургас/Средец/ Созопол до кв. Крайморие и в обратна посока и съставните селища</w:t>
            </w:r>
            <w:r w:rsidRPr="001E0B3A">
              <w:rPr>
                <w:rFonts w:ascii="Times New Roman" w:hAnsi="Times New Roman"/>
                <w:i/>
                <w:lang w:val="en-US" w:eastAsia="bg-BG"/>
              </w:rPr>
              <w:t>.</w:t>
            </w:r>
          </w:p>
        </w:tc>
        <w:tc>
          <w:tcPr>
            <w:tcW w:w="2410" w:type="dxa"/>
            <w:gridSpan w:val="3"/>
            <w:shd w:val="clear" w:color="auto" w:fill="auto"/>
          </w:tcPr>
          <w:p w:rsidR="003977E1" w:rsidRPr="001E0B3A" w:rsidRDefault="003977E1" w:rsidP="003977E1">
            <w:pPr>
              <w:jc w:val="center"/>
              <w:rPr>
                <w:rFonts w:ascii="Times New Roman" w:hAnsi="Times New Roman"/>
                <w:color w:val="FF0000"/>
                <w:lang w:val="ru-RU"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hAnsi="Times New Roman"/>
                <w:lang w:val="ru-RU" w:eastAsia="bg-BG"/>
              </w:rPr>
            </w:pPr>
          </w:p>
        </w:tc>
        <w:tc>
          <w:tcPr>
            <w:tcW w:w="6520" w:type="dxa"/>
            <w:shd w:val="clear" w:color="auto" w:fill="auto"/>
          </w:tcPr>
          <w:p w:rsidR="003977E1" w:rsidRPr="001E0B3A" w:rsidRDefault="003977E1" w:rsidP="003977E1">
            <w:pPr>
              <w:jc w:val="both"/>
              <w:rPr>
                <w:rFonts w:ascii="Times New Roman" w:hAnsi="Times New Roman"/>
                <w:i/>
                <w:noProof/>
                <w:lang w:val="ru-RU" w:eastAsia="bg-BG"/>
              </w:rPr>
            </w:pPr>
            <w:r w:rsidRPr="001E0B3A">
              <w:rPr>
                <w:rFonts w:ascii="Times New Roman" w:hAnsi="Times New Roman"/>
                <w:lang w:val="ru-RU" w:eastAsia="bg-BG"/>
              </w:rPr>
              <w:t>За двустранни РИЕ таксите се удвояват</w:t>
            </w:r>
          </w:p>
        </w:tc>
        <w:tc>
          <w:tcPr>
            <w:tcW w:w="2410" w:type="dxa"/>
            <w:gridSpan w:val="3"/>
            <w:shd w:val="clear" w:color="auto" w:fill="auto"/>
          </w:tcPr>
          <w:p w:rsidR="003977E1" w:rsidRPr="001E0B3A" w:rsidRDefault="003977E1" w:rsidP="003977E1">
            <w:pPr>
              <w:jc w:val="center"/>
              <w:rPr>
                <w:rFonts w:ascii="Times New Roman" w:hAnsi="Times New Roman"/>
                <w:lang w:val="ru-RU" w:eastAsia="bg-BG"/>
              </w:rPr>
            </w:pPr>
          </w:p>
        </w:tc>
      </w:tr>
      <w:tr w:rsidR="00821DA9" w:rsidRPr="001E0B3A" w:rsidTr="00B67C18">
        <w:trPr>
          <w:trHeight w:val="292"/>
        </w:trPr>
        <w:tc>
          <w:tcPr>
            <w:tcW w:w="851" w:type="dxa"/>
          </w:tcPr>
          <w:p w:rsidR="00821DA9" w:rsidRPr="00821DA9" w:rsidRDefault="00821DA9" w:rsidP="00821DA9">
            <w:pPr>
              <w:rPr>
                <w:rFonts w:ascii="Times New Roman" w:hAnsi="Times New Roman"/>
              </w:rPr>
            </w:pPr>
            <w:r w:rsidRPr="00821DA9">
              <w:rPr>
                <w:rFonts w:ascii="Times New Roman" w:hAnsi="Times New Roman"/>
              </w:rPr>
              <w:t>6.6.</w:t>
            </w: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Реклама върху обезопасителни мрежа и на строителни обекти и обекти в ремонт на кв. м.</w:t>
            </w:r>
            <w:r w:rsidR="002B5FBF" w:rsidRPr="002B5FBF">
              <w:rPr>
                <w:rFonts w:ascii="Times New Roman" w:eastAsia="Calibri" w:hAnsi="Times New Roman"/>
                <w:lang w:val="en-US" w:eastAsia="bg-BG"/>
              </w:rPr>
              <w:t xml:space="preserve"> </w:t>
            </w:r>
            <w:r w:rsidR="002B5FBF" w:rsidRPr="002B5FBF">
              <w:rPr>
                <w:rFonts w:ascii="Times New Roman" w:hAnsi="Times New Roman"/>
                <w:lang w:val="en-US"/>
              </w:rPr>
              <w:t>(</w:t>
            </w:r>
            <w:r w:rsidR="002B5FBF">
              <w:rPr>
                <w:rFonts w:ascii="Times New Roman" w:hAnsi="Times New Roman"/>
                <w:lang w:val="bg-BG"/>
              </w:rPr>
              <w:t>нова,</w:t>
            </w:r>
            <w:r w:rsidR="002B5FBF" w:rsidRPr="002B5FBF">
              <w:rPr>
                <w:rFonts w:ascii="Times New Roman" w:hAnsi="Times New Roman"/>
                <w:lang w:val="bg-BG"/>
              </w:rPr>
              <w:t xml:space="preserve"> </w:t>
            </w:r>
            <w:r w:rsidR="002B5FBF">
              <w:rPr>
                <w:rFonts w:ascii="Times New Roman" w:hAnsi="Times New Roman"/>
                <w:lang w:val="bg-BG"/>
              </w:rPr>
              <w:t>Протокол №5/19.12.2019</w:t>
            </w:r>
            <w:r w:rsidR="002B5FBF" w:rsidRPr="002B5FBF">
              <w:rPr>
                <w:rFonts w:ascii="Times New Roman" w:hAnsi="Times New Roman"/>
                <w:lang w:val="bg-BG"/>
              </w:rPr>
              <w:t xml:space="preserve"> г.</w:t>
            </w:r>
            <w:r w:rsidR="002B5FBF" w:rsidRPr="002B5FBF">
              <w:rPr>
                <w:rFonts w:ascii="Times New Roman" w:hAnsi="Times New Roman"/>
                <w:lang w:val="en-US"/>
              </w:rPr>
              <w:t>)</w:t>
            </w:r>
            <w:r w:rsidRPr="00821DA9">
              <w:rPr>
                <w:rFonts w:ascii="Times New Roman" w:hAnsi="Times New Roman"/>
              </w:rPr>
              <w:t>:</w:t>
            </w:r>
          </w:p>
        </w:tc>
        <w:tc>
          <w:tcPr>
            <w:tcW w:w="2410" w:type="dxa"/>
            <w:gridSpan w:val="3"/>
            <w:shd w:val="clear" w:color="auto" w:fill="auto"/>
          </w:tcPr>
          <w:p w:rsidR="00821DA9" w:rsidRPr="00FF03AF" w:rsidRDefault="00821DA9" w:rsidP="00821DA9"/>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50 кв.м.</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5,00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100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4,00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До 200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3,00</w:t>
            </w:r>
          </w:p>
        </w:tc>
      </w:tr>
      <w:tr w:rsidR="00821DA9" w:rsidRPr="001E0B3A" w:rsidTr="00B67C18">
        <w:trPr>
          <w:trHeight w:val="292"/>
        </w:trPr>
        <w:tc>
          <w:tcPr>
            <w:tcW w:w="851" w:type="dxa"/>
          </w:tcPr>
          <w:p w:rsidR="00821DA9" w:rsidRPr="00821DA9" w:rsidRDefault="00821DA9" w:rsidP="00821DA9">
            <w:pPr>
              <w:rPr>
                <w:rFonts w:ascii="Times New Roman" w:hAnsi="Times New Roman"/>
              </w:rPr>
            </w:pPr>
          </w:p>
        </w:tc>
        <w:tc>
          <w:tcPr>
            <w:tcW w:w="6520" w:type="dxa"/>
            <w:shd w:val="clear" w:color="auto" w:fill="auto"/>
          </w:tcPr>
          <w:p w:rsidR="00821DA9" w:rsidRPr="00821DA9" w:rsidRDefault="00821DA9" w:rsidP="00821DA9">
            <w:pPr>
              <w:rPr>
                <w:rFonts w:ascii="Times New Roman" w:hAnsi="Times New Roman"/>
              </w:rPr>
            </w:pPr>
            <w:r w:rsidRPr="00821DA9">
              <w:rPr>
                <w:rFonts w:ascii="Times New Roman" w:hAnsi="Times New Roman"/>
              </w:rPr>
              <w:t>Над 300 кв. м. рекламна площ</w:t>
            </w:r>
          </w:p>
        </w:tc>
        <w:tc>
          <w:tcPr>
            <w:tcW w:w="2410" w:type="dxa"/>
            <w:gridSpan w:val="3"/>
            <w:shd w:val="clear" w:color="auto" w:fill="auto"/>
          </w:tcPr>
          <w:p w:rsidR="00821DA9" w:rsidRPr="00821DA9" w:rsidRDefault="00821DA9" w:rsidP="00821DA9">
            <w:pPr>
              <w:jc w:val="center"/>
              <w:rPr>
                <w:rFonts w:ascii="Times New Roman" w:hAnsi="Times New Roman"/>
                <w:lang w:val="bg-BG"/>
              </w:rPr>
            </w:pPr>
            <w:r w:rsidRPr="00821DA9">
              <w:rPr>
                <w:rFonts w:ascii="Times New Roman" w:hAnsi="Times New Roman"/>
                <w:lang w:val="bg-BG"/>
              </w:rPr>
              <w:t>1,00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3977E1" w:rsidRPr="001E0B3A" w:rsidRDefault="003977E1" w:rsidP="003977E1">
            <w:pPr>
              <w:jc w:val="both"/>
              <w:rPr>
                <w:rFonts w:ascii="Times New Roman" w:eastAsia="Calibri" w:hAnsi="Times New Roman"/>
                <w:highlight w:val="yellow"/>
                <w:lang w:val="ru-RU" w:eastAsia="bg-BG"/>
              </w:rPr>
            </w:pPr>
            <w:r w:rsidRPr="001E0B3A">
              <w:rPr>
                <w:rFonts w:ascii="Times New Roman" w:eastAsia="Calibri" w:hAnsi="Times New Roman"/>
                <w:b/>
                <w:lang w:val="ru-RU" w:eastAsia="bg-BG"/>
              </w:rPr>
              <w:t>За ползване на улични платна, площадки и други терени за закрито гариране</w:t>
            </w:r>
          </w:p>
        </w:tc>
        <w:tc>
          <w:tcPr>
            <w:tcW w:w="2410" w:type="dxa"/>
            <w:gridSpan w:val="3"/>
            <w:shd w:val="clear" w:color="auto" w:fill="auto"/>
          </w:tcPr>
          <w:p w:rsidR="003977E1" w:rsidRPr="001E0B3A" w:rsidRDefault="003977E1" w:rsidP="003977E1">
            <w:pPr>
              <w:jc w:val="center"/>
              <w:rPr>
                <w:rFonts w:ascii="Times New Roman" w:eastAsia="Calibri" w:hAnsi="Times New Roman"/>
                <w:highlight w:val="yellow"/>
                <w:lang w:val="ru-RU" w:eastAsia="bg-BG"/>
              </w:rPr>
            </w:pPr>
            <w:r w:rsidRPr="001E0B3A">
              <w:rPr>
                <w:rFonts w:ascii="Times New Roman" w:eastAsia="Calibri" w:hAnsi="Times New Roman"/>
                <w:lang w:val="ru-RU" w:eastAsia="bg-BG"/>
              </w:rPr>
              <w:t>10,00</w:t>
            </w: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en-US" w:eastAsia="bg-BG"/>
              </w:rPr>
            </w:pPr>
          </w:p>
        </w:tc>
        <w:tc>
          <w:tcPr>
            <w:tcW w:w="6520" w:type="dxa"/>
            <w:shd w:val="clear" w:color="auto" w:fill="auto"/>
          </w:tcPr>
          <w:p w:rsidR="003977E1" w:rsidRPr="001E0B3A" w:rsidRDefault="003977E1" w:rsidP="003977E1">
            <w:pPr>
              <w:jc w:val="center"/>
              <w:rPr>
                <w:rFonts w:ascii="Times New Roman" w:eastAsia="Calibri" w:hAnsi="Times New Roman"/>
                <w:b/>
                <w:i/>
                <w:noProof/>
                <w:lang w:val="en-US" w:eastAsia="bg-BG"/>
              </w:rPr>
            </w:pPr>
            <w:r w:rsidRPr="001E0B3A">
              <w:rPr>
                <w:rFonts w:ascii="Times New Roman" w:eastAsia="Calibri" w:hAnsi="Times New Roman"/>
                <w:b/>
                <w:lang w:val="en-US" w:eastAsia="bg-BG"/>
              </w:rPr>
              <w:t>Раздел ІІ</w:t>
            </w:r>
          </w:p>
        </w:tc>
        <w:tc>
          <w:tcPr>
            <w:tcW w:w="2410" w:type="dxa"/>
            <w:gridSpan w:val="3"/>
            <w:shd w:val="clear" w:color="auto" w:fill="auto"/>
          </w:tcPr>
          <w:p w:rsidR="003977E1" w:rsidRPr="001E0B3A" w:rsidRDefault="003977E1" w:rsidP="003977E1">
            <w:pPr>
              <w:jc w:val="center"/>
              <w:rPr>
                <w:rFonts w:ascii="Times New Roman" w:eastAsia="Calibri" w:hAnsi="Times New Roman"/>
                <w:lang w:val="en-US" w:eastAsia="bg-BG"/>
              </w:rPr>
            </w:pPr>
          </w:p>
        </w:tc>
      </w:tr>
      <w:tr w:rsidR="003977E1" w:rsidRPr="001E0B3A" w:rsidTr="00B67C18">
        <w:trPr>
          <w:trHeight w:val="292"/>
        </w:trPr>
        <w:tc>
          <w:tcPr>
            <w:tcW w:w="851" w:type="dxa"/>
          </w:tcPr>
          <w:p w:rsidR="003977E1" w:rsidRPr="001E0B3A" w:rsidRDefault="003977E1" w:rsidP="003977E1">
            <w:pPr>
              <w:tabs>
                <w:tab w:val="left" w:pos="176"/>
              </w:tabs>
              <w:rPr>
                <w:rFonts w:ascii="Times New Roman" w:eastAsia="Calibri" w:hAnsi="Times New Roman"/>
                <w:lang w:val="ru-RU" w:eastAsia="bg-BG"/>
              </w:rPr>
            </w:pPr>
          </w:p>
        </w:tc>
        <w:tc>
          <w:tcPr>
            <w:tcW w:w="6520" w:type="dxa"/>
            <w:shd w:val="clear" w:color="auto" w:fill="auto"/>
          </w:tcPr>
          <w:p w:rsidR="003977E1" w:rsidRPr="001E0B3A" w:rsidRDefault="003977E1" w:rsidP="003977E1">
            <w:pPr>
              <w:jc w:val="center"/>
              <w:rPr>
                <w:rFonts w:ascii="Times New Roman" w:eastAsia="Calibri" w:hAnsi="Times New Roman"/>
                <w:i/>
                <w:noProof/>
                <w:lang w:val="ru-RU" w:eastAsia="bg-BG"/>
              </w:rPr>
            </w:pPr>
            <w:r w:rsidRPr="001E0B3A">
              <w:rPr>
                <w:rFonts w:ascii="Times New Roman" w:eastAsia="Calibri" w:hAnsi="Times New Roman"/>
                <w:b/>
                <w:lang w:val="ru-RU" w:eastAsia="bg-BG"/>
              </w:rPr>
              <w:t>Детски ясли, детски градини, специализирани институции за предоставяне на социални услуги, лагери и други общински социални услуги</w:t>
            </w:r>
          </w:p>
        </w:tc>
        <w:tc>
          <w:tcPr>
            <w:tcW w:w="2410" w:type="dxa"/>
            <w:gridSpan w:val="3"/>
            <w:shd w:val="clear" w:color="auto" w:fill="auto"/>
          </w:tcPr>
          <w:p w:rsidR="003977E1" w:rsidRPr="001E0B3A" w:rsidRDefault="003977E1" w:rsidP="003977E1">
            <w:pPr>
              <w:jc w:val="center"/>
              <w:rPr>
                <w:rFonts w:ascii="Times New Roman" w:eastAsia="Calibri" w:hAnsi="Times New Roman"/>
                <w:lang w:val="ru-RU" w:eastAsia="bg-BG"/>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1.</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C52650" w:rsidRDefault="00B67C18" w:rsidP="00F96CA0">
            <w:pPr>
              <w:suppressAutoHyphens/>
              <w:jc w:val="both"/>
              <w:rPr>
                <w:rFonts w:ascii="Times New Roman" w:eastAsia="Calibri" w:hAnsi="Times New Roman"/>
                <w:lang w:val="bg-BG" w:eastAsia="ar-SA"/>
              </w:rPr>
            </w:pPr>
            <w:r w:rsidRPr="00FD0344">
              <w:rPr>
                <w:rFonts w:ascii="Times New Roman" w:eastAsia="Calibri" w:hAnsi="Times New Roman"/>
                <w:lang w:eastAsia="ar-SA"/>
              </w:rPr>
              <w:t>С</w:t>
            </w:r>
            <w:r w:rsidRPr="003017BD">
              <w:rPr>
                <w:rFonts w:ascii="Times New Roman" w:eastAsia="Calibri" w:hAnsi="Times New Roman"/>
                <w:lang w:eastAsia="ar-SA"/>
              </w:rPr>
              <w:t xml:space="preserve">едмични детски ясли </w:t>
            </w:r>
            <w:r w:rsidR="00C52650">
              <w:rPr>
                <w:rFonts w:ascii="Times New Roman" w:eastAsia="Calibri" w:hAnsi="Times New Roman"/>
                <w:lang w:val="bg-BG" w:eastAsia="ar-SA"/>
              </w:rPr>
              <w:t xml:space="preserve"> </w:t>
            </w:r>
            <w:r w:rsidR="00C52650" w:rsidRPr="00C52650">
              <w:rPr>
                <w:rFonts w:ascii="Times New Roman" w:eastAsia="Calibri" w:hAnsi="Times New Roman"/>
                <w:lang w:val="en-US" w:eastAsia="ar-SA"/>
              </w:rPr>
              <w:t>(</w:t>
            </w:r>
            <w:r w:rsidR="00C52650">
              <w:rPr>
                <w:rFonts w:ascii="Times New Roman" w:eastAsia="Calibri" w:hAnsi="Times New Roman"/>
                <w:lang w:val="bg-BG" w:eastAsia="ar-SA"/>
              </w:rPr>
              <w:t>изм</w:t>
            </w:r>
            <w:r w:rsidR="00C52650" w:rsidRPr="00C52650">
              <w:rPr>
                <w:rFonts w:ascii="Times New Roman" w:eastAsia="Calibri" w:hAnsi="Times New Roman"/>
                <w:lang w:val="bg-BG" w:eastAsia="ar-SA"/>
              </w:rPr>
              <w:t>. Протокол №18/21.12.2020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3017BD" w:rsidRDefault="00B67C18" w:rsidP="00F96CA0">
            <w:pPr>
              <w:tabs>
                <w:tab w:val="left" w:pos="176"/>
              </w:tabs>
              <w:suppressAutoHyphens/>
              <w:rPr>
                <w:rFonts w:ascii="Times New Roman" w:eastAsia="Calibri" w:hAnsi="Times New Roman"/>
                <w:lang w:eastAsia="ar-SA"/>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C52650">
            <w:pPr>
              <w:suppressAutoHyphens/>
              <w:jc w:val="both"/>
              <w:rPr>
                <w:rFonts w:ascii="Times New Roman" w:eastAsia="Calibri" w:hAnsi="Times New Roman"/>
                <w:lang w:val="bg-BG" w:eastAsia="ar-SA"/>
              </w:rPr>
            </w:pPr>
            <w:r>
              <w:rPr>
                <w:rFonts w:ascii="Times New Roman" w:eastAsia="Calibri" w:hAnsi="Times New Roman"/>
                <w:lang w:val="bg-BG" w:eastAsia="ar-SA"/>
              </w:rPr>
              <w:t>Т</w:t>
            </w:r>
            <w:r w:rsidRPr="003017BD">
              <w:rPr>
                <w:rFonts w:ascii="Times New Roman" w:eastAsia="Calibri" w:hAnsi="Times New Roman"/>
                <w:lang w:eastAsia="ar-SA"/>
              </w:rPr>
              <w:t>акса</w:t>
            </w:r>
            <w:r>
              <w:rPr>
                <w:rFonts w:ascii="Times New Roman" w:eastAsia="Calibri" w:hAnsi="Times New Roman"/>
                <w:lang w:val="bg-BG" w:eastAsia="ar-SA"/>
              </w:rPr>
              <w:t xml:space="preserve"> за присъствен ден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r>
              <w:rPr>
                <w:rFonts w:ascii="Times New Roman" w:eastAsia="Calibri" w:hAnsi="Times New Roman"/>
                <w:lang w:val="bg-BG" w:eastAsia="ar-SA"/>
              </w:rPr>
              <w:t>2</w:t>
            </w:r>
            <w:r w:rsidRPr="003017BD">
              <w:rPr>
                <w:rFonts w:ascii="Times New Roman" w:eastAsia="Calibri" w:hAnsi="Times New Roman"/>
                <w:lang w:val="bg-BG" w:eastAsia="ar-SA"/>
              </w:rPr>
              <w:t>,00</w:t>
            </w: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2.</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sidRPr="00FD0344">
              <w:rPr>
                <w:rFonts w:ascii="Times New Roman" w:eastAsia="Calibri" w:hAnsi="Times New Roman"/>
                <w:lang w:eastAsia="ar-SA"/>
              </w:rPr>
              <w:t>Ц</w:t>
            </w:r>
            <w:r w:rsidRPr="003017BD">
              <w:rPr>
                <w:rFonts w:ascii="Times New Roman" w:eastAsia="Calibri" w:hAnsi="Times New Roman"/>
                <w:lang w:eastAsia="ar-SA"/>
              </w:rPr>
              <w:t xml:space="preserve">елодневна детска ясла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3017BD" w:rsidRDefault="00B67C18" w:rsidP="00F96CA0">
            <w:pPr>
              <w:tabs>
                <w:tab w:val="left" w:pos="176"/>
              </w:tabs>
              <w:suppressAutoHyphens/>
              <w:rPr>
                <w:rFonts w:ascii="Times New Roman" w:eastAsia="Calibri" w:hAnsi="Times New Roman"/>
                <w:lang w:eastAsia="ar-SA"/>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C52650">
            <w:pPr>
              <w:suppressAutoHyphens/>
              <w:jc w:val="both"/>
              <w:rPr>
                <w:rFonts w:ascii="Times New Roman" w:eastAsia="Calibri" w:hAnsi="Times New Roman"/>
                <w:lang w:val="bg-BG" w:eastAsia="ar-SA"/>
              </w:rPr>
            </w:pPr>
            <w:r>
              <w:rPr>
                <w:rFonts w:ascii="Times New Roman" w:eastAsia="Calibri" w:hAnsi="Times New Roman"/>
                <w:lang w:eastAsia="ar-SA"/>
              </w:rPr>
              <w:t>Т</w:t>
            </w:r>
            <w:r w:rsidRPr="003017BD">
              <w:rPr>
                <w:rFonts w:ascii="Times New Roman" w:eastAsia="Calibri" w:hAnsi="Times New Roman"/>
                <w:lang w:eastAsia="ar-SA"/>
              </w:rPr>
              <w:t xml:space="preserve">акса </w:t>
            </w:r>
            <w:r>
              <w:rPr>
                <w:rFonts w:ascii="Times New Roman" w:eastAsia="Calibri" w:hAnsi="Times New Roman"/>
                <w:lang w:val="bg-BG" w:eastAsia="ar-SA"/>
              </w:rPr>
              <w:t xml:space="preserve">за присъствен ден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r>
              <w:rPr>
                <w:rFonts w:ascii="Times New Roman" w:eastAsia="Calibri" w:hAnsi="Times New Roman"/>
                <w:lang w:val="bg-BG" w:eastAsia="ar-SA"/>
              </w:rPr>
              <w:t xml:space="preserve">1.80 </w:t>
            </w: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3.</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sidRPr="00FD0344">
              <w:rPr>
                <w:rFonts w:ascii="Times New Roman" w:eastAsia="Calibri" w:hAnsi="Times New Roman"/>
                <w:lang w:eastAsia="ar-SA"/>
              </w:rPr>
              <w:t>С</w:t>
            </w:r>
            <w:r w:rsidRPr="003017BD">
              <w:rPr>
                <w:rFonts w:ascii="Times New Roman" w:eastAsia="Calibri" w:hAnsi="Times New Roman"/>
                <w:lang w:eastAsia="ar-SA"/>
              </w:rPr>
              <w:t xml:space="preserve">едмична детска градина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3017BD" w:rsidRDefault="00B67C18" w:rsidP="00F96CA0">
            <w:pPr>
              <w:tabs>
                <w:tab w:val="left" w:pos="176"/>
              </w:tabs>
              <w:suppressAutoHyphens/>
              <w:rPr>
                <w:rFonts w:ascii="Times New Roman" w:eastAsia="Calibri" w:hAnsi="Times New Roman"/>
                <w:lang w:eastAsia="ar-SA"/>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val="bg-BG" w:eastAsia="ar-SA"/>
              </w:rPr>
            </w:pPr>
            <w:r>
              <w:rPr>
                <w:rFonts w:ascii="Times New Roman" w:eastAsia="Calibri" w:hAnsi="Times New Roman"/>
                <w:lang w:val="bg-BG" w:eastAsia="ar-SA"/>
              </w:rPr>
              <w:t>Т</w:t>
            </w:r>
            <w:r w:rsidRPr="003017BD">
              <w:rPr>
                <w:rFonts w:ascii="Times New Roman" w:eastAsia="Calibri" w:hAnsi="Times New Roman"/>
                <w:lang w:eastAsia="ar-SA"/>
              </w:rPr>
              <w:t>акса</w:t>
            </w:r>
            <w:r>
              <w:rPr>
                <w:rFonts w:ascii="Times New Roman" w:eastAsia="Calibri" w:hAnsi="Times New Roman"/>
                <w:lang w:val="bg-BG" w:eastAsia="ar-SA"/>
              </w:rPr>
              <w:t xml:space="preserve"> за присъствен ден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r>
              <w:rPr>
                <w:rFonts w:ascii="Times New Roman" w:eastAsia="Calibri" w:hAnsi="Times New Roman"/>
                <w:lang w:val="bg-BG" w:eastAsia="ar-SA"/>
              </w:rPr>
              <w:t>2,4</w:t>
            </w:r>
            <w:r w:rsidRPr="003017BD">
              <w:rPr>
                <w:rFonts w:ascii="Times New Roman" w:eastAsia="Calibri" w:hAnsi="Times New Roman"/>
                <w:lang w:val="bg-BG" w:eastAsia="ar-SA"/>
              </w:rPr>
              <w:t>0</w:t>
            </w: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t>4.</w:t>
            </w: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sidRPr="00FD0344">
              <w:rPr>
                <w:rFonts w:ascii="Times New Roman" w:eastAsia="Calibri" w:hAnsi="Times New Roman"/>
                <w:lang w:eastAsia="ar-SA"/>
              </w:rPr>
              <w:t>Ц</w:t>
            </w:r>
            <w:r w:rsidRPr="003017BD">
              <w:rPr>
                <w:rFonts w:ascii="Times New Roman" w:eastAsia="Calibri" w:hAnsi="Times New Roman"/>
                <w:lang w:eastAsia="ar-SA"/>
              </w:rPr>
              <w:t>елодневн</w:t>
            </w:r>
            <w:r w:rsidRPr="00FD0344">
              <w:rPr>
                <w:rFonts w:ascii="Times New Roman" w:eastAsia="Calibri" w:hAnsi="Times New Roman"/>
                <w:lang w:eastAsia="ar-SA"/>
              </w:rPr>
              <w:t>а</w:t>
            </w:r>
            <w:r w:rsidRPr="003017BD">
              <w:rPr>
                <w:rFonts w:ascii="Times New Roman" w:eastAsia="Calibri" w:hAnsi="Times New Roman"/>
                <w:lang w:eastAsia="ar-SA"/>
              </w:rPr>
              <w:t xml:space="preserve"> детска градина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C52650" w:rsidRPr="00C52650">
              <w:rPr>
                <w:rFonts w:ascii="Times New Roman" w:eastAsia="Calibri" w:hAnsi="Times New Roman"/>
                <w:lang w:val="en-US" w:eastAsia="ar-SA"/>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p>
        </w:tc>
      </w:tr>
      <w:tr w:rsidR="00B67C18" w:rsidRPr="003017BD"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B67C18" w:rsidRPr="003017BD" w:rsidRDefault="00B67C18" w:rsidP="00F96CA0">
            <w:pPr>
              <w:tabs>
                <w:tab w:val="left" w:pos="176"/>
              </w:tabs>
              <w:suppressAutoHyphens/>
              <w:rPr>
                <w:rFonts w:ascii="Times New Roman" w:eastAsia="Calibri" w:hAnsi="Times New Roman"/>
                <w:lang w:eastAsia="ar-SA"/>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jc w:val="both"/>
              <w:rPr>
                <w:rFonts w:ascii="Times New Roman" w:eastAsia="Calibri" w:hAnsi="Times New Roman"/>
                <w:lang w:eastAsia="ar-SA"/>
              </w:rPr>
            </w:pPr>
            <w:r>
              <w:rPr>
                <w:rFonts w:ascii="Times New Roman" w:eastAsia="Calibri" w:hAnsi="Times New Roman"/>
                <w:lang w:eastAsia="ar-SA"/>
              </w:rPr>
              <w:t xml:space="preserve">Такса за присъствен ден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B67C18" w:rsidRPr="003017BD" w:rsidRDefault="00B67C18" w:rsidP="00F96CA0">
            <w:pPr>
              <w:suppressAutoHyphens/>
              <w:snapToGrid w:val="0"/>
              <w:jc w:val="center"/>
              <w:rPr>
                <w:rFonts w:ascii="Times New Roman" w:eastAsia="Calibri" w:hAnsi="Times New Roman"/>
                <w:lang w:val="bg-BG" w:eastAsia="ar-SA"/>
              </w:rPr>
            </w:pPr>
            <w:r>
              <w:rPr>
                <w:rFonts w:ascii="Times New Roman" w:eastAsia="Calibri" w:hAnsi="Times New Roman"/>
                <w:lang w:val="bg-BG" w:eastAsia="ar-SA"/>
              </w:rPr>
              <w:t>2</w:t>
            </w:r>
            <w:r w:rsidRPr="003017BD">
              <w:rPr>
                <w:rFonts w:ascii="Times New Roman" w:eastAsia="Calibri" w:hAnsi="Times New Roman"/>
                <w:lang w:val="bg-BG" w:eastAsia="ar-SA"/>
              </w:rPr>
              <w:t>,00</w:t>
            </w:r>
          </w:p>
        </w:tc>
      </w:tr>
      <w:tr w:rsidR="00B67C18" w:rsidRPr="0001511A" w:rsidTr="00B67C18">
        <w:trPr>
          <w:trHeight w:val="292"/>
        </w:trPr>
        <w:tc>
          <w:tcPr>
            <w:tcW w:w="851" w:type="dxa"/>
          </w:tcPr>
          <w:p w:rsidR="00B67C18" w:rsidRPr="00FD0344" w:rsidRDefault="00B67C18" w:rsidP="00F96CA0">
            <w:pPr>
              <w:tabs>
                <w:tab w:val="left" w:pos="176"/>
              </w:tabs>
              <w:suppressAutoHyphens/>
              <w:rPr>
                <w:rFonts w:ascii="Times New Roman" w:eastAsia="Calibri" w:hAnsi="Times New Roman"/>
                <w:lang w:eastAsia="ar-SA"/>
              </w:rPr>
            </w:pPr>
            <w:r w:rsidRPr="00FD0344">
              <w:rPr>
                <w:rFonts w:ascii="Times New Roman" w:eastAsia="Calibri" w:hAnsi="Times New Roman"/>
                <w:lang w:eastAsia="ar-SA"/>
              </w:rPr>
              <w:lastRenderedPageBreak/>
              <w:t>5.</w:t>
            </w:r>
          </w:p>
        </w:tc>
        <w:tc>
          <w:tcPr>
            <w:tcW w:w="6520" w:type="dxa"/>
            <w:shd w:val="clear" w:color="auto" w:fill="auto"/>
          </w:tcPr>
          <w:p w:rsidR="00B67C18" w:rsidRPr="00C52650" w:rsidRDefault="00B67C18" w:rsidP="00F96CA0">
            <w:pPr>
              <w:suppressAutoHyphens/>
              <w:jc w:val="both"/>
              <w:rPr>
                <w:rFonts w:ascii="Times New Roman" w:eastAsia="Calibri" w:hAnsi="Times New Roman"/>
                <w:lang w:val="bg-BG" w:eastAsia="ar-SA"/>
              </w:rPr>
            </w:pPr>
            <w:r>
              <w:rPr>
                <w:rFonts w:ascii="Times New Roman" w:eastAsia="Calibri" w:hAnsi="Times New Roman"/>
                <w:lang w:eastAsia="ar-SA"/>
              </w:rPr>
              <w:t>Д</w:t>
            </w:r>
            <w:r w:rsidRPr="000C4AD3">
              <w:rPr>
                <w:rFonts w:ascii="Times New Roman" w:hAnsi="Times New Roman"/>
                <w:lang w:val="bg-BG"/>
              </w:rPr>
              <w:t>невна такса</w:t>
            </w:r>
            <w:r>
              <w:rPr>
                <w:rFonts w:ascii="Times New Roman" w:hAnsi="Times New Roman"/>
                <w:color w:val="000000"/>
                <w:shd w:val="clear" w:color="auto" w:fill="FEFEFE"/>
              </w:rPr>
              <w:t xml:space="preserve"> </w:t>
            </w:r>
            <w:r w:rsidRPr="000C4AD3">
              <w:rPr>
                <w:rFonts w:ascii="Times New Roman" w:hAnsi="Times New Roman"/>
                <w:color w:val="000000"/>
                <w:shd w:val="clear" w:color="auto" w:fill="FEFEFE"/>
              </w:rPr>
              <w:t>за дейностите по хранене в задължителното предучилищно образование, осъществявано от общинските детски градини</w:t>
            </w:r>
            <w:r w:rsidRPr="00FD0344">
              <w:rPr>
                <w:rFonts w:ascii="Times New Roman" w:eastAsia="Calibri" w:hAnsi="Times New Roman"/>
                <w:lang w:eastAsia="ar-SA"/>
              </w:rPr>
              <w:t xml:space="preserve"> з</w:t>
            </w:r>
            <w:r>
              <w:rPr>
                <w:rFonts w:ascii="Times New Roman" w:eastAsia="Calibri" w:hAnsi="Times New Roman"/>
                <w:lang w:eastAsia="ar-SA"/>
              </w:rPr>
              <w:t>а храноден</w:t>
            </w:r>
            <w:r w:rsidR="00C52650">
              <w:rPr>
                <w:rFonts w:ascii="Times New Roman" w:eastAsia="Calibri" w:hAnsi="Times New Roman"/>
                <w:lang w:val="bg-BG" w:eastAsia="ar-SA"/>
              </w:rPr>
              <w:t xml:space="preserve"> </w:t>
            </w:r>
            <w:r w:rsidR="00C52650" w:rsidRPr="00C52650">
              <w:rPr>
                <w:rFonts w:ascii="Times New Roman" w:eastAsia="Calibri" w:hAnsi="Times New Roman"/>
                <w:lang w:val="en-US" w:eastAsia="ar-SA"/>
              </w:rPr>
              <w:t>(</w:t>
            </w:r>
            <w:r w:rsidR="00C52650" w:rsidRPr="00C52650">
              <w:rPr>
                <w:rFonts w:ascii="Times New Roman" w:eastAsia="Calibri" w:hAnsi="Times New Roman"/>
                <w:lang w:val="bg-BG" w:eastAsia="ar-SA"/>
              </w:rPr>
              <w:t>изм. Протокол №18/21.12.2020 г.</w:t>
            </w:r>
            <w:r w:rsidR="00C52650" w:rsidRPr="00C52650">
              <w:rPr>
                <w:rFonts w:ascii="Times New Roman" w:eastAsia="Calibri" w:hAnsi="Times New Roman"/>
                <w:lang w:val="en-US" w:eastAsia="ar-SA"/>
              </w:rPr>
              <w:t>)</w:t>
            </w:r>
          </w:p>
        </w:tc>
        <w:tc>
          <w:tcPr>
            <w:tcW w:w="2410" w:type="dxa"/>
            <w:gridSpan w:val="3"/>
            <w:shd w:val="clear" w:color="auto" w:fill="auto"/>
          </w:tcPr>
          <w:p w:rsidR="00B67C18" w:rsidRPr="0001511A" w:rsidRDefault="00B67C18" w:rsidP="00F96CA0">
            <w:pPr>
              <w:suppressAutoHyphens/>
              <w:snapToGrid w:val="0"/>
              <w:jc w:val="center"/>
              <w:rPr>
                <w:rFonts w:ascii="Times New Roman" w:eastAsia="Calibri" w:hAnsi="Times New Roman"/>
                <w:lang w:val="bg-BG" w:eastAsia="ar-SA"/>
              </w:rPr>
            </w:pPr>
            <w:r>
              <w:rPr>
                <w:rFonts w:ascii="Times New Roman" w:eastAsia="Calibri" w:hAnsi="Times New Roman"/>
                <w:lang w:val="bg-BG" w:eastAsia="ar-SA"/>
              </w:rPr>
              <w:t>2,20</w:t>
            </w:r>
          </w:p>
        </w:tc>
      </w:tr>
      <w:tr w:rsidR="00FB1D18" w:rsidRPr="001E0B3A" w:rsidTr="00B67C18">
        <w:trPr>
          <w:trHeight w:val="292"/>
        </w:trPr>
        <w:tc>
          <w:tcPr>
            <w:tcW w:w="851" w:type="dxa"/>
          </w:tcPr>
          <w:p w:rsidR="00FB1D18" w:rsidRPr="00FD0344" w:rsidRDefault="00FB1D18" w:rsidP="00FB1D18">
            <w:pPr>
              <w:tabs>
                <w:tab w:val="left" w:pos="176"/>
              </w:tabs>
              <w:suppressAutoHyphens/>
              <w:rPr>
                <w:rFonts w:ascii="Times New Roman" w:eastAsia="Calibri" w:hAnsi="Times New Roman"/>
                <w:lang w:val="ru-RU" w:eastAsia="ar-SA"/>
              </w:rPr>
            </w:pPr>
            <w:r w:rsidRPr="00FD0344">
              <w:rPr>
                <w:rFonts w:ascii="Times New Roman" w:eastAsia="Calibri" w:hAnsi="Times New Roman"/>
                <w:lang w:val="ru-RU" w:eastAsia="ar-SA"/>
              </w:rPr>
              <w:t>6.</w:t>
            </w:r>
          </w:p>
        </w:tc>
        <w:tc>
          <w:tcPr>
            <w:tcW w:w="6520" w:type="dxa"/>
            <w:shd w:val="clear" w:color="auto" w:fill="auto"/>
          </w:tcPr>
          <w:p w:rsidR="00FB1D18" w:rsidRPr="00FD0344" w:rsidRDefault="00B67C18" w:rsidP="00FB1D18">
            <w:pPr>
              <w:suppressAutoHyphens/>
              <w:jc w:val="both"/>
              <w:rPr>
                <w:rFonts w:ascii="Times New Roman" w:eastAsia="Calibri" w:hAnsi="Times New Roman"/>
                <w:lang w:val="ru-RU" w:eastAsia="ar-SA"/>
              </w:rPr>
            </w:pPr>
            <w:r w:rsidRPr="00B67C18">
              <w:rPr>
                <w:rFonts w:ascii="Times New Roman" w:eastAsia="Calibri" w:hAnsi="Times New Roman"/>
                <w:lang w:val="en-US" w:eastAsia="ar-SA"/>
              </w:rPr>
              <w:t>(</w:t>
            </w:r>
            <w:r>
              <w:rPr>
                <w:rFonts w:ascii="Times New Roman" w:eastAsia="Calibri" w:hAnsi="Times New Roman"/>
                <w:lang w:val="bg-BG" w:eastAsia="ar-SA"/>
              </w:rPr>
              <w:t>отм. Протокол №18/21.12.2020</w:t>
            </w:r>
            <w:r w:rsidRPr="00B67C18">
              <w:rPr>
                <w:rFonts w:ascii="Times New Roman" w:eastAsia="Calibri" w:hAnsi="Times New Roman"/>
                <w:lang w:val="bg-BG" w:eastAsia="ar-SA"/>
              </w:rPr>
              <w:t xml:space="preserve"> г.</w:t>
            </w:r>
            <w:r w:rsidRPr="00B67C18">
              <w:rPr>
                <w:rFonts w:ascii="Times New Roman" w:eastAsia="Calibri" w:hAnsi="Times New Roman"/>
                <w:lang w:val="en-US" w:eastAsia="ar-SA"/>
              </w:rPr>
              <w:t>)</w:t>
            </w:r>
          </w:p>
        </w:tc>
        <w:tc>
          <w:tcPr>
            <w:tcW w:w="2410" w:type="dxa"/>
            <w:gridSpan w:val="3"/>
            <w:shd w:val="clear" w:color="auto" w:fill="auto"/>
          </w:tcPr>
          <w:p w:rsidR="00FB1D18" w:rsidRPr="00FD0344" w:rsidRDefault="00FB1D18" w:rsidP="00604944">
            <w:pPr>
              <w:suppressAutoHyphens/>
              <w:snapToGrid w:val="0"/>
              <w:jc w:val="center"/>
              <w:rPr>
                <w:rFonts w:ascii="Times New Roman" w:eastAsia="Calibri" w:hAnsi="Times New Roman"/>
                <w:lang w:val="ru-RU" w:eastAsia="ar-SA"/>
              </w:rPr>
            </w:pP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r w:rsidRPr="001E0B3A">
              <w:rPr>
                <w:rFonts w:ascii="Times New Roman" w:eastAsia="Calibri" w:hAnsi="Times New Roman"/>
                <w:lang w:val="ru-RU" w:eastAsia="bg-BG"/>
              </w:rPr>
              <w:t>7.</w:t>
            </w:r>
          </w:p>
        </w:tc>
        <w:tc>
          <w:tcPr>
            <w:tcW w:w="6520" w:type="dxa"/>
            <w:shd w:val="clear" w:color="auto" w:fill="auto"/>
          </w:tcPr>
          <w:p w:rsidR="00FB1D18" w:rsidRPr="001E0B3A" w:rsidRDefault="00FB1D18" w:rsidP="00FB1D18">
            <w:pPr>
              <w:contextualSpacing/>
              <w:jc w:val="both"/>
              <w:rPr>
                <w:rFonts w:ascii="Times New Roman" w:eastAsia="Calibri" w:hAnsi="Times New Roman"/>
                <w:lang w:val="ru-RU" w:eastAsia="bg-BG"/>
              </w:rPr>
            </w:pPr>
            <w:r w:rsidRPr="001E0B3A">
              <w:rPr>
                <w:rFonts w:ascii="Times New Roman" w:eastAsia="Calibri" w:hAnsi="Times New Roman"/>
                <w:lang w:val="ru-RU" w:eastAsia="bg-BG"/>
              </w:rPr>
              <w:t>Почасово гледане на деца в детски заведения</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един астрономически час</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 xml:space="preserve">3,50 </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два астрономически часа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6,00</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такса за три астрономически часа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 xml:space="preserve">8,00 </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8.</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Ползване храна от детска кухня такса за купон</w:t>
            </w:r>
            <w:r>
              <w:rPr>
                <w:rFonts w:ascii="Times New Roman" w:eastAsia="Calibri" w:hAnsi="Times New Roman"/>
                <w:lang w:val="ru-RU" w:eastAsia="bg-BG"/>
              </w:rPr>
              <w:t xml:space="preserve"> </w:t>
            </w:r>
            <w:r w:rsidRPr="00723A88">
              <w:rPr>
                <w:rFonts w:ascii="Times New Roman" w:eastAsia="Calibri" w:hAnsi="Times New Roman"/>
                <w:lang w:val="en-US" w:eastAsia="bg-BG"/>
              </w:rPr>
              <w:t>(</w:t>
            </w:r>
            <w:r>
              <w:rPr>
                <w:rFonts w:ascii="Times New Roman" w:eastAsia="Calibri" w:hAnsi="Times New Roman"/>
                <w:lang w:val="bg-BG" w:eastAsia="bg-BG"/>
              </w:rPr>
              <w:t>изм. Протокол №52/18.12.2018</w:t>
            </w:r>
            <w:r w:rsidRPr="00723A88">
              <w:rPr>
                <w:rFonts w:ascii="Times New Roman" w:eastAsia="Calibri" w:hAnsi="Times New Roman"/>
                <w:lang w:val="bg-BG" w:eastAsia="bg-BG"/>
              </w:rPr>
              <w:t xml:space="preserve"> г.</w:t>
            </w:r>
            <w:r w:rsidRPr="00723A88">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Pr>
                <w:rFonts w:ascii="Times New Roman" w:eastAsia="Calibri" w:hAnsi="Times New Roman"/>
                <w:lang w:val="en-US" w:eastAsia="bg-BG"/>
              </w:rPr>
              <w:t>2,5</w:t>
            </w:r>
            <w:r w:rsidRPr="001E0B3A">
              <w:rPr>
                <w:rFonts w:ascii="Times New Roman" w:eastAsia="Calibri" w:hAnsi="Times New Roman"/>
                <w:lang w:val="en-US" w:eastAsia="bg-BG"/>
              </w:rPr>
              <w:t>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9.</w:t>
            </w:r>
          </w:p>
        </w:tc>
        <w:tc>
          <w:tcPr>
            <w:tcW w:w="6520" w:type="dxa"/>
            <w:shd w:val="clear" w:color="auto" w:fill="auto"/>
          </w:tcPr>
          <w:p w:rsidR="00FB1D18" w:rsidRPr="001E0B3A" w:rsidRDefault="00FB1D18" w:rsidP="00FB1D18">
            <w:pPr>
              <w:jc w:val="both"/>
              <w:rPr>
                <w:rFonts w:ascii="Times New Roman" w:eastAsia="Calibri" w:hAnsi="Times New Roman"/>
                <w:i/>
                <w:noProof/>
                <w:lang w:val="en-US" w:eastAsia="bg-BG"/>
              </w:rPr>
            </w:pPr>
            <w:r w:rsidRPr="001E0B3A">
              <w:rPr>
                <w:rFonts w:ascii="Times New Roman" w:eastAsia="Calibri" w:hAnsi="Times New Roman"/>
                <w:lang w:val="en-US" w:eastAsia="bg-BG"/>
              </w:rPr>
              <w:t>Домашен социален патронаж</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пенсионери над 60 годишна възраст, инвалиди и деца инвалиди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70% от пенсиите, но не повече от реалната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сключили договор за предоставяне на собственост срещу задължение за издръжка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 издръжка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 лица - ветерани от войните, по</w:t>
            </w:r>
            <w:r>
              <w:rPr>
                <w:rFonts w:ascii="Times New Roman" w:eastAsia="Calibri" w:hAnsi="Times New Roman"/>
                <w:lang w:val="ru-RU" w:eastAsia="bg-BG"/>
              </w:rPr>
              <w:t>лзващи преференциите на чл.4 т.7</w:t>
            </w:r>
            <w:r w:rsidRPr="001E0B3A">
              <w:rPr>
                <w:rFonts w:ascii="Times New Roman" w:eastAsia="Calibri" w:hAnsi="Times New Roman"/>
                <w:lang w:val="ru-RU" w:eastAsia="bg-BG"/>
              </w:rPr>
              <w:t xml:space="preserve"> от Закона за ветераните от войната</w:t>
            </w:r>
            <w:r>
              <w:rPr>
                <w:rFonts w:ascii="Times New Roman" w:eastAsia="Calibri" w:hAnsi="Times New Roman"/>
                <w:lang w:val="ru-RU" w:eastAsia="bg-BG"/>
              </w:rPr>
              <w:t xml:space="preserve"> </w:t>
            </w:r>
            <w:r w:rsidRPr="00BA5490">
              <w:rPr>
                <w:rFonts w:ascii="Times New Roman" w:eastAsia="Calibri" w:hAnsi="Times New Roman"/>
                <w:lang w:val="en-US" w:eastAsia="bg-BG"/>
              </w:rPr>
              <w:t>(</w:t>
            </w:r>
            <w:r>
              <w:rPr>
                <w:rFonts w:ascii="Times New Roman" w:eastAsia="Calibri" w:hAnsi="Times New Roman"/>
                <w:lang w:val="bg-BG" w:eastAsia="bg-BG"/>
              </w:rPr>
              <w:t>изм.</w:t>
            </w:r>
            <w:r w:rsidRPr="00BA5490">
              <w:rPr>
                <w:rFonts w:ascii="Times New Roman" w:eastAsia="Calibri" w:hAnsi="Times New Roman"/>
                <w:lang w:val="bg-BG" w:eastAsia="bg-BG"/>
              </w:rPr>
              <w:t xml:space="preserve"> Протокол №36/19.12.2017 г.</w:t>
            </w:r>
            <w:r w:rsidRPr="00BA5490">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30% от пенсиите, но не повече от</w:t>
            </w:r>
          </w:p>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реалната издръжка</w:t>
            </w:r>
          </w:p>
        </w:tc>
      </w:tr>
      <w:tr w:rsidR="00FB1D18" w:rsidRPr="0019384E" w:rsidTr="00B67C18">
        <w:trPr>
          <w:trHeight w:val="292"/>
        </w:trPr>
        <w:tc>
          <w:tcPr>
            <w:tcW w:w="851" w:type="dxa"/>
            <w:tcBorders>
              <w:top w:val="single" w:sz="4" w:space="0" w:color="auto"/>
              <w:left w:val="single" w:sz="4" w:space="0" w:color="auto"/>
              <w:bottom w:val="single" w:sz="4" w:space="0" w:color="auto"/>
              <w:right w:val="single" w:sz="4" w:space="0" w:color="auto"/>
            </w:tcBorders>
          </w:tcPr>
          <w:p w:rsidR="00FB1D18" w:rsidRPr="007A59D7" w:rsidRDefault="00FB1D18" w:rsidP="00FB1D18">
            <w:pPr>
              <w:tabs>
                <w:tab w:val="left" w:pos="176"/>
              </w:tabs>
              <w:rPr>
                <w:rFonts w:ascii="Times New Roman" w:eastAsia="Calibri" w:hAnsi="Times New Roman"/>
                <w:lang w:val="ru-RU"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FB1D18" w:rsidRPr="007A59D7" w:rsidRDefault="00FB1D18" w:rsidP="00FB1D18">
            <w:pPr>
              <w:jc w:val="both"/>
              <w:rPr>
                <w:rFonts w:ascii="Times New Roman" w:eastAsia="Calibri" w:hAnsi="Times New Roman"/>
                <w:noProof/>
                <w:lang w:val="ru-RU" w:eastAsia="bg-BG"/>
              </w:rPr>
            </w:pPr>
            <w:r w:rsidRPr="007A59D7">
              <w:rPr>
                <w:rFonts w:ascii="Times New Roman" w:eastAsia="Calibri" w:hAnsi="Times New Roman"/>
                <w:noProof/>
                <w:lang w:val="ru-RU"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w:t>
            </w:r>
            <w:r>
              <w:rPr>
                <w:rFonts w:ascii="Times New Roman" w:eastAsia="Calibri" w:hAnsi="Times New Roman"/>
                <w:noProof/>
                <w:lang w:val="ru-RU" w:eastAsia="bg-BG"/>
              </w:rPr>
              <w:t xml:space="preserve"> </w:t>
            </w:r>
            <w:r w:rsidRPr="007A59D7">
              <w:rPr>
                <w:rFonts w:ascii="Times New Roman" w:eastAsia="Calibri" w:hAnsi="Times New Roman"/>
                <w:noProof/>
                <w:lang w:val="en-US" w:eastAsia="bg-BG"/>
              </w:rPr>
              <w:t>(</w:t>
            </w:r>
            <w:r w:rsidRPr="007A59D7">
              <w:rPr>
                <w:rFonts w:ascii="Times New Roman" w:eastAsia="Calibri" w:hAnsi="Times New Roman"/>
                <w:noProof/>
                <w:lang w:val="bg-BG" w:eastAsia="bg-BG"/>
              </w:rPr>
              <w:t>нова, Протокол №36/19.12.2017 г.</w:t>
            </w:r>
            <w:r w:rsidRPr="007A59D7">
              <w:rPr>
                <w:rFonts w:ascii="Times New Roman" w:eastAsia="Calibri" w:hAnsi="Times New Roman"/>
                <w:noProof/>
                <w:lang w:val="en-US" w:eastAsia="bg-BG"/>
              </w:rPr>
              <w:t>)</w:t>
            </w:r>
          </w:p>
        </w:tc>
        <w:tc>
          <w:tcPr>
            <w:tcW w:w="2410" w:type="dxa"/>
            <w:gridSpan w:val="3"/>
            <w:tcBorders>
              <w:top w:val="single" w:sz="4" w:space="0" w:color="auto"/>
              <w:left w:val="single" w:sz="4" w:space="0" w:color="auto"/>
              <w:bottom w:val="single" w:sz="4" w:space="0" w:color="auto"/>
            </w:tcBorders>
            <w:shd w:val="clear" w:color="auto" w:fill="auto"/>
          </w:tcPr>
          <w:p w:rsidR="00FB1D18" w:rsidRDefault="00FB1D18" w:rsidP="00FB1D18">
            <w:pPr>
              <w:jc w:val="center"/>
              <w:rPr>
                <w:rFonts w:ascii="Times New Roman" w:eastAsia="Calibri" w:hAnsi="Times New Roman"/>
                <w:lang w:val="en-US" w:eastAsia="bg-BG"/>
              </w:rPr>
            </w:pPr>
          </w:p>
          <w:p w:rsidR="00FB1D18" w:rsidRPr="007A59D7" w:rsidRDefault="00FB1D18" w:rsidP="00FB1D18">
            <w:pPr>
              <w:jc w:val="center"/>
              <w:rPr>
                <w:rFonts w:ascii="Times New Roman" w:eastAsia="Calibri" w:hAnsi="Times New Roman"/>
                <w:lang w:val="en-US" w:eastAsia="bg-BG"/>
              </w:rPr>
            </w:pPr>
            <w:r w:rsidRPr="007A59D7">
              <w:rPr>
                <w:rFonts w:ascii="Times New Roman" w:eastAsia="Calibri" w:hAnsi="Times New Roman"/>
                <w:lang w:val="en-US" w:eastAsia="bg-BG"/>
              </w:rPr>
              <w:t>30% от размера на таксата</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10.</w:t>
            </w:r>
          </w:p>
        </w:tc>
        <w:tc>
          <w:tcPr>
            <w:tcW w:w="6520" w:type="dxa"/>
            <w:shd w:val="clear" w:color="auto" w:fill="auto"/>
          </w:tcPr>
          <w:p w:rsidR="00FB1D18" w:rsidRPr="001E0B3A" w:rsidRDefault="00FB1D18" w:rsidP="00FB1D18">
            <w:pPr>
              <w:jc w:val="both"/>
              <w:rPr>
                <w:rFonts w:ascii="Times New Roman" w:eastAsia="Calibri" w:hAnsi="Times New Roman"/>
                <w:i/>
                <w:noProof/>
                <w:lang w:val="bg-BG" w:eastAsia="bg-BG"/>
              </w:rPr>
            </w:pPr>
            <w:r w:rsidRPr="001E0B3A">
              <w:rPr>
                <w:rFonts w:ascii="Times New Roman" w:eastAsia="Calibri" w:hAnsi="Times New Roman"/>
                <w:lang w:val="ru-RU" w:eastAsia="bg-BG"/>
              </w:rPr>
              <w:t xml:space="preserve">Потребителски такси при </w:t>
            </w:r>
            <w:r w:rsidRPr="001E0B3A">
              <w:rPr>
                <w:rFonts w:ascii="Times New Roman" w:eastAsia="Calibri" w:hAnsi="Times New Roman"/>
                <w:lang w:val="bg-BG" w:eastAsia="bg-BG"/>
              </w:rPr>
              <w:t xml:space="preserve">ползване на социална услуга „Личен асистент“, предоставяна чрез Звено за услуги в домашна среда </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за лица, чийто доход е равен или по-нисък от:</w:t>
            </w:r>
          </w:p>
        </w:tc>
        <w:tc>
          <w:tcPr>
            <w:tcW w:w="2410" w:type="dxa"/>
            <w:gridSpan w:val="3"/>
            <w:shd w:val="clear" w:color="auto" w:fill="auto"/>
          </w:tcPr>
          <w:p w:rsidR="00FB1D18" w:rsidRPr="001E0B3A" w:rsidRDefault="00FB1D18" w:rsidP="00FB1D18">
            <w:pPr>
              <w:jc w:val="center"/>
              <w:rPr>
                <w:rFonts w:ascii="Times New Roman" w:eastAsia="Calibri" w:hAnsi="Times New Roman"/>
                <w:lang w:val="ru-RU" w:eastAsia="bg-BG"/>
              </w:rPr>
            </w:pPr>
            <w:r w:rsidRPr="001E0B3A">
              <w:rPr>
                <w:rFonts w:ascii="Times New Roman" w:eastAsia="Calibri" w:hAnsi="Times New Roman"/>
                <w:lang w:val="ru-RU" w:eastAsia="bg-BG"/>
              </w:rPr>
              <w:t>Диференцирана ставка за потребителска такса</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гарантирания минимален доход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двукратния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0,22/час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трикратния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0,26/час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четирикратния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lang w:val="en-US" w:eastAsia="bg-BG"/>
              </w:rPr>
              <w:t>петкратния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0,36/час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en-US"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en-US" w:eastAsia="bg-BG"/>
              </w:rPr>
            </w:pPr>
            <w:r w:rsidRPr="001E0B3A">
              <w:rPr>
                <w:rFonts w:ascii="Times New Roman" w:eastAsia="Calibri" w:hAnsi="Times New Roman"/>
                <w:noProof/>
                <w:lang w:val="en-US" w:eastAsia="bg-BG"/>
              </w:rPr>
              <w:t>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en-US" w:eastAsia="bg-BG"/>
              </w:rPr>
            </w:pPr>
            <w:r w:rsidRPr="001E0B3A">
              <w:rPr>
                <w:rFonts w:ascii="Times New Roman" w:eastAsia="Calibri" w:hAnsi="Times New Roman"/>
                <w:noProof/>
                <w:lang w:val="en-US" w:eastAsia="bg-BG"/>
              </w:rPr>
              <w:t>0,40/час</w:t>
            </w:r>
          </w:p>
        </w:tc>
      </w:tr>
      <w:tr w:rsidR="00FB1D18" w:rsidRPr="001E0B3A" w:rsidTr="00B67C18">
        <w:trPr>
          <w:trHeight w:val="292"/>
        </w:trPr>
        <w:tc>
          <w:tcPr>
            <w:tcW w:w="851" w:type="dxa"/>
          </w:tcPr>
          <w:p w:rsidR="00FB1D18" w:rsidRPr="001E0B3A" w:rsidRDefault="00FB1D18" w:rsidP="00FB1D18">
            <w:pPr>
              <w:tabs>
                <w:tab w:val="left" w:pos="176"/>
              </w:tabs>
              <w:contextualSpacing/>
              <w:rPr>
                <w:rFonts w:ascii="Times New Roman" w:eastAsia="Calibri" w:hAnsi="Times New Roman"/>
                <w:noProof/>
                <w:lang w:val="ru-RU" w:eastAsia="bg-BG"/>
              </w:rPr>
            </w:pPr>
          </w:p>
        </w:tc>
        <w:tc>
          <w:tcPr>
            <w:tcW w:w="6520" w:type="dxa"/>
            <w:shd w:val="clear" w:color="auto" w:fill="auto"/>
          </w:tcPr>
          <w:p w:rsidR="00FB1D18" w:rsidRPr="001E0B3A" w:rsidRDefault="00FB1D18" w:rsidP="00D25A15">
            <w:pPr>
              <w:numPr>
                <w:ilvl w:val="0"/>
                <w:numId w:val="2"/>
              </w:numPr>
              <w:contextualSpacing/>
              <w:jc w:val="both"/>
              <w:rPr>
                <w:rFonts w:ascii="Times New Roman" w:eastAsia="Calibri" w:hAnsi="Times New Roman"/>
                <w:i/>
                <w:noProof/>
                <w:lang w:val="ru-RU" w:eastAsia="bg-BG"/>
              </w:rPr>
            </w:pPr>
            <w:r w:rsidRPr="001E0B3A">
              <w:rPr>
                <w:rFonts w:ascii="Times New Roman" w:eastAsia="Calibri" w:hAnsi="Times New Roman"/>
                <w:noProof/>
                <w:lang w:val="ru-RU" w:eastAsia="bg-BG"/>
              </w:rPr>
              <w:t>повече от шесткратния размер на ГМД</w:t>
            </w:r>
          </w:p>
        </w:tc>
        <w:tc>
          <w:tcPr>
            <w:tcW w:w="2410" w:type="dxa"/>
            <w:gridSpan w:val="3"/>
            <w:shd w:val="clear" w:color="auto" w:fill="auto"/>
          </w:tcPr>
          <w:p w:rsidR="00FB1D18" w:rsidRPr="001E0B3A" w:rsidRDefault="00FB1D18" w:rsidP="00FB1D18">
            <w:pPr>
              <w:jc w:val="center"/>
              <w:rPr>
                <w:rFonts w:ascii="Times New Roman" w:eastAsia="Calibri" w:hAnsi="Times New Roman"/>
                <w:noProof/>
                <w:lang w:val="ru-RU" w:eastAsia="bg-BG"/>
              </w:rPr>
            </w:pPr>
            <w:r w:rsidRPr="001E0B3A">
              <w:rPr>
                <w:rFonts w:ascii="Times New Roman" w:eastAsia="Calibri" w:hAnsi="Times New Roman"/>
                <w:lang w:val="ru-RU" w:eastAsia="bg-BG"/>
              </w:rPr>
              <w:t xml:space="preserve">Пълна стойност на услугата в размер на </w:t>
            </w:r>
            <w:r w:rsidRPr="001E0B3A">
              <w:rPr>
                <w:rFonts w:ascii="Times New Roman" w:eastAsia="Calibri" w:hAnsi="Times New Roman"/>
                <w:lang w:val="en-US" w:eastAsia="bg-BG"/>
              </w:rPr>
              <w:t>2</w:t>
            </w:r>
            <w:r w:rsidRPr="001E0B3A">
              <w:rPr>
                <w:rFonts w:ascii="Times New Roman" w:eastAsia="Calibri" w:hAnsi="Times New Roman"/>
                <w:lang w:val="ru-RU" w:eastAsia="bg-BG"/>
              </w:rPr>
              <w:t>,</w:t>
            </w:r>
            <w:r w:rsidRPr="001E0B3A">
              <w:rPr>
                <w:rFonts w:ascii="Times New Roman" w:eastAsia="Calibri" w:hAnsi="Times New Roman"/>
                <w:lang w:val="en-US" w:eastAsia="bg-BG"/>
              </w:rPr>
              <w:t>8</w:t>
            </w:r>
            <w:r w:rsidRPr="001E0B3A">
              <w:rPr>
                <w:rFonts w:ascii="Times New Roman" w:eastAsia="Calibri" w:hAnsi="Times New Roman"/>
                <w:lang w:val="ru-RU" w:eastAsia="bg-BG"/>
              </w:rPr>
              <w:t>0 /час</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11.</w:t>
            </w:r>
          </w:p>
        </w:tc>
        <w:tc>
          <w:tcPr>
            <w:tcW w:w="6520" w:type="dxa"/>
            <w:shd w:val="clear" w:color="auto" w:fill="auto"/>
          </w:tcPr>
          <w:p w:rsidR="00FB1D18" w:rsidRPr="001E0B3A" w:rsidRDefault="00FB1D18" w:rsidP="00FB1D18">
            <w:pPr>
              <w:jc w:val="both"/>
              <w:rPr>
                <w:rFonts w:ascii="Times New Roman" w:eastAsia="Calibri" w:hAnsi="Times New Roman"/>
                <w:i/>
                <w:noProof/>
                <w:lang w:val="ru-RU" w:eastAsia="bg-BG"/>
              </w:rPr>
            </w:pPr>
            <w:r w:rsidRPr="001E0B3A">
              <w:rPr>
                <w:rFonts w:ascii="Times New Roman" w:eastAsia="Calibri" w:hAnsi="Times New Roman"/>
                <w:lang w:val="ru-RU" w:eastAsia="bg-BG"/>
              </w:rPr>
              <w:t>Настаняване в заведения и помещения за отрезвяване</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C272C8"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bg-BG" w:eastAsia="bg-BG"/>
              </w:rPr>
              <w:t>Т</w:t>
            </w:r>
            <w:r w:rsidRPr="001E0B3A">
              <w:rPr>
                <w:rFonts w:ascii="Times New Roman" w:eastAsia="Calibri" w:hAnsi="Times New Roman"/>
                <w:b/>
                <w:lang w:val="en-US" w:eastAsia="bg-BG"/>
              </w:rPr>
              <w:t>ехнически услуги</w:t>
            </w:r>
            <w:r>
              <w:rPr>
                <w:rFonts w:ascii="Times New Roman" w:eastAsia="Calibri" w:hAnsi="Times New Roman"/>
                <w:b/>
                <w:lang w:val="bg-BG" w:eastAsia="bg-BG"/>
              </w:rPr>
              <w:t xml:space="preserve"> </w:t>
            </w:r>
            <w:r w:rsidRPr="00C272C8">
              <w:rPr>
                <w:rFonts w:ascii="Times New Roman" w:eastAsia="Calibri" w:hAnsi="Times New Roman"/>
                <w:lang w:val="en-US" w:eastAsia="bg-BG"/>
              </w:rPr>
              <w:t>(</w:t>
            </w:r>
            <w:r>
              <w:rPr>
                <w:rFonts w:ascii="Times New Roman" w:eastAsia="Calibri" w:hAnsi="Times New Roman"/>
                <w:lang w:val="bg-BG" w:eastAsia="bg-BG"/>
              </w:rPr>
              <w:t>изм. Протокол №5/19.12.2019 г.</w:t>
            </w:r>
            <w:r w:rsidRPr="00C272C8">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color w:val="FF0000"/>
                <w:lang w:val="en-US" w:eastAsia="bg-BG"/>
              </w:rPr>
            </w:pP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скици за недвижим имот</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-формат А 4 </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-формат А 3 </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-комбинирана –дейтваща регулация  и кадастрална карта</w:t>
            </w:r>
          </w:p>
          <w:p w:rsidR="00FB1D18" w:rsidRPr="0001451E" w:rsidRDefault="00FB1D18" w:rsidP="00FB1D18">
            <w:pPr>
              <w:jc w:val="both"/>
              <w:rPr>
                <w:rFonts w:ascii="Times New Roman" w:eastAsia="Calibri" w:hAnsi="Times New Roman"/>
                <w:lang w:val="en-US" w:eastAsia="bg-BG"/>
              </w:rPr>
            </w:pPr>
            <w:r w:rsidRPr="0001451E">
              <w:rPr>
                <w:rFonts w:ascii="Times New Roman" w:eastAsia="Calibri" w:hAnsi="Times New Roman"/>
                <w:lang w:eastAsia="bg-BG"/>
              </w:rPr>
              <w:t>-комбинирана скица от действащ и недействащи планове</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p>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val="en-US" w:eastAsia="bg-BG"/>
              </w:rPr>
              <w:t>50</w:t>
            </w:r>
            <w:r w:rsidRPr="0001451E">
              <w:rPr>
                <w:rFonts w:ascii="Times New Roman" w:eastAsia="Calibri" w:hAnsi="Times New Roman"/>
                <w:lang w:eastAsia="bg-BG"/>
              </w:rPr>
              <w:t>,00</w:t>
            </w:r>
          </w:p>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80,00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w:t>
            </w:r>
          </w:p>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250,00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2.</w:t>
            </w:r>
          </w:p>
        </w:tc>
        <w:tc>
          <w:tcPr>
            <w:tcW w:w="6520" w:type="dxa"/>
            <w:shd w:val="clear" w:color="auto" w:fill="auto"/>
          </w:tcPr>
          <w:p w:rsidR="00FB1D18" w:rsidRPr="0001451E" w:rsidRDefault="00FB1D18" w:rsidP="00FB1D18">
            <w:pPr>
              <w:jc w:val="both"/>
              <w:rPr>
                <w:rFonts w:ascii="Times New Roman" w:eastAsia="Calibri" w:hAnsi="Times New Roman"/>
                <w:lang w:val="en-US" w:eastAsia="bg-BG"/>
              </w:rPr>
            </w:pPr>
            <w:r w:rsidRPr="0001451E">
              <w:rPr>
                <w:rFonts w:ascii="Times New Roman" w:eastAsia="Calibri" w:hAnsi="Times New Roman"/>
                <w:lang w:val="en-US" w:eastAsia="bg-BG"/>
              </w:rPr>
              <w:t>Издаване скица-виза за проучване и проектиране</w:t>
            </w:r>
          </w:p>
        </w:tc>
        <w:tc>
          <w:tcPr>
            <w:tcW w:w="2410" w:type="dxa"/>
            <w:gridSpan w:val="3"/>
            <w:shd w:val="clear" w:color="auto" w:fill="auto"/>
          </w:tcPr>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150,00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noProof/>
                <w:lang w:val="ru-RU" w:eastAsia="bg-BG"/>
              </w:rPr>
            </w:pPr>
            <w:r w:rsidRPr="005E49C7">
              <w:rPr>
                <w:rFonts w:ascii="Times New Roman" w:eastAsia="Calibri" w:hAnsi="Times New Roman"/>
                <w:noProof/>
                <w:lang w:val="ru-RU" w:eastAsia="bg-BG"/>
              </w:rPr>
              <w:t>3.</w:t>
            </w:r>
          </w:p>
        </w:tc>
        <w:tc>
          <w:tcPr>
            <w:tcW w:w="6520" w:type="dxa"/>
            <w:shd w:val="clear" w:color="auto" w:fill="auto"/>
          </w:tcPr>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Презаверяване на скици, от издаването на които са изтекли 6 месеца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 от т.1 и 2</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4.</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Осъществяване на контрол по строителството при откриване на строителна площадка и определяне на строителна линия и </w:t>
            </w:r>
            <w:r w:rsidRPr="0001451E">
              <w:rPr>
                <w:rFonts w:ascii="Times New Roman" w:eastAsia="Calibri" w:hAnsi="Times New Roman"/>
                <w:lang w:val="ru-RU" w:eastAsia="bg-BG"/>
              </w:rPr>
              <w:lastRenderedPageBreak/>
              <w:t>ниво на строежа</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lastRenderedPageBreak/>
              <w:t>70,00</w:t>
            </w:r>
            <w:r w:rsidRPr="0001451E">
              <w:rPr>
                <w:rFonts w:ascii="Times New Roman" w:eastAsia="Calibri" w:hAnsi="Times New Roman"/>
                <w:strike/>
                <w:lang w:eastAsia="bg-BG"/>
              </w:rPr>
              <w:t xml:space="preserve"> </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5.</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удостоверения за факти и обстоятелства по териториалното и селищно устройство</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100,00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6.</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eastAsia="bg-BG"/>
              </w:rPr>
              <w:t>Издаване на удостоверения за поделяемост на поземлени имоти по чл.19 от ЗУТ</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60,00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7.</w:t>
            </w:r>
          </w:p>
        </w:tc>
        <w:tc>
          <w:tcPr>
            <w:tcW w:w="6520" w:type="dxa"/>
            <w:shd w:val="clear" w:color="auto" w:fill="auto"/>
          </w:tcPr>
          <w:p w:rsidR="00FB1D18" w:rsidRPr="0001451E" w:rsidRDefault="00FB1D18" w:rsidP="00FB1D18">
            <w:pPr>
              <w:jc w:val="both"/>
              <w:rPr>
                <w:rFonts w:ascii="Times New Roman" w:eastAsia="Calibri" w:hAnsi="Times New Roman"/>
                <w:lang w:eastAsia="bg-BG"/>
              </w:rPr>
            </w:pPr>
            <w:r w:rsidRPr="0001451E">
              <w:rPr>
                <w:rFonts w:ascii="Times New Roman" w:eastAsia="Calibri" w:hAnsi="Times New Roman"/>
                <w:lang w:val="ru-RU" w:eastAsia="bg-BG"/>
              </w:rPr>
              <w:t>Издаване на удостоверения за идентичност на урегулиран поземлен имот</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60,00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8.</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400,00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9.</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удостоверение за търпимост на строеж</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150,00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10.</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Заверяване на преписи от документи и копия от планове и документация към тях</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За копия  с размер А4  и А3</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За черно-бели копия с размер,  по-голям от А3</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За цветни копия  с размер,  по-голям от А3</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p>
          <w:p w:rsidR="00FB1D18" w:rsidRDefault="00FB1D18" w:rsidP="00FB1D18">
            <w:pPr>
              <w:jc w:val="center"/>
              <w:rPr>
                <w:rFonts w:ascii="Times New Roman" w:eastAsia="Calibri" w:hAnsi="Times New Roman"/>
                <w:lang w:val="en-US" w:eastAsia="bg-BG"/>
              </w:rPr>
            </w:pP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2,50/лист</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5,00 лв. /кв. м / лист</w:t>
            </w:r>
          </w:p>
          <w:p w:rsidR="00FB1D18" w:rsidRPr="0001451E" w:rsidRDefault="00FB1D18" w:rsidP="00FB1D18">
            <w:pPr>
              <w:jc w:val="center"/>
              <w:rPr>
                <w:rFonts w:ascii="Times New Roman" w:eastAsia="Calibri" w:hAnsi="Times New Roman"/>
                <w:strike/>
                <w:lang w:val="en-US" w:eastAsia="bg-BG"/>
              </w:rPr>
            </w:pPr>
            <w:r w:rsidRPr="0001451E">
              <w:rPr>
                <w:rFonts w:ascii="Times New Roman" w:eastAsia="Calibri" w:hAnsi="Times New Roman"/>
                <w:lang w:val="en-US" w:eastAsia="bg-BG"/>
              </w:rPr>
              <w:t>7,00 лв. /кв. м / лист</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11.</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разрешения за поставяне на преместваеми обекти</w:t>
            </w:r>
          </w:p>
        </w:tc>
        <w:tc>
          <w:tcPr>
            <w:tcW w:w="2410" w:type="dxa"/>
            <w:gridSpan w:val="3"/>
            <w:shd w:val="clear" w:color="auto" w:fill="auto"/>
          </w:tcPr>
          <w:p w:rsidR="00FB1D18" w:rsidRPr="0001451E" w:rsidRDefault="00FB1D18" w:rsidP="00FB1D18">
            <w:pPr>
              <w:jc w:val="center"/>
              <w:rPr>
                <w:rFonts w:ascii="Times New Roman" w:eastAsia="Calibri" w:hAnsi="Times New Roman"/>
                <w:strike/>
                <w:lang w:eastAsia="bg-BG"/>
              </w:rPr>
            </w:pPr>
            <w:r w:rsidRPr="0001451E">
              <w:rPr>
                <w:rFonts w:ascii="Times New Roman" w:eastAsia="Calibri" w:hAnsi="Times New Roman"/>
                <w:lang w:eastAsia="bg-BG"/>
              </w:rPr>
              <w:t>60,00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r w:rsidRPr="005E49C7">
              <w:rPr>
                <w:rFonts w:ascii="Times New Roman" w:eastAsia="Calibri" w:hAnsi="Times New Roman"/>
                <w:lang w:val="ru-RU" w:eastAsia="bg-BG"/>
              </w:rPr>
              <w:t>12.</w:t>
            </w: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разрешение за строеж</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      -     За преустройство на обект</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100,00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      -     За жилищни сгради до 3 етажа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200,00</w:t>
            </w:r>
          </w:p>
        </w:tc>
      </w:tr>
      <w:tr w:rsidR="00FB1D18" w:rsidRPr="001E0B3A" w:rsidTr="00B67C18">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жилищни сгради над 3 етажа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60,00 / етаж</w:t>
            </w:r>
          </w:p>
        </w:tc>
      </w:tr>
      <w:tr w:rsidR="00FB1D18" w:rsidRPr="001E0B3A" w:rsidTr="00B67C18">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нежилищни сгради до 2 етажа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0,50/кв.м. РЗП, но не по-малко от 150,00</w:t>
            </w:r>
          </w:p>
        </w:tc>
      </w:tr>
      <w:tr w:rsidR="00FB1D18" w:rsidRPr="001E0B3A" w:rsidTr="00B67C18">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нежилищни сгради над 2 етажа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0,60/кв.м. РЗП, но не по-малко от 200.00</w:t>
            </w:r>
          </w:p>
        </w:tc>
      </w:tr>
      <w:tr w:rsidR="00FB1D18" w:rsidRPr="001E0B3A" w:rsidTr="00B67C18">
        <w:trPr>
          <w:trHeight w:val="292"/>
        </w:trPr>
        <w:tc>
          <w:tcPr>
            <w:tcW w:w="851" w:type="dxa"/>
          </w:tcPr>
          <w:p w:rsidR="00FB1D18" w:rsidRPr="005E49C7" w:rsidRDefault="00FB1D18" w:rsidP="00FB1D18">
            <w:pPr>
              <w:tabs>
                <w:tab w:val="left" w:pos="176"/>
              </w:tabs>
              <w:contextualSpacing/>
              <w:rPr>
                <w:rFonts w:ascii="Times New Roman" w:eastAsia="Calibri" w:hAnsi="Times New Roman"/>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lang w:val="ru-RU" w:eastAsia="bg-BG"/>
              </w:rPr>
            </w:pPr>
            <w:r w:rsidRPr="0001451E">
              <w:rPr>
                <w:rFonts w:ascii="Times New Roman" w:eastAsia="Calibri" w:hAnsi="Times New Roman"/>
                <w:lang w:val="ru-RU" w:eastAsia="bg-BG"/>
              </w:rPr>
              <w:t>За селскостопански и стопански сгради</w:t>
            </w:r>
          </w:p>
        </w:tc>
        <w:tc>
          <w:tcPr>
            <w:tcW w:w="2410" w:type="dxa"/>
            <w:gridSpan w:val="3"/>
            <w:shd w:val="clear" w:color="auto" w:fill="auto"/>
          </w:tcPr>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50,00</w:t>
            </w:r>
          </w:p>
        </w:tc>
      </w:tr>
      <w:tr w:rsidR="00FB1D18" w:rsidRPr="001E0B3A" w:rsidTr="00B67C18">
        <w:trPr>
          <w:trHeight w:val="292"/>
        </w:trPr>
        <w:tc>
          <w:tcPr>
            <w:tcW w:w="851" w:type="dxa"/>
          </w:tcPr>
          <w:p w:rsidR="00FB1D18" w:rsidRPr="005E49C7" w:rsidRDefault="00FB1D18" w:rsidP="00FB1D18">
            <w:pPr>
              <w:tabs>
                <w:tab w:val="left" w:pos="176"/>
              </w:tabs>
              <w:contextualSpacing/>
              <w:rPr>
                <w:rFonts w:ascii="Times New Roman" w:eastAsia="Calibri" w:hAnsi="Times New Roman"/>
                <w:noProof/>
                <w:lang w:val="ru-RU" w:eastAsia="bg-BG"/>
              </w:rPr>
            </w:pPr>
          </w:p>
        </w:tc>
        <w:tc>
          <w:tcPr>
            <w:tcW w:w="6520" w:type="dxa"/>
            <w:shd w:val="clear" w:color="auto" w:fill="auto"/>
          </w:tcPr>
          <w:p w:rsidR="00FB1D18" w:rsidRPr="0001451E" w:rsidRDefault="00FB1D18" w:rsidP="00D25A15">
            <w:pPr>
              <w:numPr>
                <w:ilvl w:val="0"/>
                <w:numId w:val="2"/>
              </w:numPr>
              <w:contextualSpacing/>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За инженерна инфраструктура и сградни инсталации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а/до 20 м</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б/над 20 м</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в/газови сградни инсталации в жил.сгради до 3 ет.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г/газови сгради инсталации в жил.сгради над 3 ет.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 xml:space="preserve">д/газови вътрешни инсталации на жилища </w:t>
            </w:r>
          </w:p>
          <w:p w:rsidR="00FB1D18" w:rsidRPr="0001451E" w:rsidRDefault="00FB1D18" w:rsidP="00FB1D18">
            <w:pPr>
              <w:jc w:val="both"/>
              <w:rPr>
                <w:rFonts w:ascii="Times New Roman" w:eastAsia="Calibri" w:hAnsi="Times New Roman"/>
                <w:noProof/>
                <w:lang w:val="ru-RU" w:eastAsia="bg-BG"/>
              </w:rPr>
            </w:pPr>
            <w:r w:rsidRPr="0001451E">
              <w:rPr>
                <w:rFonts w:ascii="Times New Roman" w:eastAsia="Calibri" w:hAnsi="Times New Roman"/>
                <w:noProof/>
                <w:lang w:val="ru-RU" w:eastAsia="bg-BG"/>
              </w:rPr>
              <w:t>е/газови сградни и вътрешни инсталации в нежилищни сгради</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150,00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50,00</w:t>
            </w:r>
          </w:p>
          <w:p w:rsidR="00FB1D18" w:rsidRPr="0001451E" w:rsidRDefault="00FB1D18" w:rsidP="00FB1D18">
            <w:pPr>
              <w:jc w:val="center"/>
              <w:rPr>
                <w:rFonts w:ascii="Times New Roman" w:eastAsia="Calibri" w:hAnsi="Times New Roman"/>
                <w:noProof/>
                <w:lang w:val="en-US" w:eastAsia="bg-BG"/>
              </w:rPr>
            </w:pPr>
            <w:r w:rsidRPr="0001451E">
              <w:rPr>
                <w:rFonts w:ascii="Times New Roman" w:eastAsia="Calibri" w:hAnsi="Times New Roman"/>
                <w:lang w:val="en-US" w:eastAsia="bg-BG"/>
              </w:rPr>
              <w:t>200,00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Разрешение за строеж за базови станции на мобилни оператори:</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 xml:space="preserve"> а/върху терен /ЖР конструкция/</w:t>
            </w:r>
          </w:p>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б/ върху покрив на сграда или наето помещение</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p>
          <w:p w:rsidR="00FB1D18" w:rsidRPr="0001451E" w:rsidRDefault="00FB1D18" w:rsidP="00FB1D18">
            <w:pPr>
              <w:jc w:val="center"/>
              <w:rPr>
                <w:rFonts w:ascii="Times New Roman" w:eastAsia="Calibri" w:hAnsi="Times New Roman"/>
                <w:lang w:val="ru-RU" w:eastAsia="bg-BG"/>
              </w:rPr>
            </w:pP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1000,00</w:t>
            </w:r>
          </w:p>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val="en-US" w:eastAsia="bg-BG"/>
              </w:rPr>
              <w:t>1000,00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01451E" w:rsidRDefault="00FB1D18" w:rsidP="00FB1D18">
            <w:pPr>
              <w:jc w:val="both"/>
              <w:rPr>
                <w:rFonts w:ascii="Times New Roman" w:eastAsia="Calibri" w:hAnsi="Times New Roman"/>
                <w:lang w:val="en-US" w:eastAsia="bg-BG"/>
              </w:rPr>
            </w:pPr>
            <w:r w:rsidRPr="0001451E">
              <w:rPr>
                <w:rFonts w:ascii="Times New Roman" w:eastAsia="Calibri" w:hAnsi="Times New Roman"/>
                <w:lang w:eastAsia="bg-BG"/>
              </w:rPr>
              <w:t>Издаване на акт за узаконяване на строеж</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горните такси в троен размер</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разрешение за строеж без одобряване на инвестиционни проекти</w:t>
            </w:r>
          </w:p>
        </w:tc>
        <w:tc>
          <w:tcPr>
            <w:tcW w:w="2410" w:type="dxa"/>
            <w:gridSpan w:val="3"/>
            <w:shd w:val="clear" w:color="auto" w:fill="auto"/>
          </w:tcPr>
          <w:p w:rsidR="00FB1D18" w:rsidRPr="0001451E" w:rsidRDefault="00FB1D18" w:rsidP="00FB1D18">
            <w:pPr>
              <w:jc w:val="center"/>
              <w:rPr>
                <w:rFonts w:ascii="Times New Roman" w:eastAsia="Calibri" w:hAnsi="Times New Roman"/>
                <w:lang w:eastAsia="bg-BG"/>
              </w:rPr>
            </w:pPr>
            <w:r w:rsidRPr="0001451E">
              <w:rPr>
                <w:rFonts w:ascii="Times New Roman" w:eastAsia="Calibri" w:hAnsi="Times New Roman"/>
                <w:lang w:eastAsia="bg-BG"/>
              </w:rPr>
              <w:t>100,00</w:t>
            </w:r>
          </w:p>
        </w:tc>
      </w:tr>
      <w:tr w:rsidR="00FB1D18" w:rsidRPr="001E0B3A" w:rsidTr="00B67C18">
        <w:trPr>
          <w:trHeight w:val="292"/>
        </w:trPr>
        <w:tc>
          <w:tcPr>
            <w:tcW w:w="851" w:type="dxa"/>
          </w:tcPr>
          <w:p w:rsidR="00FB1D18" w:rsidRPr="005E49C7" w:rsidRDefault="00FB1D18" w:rsidP="00FB1D18">
            <w:pPr>
              <w:tabs>
                <w:tab w:val="left" w:pos="176"/>
              </w:tabs>
              <w:rPr>
                <w:rFonts w:ascii="Times New Roman" w:eastAsia="Calibri" w:hAnsi="Times New Roman"/>
                <w:lang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Издаване на разрешение за строеж в поземлени имоти в горски територии без промяна на предназначението</w:t>
            </w:r>
          </w:p>
        </w:tc>
        <w:tc>
          <w:tcPr>
            <w:tcW w:w="2410" w:type="dxa"/>
            <w:gridSpan w:val="3"/>
            <w:shd w:val="clear" w:color="auto" w:fill="auto"/>
          </w:tcPr>
          <w:p w:rsidR="00FB1D18" w:rsidRPr="0001451E" w:rsidRDefault="00FB1D18" w:rsidP="00FB1D18">
            <w:pPr>
              <w:jc w:val="center"/>
              <w:rPr>
                <w:rFonts w:ascii="Times New Roman" w:eastAsia="Calibri" w:hAnsi="Times New Roman"/>
                <w:lang w:val="en-US" w:eastAsia="bg-BG"/>
              </w:rPr>
            </w:pPr>
            <w:r w:rsidRPr="0001451E">
              <w:rPr>
                <w:rFonts w:ascii="Times New Roman" w:eastAsia="Calibri" w:hAnsi="Times New Roman"/>
                <w:lang w:eastAsia="bg-BG"/>
              </w:rPr>
              <w:t>100,00</w:t>
            </w:r>
          </w:p>
        </w:tc>
      </w:tr>
      <w:tr w:rsidR="00FB1D18" w:rsidRPr="001E0B3A" w:rsidTr="00B67C18">
        <w:trPr>
          <w:trHeight w:val="292"/>
        </w:trPr>
        <w:tc>
          <w:tcPr>
            <w:tcW w:w="851" w:type="dxa"/>
          </w:tcPr>
          <w:p w:rsidR="00FB1D18" w:rsidRPr="005E49C7" w:rsidRDefault="00FB1D18" w:rsidP="00FB1D18">
            <w:pPr>
              <w:tabs>
                <w:tab w:val="left" w:pos="34"/>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Допускане на изменения в одобрен инвестиционен проект /Заповед/  със Заповед по чл.154 от ЗУТ/</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50% от основното разрешение за строеж</w:t>
            </w:r>
          </w:p>
        </w:tc>
      </w:tr>
      <w:tr w:rsidR="00FB1D18" w:rsidRPr="001E0B3A" w:rsidTr="00B67C18">
        <w:trPr>
          <w:trHeight w:val="292"/>
        </w:trPr>
        <w:tc>
          <w:tcPr>
            <w:tcW w:w="851" w:type="dxa"/>
          </w:tcPr>
          <w:p w:rsidR="00FB1D18" w:rsidRPr="005E49C7" w:rsidRDefault="00FB1D18" w:rsidP="00FB1D18">
            <w:pPr>
              <w:tabs>
                <w:tab w:val="left" w:pos="34"/>
                <w:tab w:val="left" w:pos="176"/>
              </w:tabs>
              <w:rPr>
                <w:rFonts w:ascii="Times New Roman" w:eastAsia="Calibri" w:hAnsi="Times New Roman"/>
                <w:lang w:val="ru-RU" w:eastAsia="bg-BG"/>
              </w:rPr>
            </w:pPr>
          </w:p>
        </w:tc>
        <w:tc>
          <w:tcPr>
            <w:tcW w:w="6520" w:type="dxa"/>
            <w:shd w:val="clear" w:color="auto" w:fill="auto"/>
          </w:tcPr>
          <w:p w:rsidR="00FB1D18" w:rsidRPr="0001451E" w:rsidRDefault="00FB1D18" w:rsidP="00FB1D18">
            <w:pPr>
              <w:jc w:val="both"/>
              <w:rPr>
                <w:rFonts w:ascii="Times New Roman" w:eastAsia="Calibri" w:hAnsi="Times New Roman"/>
                <w:lang w:val="ru-RU" w:eastAsia="bg-BG"/>
              </w:rPr>
            </w:pPr>
            <w:r w:rsidRPr="0001451E">
              <w:rPr>
                <w:rFonts w:ascii="Times New Roman" w:eastAsia="Calibri" w:hAnsi="Times New Roman"/>
                <w:lang w:val="ru-RU" w:eastAsia="bg-BG"/>
              </w:rPr>
              <w:t>Презаверяване на разрешение за строеж, което е изгубило действието си, поради изтичане на срока</w:t>
            </w:r>
          </w:p>
        </w:tc>
        <w:tc>
          <w:tcPr>
            <w:tcW w:w="2410" w:type="dxa"/>
            <w:gridSpan w:val="3"/>
            <w:shd w:val="clear" w:color="auto" w:fill="auto"/>
          </w:tcPr>
          <w:p w:rsidR="00FB1D18" w:rsidRPr="0001451E" w:rsidRDefault="00FB1D18" w:rsidP="00FB1D18">
            <w:pPr>
              <w:jc w:val="center"/>
              <w:rPr>
                <w:rFonts w:ascii="Times New Roman" w:eastAsia="Calibri" w:hAnsi="Times New Roman"/>
                <w:lang w:val="ru-RU" w:eastAsia="bg-BG"/>
              </w:rPr>
            </w:pPr>
            <w:r w:rsidRPr="0001451E">
              <w:rPr>
                <w:rFonts w:ascii="Times New Roman" w:eastAsia="Calibri" w:hAnsi="Times New Roman"/>
                <w:lang w:val="ru-RU" w:eastAsia="bg-BG"/>
              </w:rPr>
              <w:t>50% от основното разрешение за строеж</w:t>
            </w: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en-US"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ІV</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FB1D18">
            <w:pPr>
              <w:tabs>
                <w:tab w:val="left" w:pos="176"/>
              </w:tabs>
              <w:rPr>
                <w:rFonts w:ascii="Times New Roman" w:eastAsia="Calibri" w:hAnsi="Times New Roman"/>
                <w:lang w:val="bg-BG" w:eastAsia="bg-BG"/>
              </w:rPr>
            </w:pPr>
          </w:p>
        </w:tc>
        <w:tc>
          <w:tcPr>
            <w:tcW w:w="6520" w:type="dxa"/>
            <w:shd w:val="clear" w:color="auto" w:fill="auto"/>
          </w:tcPr>
          <w:p w:rsidR="00FB1D18" w:rsidRPr="001E0B3A" w:rsidRDefault="00FB1D18" w:rsidP="00FB1D18">
            <w:pPr>
              <w:jc w:val="center"/>
              <w:rPr>
                <w:rFonts w:ascii="Times New Roman" w:eastAsia="Calibri" w:hAnsi="Times New Roman"/>
                <w:b/>
                <w:lang w:val="en-US" w:eastAsia="bg-BG"/>
              </w:rPr>
            </w:pPr>
            <w:r w:rsidRPr="001E0B3A">
              <w:rPr>
                <w:rFonts w:ascii="Times New Roman" w:eastAsia="Calibri" w:hAnsi="Times New Roman"/>
                <w:b/>
                <w:lang w:val="bg-BG" w:eastAsia="bg-BG"/>
              </w:rPr>
              <w:t>А</w:t>
            </w:r>
            <w:r w:rsidRPr="001E0B3A">
              <w:rPr>
                <w:rFonts w:ascii="Times New Roman" w:eastAsia="Calibri" w:hAnsi="Times New Roman"/>
                <w:b/>
                <w:lang w:val="en-US" w:eastAsia="bg-BG"/>
              </w:rPr>
              <w:t>дминистративни услуги</w:t>
            </w:r>
            <w:r w:rsidRPr="001E0B3A">
              <w:rPr>
                <w:rFonts w:ascii="Times New Roman" w:eastAsia="Calibri" w:hAnsi="Times New Roman"/>
                <w:b/>
                <w:lang w:val="bg-BG" w:eastAsia="bg-BG"/>
              </w:rPr>
              <w:t xml:space="preserve"> </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D25A15">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Дирекция ГРН.</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наследници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7</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59"/>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идентичност на лице с различни имена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липса на съставен акт за гражданско състояние (акт за раждане, акт за смърт)</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Издаване на многоезично извлечение от акт за гражданско състояние</w:t>
            </w:r>
          </w:p>
        </w:tc>
        <w:tc>
          <w:tcPr>
            <w:tcW w:w="2410"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сключен граждански брак - дубликат</w:t>
            </w:r>
          </w:p>
        </w:tc>
        <w:tc>
          <w:tcPr>
            <w:tcW w:w="2410"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удостоверение за раждане - дубликат</w:t>
            </w:r>
          </w:p>
        </w:tc>
        <w:tc>
          <w:tcPr>
            <w:tcW w:w="2410"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препис-извлечение от акт за смърт за втори и следващ път</w:t>
            </w:r>
          </w:p>
        </w:tc>
        <w:tc>
          <w:tcPr>
            <w:tcW w:w="2410" w:type="dxa"/>
            <w:gridSpan w:val="3"/>
            <w:shd w:val="clear" w:color="auto" w:fill="auto"/>
          </w:tcPr>
          <w:p w:rsidR="00FB1D18" w:rsidRPr="001E0B3A" w:rsidRDefault="00FB1D18" w:rsidP="00FB1D18">
            <w:pPr>
              <w:jc w:val="center"/>
              <w:rPr>
                <w:rFonts w:ascii="Times New Roman"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удостоверение за семейно положение</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семейно положение, съпруг/а и деца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съпруг/а и родствени връзки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родените от майката деца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правно ограничение</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вписване в регистъра на населението</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46691F" w:rsidRDefault="00FB1D18" w:rsidP="00FB1D18">
            <w:pPr>
              <w:tabs>
                <w:tab w:val="left" w:pos="470"/>
              </w:tabs>
              <w:jc w:val="both"/>
              <w:rPr>
                <w:rFonts w:ascii="Times New Roman" w:eastAsia="Calibri" w:hAnsi="Times New Roman"/>
                <w:lang w:val="bg-BG" w:eastAsia="bg-BG"/>
              </w:rPr>
            </w:pPr>
            <w:r>
              <w:rPr>
                <w:rFonts w:ascii="Times New Roman" w:eastAsia="Calibri" w:hAnsi="Times New Roman"/>
                <w:lang w:val="en-US" w:eastAsia="bg-BG"/>
              </w:rPr>
              <w:t>(</w:t>
            </w:r>
            <w:r>
              <w:rPr>
                <w:rFonts w:ascii="Times New Roman" w:eastAsia="Calibri" w:hAnsi="Times New Roman"/>
                <w:lang w:val="bg-BG" w:eastAsia="bg-BG"/>
              </w:rPr>
              <w:t>отм. Протокол №55/26.03.2019 г.</w:t>
            </w:r>
            <w:r>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8E5031">
              <w:rPr>
                <w:rFonts w:ascii="Times New Roman" w:eastAsia="Calibri" w:hAnsi="Times New Roman"/>
                <w:lang w:val="en-US" w:eastAsia="bg-BG"/>
              </w:rPr>
              <w:t>(</w:t>
            </w:r>
            <w:r w:rsidRPr="008E5031">
              <w:rPr>
                <w:rFonts w:ascii="Times New Roman" w:eastAsia="Calibri" w:hAnsi="Times New Roman"/>
                <w:lang w:val="bg-BG" w:eastAsia="bg-BG"/>
              </w:rPr>
              <w:t>отм. Протокол №55/26.03.2019 г.</w:t>
            </w:r>
            <w:r w:rsidRPr="008E5031">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постоянен адрес при вече регистриран постоянен адрес</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en-US"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постоянен адрес, регистриран след 2000 година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удостоверене за постоянен адрес след подаване на заявление за заявяване или за промяна на постоянен адрес</w:t>
            </w:r>
            <w:r w:rsidR="00542A80">
              <w:rPr>
                <w:rFonts w:ascii="Times New Roman" w:eastAsia="Calibri" w:hAnsi="Times New Roman"/>
                <w:lang w:val="ru-RU" w:eastAsia="bg-BG"/>
              </w:rPr>
              <w:t xml:space="preserve"> </w:t>
            </w:r>
            <w:r w:rsidR="00542A80" w:rsidRPr="00542A80">
              <w:rPr>
                <w:rFonts w:ascii="Times New Roman" w:eastAsia="Calibri" w:hAnsi="Times New Roman"/>
                <w:lang w:val="en-US" w:eastAsia="bg-BG"/>
              </w:rPr>
              <w:t>(</w:t>
            </w:r>
            <w:r w:rsidR="00542A80" w:rsidRPr="00542A80">
              <w:rPr>
                <w:rFonts w:ascii="Times New Roman" w:eastAsia="Calibri" w:hAnsi="Times New Roman"/>
                <w:lang w:val="bg-BG" w:eastAsia="bg-BG"/>
              </w:rPr>
              <w:t>изм. Протокол №18/21.12.2020 г.</w:t>
            </w:r>
            <w:r w:rsidR="00542A80" w:rsidRPr="00542A80">
              <w:rPr>
                <w:rFonts w:ascii="Times New Roman" w:eastAsia="Calibri" w:hAnsi="Times New Roman"/>
                <w:lang w:val="en-US" w:eastAsia="bg-BG"/>
              </w:rPr>
              <w:t>)</w:t>
            </w:r>
          </w:p>
        </w:tc>
        <w:tc>
          <w:tcPr>
            <w:tcW w:w="2410" w:type="dxa"/>
            <w:gridSpan w:val="3"/>
            <w:shd w:val="clear" w:color="auto" w:fill="auto"/>
          </w:tcPr>
          <w:p w:rsidR="00FB1D18" w:rsidRPr="001E0B3A" w:rsidRDefault="00542A80" w:rsidP="00FB1D18">
            <w:pPr>
              <w:jc w:val="center"/>
              <w:rPr>
                <w:rFonts w:ascii="Times New Roman" w:eastAsia="Calibri" w:hAnsi="Times New Roman"/>
                <w:lang w:val="en-US" w:eastAsia="bg-BG"/>
              </w:rPr>
            </w:pPr>
            <w:r>
              <w:rPr>
                <w:rFonts w:ascii="Times New Roman" w:eastAsia="Calibri" w:hAnsi="Times New Roman"/>
                <w:lang w:val="en-US" w:eastAsia="bg-BG"/>
              </w:rPr>
              <w:t>3</w:t>
            </w:r>
            <w:r w:rsidR="00FB1D18" w:rsidRPr="001E0B3A">
              <w:rPr>
                <w:rFonts w:ascii="Times New Roman" w:eastAsia="Calibri" w:hAnsi="Times New Roman"/>
                <w:lang w:val="en-US"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w:t>
            </w:r>
            <w:r w:rsidRPr="001E0B3A">
              <w:rPr>
                <w:rFonts w:ascii="Times New Roman" w:eastAsia="Calibri" w:hAnsi="Times New Roman"/>
                <w:lang w:val="bg-BG" w:eastAsia="bg-BG"/>
              </w:rPr>
              <w:t xml:space="preserve"> при вече регистриран настоящ адрес</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промени на настоящ адрес, регистриран след 2000 година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настоящ адрес след подаване на адресна карта за заявяване или за промяна на настоящ адрес</w:t>
            </w:r>
            <w:r w:rsidR="00542A80">
              <w:rPr>
                <w:rFonts w:ascii="Times New Roman" w:eastAsia="Calibri" w:hAnsi="Times New Roman"/>
                <w:lang w:val="ru-RU" w:eastAsia="bg-BG"/>
              </w:rPr>
              <w:t xml:space="preserve"> </w:t>
            </w:r>
            <w:r w:rsidR="00542A80" w:rsidRPr="00542A80">
              <w:rPr>
                <w:rFonts w:ascii="Times New Roman" w:eastAsia="Calibri" w:hAnsi="Times New Roman"/>
                <w:lang w:val="en-US" w:eastAsia="bg-BG"/>
              </w:rPr>
              <w:t>(</w:t>
            </w:r>
            <w:r w:rsidR="00542A80" w:rsidRPr="00542A80">
              <w:rPr>
                <w:rFonts w:ascii="Times New Roman" w:eastAsia="Calibri" w:hAnsi="Times New Roman"/>
                <w:lang w:val="bg-BG" w:eastAsia="bg-BG"/>
              </w:rPr>
              <w:t>изм. Протокол №18/21.12.2020 г.</w:t>
            </w:r>
            <w:r w:rsidR="00542A80" w:rsidRPr="00542A80">
              <w:rPr>
                <w:rFonts w:ascii="Times New Roman" w:eastAsia="Calibri" w:hAnsi="Times New Roman"/>
                <w:lang w:val="en-US" w:eastAsia="bg-BG"/>
              </w:rPr>
              <w:t>)</w:t>
            </w:r>
          </w:p>
        </w:tc>
        <w:tc>
          <w:tcPr>
            <w:tcW w:w="2410" w:type="dxa"/>
            <w:gridSpan w:val="3"/>
            <w:shd w:val="clear" w:color="auto" w:fill="auto"/>
          </w:tcPr>
          <w:p w:rsidR="00FB1D18" w:rsidRPr="001E0B3A" w:rsidRDefault="00542A80" w:rsidP="00FB1D18">
            <w:pPr>
              <w:jc w:val="center"/>
              <w:rPr>
                <w:rFonts w:ascii="Times New Roman" w:eastAsia="Calibri" w:hAnsi="Times New Roman"/>
                <w:lang w:val="en-US" w:eastAsia="bg-BG"/>
              </w:rPr>
            </w:pPr>
            <w:r>
              <w:rPr>
                <w:rFonts w:ascii="Times New Roman" w:eastAsia="Calibri" w:hAnsi="Times New Roman"/>
                <w:lang w:val="bg-BG" w:eastAsia="bg-BG"/>
              </w:rPr>
              <w:t>3</w:t>
            </w:r>
            <w:r w:rsidR="00FB1D18" w:rsidRPr="001E0B3A">
              <w:rPr>
                <w:rFonts w:ascii="Times New Roman" w:eastAsia="Calibri" w:hAnsi="Times New Roman"/>
                <w:lang w:val="bg-BG" w:eastAsia="bg-BG"/>
              </w:rPr>
              <w:t>,00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удостоверение за идентичност на административен адрес </w:t>
            </w:r>
          </w:p>
        </w:tc>
        <w:tc>
          <w:tcPr>
            <w:tcW w:w="2410" w:type="dxa"/>
            <w:gridSpan w:val="3"/>
            <w:shd w:val="clear" w:color="auto" w:fill="auto"/>
          </w:tcPr>
          <w:p w:rsidR="00FB1D18" w:rsidRPr="001E0B3A" w:rsidRDefault="00FB1D18" w:rsidP="00FB1D18">
            <w:pPr>
              <w:jc w:val="center"/>
              <w:rPr>
                <w:rFonts w:ascii="Times New Roman" w:eastAsia="Calibri" w:hAnsi="Times New Roman"/>
                <w:lang w:val="en-US" w:eastAsia="bg-BG"/>
              </w:rPr>
            </w:pPr>
            <w:r w:rsidRPr="001E0B3A">
              <w:rPr>
                <w:rFonts w:ascii="Times New Roman" w:eastAsia="Calibri" w:hAnsi="Times New Roman"/>
                <w:lang w:val="bg-BG" w:eastAsia="bg-BG"/>
              </w:rPr>
              <w:t>10,00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Заверка (легализация) на документи по гражданското състояние за чужбина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7,00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сключване на брак от български гражданин в чужбина</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ru-RU"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снабдяване на чужд гражданин с документ за сключване на граждански брак в Република България</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ru-RU" w:eastAsia="bg-BG"/>
              </w:rPr>
            </w:pPr>
            <w:r w:rsidRPr="001E0B3A">
              <w:rPr>
                <w:rFonts w:ascii="Times New Roman" w:eastAsia="Calibri" w:hAnsi="Times New Roman"/>
                <w:lang w:val="bg-BG" w:eastAsia="bg-BG"/>
              </w:rPr>
              <w:t>И</w:t>
            </w:r>
            <w:r w:rsidRPr="001E0B3A">
              <w:rPr>
                <w:rFonts w:ascii="Times New Roman" w:eastAsia="Calibri" w:hAnsi="Times New Roman"/>
                <w:lang w:val="en-AU" w:eastAsia="bg-BG"/>
              </w:rPr>
              <w:t>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 xml:space="preserve">Отразяване на избор или промяна на режим на </w:t>
            </w:r>
            <w:r w:rsidRPr="001E0B3A">
              <w:rPr>
                <w:rFonts w:ascii="Times New Roman" w:eastAsia="Calibri" w:hAnsi="Times New Roman"/>
                <w:lang w:val="bg-BG" w:eastAsia="bg-BG"/>
              </w:rPr>
              <w:lastRenderedPageBreak/>
              <w:t>имуществените отношения между съпрузи</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10,00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602573"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В</w:t>
            </w:r>
            <w:r w:rsidRPr="001E0B3A">
              <w:rPr>
                <w:rFonts w:ascii="Times New Roman" w:eastAsia="Calibri" w:hAnsi="Times New Roman"/>
                <w:lang w:val="en-AU" w:eastAsia="bg-BG"/>
              </w:rPr>
              <w:t>сички други видове удостоверения по искане на заявители</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изм. Протокол №55/26.03.2019 г.</w:t>
            </w:r>
            <w:r>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10,00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E0B3A">
              <w:rPr>
                <w:rFonts w:ascii="Times New Roman" w:eastAsia="Calibri" w:hAnsi="Times New Roman"/>
                <w:lang w:val="bg-BG" w:eastAsia="bg-BG"/>
              </w:rPr>
              <w:t>Издаване на препис от семеен регистър, воден до 1978 г.</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sidRPr="001E0B3A">
              <w:rPr>
                <w:rFonts w:ascii="Times New Roman" w:eastAsia="Calibri" w:hAnsi="Times New Roman"/>
                <w:lang w:val="bg-BG" w:eastAsia="bg-BG"/>
              </w:rPr>
              <w:t>2,50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24149" w:rsidRDefault="00FB1D18" w:rsidP="00FB1D18">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препис- извлечение от акт за сключен граждански брак, размер на таксата в лева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Calibri" w:hAnsi="Times New Roman"/>
                <w:lang w:val="bg-BG" w:eastAsia="bg-BG"/>
              </w:rPr>
              <w:t>нова, Протокол №55/26.03.2019 г.</w:t>
            </w:r>
            <w:r>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Pr>
                <w:rFonts w:ascii="Times New Roman" w:eastAsia="Calibri" w:hAnsi="Times New Roman"/>
                <w:lang w:val="bg-BG"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FB1D18" w:rsidRPr="001E0B3A" w:rsidRDefault="00FB1D18" w:rsidP="00FB1D18">
            <w:pPr>
              <w:tabs>
                <w:tab w:val="left" w:pos="470"/>
              </w:tabs>
              <w:jc w:val="both"/>
              <w:rPr>
                <w:rFonts w:ascii="Times New Roman" w:eastAsia="Calibri" w:hAnsi="Times New Roman"/>
                <w:lang w:val="bg-BG" w:eastAsia="bg-BG"/>
              </w:rPr>
            </w:pPr>
            <w:r w:rsidRPr="00124149">
              <w:rPr>
                <w:rFonts w:ascii="Times New Roman" w:eastAsia="Calibri" w:hAnsi="Times New Roman"/>
                <w:lang w:val="bg-BG" w:eastAsia="bg-BG"/>
              </w:rPr>
              <w:t>Издаване на многоезично стандартно удостоверение – улеснение на превода, размер на таксата в лева</w:t>
            </w:r>
            <w:r w:rsidR="00542A80">
              <w:rPr>
                <w:rFonts w:ascii="Times New Roman" w:eastAsia="Calibri" w:hAnsi="Times New Roman"/>
                <w:lang w:val="bg-BG" w:eastAsia="bg-BG"/>
              </w:rPr>
              <w:t xml:space="preserve">. </w:t>
            </w:r>
            <w:r w:rsidR="00542A80" w:rsidRPr="00542A80">
              <w:rPr>
                <w:rFonts w:ascii="Times New Roman" w:eastAsia="Calibri" w:hAnsi="Times New Roman"/>
                <w:bCs/>
                <w:lang w:val="ru-RU" w:eastAsia="bg-BG"/>
              </w:rPr>
              <w:t>Приложения по Регламент (ЕС) 2016/1191 на Европейския парламент</w:t>
            </w:r>
            <w:r>
              <w:rPr>
                <w:rFonts w:ascii="Times New Roman" w:eastAsia="Calibri" w:hAnsi="Times New Roman"/>
                <w:lang w:val="bg-BG" w:eastAsia="bg-BG"/>
              </w:rPr>
              <w:t xml:space="preserve"> </w:t>
            </w:r>
            <w:r w:rsidRPr="00124149">
              <w:rPr>
                <w:rFonts w:ascii="Times New Roman" w:eastAsia="Calibri" w:hAnsi="Times New Roman"/>
                <w:lang w:val="en-US" w:eastAsia="bg-BG"/>
              </w:rPr>
              <w:t>(</w:t>
            </w:r>
            <w:r w:rsidRPr="00124149">
              <w:rPr>
                <w:rFonts w:ascii="Times New Roman" w:eastAsia="Calibri" w:hAnsi="Times New Roman"/>
                <w:lang w:val="bg-BG" w:eastAsia="bg-BG"/>
              </w:rPr>
              <w:t>нова, Протокол №55/26.03.2019 г.</w:t>
            </w:r>
            <w:r w:rsidR="00542A80">
              <w:rPr>
                <w:rFonts w:ascii="Times New Roman" w:eastAsia="Calibri" w:hAnsi="Times New Roman"/>
                <w:lang w:val="bg-BG" w:eastAsia="bg-BG"/>
              </w:rPr>
              <w:t xml:space="preserve">, </w:t>
            </w:r>
            <w:r w:rsidR="00542A80" w:rsidRPr="00542A80">
              <w:rPr>
                <w:rFonts w:ascii="Times New Roman" w:eastAsia="Calibri" w:hAnsi="Times New Roman"/>
                <w:lang w:val="bg-BG" w:eastAsia="bg-BG"/>
              </w:rPr>
              <w:t>изм. Протокол №18/21.12.2020 г.</w:t>
            </w:r>
            <w:r w:rsidRPr="00124149">
              <w:rPr>
                <w:rFonts w:ascii="Times New Roman" w:eastAsia="Calibri" w:hAnsi="Times New Roman"/>
                <w:lang w:val="en-US" w:eastAsia="bg-BG"/>
              </w:rPr>
              <w:t>)</w:t>
            </w:r>
          </w:p>
        </w:tc>
        <w:tc>
          <w:tcPr>
            <w:tcW w:w="2410" w:type="dxa"/>
            <w:gridSpan w:val="3"/>
            <w:shd w:val="clear" w:color="auto" w:fill="auto"/>
          </w:tcPr>
          <w:p w:rsidR="00FB1D18" w:rsidRPr="001E0B3A" w:rsidRDefault="00FB1D18" w:rsidP="00FB1D18">
            <w:pPr>
              <w:jc w:val="center"/>
              <w:rPr>
                <w:rFonts w:ascii="Times New Roman" w:eastAsia="Calibri" w:hAnsi="Times New Roman"/>
                <w:lang w:val="bg-BG" w:eastAsia="bg-BG"/>
              </w:rPr>
            </w:pPr>
            <w:r>
              <w:rPr>
                <w:rFonts w:ascii="Times New Roman" w:eastAsia="Calibri" w:hAnsi="Times New Roman"/>
                <w:lang w:val="bg-BG" w:eastAsia="bg-BG"/>
              </w:rPr>
              <w:t>5,00</w:t>
            </w:r>
          </w:p>
        </w:tc>
      </w:tr>
      <w:tr w:rsidR="00FB1D18" w:rsidRPr="001E0B3A" w:rsidTr="00B67C18">
        <w:trPr>
          <w:trHeight w:val="292"/>
        </w:trPr>
        <w:tc>
          <w:tcPr>
            <w:tcW w:w="851" w:type="dxa"/>
          </w:tcPr>
          <w:p w:rsidR="00FB1D18" w:rsidRPr="001E0B3A" w:rsidRDefault="00FB1D18" w:rsidP="00D25A15">
            <w:pPr>
              <w:numPr>
                <w:ilvl w:val="1"/>
                <w:numId w:val="4"/>
              </w:numPr>
              <w:tabs>
                <w:tab w:val="left" w:pos="176"/>
                <w:tab w:val="left" w:pos="470"/>
              </w:tabs>
              <w:ind w:left="0" w:firstLine="0"/>
              <w:rPr>
                <w:rFonts w:ascii="Times New Roman" w:eastAsia="Calibri" w:hAnsi="Times New Roman"/>
                <w:lang w:val="bg-BG" w:eastAsia="bg-BG"/>
              </w:rPr>
            </w:pPr>
            <w:r>
              <w:rPr>
                <w:rFonts w:ascii="Times New Roman" w:eastAsia="Calibri" w:hAnsi="Times New Roman"/>
                <w:lang w:val="bg-BG" w:eastAsia="bg-BG"/>
              </w:rPr>
              <w:t>З</w:t>
            </w:r>
          </w:p>
        </w:tc>
        <w:tc>
          <w:tcPr>
            <w:tcW w:w="6520" w:type="dxa"/>
            <w:shd w:val="clear" w:color="auto" w:fill="auto"/>
          </w:tcPr>
          <w:p w:rsidR="00FB1D18" w:rsidRPr="00124149" w:rsidRDefault="00FB1D18" w:rsidP="00FB1D18">
            <w:pPr>
              <w:tabs>
                <w:tab w:val="left" w:pos="470"/>
              </w:tabs>
              <w:jc w:val="both"/>
              <w:rPr>
                <w:rFonts w:ascii="Times New Roman" w:eastAsia="Calibri" w:hAnsi="Times New Roman"/>
                <w:lang w:val="bg-BG" w:eastAsia="bg-BG"/>
              </w:rPr>
            </w:pPr>
            <w:r>
              <w:rPr>
                <w:rFonts w:ascii="Times New Roman" w:eastAsia="Calibri" w:hAnsi="Times New Roman"/>
                <w:lang w:val="bg-BG" w:eastAsia="bg-BG"/>
              </w:rPr>
              <w:t>З</w:t>
            </w:r>
            <w:r w:rsidRPr="00E205B2">
              <w:rPr>
                <w:rFonts w:ascii="Times New Roman" w:eastAsia="Calibri" w:hAnsi="Times New Roman"/>
                <w:lang w:val="bg-BG" w:eastAsia="bg-BG"/>
              </w:rPr>
              <w:t>а услуги по т. 1, предоставяни от друга община чрез община Бургас</w:t>
            </w:r>
            <w:r>
              <w:rPr>
                <w:rFonts w:ascii="Times New Roman" w:eastAsia="Calibri" w:hAnsi="Times New Roman"/>
                <w:lang w:val="en-US" w:eastAsia="bg-BG"/>
              </w:rPr>
              <w:t xml:space="preserve"> </w:t>
            </w:r>
            <w:r w:rsidRPr="00E205B2">
              <w:rPr>
                <w:rFonts w:ascii="Times New Roman" w:eastAsia="Calibri" w:hAnsi="Times New Roman"/>
                <w:lang w:val="en-US" w:eastAsia="bg-BG"/>
              </w:rPr>
              <w:t>(</w:t>
            </w:r>
            <w:r>
              <w:rPr>
                <w:rFonts w:ascii="Times New Roman" w:eastAsia="Calibri" w:hAnsi="Times New Roman"/>
                <w:lang w:val="bg-BG" w:eastAsia="bg-BG"/>
              </w:rPr>
              <w:t>нова, Протокол №56/30.04</w:t>
            </w:r>
            <w:r w:rsidRPr="00E205B2">
              <w:rPr>
                <w:rFonts w:ascii="Times New Roman" w:eastAsia="Calibri" w:hAnsi="Times New Roman"/>
                <w:lang w:val="bg-BG" w:eastAsia="bg-BG"/>
              </w:rPr>
              <w:t>.2019 г.</w:t>
            </w:r>
            <w:r w:rsidRPr="00E205B2">
              <w:rPr>
                <w:rFonts w:ascii="Times New Roman" w:eastAsia="Calibri" w:hAnsi="Times New Roman"/>
                <w:lang w:val="en-US" w:eastAsia="bg-BG"/>
              </w:rPr>
              <w:t>)</w:t>
            </w:r>
          </w:p>
        </w:tc>
        <w:tc>
          <w:tcPr>
            <w:tcW w:w="2410" w:type="dxa"/>
            <w:gridSpan w:val="3"/>
            <w:shd w:val="clear" w:color="auto" w:fill="auto"/>
          </w:tcPr>
          <w:p w:rsidR="00FB1D18" w:rsidRPr="00E205B2" w:rsidRDefault="00FB1D18" w:rsidP="00FB1D18">
            <w:pPr>
              <w:jc w:val="center"/>
              <w:rPr>
                <w:rFonts w:ascii="Times New Roman" w:eastAsia="Calibri" w:hAnsi="Times New Roman"/>
                <w:lang w:val="en-US" w:eastAsia="bg-BG"/>
              </w:rPr>
            </w:pPr>
            <w:r>
              <w:rPr>
                <w:rFonts w:ascii="Times New Roman" w:eastAsia="Calibri" w:hAnsi="Times New Roman"/>
                <w:lang w:val="bg-BG" w:eastAsia="bg-BG"/>
              </w:rPr>
              <w:t>3</w:t>
            </w:r>
            <w:r>
              <w:rPr>
                <w:rFonts w:ascii="Times New Roman" w:eastAsia="Calibri" w:hAnsi="Times New Roman"/>
                <w:lang w:val="en-US" w:eastAsia="bg-BG"/>
              </w:rPr>
              <w:t>,00</w:t>
            </w:r>
          </w:p>
        </w:tc>
      </w:tr>
      <w:tr w:rsidR="007F32C0" w:rsidRPr="001E0B3A" w:rsidTr="00B67C18">
        <w:trPr>
          <w:trHeight w:val="292"/>
        </w:trPr>
        <w:tc>
          <w:tcPr>
            <w:tcW w:w="851" w:type="dxa"/>
          </w:tcPr>
          <w:p w:rsidR="007F32C0" w:rsidRDefault="007F32C0"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7F32C0" w:rsidRDefault="007F32C0" w:rsidP="00FB1D18">
            <w:pPr>
              <w:tabs>
                <w:tab w:val="left" w:pos="470"/>
              </w:tabs>
              <w:jc w:val="both"/>
              <w:rPr>
                <w:rFonts w:ascii="Times New Roman" w:eastAsia="Calibri" w:hAnsi="Times New Roman"/>
                <w:lang w:val="bg-BG" w:eastAsia="bg-BG"/>
              </w:rPr>
            </w:pPr>
            <w:r w:rsidRPr="007F32C0">
              <w:rPr>
                <w:rFonts w:ascii="Times New Roman" w:eastAsia="Calibri" w:hAnsi="Times New Roman"/>
                <w:lang w:val="bg-BG" w:eastAsia="bg-BG" w:bidi="bg-BG"/>
              </w:rPr>
              <w:t>Услуга за сключване на граждански брак на място, избрано от младоженците в работно време</w:t>
            </w:r>
            <w:r>
              <w:rPr>
                <w:rFonts w:ascii="Times New Roman" w:eastAsia="Calibri" w:hAnsi="Times New Roman"/>
                <w:lang w:val="bg-BG" w:eastAsia="bg-BG" w:bidi="bg-BG"/>
              </w:rPr>
              <w:t xml:space="preserve"> </w:t>
            </w:r>
            <w:r w:rsidRPr="007F32C0">
              <w:rPr>
                <w:rFonts w:ascii="Times New Roman" w:eastAsia="Calibri" w:hAnsi="Times New Roman"/>
                <w:lang w:val="en-US" w:eastAsia="bg-BG" w:bidi="bg-BG"/>
              </w:rPr>
              <w:t>(</w:t>
            </w:r>
            <w:r>
              <w:rPr>
                <w:rFonts w:ascii="Times New Roman" w:eastAsia="Calibri" w:hAnsi="Times New Roman"/>
                <w:lang w:val="bg-BG" w:eastAsia="bg-BG" w:bidi="bg-BG"/>
              </w:rPr>
              <w:t>нова, Протокол №12/28.07.2020</w:t>
            </w:r>
            <w:r w:rsidRPr="007F32C0">
              <w:rPr>
                <w:rFonts w:ascii="Times New Roman" w:eastAsia="Calibri" w:hAnsi="Times New Roman"/>
                <w:lang w:val="bg-BG" w:eastAsia="bg-BG" w:bidi="bg-BG"/>
              </w:rPr>
              <w:t xml:space="preserve"> г.</w:t>
            </w:r>
            <w:r w:rsidRPr="007F32C0">
              <w:rPr>
                <w:rFonts w:ascii="Times New Roman" w:eastAsia="Calibri" w:hAnsi="Times New Roman"/>
                <w:lang w:val="en-US" w:eastAsia="bg-BG" w:bidi="bg-BG"/>
              </w:rPr>
              <w:t>)</w:t>
            </w:r>
          </w:p>
        </w:tc>
        <w:tc>
          <w:tcPr>
            <w:tcW w:w="2410" w:type="dxa"/>
            <w:gridSpan w:val="3"/>
            <w:shd w:val="clear" w:color="auto" w:fill="auto"/>
          </w:tcPr>
          <w:p w:rsidR="007F32C0" w:rsidRDefault="007F32C0" w:rsidP="00FB1D18">
            <w:pPr>
              <w:jc w:val="center"/>
              <w:rPr>
                <w:rFonts w:ascii="Times New Roman" w:eastAsia="Calibri" w:hAnsi="Times New Roman"/>
                <w:lang w:val="bg-BG" w:eastAsia="bg-BG"/>
              </w:rPr>
            </w:pPr>
            <w:r>
              <w:rPr>
                <w:rFonts w:ascii="Times New Roman" w:eastAsia="Calibri" w:hAnsi="Times New Roman"/>
                <w:lang w:val="bg-BG" w:eastAsia="bg-BG"/>
              </w:rPr>
              <w:t>150,00</w:t>
            </w:r>
          </w:p>
        </w:tc>
      </w:tr>
      <w:tr w:rsidR="00402761" w:rsidRPr="001E0B3A" w:rsidTr="00B67C18">
        <w:trPr>
          <w:trHeight w:val="292"/>
        </w:trPr>
        <w:tc>
          <w:tcPr>
            <w:tcW w:w="851" w:type="dxa"/>
          </w:tcPr>
          <w:p w:rsidR="00402761" w:rsidRDefault="00402761" w:rsidP="00D25A15">
            <w:pPr>
              <w:numPr>
                <w:ilvl w:val="1"/>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402761" w:rsidRPr="007F32C0" w:rsidRDefault="00402761" w:rsidP="00FB1D18">
            <w:pPr>
              <w:tabs>
                <w:tab w:val="left" w:pos="470"/>
              </w:tabs>
              <w:jc w:val="both"/>
              <w:rPr>
                <w:rFonts w:ascii="Times New Roman" w:eastAsia="Calibri" w:hAnsi="Times New Roman"/>
                <w:lang w:val="bg-BG" w:eastAsia="bg-BG" w:bidi="bg-BG"/>
              </w:rPr>
            </w:pPr>
            <w:r w:rsidRPr="00402761">
              <w:rPr>
                <w:rFonts w:ascii="Times New Roman" w:eastAsia="Calibri" w:hAnsi="Times New Roman"/>
                <w:lang w:val="bg-BG" w:eastAsia="bg-BG" w:bidi="bg-BG"/>
              </w:rPr>
              <w:t>Услуга за сключване на граждански брак на място, избрано от младоженците извън работно време, в почивни и празнични дни</w:t>
            </w:r>
            <w:r>
              <w:rPr>
                <w:rFonts w:ascii="Times New Roman" w:eastAsia="Calibri" w:hAnsi="Times New Roman"/>
                <w:lang w:val="bg-BG" w:eastAsia="bg-BG" w:bidi="bg-BG"/>
              </w:rPr>
              <w:t xml:space="preserve"> </w:t>
            </w:r>
            <w:r w:rsidRPr="00402761">
              <w:rPr>
                <w:rFonts w:ascii="Times New Roman" w:eastAsia="Calibri" w:hAnsi="Times New Roman"/>
                <w:lang w:val="en-US" w:eastAsia="bg-BG" w:bidi="bg-BG"/>
              </w:rPr>
              <w:t>(</w:t>
            </w:r>
            <w:r w:rsidRPr="00402761">
              <w:rPr>
                <w:rFonts w:ascii="Times New Roman" w:eastAsia="Calibri" w:hAnsi="Times New Roman"/>
                <w:lang w:val="bg-BG" w:eastAsia="bg-BG" w:bidi="bg-BG"/>
              </w:rPr>
              <w:t>нова, Протокол №12/28.07.2020 г.</w:t>
            </w:r>
            <w:r w:rsidRPr="00402761">
              <w:rPr>
                <w:rFonts w:ascii="Times New Roman" w:eastAsia="Calibri" w:hAnsi="Times New Roman"/>
                <w:lang w:val="en-US" w:eastAsia="bg-BG" w:bidi="bg-BG"/>
              </w:rPr>
              <w:t>)</w:t>
            </w:r>
          </w:p>
        </w:tc>
        <w:tc>
          <w:tcPr>
            <w:tcW w:w="2410" w:type="dxa"/>
            <w:gridSpan w:val="3"/>
            <w:shd w:val="clear" w:color="auto" w:fill="auto"/>
          </w:tcPr>
          <w:p w:rsidR="00402761" w:rsidRDefault="00402761" w:rsidP="00FB1D18">
            <w:pPr>
              <w:jc w:val="center"/>
              <w:rPr>
                <w:rFonts w:ascii="Times New Roman" w:eastAsia="Calibri" w:hAnsi="Times New Roman"/>
                <w:lang w:val="bg-BG" w:eastAsia="bg-BG"/>
              </w:rPr>
            </w:pPr>
            <w:r>
              <w:rPr>
                <w:rFonts w:ascii="Times New Roman" w:eastAsia="Calibri" w:hAnsi="Times New Roman"/>
                <w:lang w:val="bg-BG" w:eastAsia="bg-BG"/>
              </w:rPr>
              <w:t>200,00</w:t>
            </w:r>
          </w:p>
        </w:tc>
      </w:tr>
      <w:tr w:rsidR="00402761" w:rsidRPr="001E0B3A" w:rsidTr="00B67C18">
        <w:trPr>
          <w:trHeight w:val="292"/>
        </w:trPr>
        <w:tc>
          <w:tcPr>
            <w:tcW w:w="851" w:type="dxa"/>
          </w:tcPr>
          <w:p w:rsidR="00402761" w:rsidRDefault="00402761" w:rsidP="004027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402761" w:rsidRPr="00402761" w:rsidRDefault="00402761" w:rsidP="00402761">
            <w:pPr>
              <w:widowControl w:val="0"/>
              <w:spacing w:line="269" w:lineRule="exact"/>
              <w:ind w:left="124"/>
              <w:contextualSpacing/>
              <w:rPr>
                <w:rFonts w:ascii="Times New Roman" w:eastAsia="Courier New" w:hAnsi="Times New Roman"/>
                <w:color w:val="000000"/>
                <w:lang w:val="bg-BG" w:eastAsia="bg-BG" w:bidi="bg-BG"/>
              </w:rPr>
            </w:pPr>
            <w:r w:rsidRPr="007015BC">
              <w:rPr>
                <w:rFonts w:ascii="Times New Roman" w:eastAsia="Courier New" w:hAnsi="Times New Roman"/>
                <w:color w:val="000000"/>
                <w:lang w:eastAsia="bg-BG" w:bidi="bg-BG"/>
              </w:rPr>
              <w:t>Услуга за сключване на граждански брак на територията на ТК „Остров Света Анастасия“ в работно време</w:t>
            </w:r>
            <w:r>
              <w:rPr>
                <w:rFonts w:ascii="Times New Roman" w:eastAsia="Courier New" w:hAnsi="Times New Roman"/>
                <w:color w:val="000000"/>
                <w:lang w:val="bg-BG" w:eastAsia="bg-BG" w:bidi="bg-BG"/>
              </w:rPr>
              <w:t xml:space="preserve"> </w:t>
            </w:r>
            <w:r w:rsidRPr="00402761">
              <w:rPr>
                <w:rFonts w:ascii="Times New Roman" w:eastAsia="Courier New" w:hAnsi="Times New Roman"/>
                <w:color w:val="000000"/>
                <w:lang w:val="en-US" w:eastAsia="bg-BG" w:bidi="bg-BG"/>
              </w:rPr>
              <w:t>(</w:t>
            </w:r>
            <w:r w:rsidRPr="00402761">
              <w:rPr>
                <w:rFonts w:ascii="Times New Roman" w:eastAsia="Courier New" w:hAnsi="Times New Roman"/>
                <w:color w:val="000000"/>
                <w:lang w:val="bg-BG" w:eastAsia="bg-BG" w:bidi="bg-BG"/>
              </w:rPr>
              <w:t>нова, Протокол №12/28.07.2020 г.</w:t>
            </w:r>
            <w:r w:rsidRPr="00402761">
              <w:rPr>
                <w:rFonts w:ascii="Times New Roman" w:eastAsia="Courier New" w:hAnsi="Times New Roman"/>
                <w:color w:val="000000"/>
                <w:lang w:val="en-US" w:eastAsia="bg-BG" w:bidi="bg-BG"/>
              </w:rPr>
              <w:t>)</w:t>
            </w:r>
          </w:p>
        </w:tc>
        <w:tc>
          <w:tcPr>
            <w:tcW w:w="2410" w:type="dxa"/>
            <w:gridSpan w:val="3"/>
            <w:shd w:val="clear" w:color="auto" w:fill="auto"/>
          </w:tcPr>
          <w:p w:rsidR="00402761" w:rsidRDefault="00402761" w:rsidP="00402761">
            <w:pPr>
              <w:jc w:val="center"/>
              <w:rPr>
                <w:rFonts w:ascii="Times New Roman" w:eastAsia="Calibri" w:hAnsi="Times New Roman"/>
                <w:lang w:val="bg-BG" w:eastAsia="bg-BG"/>
              </w:rPr>
            </w:pPr>
            <w:r>
              <w:rPr>
                <w:rFonts w:ascii="Times New Roman" w:eastAsia="Calibri" w:hAnsi="Times New Roman"/>
                <w:lang w:val="bg-BG" w:eastAsia="bg-BG"/>
              </w:rPr>
              <w:t>200,00</w:t>
            </w:r>
          </w:p>
        </w:tc>
      </w:tr>
      <w:tr w:rsidR="00402761" w:rsidRPr="001E0B3A" w:rsidTr="00B67C18">
        <w:trPr>
          <w:trHeight w:val="292"/>
        </w:trPr>
        <w:tc>
          <w:tcPr>
            <w:tcW w:w="851" w:type="dxa"/>
          </w:tcPr>
          <w:p w:rsidR="00402761" w:rsidRDefault="00402761" w:rsidP="00402761">
            <w:pPr>
              <w:numPr>
                <w:ilvl w:val="1"/>
                <w:numId w:val="4"/>
              </w:numPr>
              <w:tabs>
                <w:tab w:val="left" w:pos="176"/>
                <w:tab w:val="left" w:pos="470"/>
              </w:tabs>
              <w:ind w:left="0" w:firstLine="0"/>
              <w:rPr>
                <w:rFonts w:ascii="Times New Roman" w:eastAsia="Calibri" w:hAnsi="Times New Roman"/>
                <w:lang w:val="bg-BG" w:eastAsia="bg-BG"/>
              </w:rPr>
            </w:pPr>
          </w:p>
        </w:tc>
        <w:tc>
          <w:tcPr>
            <w:tcW w:w="6520" w:type="dxa"/>
            <w:tcBorders>
              <w:top w:val="single" w:sz="4" w:space="0" w:color="auto"/>
              <w:left w:val="single" w:sz="4" w:space="0" w:color="auto"/>
            </w:tcBorders>
            <w:shd w:val="clear" w:color="auto" w:fill="FFFFFF"/>
          </w:tcPr>
          <w:p w:rsidR="00402761" w:rsidRPr="007015BC" w:rsidRDefault="00AF5165" w:rsidP="00402761">
            <w:pPr>
              <w:widowControl w:val="0"/>
              <w:spacing w:line="269" w:lineRule="exact"/>
              <w:ind w:left="124"/>
              <w:contextualSpacing/>
              <w:rPr>
                <w:rFonts w:ascii="Times New Roman" w:eastAsia="Courier New" w:hAnsi="Times New Roman"/>
                <w:color w:val="000000"/>
                <w:lang w:eastAsia="bg-BG" w:bidi="bg-BG"/>
              </w:rPr>
            </w:pPr>
            <w:r w:rsidRPr="00AF5165">
              <w:rPr>
                <w:rFonts w:ascii="Times New Roman" w:eastAsia="Courier New" w:hAnsi="Times New Roman"/>
                <w:color w:val="000000"/>
                <w:lang w:val="bg-BG" w:eastAsia="bg-BG" w:bidi="bg-BG"/>
              </w:rPr>
              <w:t>Услуга за сключване на граждански брак на територията на ТК „Остров Света Анастасия“ извън работно време, в почивни и празнични дни</w:t>
            </w:r>
            <w:r>
              <w:rPr>
                <w:rFonts w:ascii="Times New Roman" w:eastAsia="Courier New" w:hAnsi="Times New Roman"/>
                <w:color w:val="000000"/>
                <w:lang w:val="bg-BG" w:eastAsia="bg-BG" w:bidi="bg-BG"/>
              </w:rPr>
              <w:t xml:space="preserve"> </w:t>
            </w:r>
            <w:r w:rsidRPr="00AF5165">
              <w:rPr>
                <w:rFonts w:ascii="Times New Roman" w:eastAsia="Courier New" w:hAnsi="Times New Roman"/>
                <w:color w:val="000000"/>
                <w:lang w:val="en-US" w:eastAsia="bg-BG" w:bidi="bg-BG"/>
              </w:rPr>
              <w:t>(</w:t>
            </w:r>
            <w:r w:rsidRPr="00AF5165">
              <w:rPr>
                <w:rFonts w:ascii="Times New Roman" w:eastAsia="Courier New" w:hAnsi="Times New Roman"/>
                <w:color w:val="000000"/>
                <w:lang w:val="bg-BG" w:eastAsia="bg-BG" w:bidi="bg-BG"/>
              </w:rPr>
              <w:t>нова, Протокол №12/28.07.2020 г.</w:t>
            </w:r>
            <w:r w:rsidRPr="00AF5165">
              <w:rPr>
                <w:rFonts w:ascii="Times New Roman" w:eastAsia="Courier New" w:hAnsi="Times New Roman"/>
                <w:color w:val="000000"/>
                <w:lang w:val="en-US" w:eastAsia="bg-BG" w:bidi="bg-BG"/>
              </w:rPr>
              <w:t>)</w:t>
            </w:r>
          </w:p>
        </w:tc>
        <w:tc>
          <w:tcPr>
            <w:tcW w:w="2410" w:type="dxa"/>
            <w:gridSpan w:val="3"/>
            <w:shd w:val="clear" w:color="auto" w:fill="auto"/>
          </w:tcPr>
          <w:p w:rsidR="00402761" w:rsidRDefault="00AF5165" w:rsidP="00402761">
            <w:pPr>
              <w:jc w:val="center"/>
              <w:rPr>
                <w:rFonts w:ascii="Times New Roman" w:eastAsia="Calibri" w:hAnsi="Times New Roman"/>
                <w:lang w:val="bg-BG" w:eastAsia="bg-BG"/>
              </w:rPr>
            </w:pPr>
            <w:r>
              <w:rPr>
                <w:rFonts w:ascii="Times New Roman" w:eastAsia="Calibri" w:hAnsi="Times New Roman"/>
                <w:lang w:val="bg-BG" w:eastAsia="bg-BG"/>
              </w:rPr>
              <w:t>250,00</w:t>
            </w:r>
          </w:p>
        </w:tc>
      </w:tr>
      <w:tr w:rsidR="00402761" w:rsidRPr="001E0B3A" w:rsidTr="00B67C18">
        <w:trPr>
          <w:trHeight w:val="292"/>
        </w:trPr>
        <w:tc>
          <w:tcPr>
            <w:tcW w:w="851" w:type="dxa"/>
          </w:tcPr>
          <w:p w:rsidR="00402761" w:rsidRPr="001E0B3A" w:rsidRDefault="00402761" w:rsidP="004027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402761" w:rsidRPr="001E0B3A" w:rsidRDefault="00402761" w:rsidP="00402761">
            <w:pPr>
              <w:tabs>
                <w:tab w:val="left" w:pos="470"/>
              </w:tabs>
              <w:rPr>
                <w:rFonts w:ascii="Times New Roman" w:eastAsia="Calibri" w:hAnsi="Times New Roman"/>
                <w:lang w:val="bg-BG" w:eastAsia="bg-BG"/>
              </w:rPr>
            </w:pPr>
            <w:r w:rsidRPr="001E0B3A">
              <w:rPr>
                <w:rFonts w:ascii="Times New Roman" w:eastAsia="Calibri" w:hAnsi="Times New Roman"/>
                <w:b/>
                <w:lang w:val="bg-BG" w:eastAsia="bg-BG"/>
              </w:rPr>
              <w:t>Услуги предоставяни от Дирекция УОС.</w:t>
            </w:r>
          </w:p>
        </w:tc>
        <w:tc>
          <w:tcPr>
            <w:tcW w:w="2410" w:type="dxa"/>
            <w:gridSpan w:val="3"/>
            <w:shd w:val="clear" w:color="auto" w:fill="auto"/>
          </w:tcPr>
          <w:p w:rsidR="00402761" w:rsidRPr="001E0B3A" w:rsidRDefault="00402761" w:rsidP="00402761">
            <w:pPr>
              <w:jc w:val="center"/>
              <w:rPr>
                <w:rFonts w:ascii="Times New Roman" w:eastAsia="Calibri" w:hAnsi="Times New Roman"/>
                <w:lang w:val="bg-BG" w:eastAsia="bg-BG"/>
              </w:rPr>
            </w:pPr>
          </w:p>
        </w:tc>
      </w:tr>
      <w:tr w:rsidR="00402761" w:rsidRPr="001E0B3A" w:rsidTr="00B67C18">
        <w:trPr>
          <w:trHeight w:val="292"/>
        </w:trPr>
        <w:tc>
          <w:tcPr>
            <w:tcW w:w="851" w:type="dxa"/>
          </w:tcPr>
          <w:p w:rsidR="00402761" w:rsidRPr="001E0B3A" w:rsidRDefault="00402761" w:rsidP="00402761">
            <w:pPr>
              <w:numPr>
                <w:ilvl w:val="1"/>
                <w:numId w:val="4"/>
              </w:numPr>
              <w:tabs>
                <w:tab w:val="left" w:pos="176"/>
                <w:tab w:val="left" w:pos="743"/>
              </w:tabs>
              <w:ind w:left="0" w:firstLine="0"/>
              <w:rPr>
                <w:rFonts w:ascii="Times New Roman" w:eastAsia="Calibri" w:hAnsi="Times New Roman"/>
                <w:lang w:val="ru-RU" w:eastAsia="bg-BG"/>
              </w:rPr>
            </w:pPr>
          </w:p>
        </w:tc>
        <w:tc>
          <w:tcPr>
            <w:tcW w:w="6520" w:type="dxa"/>
            <w:shd w:val="clear" w:color="auto" w:fill="auto"/>
          </w:tcPr>
          <w:p w:rsidR="00402761" w:rsidRPr="001E0B3A" w:rsidRDefault="00402761" w:rsidP="00402761">
            <w:pPr>
              <w:tabs>
                <w:tab w:val="left" w:pos="743"/>
              </w:tabs>
              <w:jc w:val="both"/>
              <w:rPr>
                <w:rFonts w:ascii="Times New Roman" w:eastAsia="Calibri" w:hAnsi="Times New Roman"/>
                <w:lang w:val="ru-RU" w:eastAsia="bg-BG"/>
              </w:rPr>
            </w:pPr>
            <w:r w:rsidRPr="001E0B3A">
              <w:rPr>
                <w:rFonts w:ascii="Times New Roman" w:eastAsia="Calibri" w:hAnsi="Times New Roman"/>
                <w:lang w:val="ru-RU" w:eastAsia="bg-BG"/>
              </w:rPr>
              <w:t>По производства за настаняване под наем, продажби, замени или учредяване на вещни права върху общински имоти :</w:t>
            </w:r>
          </w:p>
        </w:tc>
        <w:tc>
          <w:tcPr>
            <w:tcW w:w="2410" w:type="dxa"/>
            <w:gridSpan w:val="3"/>
            <w:shd w:val="clear" w:color="auto" w:fill="auto"/>
          </w:tcPr>
          <w:p w:rsidR="00402761" w:rsidRPr="001E0B3A" w:rsidRDefault="00402761" w:rsidP="00402761">
            <w:pPr>
              <w:jc w:val="center"/>
              <w:rPr>
                <w:rFonts w:ascii="Times New Roman" w:eastAsia="Calibri" w:hAnsi="Times New Roman"/>
                <w:lang w:val="ru-RU" w:eastAsia="bg-BG"/>
              </w:rPr>
            </w:pPr>
          </w:p>
        </w:tc>
      </w:tr>
      <w:tr w:rsidR="00402761" w:rsidRPr="001E0B3A" w:rsidTr="00B67C18">
        <w:trPr>
          <w:trHeight w:val="292"/>
        </w:trPr>
        <w:tc>
          <w:tcPr>
            <w:tcW w:w="851" w:type="dxa"/>
          </w:tcPr>
          <w:p w:rsidR="00402761" w:rsidRPr="001E0B3A" w:rsidRDefault="00402761" w:rsidP="004027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2.1.1.</w:t>
            </w:r>
          </w:p>
        </w:tc>
        <w:tc>
          <w:tcPr>
            <w:tcW w:w="6520" w:type="dxa"/>
            <w:shd w:val="clear" w:color="auto" w:fill="auto"/>
          </w:tcPr>
          <w:p w:rsidR="00402761" w:rsidRPr="001E0B3A" w:rsidRDefault="00402761" w:rsidP="00402761">
            <w:pPr>
              <w:jc w:val="both"/>
              <w:rPr>
                <w:rFonts w:ascii="Times New Roman" w:eastAsia="Calibri" w:hAnsi="Times New Roman"/>
                <w:lang w:val="ru-RU" w:eastAsia="bg-BG"/>
              </w:rPr>
            </w:pPr>
            <w:r w:rsidRPr="001E0B3A">
              <w:rPr>
                <w:rFonts w:ascii="Times New Roman" w:eastAsia="Calibri" w:hAnsi="Times New Roman"/>
                <w:lang w:val="ru-RU" w:eastAsia="bg-BG"/>
              </w:rPr>
              <w:t>При продажба на общински недвижими имот, частна общинска собственост</w:t>
            </w:r>
          </w:p>
        </w:tc>
        <w:tc>
          <w:tcPr>
            <w:tcW w:w="2410" w:type="dxa"/>
            <w:gridSpan w:val="3"/>
            <w:shd w:val="clear" w:color="auto" w:fill="auto"/>
          </w:tcPr>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402761" w:rsidRPr="001E0B3A" w:rsidTr="00B67C18">
        <w:trPr>
          <w:trHeight w:val="292"/>
        </w:trPr>
        <w:tc>
          <w:tcPr>
            <w:tcW w:w="851" w:type="dxa"/>
          </w:tcPr>
          <w:p w:rsidR="00402761" w:rsidRPr="001E0B3A" w:rsidRDefault="00402761" w:rsidP="0040276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2.1.2.</w:t>
            </w:r>
          </w:p>
        </w:tc>
        <w:tc>
          <w:tcPr>
            <w:tcW w:w="6520" w:type="dxa"/>
            <w:shd w:val="clear" w:color="auto" w:fill="auto"/>
          </w:tcPr>
          <w:p w:rsidR="00402761" w:rsidRPr="001E0B3A" w:rsidRDefault="00402761" w:rsidP="00402761">
            <w:pPr>
              <w:jc w:val="both"/>
              <w:rPr>
                <w:rFonts w:ascii="Times New Roman" w:eastAsia="Calibri" w:hAnsi="Times New Roman"/>
                <w:lang w:val="ru-RU" w:eastAsia="bg-BG"/>
              </w:rPr>
            </w:pPr>
            <w:r w:rsidRPr="001E0B3A">
              <w:rPr>
                <w:rFonts w:ascii="Times New Roman" w:eastAsia="Calibri" w:hAnsi="Times New Roman"/>
                <w:lang w:val="ru-RU" w:eastAsia="bg-BG"/>
              </w:rPr>
              <w:t>При замяна на общински недвижим имот с имот, собственост на физически или юридически лица</w:t>
            </w:r>
          </w:p>
        </w:tc>
        <w:tc>
          <w:tcPr>
            <w:tcW w:w="2410" w:type="dxa"/>
            <w:gridSpan w:val="3"/>
            <w:shd w:val="clear" w:color="auto" w:fill="auto"/>
          </w:tcPr>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 за по-скъпия от</w:t>
            </w:r>
          </w:p>
          <w:p w:rsidR="00402761" w:rsidRPr="001E0B3A" w:rsidRDefault="00402761" w:rsidP="00402761">
            <w:pPr>
              <w:jc w:val="center"/>
              <w:rPr>
                <w:rFonts w:ascii="Times New Roman" w:eastAsia="Calibri" w:hAnsi="Times New Roman"/>
                <w:lang w:val="en-US" w:eastAsia="bg-BG"/>
              </w:rPr>
            </w:pPr>
            <w:r w:rsidRPr="001E0B3A">
              <w:rPr>
                <w:rFonts w:ascii="Times New Roman" w:eastAsia="Calibri" w:hAnsi="Times New Roman"/>
                <w:lang w:val="en-US" w:eastAsia="bg-BG"/>
              </w:rPr>
              <w:t>заменяемите имоти</w:t>
            </w:r>
          </w:p>
        </w:tc>
      </w:tr>
      <w:tr w:rsidR="00402761" w:rsidRPr="001E0B3A" w:rsidTr="00B67C18">
        <w:trPr>
          <w:trHeight w:val="292"/>
        </w:trPr>
        <w:tc>
          <w:tcPr>
            <w:tcW w:w="851" w:type="dxa"/>
          </w:tcPr>
          <w:p w:rsidR="00402761" w:rsidRPr="001E0B3A" w:rsidRDefault="00402761" w:rsidP="00402761">
            <w:pPr>
              <w:tabs>
                <w:tab w:val="left" w:pos="176"/>
                <w:tab w:val="left" w:pos="705"/>
              </w:tabs>
              <w:rPr>
                <w:rFonts w:ascii="Times New Roman" w:eastAsia="Calibri" w:hAnsi="Times New Roman"/>
                <w:lang w:val="ru-RU" w:eastAsia="bg-BG"/>
              </w:rPr>
            </w:pPr>
            <w:r w:rsidRPr="001E0B3A">
              <w:rPr>
                <w:rFonts w:ascii="Times New Roman" w:eastAsia="Calibri" w:hAnsi="Times New Roman"/>
                <w:lang w:val="ru-RU" w:eastAsia="bg-BG"/>
              </w:rPr>
              <w:t xml:space="preserve">2.1.3.   </w:t>
            </w:r>
          </w:p>
        </w:tc>
        <w:tc>
          <w:tcPr>
            <w:tcW w:w="6520" w:type="dxa"/>
            <w:shd w:val="clear" w:color="auto" w:fill="auto"/>
          </w:tcPr>
          <w:p w:rsidR="00402761" w:rsidRPr="001E0B3A" w:rsidRDefault="00402761" w:rsidP="00402761">
            <w:pPr>
              <w:tabs>
                <w:tab w:val="left" w:pos="705"/>
              </w:tabs>
              <w:jc w:val="both"/>
              <w:rPr>
                <w:rFonts w:ascii="Times New Roman" w:eastAsia="Calibri" w:hAnsi="Times New Roman"/>
                <w:lang w:val="ru-RU" w:eastAsia="bg-BG"/>
              </w:rPr>
            </w:pPr>
            <w:r w:rsidRPr="001E0B3A">
              <w:rPr>
                <w:rFonts w:ascii="Times New Roman" w:eastAsia="Calibri" w:hAnsi="Times New Roman"/>
                <w:lang w:val="ru-RU" w:eastAsia="bg-BG"/>
              </w:rPr>
              <w:t>При учредяване на вещни права върху общински имот</w:t>
            </w:r>
          </w:p>
        </w:tc>
        <w:tc>
          <w:tcPr>
            <w:tcW w:w="2410" w:type="dxa"/>
            <w:gridSpan w:val="3"/>
            <w:shd w:val="clear" w:color="auto" w:fill="auto"/>
          </w:tcPr>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основа, определена</w:t>
            </w:r>
          </w:p>
          <w:p w:rsidR="00402761" w:rsidRPr="001E0B3A" w:rsidRDefault="00402761" w:rsidP="00402761">
            <w:pPr>
              <w:jc w:val="center"/>
              <w:rPr>
                <w:rFonts w:ascii="Times New Roman" w:eastAsia="Calibri" w:hAnsi="Times New Roman"/>
                <w:lang w:val="ru-RU" w:eastAsia="bg-BG"/>
              </w:rPr>
            </w:pPr>
            <w:r w:rsidRPr="001E0B3A">
              <w:rPr>
                <w:rFonts w:ascii="Times New Roman" w:eastAsia="Calibri" w:hAnsi="Times New Roman"/>
                <w:lang w:val="ru-RU" w:eastAsia="bg-BG"/>
              </w:rPr>
              <w:t>по чл.46 от ЗМДТ</w:t>
            </w:r>
          </w:p>
        </w:tc>
      </w:tr>
      <w:tr w:rsidR="00402761" w:rsidRPr="001E0B3A" w:rsidTr="00B67C18">
        <w:trPr>
          <w:trHeight w:val="292"/>
        </w:trPr>
        <w:tc>
          <w:tcPr>
            <w:tcW w:w="851" w:type="dxa"/>
          </w:tcPr>
          <w:p w:rsidR="00402761" w:rsidRPr="001E0B3A" w:rsidRDefault="00402761" w:rsidP="00402761">
            <w:pPr>
              <w:numPr>
                <w:ilvl w:val="0"/>
                <w:numId w:val="4"/>
              </w:numPr>
              <w:tabs>
                <w:tab w:val="left" w:pos="176"/>
                <w:tab w:val="left" w:pos="470"/>
              </w:tabs>
              <w:ind w:left="0" w:firstLine="0"/>
              <w:rPr>
                <w:rFonts w:ascii="Times New Roman" w:eastAsia="Calibri" w:hAnsi="Times New Roman"/>
                <w:lang w:val="bg-BG" w:eastAsia="bg-BG"/>
              </w:rPr>
            </w:pPr>
          </w:p>
        </w:tc>
        <w:tc>
          <w:tcPr>
            <w:tcW w:w="6520" w:type="dxa"/>
            <w:shd w:val="clear" w:color="auto" w:fill="auto"/>
          </w:tcPr>
          <w:p w:rsidR="00402761" w:rsidRPr="001E0B3A" w:rsidRDefault="00402761" w:rsidP="00402761">
            <w:pPr>
              <w:tabs>
                <w:tab w:val="left" w:pos="470"/>
              </w:tabs>
              <w:rPr>
                <w:rFonts w:ascii="Times New Roman" w:eastAsia="Calibri" w:hAnsi="Times New Roman"/>
                <w:b/>
                <w:lang w:val="ru-RU" w:eastAsia="bg-BG"/>
              </w:rPr>
            </w:pPr>
            <w:r w:rsidRPr="001E0B3A">
              <w:rPr>
                <w:rFonts w:ascii="Times New Roman" w:eastAsia="Calibri" w:hAnsi="Times New Roman"/>
                <w:b/>
                <w:lang w:val="bg-BG" w:eastAsia="bg-BG"/>
              </w:rPr>
              <w:t>Услуги</w:t>
            </w:r>
            <w:r w:rsidRPr="001E0B3A">
              <w:rPr>
                <w:rFonts w:ascii="Times New Roman" w:eastAsia="Calibri" w:hAnsi="Times New Roman"/>
                <w:b/>
                <w:lang w:val="ru-RU" w:eastAsia="bg-BG"/>
              </w:rPr>
              <w:t xml:space="preserve"> предоставяни от Дирекция МПДТР.</w:t>
            </w:r>
          </w:p>
        </w:tc>
        <w:tc>
          <w:tcPr>
            <w:tcW w:w="2410" w:type="dxa"/>
            <w:gridSpan w:val="3"/>
            <w:shd w:val="clear" w:color="auto" w:fill="auto"/>
          </w:tcPr>
          <w:p w:rsidR="00402761" w:rsidRPr="001E0B3A" w:rsidRDefault="00402761" w:rsidP="00402761">
            <w:pPr>
              <w:jc w:val="center"/>
              <w:rPr>
                <w:rFonts w:ascii="Times New Roman" w:eastAsia="Calibri" w:hAnsi="Times New Roman"/>
                <w:lang w:val="ru-RU" w:eastAsia="bg-BG"/>
              </w:rPr>
            </w:pP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en-US" w:eastAsia="bg-BG"/>
              </w:rPr>
            </w:pPr>
            <w:r w:rsidRPr="001E0B3A">
              <w:rPr>
                <w:rFonts w:ascii="Times New Roman" w:hAnsi="Times New Roman"/>
                <w:lang w:val="en-US" w:eastAsia="bg-BG"/>
              </w:rPr>
              <w:t xml:space="preserve">Издаване на удостоверение за данъчна оценка </w:t>
            </w:r>
          </w:p>
          <w:p w:rsidR="00402761" w:rsidRPr="001E0B3A" w:rsidRDefault="00402761" w:rsidP="00402761">
            <w:pPr>
              <w:tabs>
                <w:tab w:val="left" w:pos="317"/>
              </w:tabs>
              <w:jc w:val="both"/>
              <w:rPr>
                <w:rFonts w:ascii="Times New Roman" w:hAnsi="Times New Roman"/>
                <w:lang w:val="en-US" w:eastAsia="bg-BG"/>
              </w:rPr>
            </w:pPr>
            <w:r w:rsidRPr="001E0B3A">
              <w:rPr>
                <w:rFonts w:ascii="Times New Roman" w:hAnsi="Times New Roman"/>
                <w:lang w:val="en-US" w:eastAsia="bg-BG"/>
              </w:rPr>
              <w:t>на недвижим имот и</w:t>
            </w:r>
          </w:p>
          <w:p w:rsidR="00402761" w:rsidRPr="001E0B3A" w:rsidRDefault="00402761" w:rsidP="00402761">
            <w:pPr>
              <w:tabs>
                <w:tab w:val="left" w:pos="317"/>
                <w:tab w:val="left" w:pos="1111"/>
              </w:tabs>
              <w:jc w:val="both"/>
              <w:rPr>
                <w:rFonts w:ascii="Times New Roman" w:hAnsi="Times New Roman"/>
                <w:lang w:val="en-US" w:eastAsia="bg-BG"/>
              </w:rPr>
            </w:pPr>
            <w:r w:rsidRPr="001E0B3A">
              <w:rPr>
                <w:rFonts w:ascii="Times New Roman" w:hAnsi="Times New Roman"/>
                <w:lang w:val="en-US" w:eastAsia="bg-BG"/>
              </w:rPr>
              <w:tab/>
            </w:r>
          </w:p>
          <w:p w:rsidR="00402761" w:rsidRPr="001E0B3A" w:rsidRDefault="00402761" w:rsidP="00402761">
            <w:pPr>
              <w:tabs>
                <w:tab w:val="left" w:pos="317"/>
              </w:tabs>
              <w:jc w:val="both"/>
              <w:rPr>
                <w:rFonts w:ascii="Times New Roman" w:hAnsi="Times New Roman"/>
                <w:lang w:val="en-US" w:eastAsia="bg-BG"/>
              </w:rPr>
            </w:pPr>
            <w:r w:rsidRPr="001E0B3A">
              <w:rPr>
                <w:rFonts w:ascii="Times New Roman" w:hAnsi="Times New Roman"/>
                <w:lang w:val="en-US" w:eastAsia="bg-BG"/>
              </w:rPr>
              <w:t>незавършено строителство</w:t>
            </w:r>
          </w:p>
        </w:tc>
        <w:tc>
          <w:tcPr>
            <w:tcW w:w="2410" w:type="dxa"/>
            <w:gridSpan w:val="3"/>
            <w:shd w:val="clear" w:color="auto" w:fill="auto"/>
          </w:tcPr>
          <w:p w:rsidR="00402761" w:rsidRPr="001E0B3A" w:rsidRDefault="00402761" w:rsidP="00402761">
            <w:pPr>
              <w:jc w:val="right"/>
              <w:rPr>
                <w:rFonts w:ascii="Times New Roman" w:hAnsi="Times New Roman"/>
                <w:lang w:val="en-US" w:eastAsia="bg-BG"/>
              </w:rPr>
            </w:pPr>
          </w:p>
          <w:p w:rsidR="00402761" w:rsidRPr="001E0B3A" w:rsidRDefault="00402761" w:rsidP="004027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p w:rsidR="00402761" w:rsidRPr="001E0B3A" w:rsidRDefault="00402761" w:rsidP="00402761">
            <w:pPr>
              <w:jc w:val="right"/>
              <w:rPr>
                <w:rFonts w:ascii="Times New Roman" w:hAnsi="Times New Roman"/>
                <w:lang w:val="en-US" w:eastAsia="bg-BG"/>
              </w:rPr>
            </w:pPr>
            <w:r w:rsidRPr="001E0B3A">
              <w:rPr>
                <w:rFonts w:ascii="Times New Roman" w:hAnsi="Times New Roman"/>
                <w:lang w:val="en-US" w:eastAsia="bg-BG"/>
              </w:rPr>
              <w:t>10,00/обект + 3,00 лв. за всеки следващ обект</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 xml:space="preserve">Издаване на удостоверение за данъчна оценка на право на </w:t>
            </w:r>
            <w:r w:rsidRPr="001E0B3A">
              <w:rPr>
                <w:rFonts w:ascii="Times New Roman" w:hAnsi="Times New Roman"/>
                <w:lang w:val="bg-BG" w:eastAsia="bg-BG"/>
              </w:rPr>
              <w:lastRenderedPageBreak/>
              <w:t>строеж</w:t>
            </w:r>
          </w:p>
        </w:tc>
        <w:tc>
          <w:tcPr>
            <w:tcW w:w="2410" w:type="dxa"/>
            <w:gridSpan w:val="3"/>
            <w:shd w:val="clear" w:color="auto" w:fill="auto"/>
          </w:tcPr>
          <w:p w:rsidR="00402761" w:rsidRPr="001E0B3A" w:rsidRDefault="00402761" w:rsidP="00402761">
            <w:pPr>
              <w:jc w:val="right"/>
              <w:rPr>
                <w:rFonts w:ascii="Times New Roman" w:hAnsi="Times New Roman"/>
                <w:lang w:val="en-US" w:eastAsia="bg-BG"/>
              </w:rPr>
            </w:pPr>
            <w:r w:rsidRPr="001E0B3A">
              <w:rPr>
                <w:rFonts w:ascii="Times New Roman" w:hAnsi="Times New Roman"/>
                <w:lang w:val="en-US" w:eastAsia="bg-BG"/>
              </w:rPr>
              <w:lastRenderedPageBreak/>
              <w:t xml:space="preserve">10,00/обект + 2,00 </w:t>
            </w:r>
            <w:r w:rsidRPr="001E0B3A">
              <w:rPr>
                <w:rFonts w:ascii="Times New Roman" w:hAnsi="Times New Roman"/>
                <w:lang w:val="en-US" w:eastAsia="bg-BG"/>
              </w:rPr>
              <w:lastRenderedPageBreak/>
              <w:t>лв. за всеки следващ обект</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данъчна оценка на право на ползване</w:t>
            </w:r>
          </w:p>
        </w:tc>
        <w:tc>
          <w:tcPr>
            <w:tcW w:w="2410" w:type="dxa"/>
            <w:gridSpan w:val="3"/>
            <w:shd w:val="clear" w:color="auto" w:fill="auto"/>
          </w:tcPr>
          <w:p w:rsidR="00402761" w:rsidRPr="001E0B3A" w:rsidRDefault="00402761" w:rsidP="00402761">
            <w:pPr>
              <w:jc w:val="right"/>
              <w:rPr>
                <w:rFonts w:ascii="Times New Roman" w:hAnsi="Times New Roman"/>
                <w:lang w:val="en-US" w:eastAsia="bg-BG"/>
              </w:rPr>
            </w:pPr>
            <w:r w:rsidRPr="001E0B3A">
              <w:rPr>
                <w:rFonts w:ascii="Times New Roman" w:hAnsi="Times New Roman"/>
                <w:lang w:val="en-US" w:eastAsia="bg-BG"/>
              </w:rPr>
              <w:t>10,00/обект + 2,00 лв. за всеки следващ обект</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декларирани данни</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дължим и платен данък върху наследство</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превозни средства</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p w:rsidR="00402761" w:rsidRPr="001E0B3A" w:rsidRDefault="00402761" w:rsidP="00402761">
            <w:pPr>
              <w:jc w:val="center"/>
              <w:rPr>
                <w:rFonts w:ascii="Times New Roman" w:hAnsi="Times New Roman"/>
                <w:lang w:val="en-US" w:eastAsia="bg-BG"/>
              </w:rPr>
            </w:pP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p w:rsidR="00402761" w:rsidRPr="001E0B3A" w:rsidRDefault="00402761" w:rsidP="00402761">
            <w:pPr>
              <w:jc w:val="center"/>
              <w:rPr>
                <w:rFonts w:ascii="Times New Roman" w:hAnsi="Times New Roman"/>
                <w:lang w:val="en-US" w:eastAsia="bg-BG"/>
              </w:rPr>
            </w:pP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копие от подадена данъчна декларация</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1,00/стр.</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p w:rsidR="00402761" w:rsidRPr="001E0B3A" w:rsidRDefault="00402761" w:rsidP="00402761">
            <w:pPr>
              <w:jc w:val="center"/>
              <w:rPr>
                <w:rFonts w:ascii="Times New Roman" w:hAnsi="Times New Roman"/>
                <w:lang w:val="en-US" w:eastAsia="bg-BG"/>
              </w:rPr>
            </w:pP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2,00</w:t>
            </w:r>
          </w:p>
          <w:p w:rsidR="00402761" w:rsidRPr="001E0B3A" w:rsidRDefault="00402761" w:rsidP="00402761">
            <w:pPr>
              <w:jc w:val="center"/>
              <w:rPr>
                <w:rFonts w:ascii="Times New Roman" w:hAnsi="Times New Roman"/>
                <w:lang w:val="en-US" w:eastAsia="bg-BG"/>
              </w:rPr>
            </w:pP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Заверяване на молби-декларации за обстоятелствена проверка</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10,00</w:t>
            </w:r>
          </w:p>
        </w:tc>
      </w:tr>
      <w:tr w:rsidR="00402761" w:rsidRPr="001E0B3A" w:rsidTr="00B67C18">
        <w:tc>
          <w:tcPr>
            <w:tcW w:w="851" w:type="dxa"/>
          </w:tcPr>
          <w:p w:rsidR="00402761" w:rsidRPr="001E0B3A" w:rsidRDefault="00402761" w:rsidP="00402761">
            <w:pPr>
              <w:numPr>
                <w:ilvl w:val="1"/>
                <w:numId w:val="4"/>
              </w:numPr>
              <w:tabs>
                <w:tab w:val="left" w:pos="176"/>
                <w:tab w:val="left" w:pos="317"/>
              </w:tabs>
              <w:ind w:left="0" w:firstLine="0"/>
              <w:rPr>
                <w:rFonts w:ascii="Times New Roman" w:hAnsi="Times New Roman"/>
                <w:lang w:val="bg-BG" w:eastAsia="bg-BG"/>
              </w:rPr>
            </w:pPr>
          </w:p>
        </w:tc>
        <w:tc>
          <w:tcPr>
            <w:tcW w:w="6520" w:type="dxa"/>
            <w:shd w:val="clear" w:color="auto" w:fill="auto"/>
          </w:tcPr>
          <w:p w:rsidR="00402761" w:rsidRPr="001E0B3A" w:rsidRDefault="00402761" w:rsidP="00402761">
            <w:pPr>
              <w:tabs>
                <w:tab w:val="left" w:pos="317"/>
              </w:tabs>
              <w:jc w:val="both"/>
              <w:rPr>
                <w:rFonts w:ascii="Times New Roman" w:hAnsi="Times New Roman"/>
                <w:lang w:val="bg-BG" w:eastAsia="bg-BG"/>
              </w:rPr>
            </w:pPr>
            <w:r w:rsidRPr="001E0B3A">
              <w:rPr>
                <w:rFonts w:ascii="Times New Roman" w:hAnsi="Times New Roman"/>
                <w:lang w:val="bg-BG" w:eastAsia="bg-BG"/>
              </w:rPr>
              <w:t>Заверка на документи по местни данъци и такси за чужбина</w:t>
            </w:r>
          </w:p>
        </w:tc>
        <w:tc>
          <w:tcPr>
            <w:tcW w:w="2410" w:type="dxa"/>
            <w:gridSpan w:val="3"/>
            <w:shd w:val="clear" w:color="auto" w:fill="auto"/>
          </w:tcPr>
          <w:p w:rsidR="00402761" w:rsidRPr="001E0B3A" w:rsidRDefault="00402761" w:rsidP="00402761">
            <w:pPr>
              <w:jc w:val="center"/>
              <w:rPr>
                <w:rFonts w:ascii="Times New Roman" w:hAnsi="Times New Roman"/>
                <w:lang w:val="en-US" w:eastAsia="bg-BG"/>
              </w:rPr>
            </w:pPr>
            <w:r w:rsidRPr="001E0B3A">
              <w:rPr>
                <w:rFonts w:ascii="Times New Roman" w:hAnsi="Times New Roman"/>
                <w:lang w:val="en-US" w:eastAsia="bg-BG"/>
              </w:rPr>
              <w:t>7,00</w:t>
            </w:r>
          </w:p>
        </w:tc>
      </w:tr>
      <w:tr w:rsidR="00505851" w:rsidRPr="001E0B3A" w:rsidTr="00B67C18">
        <w:tc>
          <w:tcPr>
            <w:tcW w:w="851" w:type="dxa"/>
          </w:tcPr>
          <w:p w:rsidR="00505851" w:rsidRPr="00505851" w:rsidRDefault="00505851" w:rsidP="00505851">
            <w:pPr>
              <w:rPr>
                <w:rFonts w:ascii="Times New Roman" w:hAnsi="Times New Roman"/>
                <w:lang w:val="bg-BG" w:eastAsia="bg-BG"/>
              </w:rPr>
            </w:pPr>
            <w:r>
              <w:rPr>
                <w:rFonts w:ascii="Times New Roman" w:hAnsi="Times New Roman"/>
                <w:lang w:val="bg-BG" w:eastAsia="bg-BG"/>
              </w:rPr>
              <w:t>4.</w:t>
            </w:r>
          </w:p>
        </w:tc>
        <w:tc>
          <w:tcPr>
            <w:tcW w:w="6520" w:type="dxa"/>
            <w:shd w:val="clear" w:color="auto" w:fill="auto"/>
          </w:tcPr>
          <w:p w:rsidR="00505851" w:rsidRPr="00505851" w:rsidRDefault="00505851" w:rsidP="00505851">
            <w:pPr>
              <w:rPr>
                <w:rFonts w:ascii="Times New Roman" w:hAnsi="Times New Roman"/>
                <w:lang w:val="bg-BG" w:eastAsia="bg-BG"/>
              </w:rPr>
            </w:pPr>
            <w:r w:rsidRPr="00505851">
              <w:rPr>
                <w:rFonts w:ascii="Times New Roman" w:eastAsia="Calibri" w:hAnsi="Times New Roman"/>
                <w:b/>
                <w:lang w:val="bg-BG" w:eastAsia="bg-BG"/>
              </w:rPr>
              <w:t>Услуги</w:t>
            </w:r>
            <w:r w:rsidRPr="00505851">
              <w:rPr>
                <w:rFonts w:ascii="Times New Roman" w:eastAsia="Calibri" w:hAnsi="Times New Roman"/>
                <w:b/>
                <w:lang w:val="ru-RU" w:eastAsia="bg-BG"/>
              </w:rPr>
              <w:t xml:space="preserve"> предоставяни от Дирекция И</w:t>
            </w:r>
            <w:r w:rsidRPr="00505851">
              <w:rPr>
                <w:rFonts w:ascii="Times New Roman" w:eastAsia="Calibri" w:hAnsi="Times New Roman"/>
                <w:b/>
                <w:lang w:val="bg-BG" w:eastAsia="bg-BG"/>
              </w:rPr>
              <w:t>СД</w:t>
            </w:r>
            <w:r>
              <w:rPr>
                <w:rFonts w:ascii="Times New Roman" w:eastAsia="Calibri" w:hAnsi="Times New Roman"/>
                <w:b/>
                <w:lang w:val="bg-BG" w:eastAsia="bg-BG"/>
              </w:rPr>
              <w:t xml:space="preserve"> </w:t>
            </w:r>
            <w:r w:rsidRPr="00505851">
              <w:rPr>
                <w:rFonts w:ascii="Times New Roman" w:eastAsia="Calibri" w:hAnsi="Times New Roman"/>
                <w:lang w:val="en-US" w:eastAsia="bg-BG"/>
              </w:rPr>
              <w:t>(</w:t>
            </w:r>
            <w:r>
              <w:rPr>
                <w:rFonts w:ascii="Times New Roman" w:eastAsia="Calibri" w:hAnsi="Times New Roman"/>
                <w:lang w:val="bg-BG" w:eastAsia="bg-BG" w:bidi="bg-BG"/>
              </w:rPr>
              <w:t>нова, Протокол №18/21.12</w:t>
            </w:r>
            <w:r w:rsidRPr="00505851">
              <w:rPr>
                <w:rFonts w:ascii="Times New Roman" w:eastAsia="Calibri" w:hAnsi="Times New Roman"/>
                <w:lang w:val="bg-BG" w:eastAsia="bg-BG" w:bidi="bg-BG"/>
              </w:rPr>
              <w:t>.2020 г.</w:t>
            </w:r>
            <w:r w:rsidRPr="00505851">
              <w:rPr>
                <w:rFonts w:ascii="Times New Roman" w:eastAsia="Calibri" w:hAnsi="Times New Roman"/>
                <w:lang w:val="en-US" w:eastAsia="bg-BG"/>
              </w:rPr>
              <w:t>)</w:t>
            </w:r>
          </w:p>
        </w:tc>
        <w:tc>
          <w:tcPr>
            <w:tcW w:w="2410" w:type="dxa"/>
            <w:gridSpan w:val="3"/>
            <w:shd w:val="clear" w:color="auto" w:fill="auto"/>
          </w:tcPr>
          <w:p w:rsidR="00505851" w:rsidRPr="00505851" w:rsidRDefault="00505851" w:rsidP="00505851">
            <w:pPr>
              <w:rPr>
                <w:rFonts w:ascii="Times New Roman" w:hAnsi="Times New Roman"/>
                <w:lang w:val="en-US" w:eastAsia="bg-BG"/>
              </w:rPr>
            </w:pPr>
          </w:p>
        </w:tc>
      </w:tr>
      <w:tr w:rsidR="00505851" w:rsidRPr="001E0B3A" w:rsidTr="00B67C18">
        <w:tc>
          <w:tcPr>
            <w:tcW w:w="851" w:type="dxa"/>
          </w:tcPr>
          <w:p w:rsidR="00505851" w:rsidRPr="00505851" w:rsidRDefault="00505851" w:rsidP="00505851">
            <w:pPr>
              <w:rPr>
                <w:rFonts w:ascii="Times New Roman" w:eastAsia="Calibri" w:hAnsi="Times New Roman"/>
                <w:lang w:val="bg-BG" w:eastAsia="bg-BG"/>
              </w:rPr>
            </w:pPr>
            <w:r w:rsidRPr="00505851">
              <w:rPr>
                <w:rFonts w:ascii="Times New Roman" w:eastAsia="Calibri" w:hAnsi="Times New Roman"/>
                <w:lang w:val="bg-BG" w:eastAsia="bg-BG"/>
              </w:rPr>
              <w:t>4.1.</w:t>
            </w:r>
          </w:p>
        </w:tc>
        <w:tc>
          <w:tcPr>
            <w:tcW w:w="6520" w:type="dxa"/>
            <w:shd w:val="clear" w:color="auto" w:fill="auto"/>
          </w:tcPr>
          <w:p w:rsidR="00505851" w:rsidRPr="00505851" w:rsidRDefault="00505851" w:rsidP="00505851">
            <w:pPr>
              <w:rPr>
                <w:rFonts w:ascii="Times New Roman" w:eastAsia="Calibri" w:hAnsi="Times New Roman"/>
                <w:b/>
                <w:lang w:val="bg-BG" w:eastAsia="bg-BG"/>
              </w:rPr>
            </w:pPr>
            <w:r w:rsidRPr="00505851">
              <w:rPr>
                <w:rFonts w:ascii="Times New Roman" w:hAnsi="Times New Roman"/>
                <w:lang w:val="bg-BG"/>
              </w:rPr>
              <w:t>И</w:t>
            </w:r>
            <w:r w:rsidRPr="00505851">
              <w:rPr>
                <w:rFonts w:ascii="Times New Roman" w:hAnsi="Times New Roman"/>
              </w:rPr>
              <w:t xml:space="preserve">здаване на удостоверение за регистрация за извършване на таксиметров превоз на пътници </w:t>
            </w:r>
          </w:p>
        </w:tc>
        <w:tc>
          <w:tcPr>
            <w:tcW w:w="2410" w:type="dxa"/>
            <w:gridSpan w:val="3"/>
            <w:shd w:val="clear" w:color="auto" w:fill="auto"/>
          </w:tcPr>
          <w:p w:rsidR="00505851" w:rsidRPr="00505851" w:rsidRDefault="00505851" w:rsidP="0050585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505851" w:rsidRPr="001E0B3A" w:rsidTr="00B67C18">
        <w:tc>
          <w:tcPr>
            <w:tcW w:w="851" w:type="dxa"/>
          </w:tcPr>
          <w:p w:rsidR="00505851" w:rsidRPr="00505851" w:rsidRDefault="00505851" w:rsidP="00505851">
            <w:pPr>
              <w:rPr>
                <w:rFonts w:ascii="Times New Roman" w:eastAsia="Calibri" w:hAnsi="Times New Roman"/>
                <w:lang w:val="bg-BG" w:eastAsia="bg-BG"/>
              </w:rPr>
            </w:pPr>
            <w:r w:rsidRPr="00505851">
              <w:rPr>
                <w:rFonts w:ascii="Times New Roman" w:eastAsia="Calibri" w:hAnsi="Times New Roman"/>
                <w:lang w:val="bg-BG" w:eastAsia="bg-BG"/>
              </w:rPr>
              <w:t>4.2.</w:t>
            </w:r>
          </w:p>
        </w:tc>
        <w:tc>
          <w:tcPr>
            <w:tcW w:w="6520" w:type="dxa"/>
            <w:shd w:val="clear" w:color="auto" w:fill="auto"/>
          </w:tcPr>
          <w:p w:rsidR="00505851" w:rsidRPr="00505851" w:rsidRDefault="00505851" w:rsidP="00505851">
            <w:pPr>
              <w:rPr>
                <w:rFonts w:ascii="Times New Roman" w:hAnsi="Times New Roman"/>
              </w:rPr>
            </w:pPr>
            <w:r w:rsidRPr="00505851">
              <w:rPr>
                <w:rFonts w:ascii="Times New Roman" w:hAnsi="Times New Roman"/>
                <w:lang w:val="bg-BG"/>
              </w:rPr>
              <w:t>А</w:t>
            </w:r>
            <w:r w:rsidRPr="00505851">
              <w:rPr>
                <w:rFonts w:ascii="Times New Roman" w:hAnsi="Times New Roman"/>
              </w:rPr>
              <w:t xml:space="preserve">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410" w:type="dxa"/>
            <w:gridSpan w:val="3"/>
            <w:shd w:val="clear" w:color="auto" w:fill="auto"/>
          </w:tcPr>
          <w:p w:rsidR="00505851" w:rsidRPr="00505851" w:rsidRDefault="00505851" w:rsidP="0050585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505851" w:rsidRPr="001E0B3A" w:rsidTr="00B67C18">
        <w:tc>
          <w:tcPr>
            <w:tcW w:w="851" w:type="dxa"/>
          </w:tcPr>
          <w:p w:rsidR="00505851" w:rsidRPr="00505851" w:rsidRDefault="00505851" w:rsidP="00505851">
            <w:pPr>
              <w:rPr>
                <w:rFonts w:ascii="Times New Roman" w:eastAsia="Calibri" w:hAnsi="Times New Roman"/>
                <w:lang w:val="bg-BG" w:eastAsia="bg-BG"/>
              </w:rPr>
            </w:pPr>
            <w:r w:rsidRPr="00505851">
              <w:rPr>
                <w:rFonts w:ascii="Times New Roman" w:eastAsia="Calibri" w:hAnsi="Times New Roman"/>
                <w:lang w:val="bg-BG" w:eastAsia="bg-BG"/>
              </w:rPr>
              <w:t>4.3.</w:t>
            </w:r>
          </w:p>
        </w:tc>
        <w:tc>
          <w:tcPr>
            <w:tcW w:w="6520" w:type="dxa"/>
            <w:shd w:val="clear" w:color="auto" w:fill="auto"/>
          </w:tcPr>
          <w:p w:rsidR="00505851" w:rsidRPr="00505851" w:rsidRDefault="00505851" w:rsidP="00505851">
            <w:pPr>
              <w:rPr>
                <w:rFonts w:ascii="Times New Roman" w:hAnsi="Times New Roman"/>
              </w:rPr>
            </w:pPr>
            <w:r w:rsidRPr="00505851">
              <w:rPr>
                <w:rFonts w:ascii="Times New Roman" w:hAnsi="Times New Roman"/>
                <w:lang w:val="bg-BG"/>
              </w:rPr>
              <w:t>О</w:t>
            </w:r>
            <w:r w:rsidRPr="00505851">
              <w:rPr>
                <w:rFonts w:ascii="Times New Roman" w:hAnsi="Times New Roman"/>
              </w:rPr>
              <w:t xml:space="preserve">тразяване на промени в обстоятелствата в удостоверение за регистрация за извършване на таксиметров превоз на пътници </w:t>
            </w:r>
          </w:p>
        </w:tc>
        <w:tc>
          <w:tcPr>
            <w:tcW w:w="2410" w:type="dxa"/>
            <w:gridSpan w:val="3"/>
            <w:shd w:val="clear" w:color="auto" w:fill="auto"/>
          </w:tcPr>
          <w:p w:rsidR="00505851" w:rsidRPr="00505851" w:rsidRDefault="00505851" w:rsidP="00505851">
            <w:pPr>
              <w:rPr>
                <w:rFonts w:ascii="Times New Roman" w:eastAsia="Calibri" w:hAnsi="Times New Roman"/>
                <w:lang w:val="ru-RU" w:eastAsia="bg-BG"/>
              </w:rPr>
            </w:pPr>
            <w:r w:rsidRPr="00505851">
              <w:rPr>
                <w:rFonts w:ascii="Times New Roman" w:eastAsia="Calibri" w:hAnsi="Times New Roman"/>
                <w:lang w:val="ru-RU" w:eastAsia="bg-BG"/>
              </w:rPr>
              <w:t>100,00лв.</w:t>
            </w:r>
          </w:p>
        </w:tc>
      </w:tr>
      <w:tr w:rsidR="00505851" w:rsidRPr="001E0B3A" w:rsidTr="00B67C18">
        <w:tc>
          <w:tcPr>
            <w:tcW w:w="851" w:type="dxa"/>
          </w:tcPr>
          <w:p w:rsidR="00505851" w:rsidRPr="00505851" w:rsidRDefault="00505851" w:rsidP="00505851">
            <w:pPr>
              <w:rPr>
                <w:rFonts w:ascii="Times New Roman" w:eastAsia="Calibri" w:hAnsi="Times New Roman"/>
                <w:lang w:val="bg-BG" w:eastAsia="bg-BG"/>
              </w:rPr>
            </w:pPr>
            <w:r w:rsidRPr="00505851">
              <w:rPr>
                <w:rFonts w:ascii="Times New Roman" w:eastAsia="Calibri" w:hAnsi="Times New Roman"/>
                <w:lang w:val="bg-BG" w:eastAsia="bg-BG"/>
              </w:rPr>
              <w:t>4.4.</w:t>
            </w:r>
          </w:p>
        </w:tc>
        <w:tc>
          <w:tcPr>
            <w:tcW w:w="6520" w:type="dxa"/>
            <w:shd w:val="clear" w:color="auto" w:fill="auto"/>
          </w:tcPr>
          <w:p w:rsidR="00505851" w:rsidRPr="00505851" w:rsidRDefault="00505851" w:rsidP="00505851">
            <w:pPr>
              <w:rPr>
                <w:rFonts w:ascii="Times New Roman" w:hAnsi="Times New Roman"/>
                <w:lang w:val="bg-BG"/>
              </w:rPr>
            </w:pPr>
            <w:r w:rsidRPr="00505851">
              <w:rPr>
                <w:rFonts w:ascii="Times New Roman" w:hAnsi="Times New Roman"/>
                <w:lang w:val="bg-BG"/>
              </w:rPr>
              <w:t>Издаване на д</w:t>
            </w:r>
            <w:r w:rsidRPr="00505851">
              <w:rPr>
                <w:rFonts w:ascii="Times New Roman" w:hAnsi="Times New Roman"/>
              </w:rPr>
              <w:t xml:space="preserve">убликат на удостоверение за регистрация за извършване на таксиметров превоз на пътници </w:t>
            </w:r>
          </w:p>
        </w:tc>
        <w:tc>
          <w:tcPr>
            <w:tcW w:w="2410" w:type="dxa"/>
            <w:gridSpan w:val="3"/>
            <w:shd w:val="clear" w:color="auto" w:fill="auto"/>
          </w:tcPr>
          <w:p w:rsidR="00505851" w:rsidRPr="00505851" w:rsidRDefault="00505851" w:rsidP="00505851">
            <w:pPr>
              <w:rPr>
                <w:rFonts w:ascii="Times New Roman" w:eastAsia="Calibri" w:hAnsi="Times New Roman"/>
                <w:lang w:val="ru-RU" w:eastAsia="bg-BG"/>
              </w:rPr>
            </w:pPr>
            <w:r w:rsidRPr="00505851">
              <w:rPr>
                <w:rFonts w:ascii="Times New Roman" w:eastAsia="Calibri" w:hAnsi="Times New Roman"/>
                <w:lang w:val="ru-RU" w:eastAsia="bg-BG"/>
              </w:rPr>
              <w:t>10,00лв.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shd w:val="clear" w:color="auto" w:fill="auto"/>
          </w:tcPr>
          <w:p w:rsidR="00505851" w:rsidRPr="001E0B3A" w:rsidRDefault="00505851" w:rsidP="00505851">
            <w:pPr>
              <w:jc w:val="center"/>
              <w:rPr>
                <w:rFonts w:ascii="Times New Roman" w:eastAsia="Calibri" w:hAnsi="Times New Roman"/>
                <w:b/>
                <w:lang w:val="en-US" w:eastAsia="bg-BG"/>
              </w:rPr>
            </w:pPr>
            <w:r w:rsidRPr="001E0B3A">
              <w:rPr>
                <w:rFonts w:ascii="Times New Roman" w:eastAsia="Calibri" w:hAnsi="Times New Roman"/>
                <w:b/>
                <w:lang w:val="bg-BG" w:eastAsia="bg-BG"/>
              </w:rPr>
              <w:t>Ползване на г</w:t>
            </w:r>
            <w:r w:rsidRPr="001E0B3A">
              <w:rPr>
                <w:rFonts w:ascii="Times New Roman" w:eastAsia="Calibri" w:hAnsi="Times New Roman"/>
                <w:b/>
                <w:lang w:val="en-US" w:eastAsia="bg-BG"/>
              </w:rPr>
              <w:t>робни места</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bg-BG" w:eastAsia="bg-BG"/>
              </w:rPr>
              <w:t>Ползване д</w:t>
            </w:r>
            <w:r w:rsidRPr="001E0B3A">
              <w:rPr>
                <w:rFonts w:ascii="Times New Roman" w:eastAsia="Calibri" w:hAnsi="Times New Roman"/>
                <w:lang w:val="en-US" w:eastAsia="bg-BG"/>
              </w:rPr>
              <w:t>о 15 години</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en-US" w:eastAsia="bg-BG"/>
              </w:rPr>
              <w:t>I зона – гр. Бургас</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en-US" w:eastAsia="bg-BG"/>
              </w:rPr>
              <w:t>II зона – (квартали)</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en-US" w:eastAsia="bg-BG"/>
              </w:rPr>
              <w:t>III зона – (съставни селища)</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ru-RU" w:eastAsia="bg-BG"/>
              </w:rPr>
            </w:pPr>
            <w:r w:rsidRPr="001E0B3A">
              <w:rPr>
                <w:rFonts w:ascii="Times New Roman" w:eastAsia="Calibri" w:hAnsi="Times New Roman"/>
                <w:lang w:val="ru-RU" w:eastAsia="bg-BG"/>
              </w:rPr>
              <w:t>2.</w:t>
            </w:r>
          </w:p>
        </w:tc>
        <w:tc>
          <w:tcPr>
            <w:tcW w:w="6520" w:type="dxa"/>
            <w:shd w:val="clear" w:color="auto" w:fill="auto"/>
          </w:tcPr>
          <w:p w:rsidR="00505851" w:rsidRPr="001E0B3A" w:rsidRDefault="00505851" w:rsidP="00505851">
            <w:pPr>
              <w:jc w:val="both"/>
              <w:rPr>
                <w:rFonts w:ascii="Times New Roman" w:eastAsia="Calibri" w:hAnsi="Times New Roman"/>
                <w:lang w:val="ru-RU" w:eastAsia="bg-BG"/>
              </w:rPr>
            </w:pPr>
            <w:r w:rsidRPr="001E0B3A">
              <w:rPr>
                <w:rFonts w:ascii="Times New Roman" w:eastAsia="Calibri" w:hAnsi="Times New Roman"/>
                <w:lang w:val="ru-RU" w:eastAsia="bg-BG"/>
              </w:rPr>
              <w:t>Ползване за вечни времена таксите се увеличават:</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3.</w:t>
            </w: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en-US" w:eastAsia="bg-BG"/>
              </w:rPr>
              <w:t>За семейни гробни места:</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en-US" w:eastAsia="bg-BG"/>
              </w:rPr>
              <w:t>а) за 15 години</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35,00</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ru-RU" w:eastAsia="bg-BG"/>
              </w:rPr>
            </w:pPr>
          </w:p>
        </w:tc>
        <w:tc>
          <w:tcPr>
            <w:tcW w:w="6520" w:type="dxa"/>
            <w:shd w:val="clear" w:color="auto" w:fill="auto"/>
          </w:tcPr>
          <w:p w:rsidR="00505851" w:rsidRPr="001E0B3A" w:rsidRDefault="00505851" w:rsidP="00505851">
            <w:pPr>
              <w:jc w:val="both"/>
              <w:rPr>
                <w:rFonts w:ascii="Times New Roman" w:eastAsia="Calibri" w:hAnsi="Times New Roman"/>
                <w:lang w:val="ru-RU" w:eastAsia="bg-BG"/>
              </w:rPr>
            </w:pPr>
            <w:r w:rsidRPr="001E0B3A">
              <w:rPr>
                <w:rFonts w:ascii="Times New Roman" w:eastAsia="Calibri" w:hAnsi="Times New Roman"/>
                <w:lang w:val="ru-RU" w:eastAsia="bg-BG"/>
              </w:rPr>
              <w:t>б) за вечни времена таксите по буква "а" се увеличават:</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5 пъти</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4.</w:t>
            </w:r>
          </w:p>
        </w:tc>
        <w:tc>
          <w:tcPr>
            <w:tcW w:w="6520" w:type="dxa"/>
            <w:shd w:val="clear" w:color="auto" w:fill="auto"/>
          </w:tcPr>
          <w:p w:rsidR="00505851" w:rsidRPr="001E0B3A" w:rsidRDefault="00505851" w:rsidP="00505851">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За урнов гроб/клетка </w:t>
            </w:r>
          </w:p>
        </w:tc>
        <w:tc>
          <w:tcPr>
            <w:tcW w:w="2410" w:type="dxa"/>
            <w:gridSpan w:val="3"/>
            <w:shd w:val="clear" w:color="auto" w:fill="auto"/>
          </w:tcPr>
          <w:p w:rsidR="00505851" w:rsidRPr="001E0B3A" w:rsidRDefault="00505851" w:rsidP="00505851">
            <w:pPr>
              <w:jc w:val="center"/>
              <w:rPr>
                <w:rFonts w:ascii="Times New Roman" w:eastAsia="Calibri" w:hAnsi="Times New Roman"/>
                <w:lang w:val="ru-RU" w:eastAsia="bg-BG"/>
              </w:rPr>
            </w:pPr>
            <w:r w:rsidRPr="001E0B3A">
              <w:rPr>
                <w:rFonts w:ascii="Times New Roman" w:eastAsia="Calibri" w:hAnsi="Times New Roman"/>
                <w:lang w:val="ru-RU" w:eastAsia="bg-BG"/>
              </w:rPr>
              <w:t>таксите по т.1, 2 и 3 намалени с 50 на сто</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en-US" w:eastAsia="bg-BG"/>
              </w:rPr>
            </w:pPr>
          </w:p>
        </w:tc>
        <w:tc>
          <w:tcPr>
            <w:tcW w:w="6520" w:type="dxa"/>
            <w:shd w:val="clear" w:color="auto" w:fill="auto"/>
          </w:tcPr>
          <w:p w:rsidR="00505851" w:rsidRPr="001E0B3A" w:rsidRDefault="00505851" w:rsidP="00505851">
            <w:pPr>
              <w:jc w:val="center"/>
              <w:rPr>
                <w:rFonts w:ascii="Times New Roman" w:eastAsia="Calibri" w:hAnsi="Times New Roman"/>
                <w:b/>
                <w:lang w:val="bg-BG" w:eastAsia="bg-BG"/>
              </w:rPr>
            </w:pPr>
            <w:r w:rsidRPr="001E0B3A">
              <w:rPr>
                <w:rFonts w:ascii="Times New Roman" w:eastAsia="Calibri" w:hAnsi="Times New Roman"/>
                <w:b/>
                <w:lang w:val="en-US" w:eastAsia="bg-BG"/>
              </w:rPr>
              <w:t>Раздел VІ</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ru-RU" w:eastAsia="bg-BG"/>
              </w:rPr>
            </w:pPr>
          </w:p>
        </w:tc>
        <w:tc>
          <w:tcPr>
            <w:tcW w:w="6520" w:type="dxa"/>
            <w:shd w:val="clear" w:color="auto" w:fill="auto"/>
          </w:tcPr>
          <w:p w:rsidR="00505851" w:rsidRPr="001E0B3A" w:rsidRDefault="00505851" w:rsidP="00505851">
            <w:pPr>
              <w:jc w:val="center"/>
              <w:rPr>
                <w:rFonts w:ascii="Times New Roman" w:eastAsia="Calibri" w:hAnsi="Times New Roman"/>
                <w:b/>
                <w:lang w:val="ru-RU" w:eastAsia="bg-BG"/>
              </w:rPr>
            </w:pPr>
            <w:r w:rsidRPr="001E0B3A">
              <w:rPr>
                <w:rFonts w:ascii="Times New Roman" w:eastAsia="Calibri" w:hAnsi="Times New Roman"/>
                <w:b/>
                <w:lang w:val="ru-RU" w:eastAsia="bg-BG"/>
              </w:rPr>
              <w:t>Притежаване на куче</w:t>
            </w:r>
          </w:p>
        </w:tc>
        <w:tc>
          <w:tcPr>
            <w:tcW w:w="2410" w:type="dxa"/>
            <w:gridSpan w:val="3"/>
            <w:shd w:val="clear" w:color="auto" w:fill="auto"/>
          </w:tcPr>
          <w:p w:rsidR="00505851" w:rsidRPr="001E0B3A" w:rsidRDefault="00505851" w:rsidP="00505851">
            <w:pPr>
              <w:jc w:val="center"/>
              <w:rPr>
                <w:rFonts w:ascii="Times New Roman" w:eastAsia="Calibri" w:hAnsi="Times New Roman"/>
                <w:lang w:val="ru-RU"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r w:rsidRPr="001E0B3A">
              <w:rPr>
                <w:rFonts w:ascii="Times New Roman" w:eastAsia="Calibri" w:hAnsi="Times New Roman"/>
                <w:lang w:val="bg-BG" w:eastAsia="bg-BG"/>
              </w:rPr>
              <w:t>1.</w:t>
            </w:r>
          </w:p>
        </w:tc>
        <w:tc>
          <w:tcPr>
            <w:tcW w:w="6520" w:type="dxa"/>
            <w:shd w:val="clear" w:color="auto" w:fill="auto"/>
          </w:tcPr>
          <w:p w:rsidR="00505851" w:rsidRPr="001E0B3A" w:rsidRDefault="00505851" w:rsidP="00505851">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ритежаване на куче</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shd w:val="clear" w:color="auto" w:fill="auto"/>
          </w:tcPr>
          <w:p w:rsidR="00505851" w:rsidRDefault="00505851" w:rsidP="00505851">
            <w:pPr>
              <w:jc w:val="center"/>
              <w:rPr>
                <w:rFonts w:ascii="Times New Roman" w:eastAsia="Calibri" w:hAnsi="Times New Roman"/>
                <w:b/>
                <w:bCs/>
                <w:lang w:val="ru-RU" w:eastAsia="bg-BG"/>
              </w:rPr>
            </w:pPr>
            <w:r w:rsidRPr="008937D9">
              <w:rPr>
                <w:rFonts w:ascii="Times New Roman" w:eastAsia="Calibri" w:hAnsi="Times New Roman"/>
                <w:b/>
                <w:bCs/>
                <w:lang w:val="ru-RU" w:eastAsia="bg-BG"/>
              </w:rPr>
              <w:t xml:space="preserve">Раздел </w:t>
            </w:r>
            <w:r w:rsidRPr="008937D9">
              <w:rPr>
                <w:rFonts w:ascii="Times New Roman" w:eastAsia="Calibri" w:hAnsi="Times New Roman"/>
                <w:b/>
                <w:bCs/>
                <w:lang w:val="en-US" w:eastAsia="bg-BG"/>
              </w:rPr>
              <w:t>VII</w:t>
            </w:r>
          </w:p>
          <w:p w:rsidR="00505851" w:rsidRPr="004562C2" w:rsidRDefault="00505851" w:rsidP="00505851">
            <w:pPr>
              <w:jc w:val="center"/>
              <w:rPr>
                <w:rFonts w:ascii="Times New Roman" w:eastAsia="Calibri" w:hAnsi="Times New Roman"/>
                <w:lang w:val="en-US" w:eastAsia="bg-BG"/>
              </w:rPr>
            </w:pPr>
            <w:r w:rsidRPr="008937D9">
              <w:rPr>
                <w:rFonts w:ascii="Times New Roman" w:eastAsia="Calibri" w:hAnsi="Times New Roman"/>
                <w:b/>
                <w:bCs/>
                <w:lang w:val="ru-RU" w:eastAsia="bg-BG"/>
              </w:rPr>
              <w:t>Регионална библиотека „П. К. Яворов</w:t>
            </w:r>
            <w:r w:rsidRPr="008937D9">
              <w:rPr>
                <w:rFonts w:ascii="Times New Roman" w:eastAsia="Calibri" w:hAnsi="Times New Roman"/>
                <w:bCs/>
                <w:lang w:val="ru-RU" w:eastAsia="bg-BG"/>
              </w:rPr>
              <w:t>”</w:t>
            </w:r>
            <w:r>
              <w:rPr>
                <w:rFonts w:ascii="Times New Roman" w:eastAsia="Calibri" w:hAnsi="Times New Roman"/>
                <w:bCs/>
                <w:lang w:val="ru-RU" w:eastAsia="bg-BG"/>
              </w:rPr>
              <w:t xml:space="preserve"> </w:t>
            </w:r>
            <w:r>
              <w:rPr>
                <w:rFonts w:ascii="Times New Roman" w:eastAsia="Calibri" w:hAnsi="Times New Roman"/>
                <w:bCs/>
                <w:lang w:val="en-US" w:eastAsia="bg-BG"/>
              </w:rPr>
              <w:t>(</w:t>
            </w:r>
            <w:r>
              <w:rPr>
                <w:rFonts w:ascii="Times New Roman" w:eastAsia="Calibri" w:hAnsi="Times New Roman"/>
                <w:bCs/>
                <w:lang w:val="bg-BG" w:eastAsia="bg-BG"/>
              </w:rPr>
              <w:t xml:space="preserve">нов, Протокол </w:t>
            </w:r>
            <w:r>
              <w:rPr>
                <w:rFonts w:ascii="Times New Roman" w:eastAsia="Calibri" w:hAnsi="Times New Roman"/>
                <w:bCs/>
                <w:lang w:val="bg-BG" w:eastAsia="bg-BG"/>
              </w:rPr>
              <w:lastRenderedPageBreak/>
              <w:t>№8/31.03.2020 г.</w:t>
            </w:r>
            <w:r>
              <w:rPr>
                <w:rFonts w:ascii="Times New Roman" w:eastAsia="Calibri" w:hAnsi="Times New Roman"/>
                <w:bCs/>
                <w:lang w:val="en-US" w:eastAsia="bg-BG"/>
              </w:rPr>
              <w:t>)</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Писмени тематични библиографски справки</w:t>
            </w:r>
            <w:r>
              <w:rPr>
                <w:rFonts w:ascii="Times New Roman" w:eastAsia="Calibri" w:hAnsi="Times New Roman"/>
                <w:lang w:val="ru-RU" w:eastAsia="bg-BG"/>
              </w:rPr>
              <w:t xml:space="preserve"> (</w:t>
            </w:r>
            <w:r w:rsidRPr="00291824">
              <w:rPr>
                <w:rFonts w:ascii="Times New Roman" w:eastAsia="Calibri" w:hAnsi="Times New Roman"/>
                <w:lang w:val="ru-RU" w:eastAsia="bg-BG"/>
              </w:rPr>
              <w:t>ползване на първични библиографски източници, Външ</w:t>
            </w:r>
            <w:r>
              <w:rPr>
                <w:rFonts w:ascii="Times New Roman" w:eastAsia="Calibri" w:hAnsi="Times New Roman"/>
                <w:lang w:val="ru-RU" w:eastAsia="bg-BG"/>
              </w:rPr>
              <w:t>ни мрежови ресурси и Бази данни)</w:t>
            </w:r>
            <w:r w:rsidRPr="00291824">
              <w:rPr>
                <w:rFonts w:ascii="Times New Roman" w:eastAsia="Calibri" w:hAnsi="Times New Roman"/>
                <w:lang w:val="ru-RU" w:eastAsia="bg-BG"/>
              </w:rPr>
              <w:t>:</w:t>
            </w:r>
          </w:p>
        </w:tc>
        <w:tc>
          <w:tcPr>
            <w:tcW w:w="2410" w:type="dxa"/>
            <w:gridSpan w:val="3"/>
            <w:shd w:val="clear" w:color="auto" w:fill="auto"/>
          </w:tcPr>
          <w:p w:rsidR="00505851" w:rsidRPr="001E0B3A" w:rsidRDefault="00505851" w:rsidP="00505851">
            <w:pPr>
              <w:jc w:val="center"/>
              <w:rPr>
                <w:rFonts w:ascii="Times New Roman" w:eastAsia="Calibri" w:hAnsi="Times New Roman"/>
                <w:lang w:val="en-US"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до 5 г. назад във времето</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E15B1C"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20.00 лв</w:t>
            </w:r>
            <w:r>
              <w:rPr>
                <w:rFonts w:ascii="Times New Roman" w:eastAsia="Calibri" w:hAnsi="Times New Roman"/>
                <w:lang w:eastAsia="bg-BG"/>
              </w:rPr>
              <w:t>.</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до 10 г. назад във времето</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30.00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 период по-голям от 10 години (по договаряне, но не по-малко от 40.00 лв.)</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40.00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tabs>
                <w:tab w:val="left" w:pos="661"/>
              </w:tabs>
              <w:ind w:left="31" w:firstLine="270"/>
              <w:contextualSpacing/>
              <w:jc w:val="both"/>
              <w:rPr>
                <w:rFonts w:ascii="Times New Roman" w:eastAsia="Calibri" w:hAnsi="Times New Roman"/>
                <w:lang w:val="ru-RU" w:eastAsia="bg-BG"/>
              </w:rPr>
            </w:pPr>
            <w:r w:rsidRPr="00291824">
              <w:rPr>
                <w:rFonts w:ascii="Times New Roman" w:eastAsia="Calibri" w:hAnsi="Times New Roman"/>
                <w:lang w:val="ru-RU" w:eastAsia="bg-BG"/>
              </w:rPr>
              <w:t>използване на готова справка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3.00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Писмени библиографски и фактографски справки</w:t>
            </w:r>
            <w:r w:rsidRPr="00291824">
              <w:rPr>
                <w:rFonts w:ascii="Times New Roman" w:eastAsia="Calibri" w:hAnsi="Times New Roman"/>
                <w:lang w:val="ru-RU" w:eastAsia="bg-BG"/>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val="ru-RU"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 прегледан информационен източник на български език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 прегледан информационен източник на чужд език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1.50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Чрез преглеждане Де Визу</w:t>
            </w:r>
            <w:r>
              <w:rPr>
                <w:rFonts w:ascii="Times New Roman" w:eastAsia="Calibri" w:hAnsi="Times New Roman"/>
                <w:lang w:val="ru-RU" w:eastAsia="bg-BG"/>
              </w:rPr>
              <w:t xml:space="preserve"> (De Visu) на Държавен вестник (книговезко тяло)</w:t>
            </w:r>
          </w:p>
          <w:p w:rsidR="00505851" w:rsidRPr="00291824" w:rsidRDefault="00505851" w:rsidP="00505851">
            <w:pPr>
              <w:ind w:left="34" w:firstLine="425"/>
              <w:jc w:val="both"/>
              <w:rPr>
                <w:rFonts w:ascii="Times New Roman" w:eastAsia="Calibri" w:hAnsi="Times New Roman"/>
                <w:lang w:val="ru-RU" w:eastAsia="bg-BG"/>
              </w:rPr>
            </w:pPr>
          </w:p>
          <w:p w:rsidR="00505851" w:rsidRPr="00291824" w:rsidRDefault="00505851" w:rsidP="00505851">
            <w:pPr>
              <w:ind w:left="99" w:firstLine="76"/>
              <w:jc w:val="both"/>
              <w:rPr>
                <w:rFonts w:ascii="Times New Roman" w:eastAsia="Calibri" w:hAnsi="Times New Roman"/>
                <w:lang w:val="ru-RU" w:eastAsia="bg-BG"/>
              </w:rPr>
            </w:pPr>
            <w:r w:rsidRPr="00291824">
              <w:rPr>
                <w:rFonts w:ascii="Times New Roman" w:eastAsia="Calibri" w:hAnsi="Times New Roman"/>
                <w:b/>
                <w:lang w:val="ru-RU" w:eastAsia="bg-BG"/>
              </w:rPr>
              <w:t>Забележка</w:t>
            </w:r>
            <w:r w:rsidRPr="00291824">
              <w:rPr>
                <w:rFonts w:ascii="Times New Roman" w:eastAsia="Calibri" w:hAnsi="Times New Roman"/>
                <w:lang w:val="ru-RU" w:eastAsia="bg-BG"/>
              </w:rPr>
              <w:t xml:space="preserve">: При заявка за писмена справка  се внася депозит </w:t>
            </w:r>
            <w:r>
              <w:rPr>
                <w:rFonts w:ascii="Times New Roman" w:eastAsia="Calibri" w:hAnsi="Times New Roman"/>
                <w:lang w:val="ru-RU" w:eastAsia="bg-BG"/>
              </w:rPr>
              <w:t>–</w:t>
            </w:r>
            <w:r w:rsidRPr="00291824">
              <w:rPr>
                <w:rFonts w:ascii="Times New Roman" w:eastAsia="Calibri" w:hAnsi="Times New Roman"/>
                <w:lang w:val="ru-RU" w:eastAsia="bg-BG"/>
              </w:rPr>
              <w:t xml:space="preserve"> 25 % от стойността на избраната справка, който се приспада при цялостното оценяване на справката.</w:t>
            </w:r>
          </w:p>
          <w:p w:rsidR="00505851" w:rsidRPr="00291824" w:rsidRDefault="00505851" w:rsidP="00505851">
            <w:pPr>
              <w:ind w:left="99" w:firstLine="76"/>
              <w:jc w:val="both"/>
              <w:rPr>
                <w:rFonts w:ascii="Times New Roman" w:eastAsia="Calibri" w:hAnsi="Times New Roman"/>
                <w:lang w:val="ru-RU" w:eastAsia="bg-BG"/>
              </w:rPr>
            </w:pPr>
            <w:r w:rsidRPr="00291824">
              <w:rPr>
                <w:rFonts w:ascii="Times New Roman" w:eastAsia="Calibri" w:hAnsi="Times New Roman"/>
                <w:lang w:val="ru-RU" w:eastAsia="bg-BG"/>
              </w:rPr>
              <w:t xml:space="preserve">Срок на изпълнение на заявката </w:t>
            </w:r>
            <w:r>
              <w:rPr>
                <w:rFonts w:ascii="Times New Roman" w:eastAsia="Calibri" w:hAnsi="Times New Roman"/>
                <w:lang w:val="ru-RU" w:eastAsia="bg-BG"/>
              </w:rPr>
              <w:t>–</w:t>
            </w:r>
            <w:r w:rsidRPr="00291824">
              <w:rPr>
                <w:rFonts w:ascii="Times New Roman" w:eastAsia="Calibri" w:hAnsi="Times New Roman"/>
                <w:lang w:val="ru-RU" w:eastAsia="bg-BG"/>
              </w:rPr>
              <w:t xml:space="preserve"> 1 месец.</w:t>
            </w:r>
          </w:p>
          <w:p w:rsidR="00505851" w:rsidRPr="00291824" w:rsidRDefault="00505851" w:rsidP="00505851">
            <w:pPr>
              <w:ind w:left="99" w:firstLine="76"/>
              <w:jc w:val="both"/>
              <w:rPr>
                <w:rFonts w:ascii="Times New Roman" w:eastAsia="Calibri" w:hAnsi="Times New Roman"/>
                <w:lang w:val="ru-RU" w:eastAsia="bg-BG"/>
              </w:rPr>
            </w:pPr>
            <w:r>
              <w:rPr>
                <w:rFonts w:ascii="Times New Roman" w:eastAsia="Calibri" w:hAnsi="Times New Roman"/>
                <w:lang w:val="ru-RU" w:eastAsia="bg-BG"/>
              </w:rPr>
              <w:t>За бързи услуги (1 седмица)</w:t>
            </w:r>
            <w:r w:rsidRPr="00291824">
              <w:rPr>
                <w:rFonts w:ascii="Times New Roman" w:eastAsia="Calibri" w:hAnsi="Times New Roman"/>
                <w:lang w:val="ru-RU" w:eastAsia="bg-BG"/>
              </w:rPr>
              <w:t xml:space="preserve"> заплащането се завишава с 25 %.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val="ru-RU" w:eastAsia="bg-BG"/>
              </w:rPr>
            </w:pPr>
          </w:p>
          <w:p w:rsidR="00505851" w:rsidRPr="00291824" w:rsidRDefault="00505851" w:rsidP="00505851">
            <w:pPr>
              <w:jc w:val="center"/>
              <w:rPr>
                <w:rFonts w:ascii="Times New Roman" w:eastAsia="Calibri" w:hAnsi="Times New Roman"/>
                <w:lang w:val="ru-RU" w:eastAsia="bg-BG"/>
              </w:rPr>
            </w:pPr>
            <w:r w:rsidRPr="00291824">
              <w:rPr>
                <w:rFonts w:ascii="Times New Roman" w:eastAsia="Calibri" w:hAnsi="Times New Roman"/>
                <w:lang w:val="ru-RU" w:eastAsia="bg-BG"/>
              </w:rPr>
              <w:t>6.00 лв.</w:t>
            </w:r>
          </w:p>
          <w:p w:rsidR="00505851" w:rsidRPr="00291824" w:rsidRDefault="00505851" w:rsidP="00505851">
            <w:pPr>
              <w:jc w:val="center"/>
              <w:rPr>
                <w:rFonts w:ascii="Times New Roman" w:eastAsia="Calibri" w:hAnsi="Times New Roman"/>
                <w:lang w:val="ru-RU" w:eastAsia="bg-BG"/>
              </w:rPr>
            </w:pPr>
            <w:r>
              <w:rPr>
                <w:rFonts w:ascii="Times New Roman" w:eastAsia="Calibri" w:hAnsi="Times New Roman"/>
                <w:lang w:val="ru-RU" w:eastAsia="bg-BG"/>
              </w:rPr>
              <w:t>(</w:t>
            </w:r>
            <w:r w:rsidRPr="00291824">
              <w:rPr>
                <w:rFonts w:ascii="Times New Roman" w:eastAsia="Calibri" w:hAnsi="Times New Roman"/>
                <w:lang w:val="ru-RU" w:eastAsia="bg-BG"/>
              </w:rPr>
              <w:t>като половина</w:t>
            </w:r>
            <w:r>
              <w:rPr>
                <w:rFonts w:ascii="Times New Roman" w:eastAsia="Calibri" w:hAnsi="Times New Roman"/>
                <w:lang w:val="ru-RU" w:eastAsia="bg-BG"/>
              </w:rPr>
              <w:t>-</w:t>
            </w:r>
            <w:r w:rsidRPr="00291824">
              <w:rPr>
                <w:rFonts w:ascii="Times New Roman" w:eastAsia="Calibri" w:hAnsi="Times New Roman"/>
                <w:lang w:val="ru-RU" w:eastAsia="bg-BG"/>
              </w:rPr>
              <w:t xml:space="preserve">та от </w:t>
            </w:r>
            <w:r>
              <w:rPr>
                <w:rFonts w:ascii="Times New Roman" w:eastAsia="Calibri" w:hAnsi="Times New Roman"/>
                <w:lang w:val="ru-RU" w:eastAsia="bg-BG"/>
              </w:rPr>
              <w:t>сумата се заплаща предвари-телно)</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val="ru-RU"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Ретроспекивни библиографски издирвания</w:t>
            </w:r>
            <w:r w:rsidRPr="00291824">
              <w:rPr>
                <w:rFonts w:ascii="Times New Roman" w:eastAsia="Calibri" w:hAnsi="Times New Roman"/>
                <w:lang w:val="ru-RU" w:eastAsia="bg-BG"/>
              </w:rPr>
              <w:t xml:space="preserve"> до 1965 г.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 50 лв. / бр.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hAnsi="Times New Roman"/>
                <w:color w:val="000000"/>
                <w:lang w:val="ru-RU" w:eastAsia="bg-BG"/>
              </w:rPr>
            </w:pPr>
            <w:r w:rsidRPr="00291824">
              <w:rPr>
                <w:rFonts w:ascii="Times New Roman" w:hAnsi="Times New Roman"/>
                <w:b/>
                <w:color w:val="000000"/>
                <w:lang w:val="ru-RU" w:eastAsia="bg-BG"/>
              </w:rPr>
              <w:t xml:space="preserve">За достъп до външни мрежови ресурси и бази данни с </w:t>
            </w:r>
            <w:r w:rsidRPr="00291824">
              <w:rPr>
                <w:rFonts w:ascii="Times New Roman" w:hAnsi="Times New Roman"/>
                <w:color w:val="000000"/>
                <w:lang w:val="ru-RU" w:eastAsia="bg-BG"/>
              </w:rPr>
              <w:t>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val="ru-RU"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eastAsia="bg-BG"/>
              </w:rPr>
              <w:t>за 1 час</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 xml:space="preserve">10.50 лв. </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val="ru-RU" w:eastAsia="bg-BG"/>
              </w:rPr>
              <w:t>за намерено заглавие на български език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 50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val="ru-RU" w:eastAsia="bg-BG"/>
              </w:rPr>
              <w:t>за намерено заглавие на чужд език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 50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7"/>
              </w:numPr>
              <w:contextualSpacing/>
              <w:jc w:val="both"/>
              <w:rPr>
                <w:rFonts w:ascii="Times New Roman" w:eastAsia="Calibri" w:hAnsi="Times New Roman"/>
                <w:lang w:val="ru-RU" w:eastAsia="bg-BG"/>
              </w:rPr>
            </w:pPr>
            <w:r w:rsidRPr="00291824">
              <w:rPr>
                <w:rFonts w:ascii="Times New Roman" w:hAnsi="Times New Roman"/>
                <w:color w:val="000000"/>
                <w:lang w:val="ru-RU" w:eastAsia="bg-BG"/>
              </w:rPr>
              <w:t>за една статия с пълен текст</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3. 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hAnsi="Times New Roman"/>
                <w:b/>
                <w:color w:val="000000"/>
                <w:lang w:eastAsia="bg-BG"/>
              </w:rPr>
              <w:t>Копиране на библиотечни документи</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6"/>
              </w:numPr>
              <w:ind w:left="31" w:firstLine="360"/>
              <w:contextualSpacing/>
              <w:jc w:val="both"/>
              <w:rPr>
                <w:rFonts w:ascii="Times New Roman" w:hAnsi="Times New Roman"/>
                <w:b/>
                <w:color w:val="000000"/>
                <w:lang w:val="ru-RU" w:eastAsia="bg-BG"/>
              </w:rPr>
            </w:pPr>
            <w:r w:rsidRPr="00291824">
              <w:rPr>
                <w:rFonts w:ascii="Times New Roman" w:hAnsi="Times New Roman"/>
                <w:color w:val="000000"/>
                <w:lang w:val="ru-RU" w:eastAsia="bg-BG"/>
              </w:rPr>
              <w:t>предоставяне на копия на ръкописи и архивни материали</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3.00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6"/>
              </w:numPr>
              <w:ind w:left="31" w:firstLine="360"/>
              <w:contextualSpacing/>
              <w:jc w:val="both"/>
              <w:rPr>
                <w:rFonts w:ascii="Times New Roman" w:hAnsi="Times New Roman"/>
                <w:b/>
                <w:color w:val="000000"/>
                <w:lang w:val="ru-RU" w:eastAsia="bg-BG"/>
              </w:rPr>
            </w:pPr>
            <w:r w:rsidRPr="00291824">
              <w:rPr>
                <w:rFonts w:ascii="Times New Roman" w:hAnsi="Times New Roman"/>
                <w:color w:val="000000"/>
                <w:lang w:val="ru-RU" w:eastAsia="bg-BG"/>
              </w:rPr>
              <w:t xml:space="preserve">предоставяне на копие на произведения на културата, създадени до края на </w:t>
            </w:r>
            <w:r w:rsidRPr="00291824">
              <w:rPr>
                <w:rFonts w:ascii="Times New Roman" w:hAnsi="Times New Roman"/>
                <w:color w:val="000000"/>
                <w:lang w:eastAsia="bg-BG"/>
              </w:rPr>
              <w:t>XIX</w:t>
            </w:r>
            <w:r w:rsidRPr="00291824">
              <w:rPr>
                <w:rFonts w:ascii="Times New Roman" w:hAnsi="Times New Roman"/>
                <w:color w:val="000000"/>
                <w:lang w:val="ru-RU" w:eastAsia="bg-BG"/>
              </w:rPr>
              <w:t xml:space="preserve"> век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3.00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hAnsi="Times New Roman"/>
                <w:b/>
                <w:color w:val="000000"/>
                <w:lang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hAnsi="Times New Roman"/>
                <w:b/>
                <w:color w:val="000000"/>
                <w:lang w:eastAsia="bg-BG"/>
              </w:rPr>
            </w:pPr>
            <w:r w:rsidRPr="00291824">
              <w:rPr>
                <w:rFonts w:ascii="Times New Roman" w:hAnsi="Times New Roman"/>
                <w:b/>
                <w:color w:val="000000"/>
                <w:lang w:eastAsia="bg-BG"/>
              </w:rPr>
              <w:t>Копирни услуги:</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черно-бяло формат А4</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0.10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черно-бяло формат А3</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0.16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 xml:space="preserve">цветно копие формат А4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1.40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tabs>
                <w:tab w:val="left" w:pos="751"/>
              </w:tabs>
              <w:ind w:left="34" w:firstLine="425"/>
              <w:contextualSpacing/>
              <w:jc w:val="both"/>
              <w:rPr>
                <w:rFonts w:ascii="Times New Roman" w:eastAsia="Calibri" w:hAnsi="Times New Roman"/>
                <w:lang w:val="ru-RU" w:eastAsia="bg-BG"/>
              </w:rPr>
            </w:pPr>
            <w:r w:rsidRPr="00291824">
              <w:rPr>
                <w:rFonts w:ascii="Times New Roman" w:hAnsi="Times New Roman"/>
                <w:color w:val="000000"/>
                <w:lang w:eastAsia="bg-BG"/>
              </w:rPr>
              <w:t>цветно копие формат А3</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2.80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b/>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Копиране /прехвърляне/</w:t>
            </w:r>
            <w:r w:rsidRPr="00291824">
              <w:rPr>
                <w:rFonts w:ascii="Times New Roman" w:eastAsia="Calibri" w:hAnsi="Times New Roman"/>
                <w:lang w:val="ru-RU" w:eastAsia="bg-BG"/>
              </w:rPr>
              <w:t xml:space="preserve"> на информация върху:</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val="ru-RU"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 xml:space="preserve"> CD  </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2.00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Запис от видеокасети</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10.00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Запис от грамофонна плоча, аудиокасета, CD,</w:t>
            </w:r>
            <w:r w:rsidRPr="00291824">
              <w:rPr>
                <w:rFonts w:ascii="Times New Roman" w:hAnsi="Times New Roman"/>
                <w:lang w:val="ru-RU" w:eastAsia="bg-BG"/>
              </w:rPr>
              <w:t xml:space="preserve"> </w:t>
            </w:r>
            <w:r w:rsidRPr="00291824">
              <w:rPr>
                <w:rFonts w:ascii="Times New Roman" w:eastAsia="Calibri" w:hAnsi="Times New Roman"/>
                <w:lang w:val="ru-RU" w:eastAsia="bg-BG"/>
              </w:rPr>
              <w:t>DVD</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10.00 лв.</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b/>
                <w:lang w:val="ru-RU" w:eastAsia="bg-BG"/>
              </w:rPr>
            </w:pPr>
            <w:r w:rsidRPr="00291824">
              <w:rPr>
                <w:rFonts w:ascii="Times New Roman" w:eastAsia="Calibri" w:hAnsi="Times New Roman"/>
                <w:b/>
                <w:lang w:val="ru-RU" w:eastAsia="bg-BG"/>
              </w:rPr>
              <w:t>Компютърни услуги</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Разпечатка на принтер А4</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 20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left="34" w:firstLine="425"/>
              <w:contextualSpacing/>
              <w:jc w:val="both"/>
              <w:rPr>
                <w:rFonts w:ascii="Times New Roman" w:eastAsia="Calibri" w:hAnsi="Times New Roman"/>
                <w:lang w:val="ru-RU" w:eastAsia="bg-BG"/>
              </w:rPr>
            </w:pPr>
            <w:r w:rsidRPr="00291824">
              <w:rPr>
                <w:rFonts w:ascii="Times New Roman" w:eastAsia="Calibri" w:hAnsi="Times New Roman"/>
                <w:lang w:val="ru-RU" w:eastAsia="bg-BG"/>
              </w:rPr>
              <w:t>Разпечатка на принтер А3</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 30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Сканиране</w:t>
            </w:r>
            <w:r w:rsidRPr="00291824">
              <w:rPr>
                <w:rFonts w:ascii="Times New Roman" w:eastAsia="Calibri" w:hAnsi="Times New Roman"/>
                <w:lang w:val="ru-RU" w:eastAsia="bg-BG"/>
              </w:rPr>
              <w:t xml:space="preserve"> от библиотечен документ</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firstLine="459"/>
              <w:contextualSpacing/>
              <w:jc w:val="both"/>
              <w:rPr>
                <w:rFonts w:ascii="Times New Roman" w:eastAsia="Calibri" w:hAnsi="Times New Roman"/>
                <w:lang w:val="ru-RU" w:eastAsia="bg-BG"/>
              </w:rPr>
            </w:pPr>
            <w:r w:rsidRPr="00291824">
              <w:rPr>
                <w:rFonts w:ascii="Times New Roman" w:eastAsia="Calibri" w:hAnsi="Times New Roman"/>
                <w:lang w:val="ru-RU" w:eastAsia="bg-BG"/>
              </w:rPr>
              <w:t>Формат А4</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 20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firstLine="459"/>
              <w:contextualSpacing/>
              <w:jc w:val="both"/>
              <w:rPr>
                <w:rFonts w:ascii="Times New Roman" w:eastAsia="Calibri" w:hAnsi="Times New Roman"/>
                <w:lang w:val="ru-RU" w:eastAsia="bg-BG"/>
              </w:rPr>
            </w:pPr>
            <w:r w:rsidRPr="00291824">
              <w:rPr>
                <w:rFonts w:ascii="Times New Roman" w:eastAsia="Calibri" w:hAnsi="Times New Roman"/>
                <w:lang w:val="ru-RU" w:eastAsia="bg-BG"/>
              </w:rPr>
              <w:t>Формат А3 - А1, 300 dpi, формат jpg, без обработка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1.00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numPr>
                <w:ilvl w:val="0"/>
                <w:numId w:val="15"/>
              </w:numPr>
              <w:ind w:firstLine="459"/>
              <w:contextualSpacing/>
              <w:jc w:val="both"/>
              <w:rPr>
                <w:rFonts w:ascii="Times New Roman" w:eastAsia="Calibri" w:hAnsi="Times New Roman"/>
                <w:lang w:val="ru-RU" w:eastAsia="bg-BG"/>
              </w:rPr>
            </w:pPr>
            <w:r w:rsidRPr="00291824">
              <w:rPr>
                <w:rFonts w:ascii="Times New Roman" w:eastAsia="Calibri" w:hAnsi="Times New Roman"/>
                <w:lang w:val="ru-RU" w:eastAsia="bg-BG"/>
              </w:rPr>
              <w:t>Обработка на файл</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1.00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r w:rsidRPr="00291824">
              <w:rPr>
                <w:rFonts w:ascii="Times New Roman" w:eastAsia="Calibri" w:hAnsi="Times New Roman"/>
                <w:b/>
                <w:lang w:val="ru-RU" w:eastAsia="bg-BG"/>
              </w:rPr>
              <w:t>Набиране и обработка на текст</w:t>
            </w:r>
            <w:r w:rsidRPr="00291824">
              <w:rPr>
                <w:rFonts w:ascii="Times New Roman" w:eastAsia="Calibri" w:hAnsi="Times New Roman"/>
                <w:lang w:val="ru-RU" w:eastAsia="bg-BG"/>
              </w:rPr>
              <w:t xml:space="preserve"> от библиотечен сътрудник</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1. 00 лв./ стр.</w:t>
            </w: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lang w:val="ru-RU" w:eastAsia="bg-BG"/>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p>
        </w:tc>
      </w:tr>
      <w:tr w:rsidR="00505851" w:rsidRPr="001E0B3A" w:rsidTr="00B67C18">
        <w:trPr>
          <w:trHeight w:val="292"/>
        </w:trPr>
        <w:tc>
          <w:tcPr>
            <w:tcW w:w="851" w:type="dxa"/>
          </w:tcPr>
          <w:p w:rsidR="00505851" w:rsidRPr="001E0B3A" w:rsidRDefault="00505851" w:rsidP="00505851">
            <w:pPr>
              <w:tabs>
                <w:tab w:val="left" w:pos="176"/>
              </w:tabs>
              <w:rPr>
                <w:rFonts w:ascii="Times New Roman" w:eastAsia="Calibri" w:hAnsi="Times New Roman"/>
                <w:lang w:val="bg-BG" w:eastAsia="bg-BG"/>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both"/>
              <w:rPr>
                <w:rFonts w:ascii="Times New Roman" w:eastAsia="Calibri" w:hAnsi="Times New Roman"/>
                <w:b/>
                <w:lang w:val="ru-RU" w:eastAsia="bg-BG"/>
              </w:rPr>
            </w:pPr>
            <w:r w:rsidRPr="00291824">
              <w:rPr>
                <w:rFonts w:ascii="Times New Roman" w:eastAsia="Calibri" w:hAnsi="Times New Roman"/>
                <w:b/>
                <w:lang w:val="ru-RU" w:eastAsia="bg-BG"/>
              </w:rPr>
              <w:t>3D принтиране</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tcPr>
          <w:p w:rsidR="00505851" w:rsidRPr="00291824" w:rsidRDefault="00505851" w:rsidP="00505851">
            <w:pPr>
              <w:jc w:val="center"/>
              <w:rPr>
                <w:rFonts w:ascii="Times New Roman" w:eastAsia="Calibri" w:hAnsi="Times New Roman"/>
                <w:lang w:eastAsia="bg-BG"/>
              </w:rPr>
            </w:pPr>
            <w:r w:rsidRPr="00291824">
              <w:rPr>
                <w:rFonts w:ascii="Times New Roman" w:eastAsia="Calibri" w:hAnsi="Times New Roman"/>
                <w:lang w:eastAsia="bg-BG"/>
              </w:rPr>
              <w:t>0.37 лв./ грам</w:t>
            </w:r>
          </w:p>
        </w:tc>
      </w:tr>
    </w:tbl>
    <w:p w:rsidR="00677567" w:rsidRDefault="00790D4B" w:rsidP="004B0485">
      <w:pPr>
        <w:spacing w:after="200" w:line="276" w:lineRule="auto"/>
        <w:rPr>
          <w:rFonts w:ascii="Times New Roman" w:eastAsia="Calibri" w:hAnsi="Times New Roman"/>
          <w:b/>
          <w:lang w:val="ru-RU" w:eastAsia="bg-BG"/>
        </w:rPr>
      </w:pPr>
      <w:r w:rsidRPr="001E0B3A">
        <w:rPr>
          <w:rFonts w:ascii="Times New Roman" w:eastAsia="Calibri" w:hAnsi="Times New Roman"/>
          <w:b/>
          <w:lang w:val="ru-RU" w:eastAsia="bg-BG"/>
        </w:rPr>
        <w:t xml:space="preserve">                                                                                 </w:t>
      </w: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D15158" w:rsidRDefault="00D15158" w:rsidP="00DA06A6">
      <w:pPr>
        <w:spacing w:after="200" w:line="276" w:lineRule="auto"/>
        <w:rPr>
          <w:rFonts w:ascii="Times New Roman" w:eastAsia="Calibri" w:hAnsi="Times New Roman"/>
          <w:b/>
          <w:lang w:val="ru-RU" w:eastAsia="bg-BG"/>
        </w:rPr>
      </w:pPr>
    </w:p>
    <w:p w:rsidR="00D15158" w:rsidRDefault="00D15158" w:rsidP="00790D4B">
      <w:pPr>
        <w:spacing w:after="200" w:line="276" w:lineRule="auto"/>
        <w:jc w:val="right"/>
        <w:rPr>
          <w:rFonts w:ascii="Times New Roman" w:eastAsia="Calibri" w:hAnsi="Times New Roman"/>
          <w:b/>
          <w:lang w:val="ru-RU" w:eastAsia="bg-BG"/>
        </w:rPr>
      </w:pP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t xml:space="preserve"> Приложение № 4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790D4B" w:rsidRPr="001E0B3A" w:rsidRDefault="00790D4B" w:rsidP="00790D4B">
      <w:pPr>
        <w:spacing w:line="276" w:lineRule="auto"/>
        <w:jc w:val="center"/>
        <w:rPr>
          <w:rFonts w:ascii="Times New Roman" w:eastAsia="Calibri" w:hAnsi="Times New Roman"/>
          <w:b/>
          <w:lang w:val="en-US" w:eastAsia="bg-BG"/>
        </w:rPr>
      </w:pPr>
      <w:r w:rsidRPr="001E0B3A">
        <w:rPr>
          <w:rFonts w:ascii="Times New Roman" w:eastAsia="Calibri" w:hAnsi="Times New Roman"/>
          <w:b/>
          <w:lang w:val="ru-RU" w:eastAsia="bg-BG"/>
        </w:rPr>
        <w:t>предоставени от Община Бургас</w:t>
      </w:r>
    </w:p>
    <w:tbl>
      <w:tblPr>
        <w:tblW w:w="1059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6043"/>
        <w:gridCol w:w="1436"/>
        <w:gridCol w:w="2127"/>
      </w:tblGrid>
      <w:tr w:rsidR="00790D4B" w:rsidRPr="001E0B3A" w:rsidTr="00790D4B">
        <w:trPr>
          <w:trHeight w:val="977"/>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ru-RU" w:eastAsia="bg-BG"/>
              </w:rPr>
              <w:t>Административни услуги</w:t>
            </w:r>
          </w:p>
        </w:tc>
        <w:tc>
          <w:tcPr>
            <w:tcW w:w="1436"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w:t>
            </w:r>
          </w:p>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Комплектоване и проверка на документи към искане за установяване на българско гражданство</w:t>
            </w:r>
          </w:p>
        </w:tc>
        <w:tc>
          <w:tcPr>
            <w:tcW w:w="1436" w:type="dxa"/>
            <w:tcBorders>
              <w:bottom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310"/>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рипознаване на дете</w:t>
            </w:r>
            <w:r w:rsidRPr="001E0B3A">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10</w:t>
            </w:r>
            <w:r w:rsidRPr="001E0B3A">
              <w:rPr>
                <w:rFonts w:ascii="Times New Roman" w:eastAsia="Calibri" w:hAnsi="Times New Roman"/>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3.</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Признаване и изпълнение на съдебно решение или друг акт на чуждестранен съд или друг орган</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4.</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Издаване на справки по искане на съдебни изпълнители</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 за едно</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лице</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доход (УП 2)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3 отработени години, само за ликвидирани фирми, чиито ведомости се съхраняват в Община Бургас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повече от 3 отработени години –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10,00</w:t>
            </w:r>
            <w:r w:rsidRPr="001E0B3A">
              <w:rPr>
                <w:rFonts w:ascii="Times New Roman" w:eastAsia="Calibri" w:hAnsi="Times New Roman"/>
                <w:lang w:val="ru-RU" w:eastAsia="bg-BG"/>
              </w:rPr>
              <w:t xml:space="preserve"> </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 + 1,00 за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всяка година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над 3 год.</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Издаване на удостоверения за осигурителен стаж (УП 3)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по трудова книжка, само за ликвидирани фирми, чиито ведомости се съхраняват в Община Бургас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без трудова книжка, само за ликвидирани фирми, чиито ведомости се съхраняват в Община Бургас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документи по чл.56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Разглеждане на заявление за поставяне на РИЕ (чл.57 от ЗУТ)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35,00 на</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позиция</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разрешително за поставяне на РИЕ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40,00</w:t>
            </w:r>
          </w:p>
        </w:tc>
      </w:tr>
      <w:tr w:rsidR="002707DF" w:rsidRPr="001E0B3A" w:rsidTr="00790D4B">
        <w:trPr>
          <w:trHeight w:val="292"/>
        </w:trPr>
        <w:tc>
          <w:tcPr>
            <w:tcW w:w="991" w:type="dxa"/>
            <w:shd w:val="clear" w:color="auto" w:fill="auto"/>
          </w:tcPr>
          <w:p w:rsidR="002707DF" w:rsidRPr="001E0B3A" w:rsidRDefault="002707DF" w:rsidP="00790D4B">
            <w:pPr>
              <w:rPr>
                <w:rFonts w:ascii="Times New Roman" w:eastAsia="Calibri" w:hAnsi="Times New Roman"/>
                <w:lang w:val="bg-BG" w:eastAsia="bg-BG"/>
              </w:rPr>
            </w:pPr>
            <w:r w:rsidRPr="001E0B3A">
              <w:rPr>
                <w:rFonts w:ascii="Times New Roman" w:eastAsia="Calibri" w:hAnsi="Times New Roman"/>
                <w:lang w:val="bg-BG" w:eastAsia="bg-BG"/>
              </w:rPr>
              <w:t>10.</w:t>
            </w:r>
          </w:p>
        </w:tc>
        <w:tc>
          <w:tcPr>
            <w:tcW w:w="6043" w:type="dxa"/>
            <w:shd w:val="clear" w:color="auto" w:fill="auto"/>
          </w:tcPr>
          <w:p w:rsidR="002707DF" w:rsidRPr="001E0B3A" w:rsidRDefault="00682FD6" w:rsidP="00790D4B">
            <w:pPr>
              <w:jc w:val="both"/>
              <w:rPr>
                <w:rFonts w:ascii="Times New Roman" w:eastAsia="Calibri" w:hAnsi="Times New Roman"/>
                <w:lang w:val="ru-RU" w:eastAsia="bg-BG"/>
              </w:rPr>
            </w:pPr>
            <w:r w:rsidRPr="001E0B3A">
              <w:rPr>
                <w:rFonts w:ascii="Times New Roman" w:hAnsi="Times New Roman"/>
                <w:color w:val="000000" w:themeColor="text1"/>
                <w:lang w:val="bg-BG"/>
              </w:rPr>
              <w:t>Р</w:t>
            </w:r>
            <w:r w:rsidR="002707DF" w:rsidRPr="001E0B3A">
              <w:rPr>
                <w:rFonts w:ascii="Times New Roman" w:hAnsi="Times New Roman"/>
                <w:color w:val="000000" w:themeColor="text1"/>
                <w:lang w:val="bg-BG"/>
              </w:rPr>
              <w:t>азглеждане на заявления за изда</w:t>
            </w:r>
            <w:r w:rsidR="00382267" w:rsidRPr="001E0B3A">
              <w:rPr>
                <w:rFonts w:ascii="Times New Roman" w:hAnsi="Times New Roman"/>
                <w:color w:val="000000" w:themeColor="text1"/>
                <w:lang w:val="bg-BG"/>
              </w:rPr>
              <w:t>в</w:t>
            </w:r>
            <w:r w:rsidR="002707DF" w:rsidRPr="001E0B3A">
              <w:rPr>
                <w:rFonts w:ascii="Times New Roman" w:hAnsi="Times New Roman"/>
                <w:color w:val="000000" w:themeColor="text1"/>
                <w:lang w:val="bg-BG"/>
              </w:rPr>
              <w:t>ане на сертификат за инвестиция клас В;</w:t>
            </w:r>
          </w:p>
        </w:tc>
        <w:tc>
          <w:tcPr>
            <w:tcW w:w="1436"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2707DF" w:rsidRPr="001E0B3A" w:rsidRDefault="00682FD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1</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разрешение за таксиметров превоз на пътници и холограмни стикери за автомобилите (2+1)</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обикновена поръчка – срок за изпълнение до </w:t>
            </w:r>
            <w:r w:rsidR="00682FD6" w:rsidRPr="001E0B3A">
              <w:rPr>
                <w:rFonts w:ascii="Times New Roman" w:eastAsia="Calibri" w:hAnsi="Times New Roman"/>
                <w:lang w:val="ru-RU" w:eastAsia="bg-BG"/>
              </w:rPr>
              <w:t>14</w:t>
            </w:r>
            <w:r w:rsidRPr="001E0B3A">
              <w:rPr>
                <w:rFonts w:ascii="Times New Roman" w:eastAsia="Calibri" w:hAnsi="Times New Roman"/>
                <w:lang w:val="ru-RU" w:eastAsia="bg-BG"/>
              </w:rPr>
              <w:t xml:space="preserve"> работни дни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експресна поръчка – срок за изпълнение </w:t>
            </w:r>
            <w:r w:rsidR="00682FD6" w:rsidRPr="001E0B3A">
              <w:rPr>
                <w:rFonts w:ascii="Times New Roman" w:eastAsia="Calibri" w:hAnsi="Times New Roman"/>
                <w:lang w:val="ru-RU" w:eastAsia="bg-BG"/>
              </w:rPr>
              <w:t>до 3 работни дни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4</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bg-BG"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6</w:t>
            </w:r>
            <w:r w:rsidR="00790D4B" w:rsidRPr="001E0B3A">
              <w:rPr>
                <w:rFonts w:ascii="Times New Roman" w:eastAsia="Calibri" w:hAnsi="Times New Roman"/>
                <w:lang w:val="en-US" w:eastAsia="bg-BG"/>
              </w:rPr>
              <w:t>0,00</w:t>
            </w: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2</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Определяне на място за спирката, която ще ползва превозвача по международни автобусни линии </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междинна спирка за една линия</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начална ( крайна ) спирка за една линия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- 80,00</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 бр. - 100,00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3</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Издаване на дубликат изгубено (откраднато) разрешително за таксиметрова дейност </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682FD6"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lastRenderedPageBreak/>
              <w:t>1</w:t>
            </w:r>
            <w:r w:rsidR="00682FD6" w:rsidRPr="001E0B3A">
              <w:rPr>
                <w:rFonts w:ascii="Times New Roman" w:eastAsia="Calibri" w:hAnsi="Times New Roman"/>
                <w:lang w:val="bg-BG" w:eastAsia="bg-BG"/>
              </w:rPr>
              <w:t>4</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стикер /унищожен/ за извършване на таксиметрова дейност</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682FD6">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 бр. – </w:t>
            </w:r>
            <w:r w:rsidR="00682FD6" w:rsidRPr="001E0B3A">
              <w:rPr>
                <w:rFonts w:ascii="Times New Roman" w:eastAsia="Calibri" w:hAnsi="Times New Roman"/>
                <w:lang w:val="bg-BG" w:eastAsia="bg-BG"/>
              </w:rPr>
              <w:t>1</w:t>
            </w:r>
            <w:r w:rsidRPr="001E0B3A">
              <w:rPr>
                <w:rFonts w:ascii="Times New Roman" w:eastAsia="Calibri" w:hAnsi="Times New Roman"/>
                <w:lang w:val="en-US"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bg-BG"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5</w:t>
            </w:r>
            <w:r w:rsidRPr="001E0B3A">
              <w:rPr>
                <w:rFonts w:ascii="Times New Roman" w:eastAsia="Calibri" w:hAnsi="Times New Roman"/>
                <w:lang w:val="bg-BG"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ru-RU" w:eastAsia="bg-BG"/>
              </w:rPr>
              <w:t xml:space="preserve">Издаване разрешително за извършване на таксиметров превоз на пътници на територията на Общината при настъпили промени в обстоятелствата </w:t>
            </w:r>
            <w:r w:rsidRPr="001E0B3A">
              <w:rPr>
                <w:rFonts w:ascii="Times New Roman" w:eastAsia="Calibri" w:hAnsi="Times New Roman"/>
                <w:lang w:val="en-US" w:eastAsia="bg-BG"/>
              </w:rPr>
              <w:t>(</w:t>
            </w:r>
            <w:r w:rsidRPr="001E0B3A">
              <w:rPr>
                <w:rFonts w:ascii="Times New Roman" w:eastAsia="Calibri" w:hAnsi="Times New Roman"/>
                <w:lang w:val="ru-RU" w:eastAsia="bg-BG"/>
              </w:rPr>
              <w:t>смяна на водача, извършващ превоза</w:t>
            </w:r>
            <w:r w:rsidRPr="001E0B3A">
              <w:rPr>
                <w:rFonts w:ascii="Times New Roman" w:eastAsia="Calibri" w:hAnsi="Times New Roman"/>
                <w:lang w:val="en-US" w:eastAsia="bg-BG"/>
              </w:rPr>
              <w:t>)</w:t>
            </w:r>
            <w:r w:rsidRPr="001E0B3A">
              <w:rPr>
                <w:rFonts w:ascii="Times New Roman" w:eastAsia="Calibri" w:hAnsi="Times New Roman"/>
                <w:b/>
                <w:lang w:val="en-US"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FD6296"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r w:rsidR="00790D4B" w:rsidRPr="001E0B3A">
              <w:rPr>
                <w:rFonts w:ascii="Times New Roman" w:eastAsia="Calibri" w:hAnsi="Times New Roman"/>
                <w:lang w:val="bg-BG" w:eastAsia="bg-BG"/>
              </w:rPr>
              <w:t>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682FD6" w:rsidRPr="001E0B3A">
              <w:rPr>
                <w:rFonts w:ascii="Times New Roman" w:eastAsia="Calibri" w:hAnsi="Times New Roman"/>
                <w:lang w:val="bg-BG" w:eastAsia="bg-BG"/>
              </w:rPr>
              <w:t>6</w:t>
            </w:r>
            <w:r w:rsidRPr="001E0B3A">
              <w:rPr>
                <w:rFonts w:ascii="Times New Roman" w:eastAsia="Calibri" w:hAnsi="Times New Roman"/>
                <w:lang w:val="bg-BG" w:eastAsia="bg-BG"/>
              </w:rPr>
              <w:t>.</w:t>
            </w:r>
          </w:p>
        </w:tc>
        <w:tc>
          <w:tcPr>
            <w:tcW w:w="6043" w:type="dxa"/>
            <w:shd w:val="clear" w:color="auto" w:fill="auto"/>
          </w:tcPr>
          <w:p w:rsidR="00790D4B" w:rsidRPr="008767D0" w:rsidRDefault="008767D0" w:rsidP="00790D4B">
            <w:pPr>
              <w:jc w:val="both"/>
              <w:rPr>
                <w:rFonts w:ascii="Times New Roman" w:eastAsia="Calibri" w:hAnsi="Times New Roman"/>
                <w:lang w:val="en-US" w:eastAsia="bg-BG"/>
              </w:rPr>
            </w:pPr>
            <w:r w:rsidRPr="008767D0">
              <w:rPr>
                <w:rFonts w:ascii="Times New Roman" w:eastAsia="Calibri" w:hAnsi="Times New Roman"/>
                <w:lang w:val="bg-BG" w:eastAsia="bg-BG"/>
              </w:rPr>
              <w:t>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w:t>
            </w:r>
            <w:r>
              <w:rPr>
                <w:rFonts w:ascii="Times New Roman" w:eastAsia="Calibri" w:hAnsi="Times New Roman"/>
                <w:lang w:val="bg-BG" w:eastAsia="bg-BG"/>
              </w:rPr>
              <w:t xml:space="preserve"> </w:t>
            </w:r>
            <w:r w:rsidRPr="008767D0">
              <w:rPr>
                <w:rFonts w:ascii="Times New Roman" w:eastAsia="Calibri" w:hAnsi="Times New Roman"/>
                <w:lang w:val="en-US" w:eastAsia="bg-BG"/>
              </w:rPr>
              <w:t>(</w:t>
            </w:r>
            <w:r>
              <w:rPr>
                <w:rFonts w:ascii="Times New Roman" w:eastAsia="Calibri" w:hAnsi="Times New Roman"/>
                <w:lang w:val="bg-BG" w:eastAsia="bg-BG"/>
              </w:rPr>
              <w:t>изм. Протокол №9/28.04.2020</w:t>
            </w:r>
            <w:r w:rsidRPr="008767D0">
              <w:rPr>
                <w:rFonts w:ascii="Times New Roman" w:eastAsia="Calibri" w:hAnsi="Times New Roman"/>
                <w:lang w:val="bg-BG" w:eastAsia="bg-BG"/>
              </w:rPr>
              <w:t xml:space="preserve"> г.</w:t>
            </w:r>
            <w:r w:rsidRPr="008767D0">
              <w:rPr>
                <w:rFonts w:ascii="Times New Roman" w:eastAsia="Calibri" w:hAnsi="Times New Roman"/>
                <w:lang w:val="en-US" w:eastAsia="bg-BG"/>
              </w:rPr>
              <w:t>)</w:t>
            </w:r>
            <w:r>
              <w:rPr>
                <w:rFonts w:ascii="Times New Roman" w:eastAsia="Calibri" w:hAnsi="Times New Roman"/>
                <w:lang w:val="bg-BG"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4F4790" w:rsidP="00790D4B">
            <w:pPr>
              <w:jc w:val="center"/>
              <w:rPr>
                <w:rFonts w:ascii="Times New Roman" w:eastAsia="Calibri" w:hAnsi="Times New Roman"/>
                <w:lang w:val="en-US" w:eastAsia="bg-BG"/>
              </w:rPr>
            </w:pPr>
            <w:r>
              <w:rPr>
                <w:rFonts w:ascii="Times New Roman" w:eastAsia="Calibri" w:hAnsi="Times New Roman"/>
                <w:lang w:val="en-US" w:eastAsia="bg-BG"/>
              </w:rPr>
              <w:t>2</w:t>
            </w:r>
            <w:r w:rsidR="00790D4B" w:rsidRPr="001E0B3A">
              <w:rPr>
                <w:rFonts w:ascii="Times New Roman" w:eastAsia="Calibri" w:hAnsi="Times New Roman"/>
                <w:lang w:val="en-US" w:eastAsia="bg-BG"/>
              </w:rPr>
              <w:t>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17.</w:t>
            </w: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A34878" w:rsidP="00174289">
            <w:pPr>
              <w:jc w:val="both"/>
              <w:rPr>
                <w:rFonts w:ascii="Times New Roman" w:eastAsia="Calibri" w:hAnsi="Times New Roman"/>
                <w:lang w:val="en-US" w:eastAsia="bg-BG"/>
              </w:rPr>
            </w:pPr>
            <w:r w:rsidRPr="00A34878">
              <w:rPr>
                <w:rFonts w:ascii="Times New Roman" w:eastAsia="Calibri" w:hAnsi="Times New Roman"/>
                <w:lang w:val="ru-RU" w:eastAsia="bg-BG"/>
              </w:rPr>
              <w:t xml:space="preserve">Издаване на пропуски за влизане в зоните и улиците, ограничени за движение на пътни превозни средства </w:t>
            </w:r>
            <w:r w:rsidRPr="00A34878">
              <w:rPr>
                <w:rFonts w:ascii="Times New Roman" w:eastAsia="Calibri" w:hAnsi="Times New Roman"/>
                <w:lang w:val="en-US" w:eastAsia="bg-BG"/>
              </w:rPr>
              <w:t>(</w:t>
            </w:r>
            <w:r w:rsidRPr="00A34878">
              <w:rPr>
                <w:rFonts w:ascii="Times New Roman" w:eastAsia="Calibri" w:hAnsi="Times New Roman"/>
                <w:lang w:val="bg-BG" w:eastAsia="bg-BG"/>
              </w:rPr>
              <w:t>нова, Протокол №36/19.12.2017 г., изм. Протокол №5/19.12.2019 г.</w:t>
            </w:r>
            <w:r w:rsidRPr="00A34878">
              <w:rPr>
                <w:rFonts w:ascii="Times New Roman" w:eastAsia="Calibri" w:hAnsi="Times New Roman"/>
                <w:lang w:val="en-US" w:eastAsia="bg-BG"/>
              </w:rPr>
              <w:t>)</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xml:space="preserve"> - до 3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15 дни</w:t>
            </w:r>
          </w:p>
          <w:p w:rsidR="00174289" w:rsidRPr="00174289" w:rsidRDefault="00174289" w:rsidP="00174289">
            <w:pPr>
              <w:jc w:val="both"/>
              <w:rPr>
                <w:rFonts w:ascii="Times New Roman" w:eastAsia="Calibri" w:hAnsi="Times New Roman"/>
                <w:lang w:val="ru-RU" w:eastAsia="bg-BG"/>
              </w:rPr>
            </w:pPr>
            <w:r w:rsidRPr="00174289">
              <w:rPr>
                <w:rFonts w:ascii="Times New Roman" w:eastAsia="Calibri" w:hAnsi="Times New Roman"/>
                <w:lang w:val="ru-RU" w:eastAsia="bg-BG"/>
              </w:rPr>
              <w:t>- до 1 месец</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p>
          <w:p w:rsidR="00174289" w:rsidRPr="00174289" w:rsidRDefault="00174289" w:rsidP="00174289">
            <w:pPr>
              <w:jc w:val="center"/>
              <w:rPr>
                <w:rFonts w:ascii="Times New Roman" w:eastAsia="Calibri" w:hAnsi="Times New Roman"/>
                <w:lang w:val="ru-RU" w:eastAsia="bg-BG"/>
              </w:rPr>
            </w:pPr>
            <w:r w:rsidRPr="00174289">
              <w:rPr>
                <w:rFonts w:ascii="Times New Roman" w:eastAsia="Calibri" w:hAnsi="Times New Roman"/>
                <w:lang w:val="ru-RU" w:eastAsia="bg-BG"/>
              </w:rPr>
              <w:t>осв. ДДС</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lang w:val="en-US" w:eastAsia="bg-BG"/>
              </w:rPr>
            </w:pPr>
          </w:p>
          <w:p w:rsidR="00174289" w:rsidRPr="00174289" w:rsidRDefault="00174289" w:rsidP="00174289">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Default="00174289" w:rsidP="00FF5E13">
            <w:pPr>
              <w:jc w:val="center"/>
              <w:rPr>
                <w:rFonts w:ascii="Times New Roman" w:eastAsia="Calibri" w:hAnsi="Times New Roman"/>
                <w:lang w:val="en-US" w:eastAsia="bg-BG"/>
              </w:rPr>
            </w:pP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безплатно</w:t>
            </w: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30,00</w:t>
            </w:r>
          </w:p>
          <w:p w:rsidR="00174289" w:rsidRPr="00174289" w:rsidRDefault="00174289" w:rsidP="00FF5E13">
            <w:pPr>
              <w:jc w:val="center"/>
              <w:rPr>
                <w:rFonts w:ascii="Times New Roman" w:eastAsia="Calibri" w:hAnsi="Times New Roman"/>
                <w:lang w:val="en-US" w:eastAsia="bg-BG"/>
              </w:rPr>
            </w:pPr>
            <w:r w:rsidRPr="00174289">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rPr>
                <w:rFonts w:ascii="Times New Roman" w:eastAsia="Calibri" w:hAnsi="Times New Roman"/>
                <w:lang w:val="en-US" w:eastAsia="bg-BG"/>
              </w:rPr>
            </w:pPr>
            <w:r w:rsidRPr="001E0B3A">
              <w:rPr>
                <w:rFonts w:ascii="Times New Roman" w:eastAsia="Calibri" w:hAnsi="Times New Roman"/>
                <w:lang w:val="bg-BG" w:eastAsia="bg-BG"/>
              </w:rPr>
              <w:t>1</w:t>
            </w:r>
            <w:r w:rsidR="00174289">
              <w:rPr>
                <w:rFonts w:ascii="Times New Roman" w:eastAsia="Calibri" w:hAnsi="Times New Roman"/>
                <w:lang w:val="bg-BG" w:eastAsia="bg-BG"/>
              </w:rPr>
              <w:t>8</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Улавяне на безстопанствени кучета</w:t>
            </w:r>
            <w:r w:rsidRPr="001E0B3A">
              <w:rPr>
                <w:rFonts w:ascii="Times New Roman" w:eastAsia="Calibri" w:hAnsi="Times New Roman"/>
                <w:lang w:val="bg-BG" w:eastAsia="bg-BG"/>
              </w:rPr>
              <w:t xml:space="preserve"> и</w:t>
            </w:r>
            <w:r w:rsidRPr="001E0B3A">
              <w:rPr>
                <w:rFonts w:ascii="Times New Roman" w:eastAsia="Calibri" w:hAnsi="Times New Roman"/>
                <w:lang w:val="ru-RU" w:eastAsia="bg-BG"/>
              </w:rPr>
              <w:t xml:space="preserve"> котки от територията на предприятията, находящи се на територията на общината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Pr>
                <w:rFonts w:ascii="Times New Roman" w:eastAsia="Calibri" w:hAnsi="Times New Roman"/>
                <w:lang w:val="bg-BG" w:eastAsia="bg-BG"/>
              </w:rPr>
              <w:t xml:space="preserve">изм. </w:t>
            </w:r>
            <w:r w:rsidR="00174289" w:rsidRPr="00174289">
              <w:rPr>
                <w:rFonts w:ascii="Times New Roman" w:eastAsia="Calibri" w:hAnsi="Times New Roman"/>
                <w:lang w:val="bg-BG" w:eastAsia="bg-BG"/>
              </w:rPr>
              <w:t>Протокол №36/19.12.2017 г.</w:t>
            </w:r>
            <w:r w:rsidR="00174289" w:rsidRPr="00174289">
              <w:rPr>
                <w:rFonts w:ascii="Times New Roman" w:eastAsia="Calibri" w:hAnsi="Times New Roman"/>
                <w:lang w:val="en-US" w:eastAsia="bg-BG"/>
              </w:rPr>
              <w:t>)</w:t>
            </w:r>
            <w:r w:rsidR="00174289">
              <w:rPr>
                <w:rFonts w:ascii="Times New Roman" w:eastAsia="Calibri" w:hAnsi="Times New Roman"/>
                <w:lang w:val="ru-RU" w:eastAsia="bg-BG"/>
              </w:rPr>
              <w:t xml:space="preserve"> </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682FD6">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1</w:t>
            </w:r>
            <w:r w:rsidR="00174289">
              <w:rPr>
                <w:rFonts w:ascii="Times New Roman" w:eastAsia="Calibri" w:hAnsi="Times New Roman"/>
                <w:lang w:val="ru-RU" w:eastAsia="bg-BG"/>
              </w:rPr>
              <w:t>9</w:t>
            </w:r>
            <w:r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Наем зала I етаж – Община Бургас</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100,00/час</w:t>
            </w:r>
          </w:p>
        </w:tc>
      </w:tr>
      <w:tr w:rsidR="00790D4B" w:rsidRPr="001E0B3A" w:rsidTr="00790D4B">
        <w:trPr>
          <w:trHeight w:val="292"/>
        </w:trPr>
        <w:tc>
          <w:tcPr>
            <w:tcW w:w="991" w:type="dxa"/>
            <w:shd w:val="clear" w:color="auto" w:fill="auto"/>
          </w:tcPr>
          <w:p w:rsidR="00790D4B" w:rsidRPr="001E0B3A" w:rsidRDefault="00174289" w:rsidP="00682FD6">
            <w:pPr>
              <w:spacing w:after="200" w:line="276" w:lineRule="auto"/>
              <w:rPr>
                <w:rFonts w:ascii="Times New Roman" w:eastAsia="Calibri" w:hAnsi="Times New Roman"/>
                <w:lang w:val="ru-RU" w:eastAsia="bg-BG"/>
              </w:rPr>
            </w:pPr>
            <w:r>
              <w:rPr>
                <w:rFonts w:ascii="Times New Roman" w:eastAsia="Calibri" w:hAnsi="Times New Roman"/>
                <w:lang w:val="ru-RU" w:eastAsia="bg-BG"/>
              </w:rPr>
              <w:t>20</w:t>
            </w:r>
            <w:r w:rsidR="00790D4B" w:rsidRPr="001E0B3A">
              <w:rPr>
                <w:rFonts w:ascii="Times New Roman" w:eastAsia="Calibri" w:hAnsi="Times New Roman"/>
                <w:lang w:val="ru-RU" w:eastAsia="bg-BG"/>
              </w:rPr>
              <w:t>.</w:t>
            </w:r>
          </w:p>
        </w:tc>
        <w:tc>
          <w:tcPr>
            <w:tcW w:w="6043" w:type="dxa"/>
            <w:shd w:val="clear" w:color="auto" w:fill="auto"/>
          </w:tcPr>
          <w:p w:rsidR="00790D4B" w:rsidRPr="001E0B3A" w:rsidRDefault="00790D4B" w:rsidP="00790D4B">
            <w:pPr>
              <w:spacing w:after="200" w:line="276" w:lineRule="auto"/>
              <w:rPr>
                <w:rFonts w:ascii="Times New Roman" w:eastAsia="Calibri" w:hAnsi="Times New Roman"/>
                <w:lang w:val="ru-RU" w:eastAsia="bg-BG"/>
              </w:rPr>
            </w:pPr>
            <w:r w:rsidRPr="001E0B3A">
              <w:rPr>
                <w:rFonts w:ascii="Times New Roman" w:eastAsia="Calibri" w:hAnsi="Times New Roman"/>
                <w:lang w:val="ru-RU" w:eastAsia="bg-BG"/>
              </w:rPr>
              <w:t>Копиране на страница</w:t>
            </w:r>
            <w:r w:rsidR="00174289">
              <w:rPr>
                <w:rFonts w:ascii="Times New Roman" w:eastAsia="Calibri" w:hAnsi="Times New Roman"/>
                <w:lang w:val="ru-RU" w:eastAsia="bg-BG"/>
              </w:rPr>
              <w:t xml:space="preserve"> </w:t>
            </w:r>
            <w:r w:rsidR="00174289" w:rsidRPr="00174289">
              <w:rPr>
                <w:rFonts w:ascii="Times New Roman" w:eastAsia="Calibri" w:hAnsi="Times New Roman"/>
                <w:lang w:val="en-US" w:eastAsia="bg-BG"/>
              </w:rPr>
              <w:t>(</w:t>
            </w:r>
            <w:r w:rsidR="00174289" w:rsidRPr="00174289">
              <w:rPr>
                <w:rFonts w:ascii="Times New Roman" w:eastAsia="Calibri" w:hAnsi="Times New Roman"/>
                <w:lang w:val="bg-BG" w:eastAsia="bg-BG"/>
              </w:rPr>
              <w:t>изм. Протокол №36/19.12.2017 г.</w:t>
            </w:r>
            <w:r w:rsidR="00174289" w:rsidRPr="00174289">
              <w:rPr>
                <w:rFonts w:ascii="Times New Roman" w:eastAsia="Calibri" w:hAnsi="Times New Roman"/>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без ДДС</w:t>
            </w:r>
          </w:p>
        </w:tc>
        <w:tc>
          <w:tcPr>
            <w:tcW w:w="2127" w:type="dxa"/>
            <w:shd w:val="clear" w:color="auto" w:fill="auto"/>
          </w:tcPr>
          <w:p w:rsidR="00790D4B" w:rsidRPr="001E0B3A" w:rsidRDefault="00790D4B" w:rsidP="00790D4B">
            <w:pPr>
              <w:spacing w:after="200" w:line="276" w:lineRule="auto"/>
              <w:jc w:val="center"/>
              <w:rPr>
                <w:rFonts w:ascii="Times New Roman" w:eastAsia="Calibri" w:hAnsi="Times New Roman"/>
                <w:lang w:val="ru-RU" w:eastAsia="bg-BG"/>
              </w:rPr>
            </w:pPr>
            <w:r w:rsidRPr="001E0B3A">
              <w:rPr>
                <w:rFonts w:ascii="Times New Roman" w:eastAsia="Calibri" w:hAnsi="Times New Roman"/>
                <w:lang w:val="ru-RU" w:eastAsia="bg-BG"/>
              </w:rPr>
              <w:t>0,50</w:t>
            </w:r>
          </w:p>
        </w:tc>
      </w:tr>
      <w:tr w:rsidR="00790D4B" w:rsidRPr="001E0B3A" w:rsidTr="00790D4B">
        <w:trPr>
          <w:trHeight w:val="261"/>
        </w:trPr>
        <w:tc>
          <w:tcPr>
            <w:tcW w:w="991" w:type="dxa"/>
            <w:shd w:val="clear" w:color="auto" w:fill="auto"/>
          </w:tcPr>
          <w:p w:rsidR="00790D4B" w:rsidRPr="001E0B3A" w:rsidRDefault="00790D4B" w:rsidP="00790D4B">
            <w:pPr>
              <w:rPr>
                <w:rFonts w:ascii="Times New Roman" w:eastAsia="Calibri" w:hAnsi="Times New Roman"/>
                <w:strike/>
                <w:color w:val="FF0000"/>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strike/>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436"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strike/>
                <w:color w:val="FF0000"/>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b/>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Управление на собствеността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при разпореждане с недвижими имоти, частна общинска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1.1.</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уголемява.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 в/у данъчната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основа,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определена по</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чл.46 от ЗМДТ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върху</w:t>
            </w:r>
          </w:p>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noProof/>
                <w:lang w:val="ru-RU" w:eastAsia="bg-BG"/>
              </w:rPr>
              <w:t>превишението</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1.2.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При извършване на доброволна делба, когато притежавания преди делбата дял се запазва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в/у</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пазарната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реалния дял,</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който се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получава при</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делбата</w:t>
            </w:r>
            <w:r w:rsidRPr="001E0B3A">
              <w:rPr>
                <w:rFonts w:ascii="Times New Roman" w:eastAsia="Calibri" w:hAnsi="Times New Roman"/>
                <w:lang w:val="bg-BG" w:eastAsia="bg-BG"/>
              </w:rPr>
              <w:t xml:space="preserve">, </w:t>
            </w:r>
            <w:r w:rsidRPr="001E0B3A">
              <w:rPr>
                <w:rFonts w:ascii="Times New Roman" w:eastAsia="Calibri" w:hAnsi="Times New Roman"/>
                <w:lang w:val="ru-RU" w:eastAsia="bg-BG"/>
              </w:rPr>
              <w:t>но не</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w:t>
            </w:r>
            <w:r w:rsidRPr="001E0B3A">
              <w:rPr>
                <w:rFonts w:ascii="Times New Roman" w:eastAsia="Calibri" w:hAnsi="Times New Roman"/>
                <w:lang w:val="bg-BG" w:eastAsia="bg-BG"/>
              </w:rPr>
              <w:t>,</w:t>
            </w:r>
            <w:r w:rsidRPr="001E0B3A">
              <w:rPr>
                <w:rFonts w:ascii="Times New Roman" w:eastAsia="Calibri" w:hAnsi="Times New Roman"/>
                <w:lang w:val="en-US" w:eastAsia="bg-BG"/>
              </w:rPr>
              <w:t>00 лв.</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2.</w:t>
            </w:r>
          </w:p>
        </w:tc>
        <w:tc>
          <w:tcPr>
            <w:tcW w:w="6043" w:type="dxa"/>
            <w:shd w:val="clear" w:color="auto" w:fill="auto"/>
          </w:tcPr>
          <w:p w:rsidR="00790D4B" w:rsidRPr="001E0B3A" w:rsidRDefault="00790D4B" w:rsidP="00790D4B">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Тръжна документация за </w:t>
            </w:r>
            <w:r w:rsidRPr="001E0B3A">
              <w:rPr>
                <w:rFonts w:ascii="Times New Roman" w:eastAsia="Calibri" w:hAnsi="Times New Roman"/>
                <w:lang w:val="bg-BG" w:eastAsia="bg-BG"/>
              </w:rPr>
              <w:t>от</w:t>
            </w:r>
            <w:r w:rsidRPr="001E0B3A">
              <w:rPr>
                <w:rFonts w:ascii="Times New Roman" w:eastAsia="Calibri" w:hAnsi="Times New Roman"/>
                <w:lang w:val="ru-RU" w:eastAsia="bg-BG"/>
              </w:rPr>
              <w:t>даване под наем на общински нежилищни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3.</w:t>
            </w:r>
          </w:p>
        </w:tc>
        <w:tc>
          <w:tcPr>
            <w:tcW w:w="6043" w:type="dxa"/>
            <w:shd w:val="clear" w:color="auto" w:fill="auto"/>
          </w:tcPr>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xml:space="preserve">Тръжна документация за продажба на недвижими имоти общинска собственост и учредяване на вещни права.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0,2% от</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стойността 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началната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тръжна цена</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lastRenderedPageBreak/>
              <w:t>на обекта, не</w:t>
            </w: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по-малко от</w:t>
            </w: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lastRenderedPageBreak/>
              <w:t>4.</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Тръжна документация за отдаване под наем на земеделски земи - общинска собственост, за едно землище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823"/>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5.</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Справки по актовите книги и издаване на заверени копия от документи, относно общинска собственост:</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заверени копия от документи, съхранявани в архива на дирекция УОС;</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издаване на незаверени копия от документи, съхранявани в архива на дирекция УОС;</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b/>
                <w:lang w:val="bg-BG" w:eastAsia="bg-BG"/>
              </w:rPr>
            </w:pPr>
          </w:p>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12,00/документ</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7,00/страница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0,50/страница</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6.</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Молба - декларация за закупуване на общинско жилище</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7.</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и завеждане на преписка относно настаняване в общинско жилище под наем</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8.</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Документи за картотекиране по чл.2 ал.1.1 от ЗУЖВГМЖСВ</w:t>
            </w:r>
          </w:p>
        </w:tc>
        <w:tc>
          <w:tcPr>
            <w:tcW w:w="1436" w:type="dxa"/>
            <w:shd w:val="clear" w:color="auto" w:fill="auto"/>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9.</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Оценка на земя, сграда, подобрения на земята и ограничени вещни права</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в границите на населено място и селищно образование</w:t>
            </w:r>
          </w:p>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извън границите на населено място и селищно образование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250,00</w:t>
            </w: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en-US" w:eastAsia="bg-BG"/>
              </w:rPr>
              <w:t>10.</w:t>
            </w:r>
          </w:p>
        </w:tc>
        <w:tc>
          <w:tcPr>
            <w:tcW w:w="6043"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Издаване на удостоверение за наличие или липса на съставен акт за общинска собственост:</w:t>
            </w:r>
          </w:p>
          <w:p w:rsidR="00790D4B" w:rsidRPr="001E0B3A" w:rsidRDefault="00790D4B" w:rsidP="00790D4B">
            <w:pPr>
              <w:rPr>
                <w:rFonts w:ascii="Times New Roman" w:eastAsia="Calibri" w:hAnsi="Times New Roman"/>
                <w:lang w:val="ru-RU" w:eastAsia="bg-BG"/>
              </w:rPr>
            </w:pPr>
            <w:r w:rsidRPr="001E0B3A">
              <w:rPr>
                <w:rFonts w:ascii="Times New Roman" w:eastAsia="Calibri" w:hAnsi="Times New Roman"/>
                <w:lang w:val="ru-RU" w:eastAsia="bg-BG"/>
              </w:rPr>
              <w:t>- заверка на молба-декларация по обстоятелствена проверка;</w:t>
            </w:r>
          </w:p>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 издаване на удостоверение за наличие или липса на съставен акт за общинска собственост</w:t>
            </w:r>
          </w:p>
        </w:tc>
        <w:tc>
          <w:tcPr>
            <w:tcW w:w="1436" w:type="dxa"/>
            <w:shd w:val="clear" w:color="auto" w:fill="auto"/>
          </w:tcPr>
          <w:p w:rsidR="00790D4B" w:rsidRPr="001E0B3A" w:rsidRDefault="00790D4B" w:rsidP="00790D4B">
            <w:pPr>
              <w:spacing w:line="480" w:lineRule="auto"/>
              <w:jc w:val="center"/>
              <w:rPr>
                <w:rFonts w:ascii="Times New Roman" w:eastAsia="Calibri" w:hAnsi="Times New Roman"/>
                <w:lang w:val="bg-BG" w:eastAsia="bg-BG"/>
              </w:rPr>
            </w:pPr>
          </w:p>
          <w:p w:rsidR="00790D4B" w:rsidRPr="001E0B3A" w:rsidRDefault="00790D4B" w:rsidP="00790D4B">
            <w:pPr>
              <w:spacing w:line="480" w:lineRule="auto"/>
              <w:jc w:val="center"/>
              <w:rPr>
                <w:rFonts w:ascii="Times New Roman" w:eastAsia="Calibri" w:hAnsi="Times New Roman"/>
                <w:lang w:val="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 xml:space="preserve">50 лв за 1 имот </w:t>
            </w:r>
          </w:p>
          <w:p w:rsidR="00790D4B" w:rsidRPr="001E0B3A" w:rsidRDefault="00790D4B" w:rsidP="00790D4B">
            <w:pPr>
              <w:jc w:val="center"/>
              <w:rPr>
                <w:rFonts w:ascii="Times New Roman" w:eastAsia="Calibri" w:hAnsi="Times New Roman"/>
                <w:lang w:val="bg-BG"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11</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12</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Издаване на удостоверение за наличие или липса на претенции за възстановяване на собствеността върху недвижими имоти.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13</w:t>
            </w:r>
            <w:r w:rsidRPr="001E0B3A">
              <w:rPr>
                <w:rFonts w:ascii="Times New Roman" w:eastAsia="Calibri" w:hAnsi="Times New Roman"/>
                <w:lang w:val="en-US" w:eastAsia="bg-BG"/>
              </w:rPr>
              <w:t>.</w:t>
            </w:r>
          </w:p>
        </w:tc>
        <w:tc>
          <w:tcPr>
            <w:tcW w:w="6043" w:type="dxa"/>
            <w:shd w:val="clear" w:color="auto" w:fill="auto"/>
          </w:tcPr>
          <w:p w:rsidR="00790D4B" w:rsidRPr="001E0B3A" w:rsidRDefault="00790D4B" w:rsidP="00790D4B">
            <w:pPr>
              <w:jc w:val="both"/>
              <w:rPr>
                <w:rFonts w:ascii="Times New Roman" w:eastAsia="Calibri" w:hAnsi="Times New Roman"/>
                <w:color w:val="FF0000"/>
                <w:lang w:val="ru-RU" w:eastAsia="bg-BG"/>
              </w:rPr>
            </w:pPr>
            <w:r w:rsidRPr="001E0B3A">
              <w:rPr>
                <w:rFonts w:ascii="Times New Roman" w:eastAsia="Calibri" w:hAnsi="Times New Roman"/>
                <w:lang w:val="ru-RU" w:eastAsia="bg-BG"/>
              </w:rPr>
              <w:t>Справка относно разпределение на идеални части от общите части на  сгради с етажна собственост.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Cs/>
                <w:lang w:val="bg-BG" w:eastAsia="bg-BG"/>
              </w:rPr>
              <w:t>7 лв/страница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r w:rsidRPr="001E0B3A">
              <w:rPr>
                <w:rFonts w:ascii="Times New Roman" w:eastAsia="Calibri" w:hAnsi="Times New Roman"/>
                <w:lang w:val="bg-BG" w:eastAsia="bg-BG"/>
              </w:rPr>
              <w:t>14.</w:t>
            </w:r>
          </w:p>
        </w:tc>
        <w:tc>
          <w:tcPr>
            <w:tcW w:w="6043" w:type="dxa"/>
            <w:shd w:val="clear" w:color="auto" w:fill="auto"/>
          </w:tcPr>
          <w:p w:rsidR="00790D4B" w:rsidRPr="001E0B3A" w:rsidRDefault="00790D4B" w:rsidP="00790D4B">
            <w:pPr>
              <w:jc w:val="both"/>
              <w:rPr>
                <w:rFonts w:ascii="Times New Roman" w:eastAsia="Calibri" w:hAnsi="Times New Roman"/>
                <w:highlight w:val="green"/>
                <w:lang w:val="ru-RU" w:eastAsia="bg-BG"/>
              </w:rPr>
            </w:pPr>
            <w:r w:rsidRPr="001E0B3A">
              <w:rPr>
                <w:rFonts w:ascii="Times New Roman" w:eastAsia="Calibri" w:hAnsi="Times New Roman"/>
                <w:lang w:val="ru-RU"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Calibri" w:hAnsi="Times New Roman"/>
                <w:bCs/>
                <w:lang w:val="bg-BG" w:eastAsia="bg-BG"/>
              </w:rPr>
            </w:pPr>
            <w:r w:rsidRPr="001E0B3A">
              <w:rPr>
                <w:rFonts w:ascii="Times New Roman" w:eastAsia="Calibri" w:hAnsi="Times New Roman"/>
                <w:bCs/>
                <w:lang w:val="bg-BG"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en-US" w:eastAsia="bg-BG"/>
              </w:rPr>
            </w:pPr>
          </w:p>
        </w:tc>
        <w:tc>
          <w:tcPr>
            <w:tcW w:w="6043" w:type="dxa"/>
            <w:shd w:val="clear" w:color="auto" w:fill="auto"/>
          </w:tcPr>
          <w:p w:rsidR="00790D4B" w:rsidRPr="001E0B3A" w:rsidRDefault="00790D4B" w:rsidP="00790D4B">
            <w:pPr>
              <w:jc w:val="center"/>
              <w:rPr>
                <w:rFonts w:ascii="Times New Roman" w:eastAsia="Calibri" w:hAnsi="Times New Roman"/>
                <w:i/>
                <w:color w:val="FF0000"/>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436" w:type="dxa"/>
            <w:shd w:val="clear" w:color="auto" w:fill="auto"/>
          </w:tcPr>
          <w:p w:rsidR="00790D4B" w:rsidRPr="001E0B3A" w:rsidRDefault="00790D4B" w:rsidP="00790D4B">
            <w:pP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highlight w:val="yellow"/>
                <w:lang w:val="ru-RU"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 xml:space="preserve">Услуги по </w:t>
            </w:r>
            <w:r w:rsidRPr="001E0B3A">
              <w:rPr>
                <w:rFonts w:ascii="Times New Roman" w:eastAsia="Calibri" w:hAnsi="Times New Roman"/>
                <w:b/>
                <w:lang w:val="en-US" w:eastAsia="bg-BG"/>
              </w:rPr>
              <w:t>ТСУ, кадастър, регулация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търговски и делови сгради, хотели, битови услуги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производствени обекти и складови бази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обекти на транспорта, свързани с общата схема на разположение:</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а) паркинги, гаражи, автогари, сервизи и др.</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 бензиностанции и крайпътни обекти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процедиране на частични изменения на ТУП и ОУП по инициатива на физически и юридически лица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r w:rsidRPr="001E0B3A">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tabs>
                <w:tab w:val="right" w:pos="5827"/>
              </w:tabs>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Удостоверение за предвиждания на ТУП/ОУП</w:t>
            </w:r>
            <w:r w:rsidR="00E162F5">
              <w:rPr>
                <w:rFonts w:ascii="Times New Roman" w:eastAsiaTheme="minorHAnsi" w:hAnsi="Times New Roman" w:cstheme="minorBidi"/>
                <w:lang w:val="ru-RU" w:eastAsia="bg-BG"/>
              </w:rPr>
              <w:t xml:space="preserve"> </w:t>
            </w:r>
            <w:r w:rsidR="00E162F5">
              <w:rPr>
                <w:rFonts w:ascii="Times New Roman" w:eastAsiaTheme="minorHAnsi" w:hAnsi="Times New Roman" w:cstheme="minorBidi"/>
                <w:lang w:val="en-US" w:eastAsia="bg-BG"/>
              </w:rPr>
              <w:t>(</w:t>
            </w:r>
            <w:r w:rsidR="00E162F5">
              <w:rPr>
                <w:rFonts w:ascii="Times New Roman" w:eastAsiaTheme="minorHAnsi" w:hAnsi="Times New Roman" w:cstheme="minorBidi"/>
                <w:lang w:val="bg-BG" w:eastAsia="bg-BG"/>
              </w:rPr>
              <w:t>изм. Протокол №5/19.12.2019 г.</w:t>
            </w:r>
            <w:r w:rsidR="00E162F5">
              <w:rPr>
                <w:rFonts w:ascii="Times New Roman" w:eastAsiaTheme="minorHAnsi" w:hAnsi="Times New Roman" w:cstheme="minorBidi"/>
                <w:lang w:val="en-US" w:eastAsia="bg-BG"/>
              </w:rPr>
              <w:t>)</w:t>
            </w:r>
            <w:r w:rsidRPr="001E0B3A">
              <w:rPr>
                <w:rFonts w:ascii="Times New Roman" w:eastAsiaTheme="minorHAnsi" w:hAnsi="Times New Roman" w:cstheme="minorBidi"/>
                <w:lang w:val="ru-RU" w:eastAsia="bg-BG"/>
              </w:rPr>
              <w:tab/>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2F49B2"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20</w:t>
            </w:r>
            <w:r w:rsidR="00790D4B" w:rsidRPr="001E0B3A">
              <w:rPr>
                <w:rFonts w:ascii="Times New Roman" w:eastAsiaTheme="minorHAnsi" w:hAnsi="Times New Roman" w:cstheme="minorBidi"/>
                <w:lang w:val="bg-BG" w:eastAsia="bg-BG"/>
              </w:rPr>
              <w:t xml:space="preserve">0,00 </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за имот</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p>
        </w:tc>
        <w:tc>
          <w:tcPr>
            <w:tcW w:w="6043" w:type="dxa"/>
            <w:shd w:val="clear" w:color="auto" w:fill="auto"/>
          </w:tcPr>
          <w:p w:rsidR="004E083F" w:rsidRPr="00E52288" w:rsidRDefault="004E083F" w:rsidP="004E083F">
            <w:pPr>
              <w:rPr>
                <w:rFonts w:ascii="Times New Roman" w:hAnsi="Times New Roman"/>
                <w:lang w:val="bg-BG"/>
              </w:rPr>
            </w:pPr>
            <w:r w:rsidRPr="004E083F">
              <w:rPr>
                <w:rFonts w:ascii="Times New Roman" w:hAnsi="Times New Roman"/>
              </w:rPr>
              <w:t>Одобряване на подробен устройствен план</w:t>
            </w:r>
            <w:r w:rsidR="00E52288">
              <w:rPr>
                <w:rFonts w:ascii="Times New Roman" w:hAnsi="Times New Roman"/>
                <w:lang w:val="bg-BG"/>
              </w:rPr>
              <w:t xml:space="preserve"> </w:t>
            </w:r>
            <w:r w:rsidR="00E52288" w:rsidRPr="00E52288">
              <w:rPr>
                <w:rFonts w:ascii="Times New Roman" w:hAnsi="Times New Roman"/>
                <w:lang w:val="en-US"/>
              </w:rPr>
              <w:t>(</w:t>
            </w:r>
            <w:r w:rsidR="00E52288" w:rsidRPr="00E52288">
              <w:rPr>
                <w:rFonts w:ascii="Times New Roman" w:hAnsi="Times New Roman"/>
                <w:lang w:val="bg-BG"/>
              </w:rPr>
              <w:t>изм. Протокол №5/19.12.2019 г.</w:t>
            </w:r>
            <w:r w:rsidR="00E52288" w:rsidRPr="00E52288">
              <w:rPr>
                <w:rFonts w:ascii="Times New Roman" w:hAnsi="Times New Roman"/>
                <w:lang w:val="en-US"/>
              </w:rPr>
              <w:t>)</w:t>
            </w:r>
            <w:r w:rsidR="00E52288" w:rsidRPr="00E52288">
              <w:rPr>
                <w:rFonts w:ascii="Times New Roman" w:hAnsi="Times New Roman"/>
                <w:lang w:val="ru-RU"/>
              </w:rPr>
              <w:tab/>
            </w:r>
          </w:p>
        </w:tc>
        <w:tc>
          <w:tcPr>
            <w:tcW w:w="1436" w:type="dxa"/>
            <w:shd w:val="clear" w:color="auto" w:fill="auto"/>
          </w:tcPr>
          <w:p w:rsidR="004E083F" w:rsidRPr="004E083F" w:rsidRDefault="004E083F" w:rsidP="004E083F">
            <w:pPr>
              <w:rPr>
                <w:rFonts w:ascii="Times New Roman" w:hAnsi="Times New Roman"/>
              </w:rPr>
            </w:pPr>
          </w:p>
        </w:tc>
        <w:tc>
          <w:tcPr>
            <w:tcW w:w="2127" w:type="dxa"/>
            <w:shd w:val="clear" w:color="auto" w:fill="auto"/>
          </w:tcPr>
          <w:p w:rsidR="004E083F" w:rsidRPr="004E083F" w:rsidRDefault="004E083F" w:rsidP="004E083F">
            <w:pPr>
              <w:rPr>
                <w:rFonts w:ascii="Times New Roman" w:hAnsi="Times New Roman"/>
              </w:rPr>
            </w:pP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ru-RU"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До 3 УПИ</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350,00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Над 3 УПИ</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xml:space="preserve">   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600,00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За линейни обекти до 1 км</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500,00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За линейни обекти от 1 км до 5 км</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700,00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 За линейни обекти над 5 км</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1 000,00</w:t>
            </w:r>
          </w:p>
        </w:tc>
      </w:tr>
      <w:tr w:rsidR="004E083F" w:rsidRPr="001E0B3A" w:rsidTr="00790D4B">
        <w:trPr>
          <w:trHeight w:val="292"/>
        </w:trPr>
        <w:tc>
          <w:tcPr>
            <w:tcW w:w="991" w:type="dxa"/>
            <w:shd w:val="clear" w:color="auto" w:fill="auto"/>
          </w:tcPr>
          <w:p w:rsidR="004E083F" w:rsidRPr="001E0B3A" w:rsidRDefault="004E083F" w:rsidP="004E083F">
            <w:pPr>
              <w:rPr>
                <w:rFonts w:ascii="Times New Roman" w:eastAsiaTheme="minorHAnsi" w:hAnsi="Times New Roman" w:cstheme="minorBidi"/>
                <w:lang w:val="en-US" w:eastAsia="bg-BG"/>
              </w:rPr>
            </w:pPr>
          </w:p>
        </w:tc>
        <w:tc>
          <w:tcPr>
            <w:tcW w:w="6043" w:type="dxa"/>
            <w:shd w:val="clear" w:color="auto" w:fill="auto"/>
          </w:tcPr>
          <w:p w:rsidR="004E083F" w:rsidRPr="00DE21A5" w:rsidRDefault="00DE21A5" w:rsidP="00DE21A5">
            <w:pPr>
              <w:rPr>
                <w:rFonts w:ascii="Times New Roman" w:hAnsi="Times New Roman"/>
                <w:lang w:val="ru-RU"/>
              </w:rPr>
            </w:pPr>
            <w:r w:rsidRPr="00DE21A5">
              <w:rPr>
                <w:rFonts w:ascii="Times New Roman" w:hAnsi="Times New Roman"/>
                <w:lang w:val="ru-RU"/>
              </w:rPr>
              <w:t xml:space="preserve">- Повторно и всяко следващо разглеждане на ПУП и техните изменения след </w:t>
            </w:r>
            <w:r w:rsidRPr="00DE21A5">
              <w:rPr>
                <w:rFonts w:ascii="Times New Roman" w:hAnsi="Times New Roman"/>
                <w:lang w:val="en-US"/>
              </w:rPr>
              <w:t>отразяване на забележки</w:t>
            </w:r>
          </w:p>
        </w:tc>
        <w:tc>
          <w:tcPr>
            <w:tcW w:w="1436"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осв. ДДС</w:t>
            </w:r>
          </w:p>
        </w:tc>
        <w:tc>
          <w:tcPr>
            <w:tcW w:w="2127" w:type="dxa"/>
            <w:shd w:val="clear" w:color="auto" w:fill="auto"/>
          </w:tcPr>
          <w:p w:rsidR="004E083F" w:rsidRPr="004E083F" w:rsidRDefault="004E083F" w:rsidP="004E083F">
            <w:pPr>
              <w:rPr>
                <w:rFonts w:ascii="Times New Roman" w:hAnsi="Times New Roman"/>
              </w:rPr>
            </w:pPr>
            <w:r w:rsidRPr="004E083F">
              <w:rPr>
                <w:rFonts w:ascii="Times New Roman" w:hAnsi="Times New Roman"/>
              </w:rPr>
              <w:t>50% от горните цени за първо разглеждане</w:t>
            </w: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w:t>
            </w:r>
          </w:p>
        </w:tc>
        <w:tc>
          <w:tcPr>
            <w:tcW w:w="6043" w:type="dxa"/>
            <w:shd w:val="clear" w:color="auto" w:fill="auto"/>
          </w:tcPr>
          <w:p w:rsidR="008657CC" w:rsidRPr="008657CC" w:rsidRDefault="008657CC" w:rsidP="008657CC">
            <w:pPr>
              <w:rPr>
                <w:rFonts w:ascii="Times New Roman" w:hAnsi="Times New Roman"/>
                <w:lang w:val="bg-BG"/>
              </w:rPr>
            </w:pPr>
            <w:r w:rsidRPr="008657CC">
              <w:rPr>
                <w:rFonts w:ascii="Times New Roman" w:hAnsi="Times New Roman"/>
              </w:rPr>
              <w:t>Становище на ЕСУТ на архитектурни и сградни инсталационни проекти</w:t>
            </w:r>
            <w:r>
              <w:rPr>
                <w:rFonts w:ascii="Times New Roman" w:hAnsi="Times New Roman"/>
                <w:lang w:val="bg-BG"/>
              </w:rPr>
              <w:t xml:space="preserve"> </w:t>
            </w:r>
            <w:r w:rsidR="00FB34B7" w:rsidRPr="00FB34B7">
              <w:rPr>
                <w:rFonts w:ascii="Times New Roman" w:hAnsi="Times New Roman"/>
                <w:lang w:val="en-US"/>
              </w:rPr>
              <w:t>(</w:t>
            </w:r>
            <w:r w:rsidRPr="008657CC">
              <w:rPr>
                <w:rFonts w:ascii="Times New Roman" w:hAnsi="Times New Roman"/>
                <w:lang w:val="bg-BG"/>
              </w:rPr>
              <w:t>изм. Протокол №5/19.12.2019 г.</w:t>
            </w:r>
            <w:r w:rsidRPr="008657CC">
              <w:rPr>
                <w:rFonts w:ascii="Times New Roman" w:hAnsi="Times New Roman"/>
                <w:lang w:val="en-US"/>
              </w:rPr>
              <w:t>)</w:t>
            </w:r>
            <w:r w:rsidRPr="008657CC">
              <w:rPr>
                <w:rFonts w:ascii="Times New Roman" w:hAnsi="Times New Roman"/>
                <w:lang w:val="ru-RU"/>
              </w:rPr>
              <w:tab/>
            </w:r>
          </w:p>
        </w:tc>
        <w:tc>
          <w:tcPr>
            <w:tcW w:w="1436" w:type="dxa"/>
            <w:shd w:val="clear" w:color="auto" w:fill="auto"/>
          </w:tcPr>
          <w:p w:rsidR="008657CC" w:rsidRPr="008657CC" w:rsidRDefault="008657CC" w:rsidP="008657CC">
            <w:pPr>
              <w:rPr>
                <w:rFonts w:ascii="Times New Roman" w:hAnsi="Times New Roman"/>
              </w:rPr>
            </w:pPr>
          </w:p>
        </w:tc>
        <w:tc>
          <w:tcPr>
            <w:tcW w:w="2127" w:type="dxa"/>
            <w:shd w:val="clear" w:color="auto" w:fill="auto"/>
          </w:tcPr>
          <w:p w:rsidR="008657CC" w:rsidRPr="008657CC" w:rsidRDefault="008657CC" w:rsidP="008657CC">
            <w:pPr>
              <w:rPr>
                <w:rFonts w:ascii="Times New Roman" w:hAnsi="Times New Roman"/>
              </w:rPr>
            </w:pP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ru-RU"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a) Проекти за жилищна сграда</w:t>
            </w:r>
          </w:p>
        </w:tc>
        <w:tc>
          <w:tcPr>
            <w:tcW w:w="1436"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осв. ДДС</w:t>
            </w:r>
          </w:p>
        </w:tc>
        <w:tc>
          <w:tcPr>
            <w:tcW w:w="2127"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0,80 /кв.м.РЗП</w:t>
            </w: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б) Проекти за нови нежилищни сгради и със смесено предназначение</w:t>
            </w:r>
          </w:p>
        </w:tc>
        <w:tc>
          <w:tcPr>
            <w:tcW w:w="1436"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осв. ДДС</w:t>
            </w:r>
          </w:p>
        </w:tc>
        <w:tc>
          <w:tcPr>
            <w:tcW w:w="2127"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1,20</w:t>
            </w:r>
            <w:r w:rsidR="006C6C59" w:rsidRPr="006C6C59">
              <w:rPr>
                <w:rFonts w:ascii="Times New Roman" w:hAnsi="Times New Roman"/>
                <w:lang w:val="bg-BG"/>
              </w:rPr>
              <w:t>/кв.м.РЗП</w:t>
            </w:r>
          </w:p>
        </w:tc>
      </w:tr>
      <w:tr w:rsidR="008657CC" w:rsidRPr="001E0B3A" w:rsidTr="00790D4B">
        <w:trPr>
          <w:trHeight w:val="626"/>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/кв.м.РЗП</w:t>
            </w:r>
          </w:p>
        </w:tc>
        <w:tc>
          <w:tcPr>
            <w:tcW w:w="1436" w:type="dxa"/>
            <w:shd w:val="clear" w:color="auto" w:fill="auto"/>
          </w:tcPr>
          <w:p w:rsidR="008657CC" w:rsidRPr="008657CC" w:rsidRDefault="008657CC" w:rsidP="008657CC">
            <w:pPr>
              <w:rPr>
                <w:rFonts w:ascii="Times New Roman" w:hAnsi="Times New Roman"/>
              </w:rPr>
            </w:pPr>
          </w:p>
        </w:tc>
        <w:tc>
          <w:tcPr>
            <w:tcW w:w="2127" w:type="dxa"/>
            <w:shd w:val="clear" w:color="auto" w:fill="auto"/>
          </w:tcPr>
          <w:p w:rsidR="008657CC" w:rsidRPr="008657CC" w:rsidRDefault="008657CC" w:rsidP="008657CC">
            <w:pPr>
              <w:rPr>
                <w:rFonts w:ascii="Times New Roman" w:hAnsi="Times New Roman"/>
              </w:rPr>
            </w:pPr>
          </w:p>
        </w:tc>
      </w:tr>
      <w:tr w:rsidR="008657CC" w:rsidRPr="001E0B3A" w:rsidTr="00790D4B">
        <w:trPr>
          <w:trHeight w:val="292"/>
        </w:trPr>
        <w:tc>
          <w:tcPr>
            <w:tcW w:w="991" w:type="dxa"/>
            <w:shd w:val="clear" w:color="auto" w:fill="auto"/>
          </w:tcPr>
          <w:p w:rsidR="008657CC" w:rsidRPr="001E0B3A" w:rsidRDefault="008657CC" w:rsidP="008657CC">
            <w:pPr>
              <w:rPr>
                <w:rFonts w:ascii="Times New Roman" w:eastAsiaTheme="minorHAnsi" w:hAnsi="Times New Roman" w:cstheme="minorBidi"/>
                <w:lang w:val="en-US" w:eastAsia="bg-BG"/>
              </w:rPr>
            </w:pPr>
          </w:p>
        </w:tc>
        <w:tc>
          <w:tcPr>
            <w:tcW w:w="6043"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в) Проекти за преустройства</w:t>
            </w:r>
          </w:p>
        </w:tc>
        <w:tc>
          <w:tcPr>
            <w:tcW w:w="1436"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осв. ДДС</w:t>
            </w:r>
          </w:p>
        </w:tc>
        <w:tc>
          <w:tcPr>
            <w:tcW w:w="2127" w:type="dxa"/>
            <w:shd w:val="clear" w:color="auto" w:fill="auto"/>
          </w:tcPr>
          <w:p w:rsidR="008657CC" w:rsidRPr="008657CC" w:rsidRDefault="008657CC" w:rsidP="008657CC">
            <w:pPr>
              <w:rPr>
                <w:rFonts w:ascii="Times New Roman" w:hAnsi="Times New Roman"/>
              </w:rPr>
            </w:pPr>
            <w:r w:rsidRPr="008657CC">
              <w:rPr>
                <w:rFonts w:ascii="Times New Roman" w:hAnsi="Times New Roman"/>
              </w:rPr>
              <w:t>75 % от б.а и б</w:t>
            </w:r>
          </w:p>
        </w:tc>
      </w:tr>
      <w:tr w:rsidR="006C6C59" w:rsidRPr="001E0B3A" w:rsidTr="00790D4B">
        <w:trPr>
          <w:trHeight w:val="292"/>
        </w:trPr>
        <w:tc>
          <w:tcPr>
            <w:tcW w:w="991" w:type="dxa"/>
            <w:shd w:val="clear" w:color="auto" w:fill="auto"/>
          </w:tcPr>
          <w:p w:rsidR="006C6C59" w:rsidRPr="001E0B3A" w:rsidRDefault="006C6C59" w:rsidP="006C6C59">
            <w:pPr>
              <w:rPr>
                <w:rFonts w:ascii="Times New Roman" w:eastAsiaTheme="minorHAnsi" w:hAnsi="Times New Roman" w:cstheme="minorBidi"/>
                <w:lang w:val="bg-BG" w:eastAsia="bg-BG"/>
              </w:rPr>
            </w:pPr>
          </w:p>
        </w:tc>
        <w:tc>
          <w:tcPr>
            <w:tcW w:w="6043" w:type="dxa"/>
            <w:shd w:val="clear" w:color="auto" w:fill="auto"/>
          </w:tcPr>
          <w:p w:rsidR="006C6C59" w:rsidRPr="006C6C59" w:rsidRDefault="006C6C59" w:rsidP="006C6C59">
            <w:pPr>
              <w:jc w:val="both"/>
              <w:rPr>
                <w:rFonts w:ascii="Times New Roman" w:eastAsia="Calibri" w:hAnsi="Times New Roman"/>
                <w:lang w:eastAsia="bg-BG"/>
              </w:rPr>
            </w:pPr>
            <w:r w:rsidRPr="006C6C59">
              <w:rPr>
                <w:rFonts w:ascii="Times New Roman" w:eastAsia="Calibri" w:hAnsi="Times New Roman"/>
                <w:lang w:val="ru-RU" w:eastAsia="bg-BG"/>
              </w:rPr>
              <w:t xml:space="preserve">г) </w:t>
            </w:r>
            <w:r w:rsidRPr="006C6C59">
              <w:rPr>
                <w:rFonts w:ascii="Times New Roman" w:eastAsia="Calibri" w:hAnsi="Times New Roman"/>
                <w:lang w:eastAsia="bg-BG"/>
              </w:rPr>
              <w:t>разглеждане на идеен проект:</w:t>
            </w:r>
          </w:p>
          <w:p w:rsidR="006C6C59" w:rsidRPr="006C6C59" w:rsidRDefault="006C6C59" w:rsidP="006C6C59">
            <w:pPr>
              <w:jc w:val="both"/>
              <w:rPr>
                <w:rFonts w:ascii="Times New Roman" w:eastAsia="Calibri" w:hAnsi="Times New Roman"/>
                <w:lang w:eastAsia="bg-BG"/>
              </w:rPr>
            </w:pPr>
            <w:r w:rsidRPr="006C6C59">
              <w:rPr>
                <w:rFonts w:ascii="Times New Roman" w:eastAsia="Calibri" w:hAnsi="Times New Roman"/>
                <w:lang w:eastAsia="bg-BG"/>
              </w:rPr>
              <w:t>-за жилищна сграда;</w:t>
            </w:r>
          </w:p>
          <w:p w:rsidR="006C6C59" w:rsidRPr="006C6C59" w:rsidRDefault="006C6C59" w:rsidP="006C6C59">
            <w:pPr>
              <w:jc w:val="both"/>
              <w:rPr>
                <w:rFonts w:ascii="Times New Roman" w:eastAsia="Calibri" w:hAnsi="Times New Roman"/>
                <w:lang w:val="ru-RU" w:eastAsia="bg-BG"/>
              </w:rPr>
            </w:pPr>
            <w:r w:rsidRPr="006C6C59">
              <w:rPr>
                <w:rFonts w:ascii="Times New Roman" w:eastAsia="Calibri" w:hAnsi="Times New Roman"/>
                <w:lang w:eastAsia="bg-BG"/>
              </w:rPr>
              <w:t>-нежилищни сгради/смесени сгради</w:t>
            </w:r>
          </w:p>
        </w:tc>
        <w:tc>
          <w:tcPr>
            <w:tcW w:w="1436" w:type="dxa"/>
            <w:shd w:val="clear" w:color="auto" w:fill="auto"/>
          </w:tcPr>
          <w:p w:rsidR="006C6C59" w:rsidRPr="006C6C59" w:rsidRDefault="006C6C59" w:rsidP="006C6C59">
            <w:pPr>
              <w:jc w:val="center"/>
              <w:rPr>
                <w:rFonts w:ascii="Times New Roman" w:eastAsia="Calibri" w:hAnsi="Times New Roman"/>
                <w:lang w:val="ru-RU" w:eastAsia="bg-BG"/>
              </w:rPr>
            </w:pPr>
            <w:r w:rsidRPr="006C6C59">
              <w:rPr>
                <w:rFonts w:ascii="Times New Roman" w:eastAsia="Calibri" w:hAnsi="Times New Roman"/>
                <w:lang w:eastAsia="bg-BG"/>
              </w:rPr>
              <w:t>осв. ДДС</w:t>
            </w:r>
          </w:p>
        </w:tc>
        <w:tc>
          <w:tcPr>
            <w:tcW w:w="2127" w:type="dxa"/>
            <w:shd w:val="clear" w:color="auto" w:fill="auto"/>
          </w:tcPr>
          <w:p w:rsidR="006C6C59" w:rsidRPr="006C6C59" w:rsidRDefault="006C6C59" w:rsidP="006C6C59">
            <w:pPr>
              <w:jc w:val="center"/>
              <w:rPr>
                <w:rFonts w:ascii="Times New Roman" w:eastAsia="Calibri" w:hAnsi="Times New Roman"/>
                <w:lang w:eastAsia="bg-BG"/>
              </w:rPr>
            </w:pP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0,50/кв.м. РЗП</w:t>
            </w: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0,65/кв.м. РЗП</w:t>
            </w:r>
          </w:p>
        </w:tc>
      </w:tr>
      <w:tr w:rsidR="006C6C59" w:rsidRPr="001E0B3A" w:rsidTr="00790D4B">
        <w:trPr>
          <w:trHeight w:val="292"/>
        </w:trPr>
        <w:tc>
          <w:tcPr>
            <w:tcW w:w="991" w:type="dxa"/>
            <w:shd w:val="clear" w:color="auto" w:fill="auto"/>
          </w:tcPr>
          <w:p w:rsidR="006C6C59" w:rsidRPr="001E0B3A" w:rsidRDefault="006C6C59" w:rsidP="006C6C59">
            <w:pPr>
              <w:rPr>
                <w:rFonts w:ascii="Times New Roman" w:eastAsiaTheme="minorHAnsi" w:hAnsi="Times New Roman" w:cstheme="minorBidi"/>
                <w:lang w:val="bg-BG" w:eastAsia="bg-BG"/>
              </w:rPr>
            </w:pPr>
          </w:p>
        </w:tc>
        <w:tc>
          <w:tcPr>
            <w:tcW w:w="6043" w:type="dxa"/>
            <w:shd w:val="clear" w:color="auto" w:fill="auto"/>
          </w:tcPr>
          <w:p w:rsidR="006C6C59" w:rsidRPr="006C6C59" w:rsidRDefault="006C6C59" w:rsidP="006C6C59">
            <w:pPr>
              <w:jc w:val="both"/>
              <w:rPr>
                <w:rFonts w:ascii="Times New Roman" w:eastAsia="Calibri" w:hAnsi="Times New Roman"/>
                <w:lang w:eastAsia="bg-BG"/>
              </w:rPr>
            </w:pPr>
            <w:r w:rsidRPr="006C6C59">
              <w:rPr>
                <w:rFonts w:ascii="Times New Roman" w:eastAsia="Calibri" w:hAnsi="Times New Roman"/>
                <w:lang w:eastAsia="bg-BG"/>
              </w:rPr>
              <w:t xml:space="preserve">д) </w:t>
            </w:r>
            <w:r w:rsidRPr="006C6C59">
              <w:rPr>
                <w:rFonts w:ascii="Times New Roman" w:eastAsia="Calibri" w:hAnsi="Times New Roman"/>
                <w:lang w:val="ru-RU" w:eastAsia="bg-BG"/>
              </w:rPr>
              <w:t>Повторно разглеждане на идеен проект</w:t>
            </w:r>
          </w:p>
        </w:tc>
        <w:tc>
          <w:tcPr>
            <w:tcW w:w="1436" w:type="dxa"/>
            <w:shd w:val="clear" w:color="auto" w:fill="auto"/>
          </w:tcPr>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осв. ДДС</w:t>
            </w:r>
          </w:p>
        </w:tc>
        <w:tc>
          <w:tcPr>
            <w:tcW w:w="2127" w:type="dxa"/>
            <w:shd w:val="clear" w:color="auto" w:fill="auto"/>
          </w:tcPr>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50% от</w:t>
            </w: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първоначалната</w:t>
            </w:r>
          </w:p>
          <w:p w:rsidR="006C6C59" w:rsidRPr="006C6C59" w:rsidRDefault="006C6C59" w:rsidP="006C6C59">
            <w:pPr>
              <w:jc w:val="center"/>
              <w:rPr>
                <w:rFonts w:ascii="Times New Roman" w:eastAsia="Calibri" w:hAnsi="Times New Roman"/>
                <w:lang w:eastAsia="bg-BG"/>
              </w:rPr>
            </w:pPr>
            <w:r w:rsidRPr="006C6C59">
              <w:rPr>
                <w:rFonts w:ascii="Times New Roman" w:eastAsia="Calibri" w:hAnsi="Times New Roman"/>
                <w:lang w:eastAsia="bg-BG"/>
              </w:rPr>
              <w:t>такса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w:t>
            </w:r>
          </w:p>
        </w:tc>
        <w:tc>
          <w:tcPr>
            <w:tcW w:w="6043" w:type="dxa"/>
            <w:shd w:val="clear" w:color="auto" w:fill="auto"/>
          </w:tcPr>
          <w:p w:rsidR="00790D4B" w:rsidRPr="001E0B3A" w:rsidRDefault="00790D4B" w:rsidP="00790D4B">
            <w:pPr>
              <w:jc w:val="both"/>
              <w:rPr>
                <w:rFonts w:ascii="Times New Roman" w:eastAsiaTheme="minorHAnsi" w:hAnsi="Times New Roman"/>
                <w:lang w:val="bg-BG"/>
              </w:rPr>
            </w:pPr>
            <w:r w:rsidRPr="001E0B3A">
              <w:rPr>
                <w:rFonts w:ascii="Times New Roman" w:eastAsiaTheme="minorHAnsi" w:hAnsi="Times New Roman"/>
                <w:lang w:val="bg-BG"/>
              </w:rPr>
              <w:t>Разглеждане и одобрявяне на инвестиционни проекти, по които се издава разрешение за строеж :</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-Съгласуване на идейни инвестиционнни проекти по чл.141 от ЗУТ</w:t>
            </w:r>
            <w:r w:rsidR="00024895">
              <w:rPr>
                <w:rFonts w:ascii="Times New Roman" w:eastAsiaTheme="minorHAnsi" w:hAnsi="Times New Roman" w:cstheme="minorBidi"/>
                <w:lang w:val="bg-BG" w:eastAsia="bg-BG"/>
              </w:rPr>
              <w:t xml:space="preserve"> </w:t>
            </w:r>
            <w:r w:rsidR="00024895" w:rsidRPr="00024895">
              <w:rPr>
                <w:rFonts w:ascii="Times New Roman" w:eastAsiaTheme="minorHAnsi" w:hAnsi="Times New Roman" w:cstheme="minorBidi"/>
                <w:lang w:val="en-US" w:eastAsia="bg-BG"/>
              </w:rPr>
              <w:t>(</w:t>
            </w:r>
            <w:r w:rsidR="00024895" w:rsidRPr="00024895">
              <w:rPr>
                <w:rFonts w:ascii="Times New Roman" w:eastAsiaTheme="minorHAnsi" w:hAnsi="Times New Roman" w:cstheme="minorBidi"/>
                <w:lang w:val="bg-BG" w:eastAsia="bg-BG"/>
              </w:rPr>
              <w:t>изм. Протокол №5/19.12.2019 г.</w:t>
            </w:r>
            <w:r w:rsidR="00024895" w:rsidRPr="00024895">
              <w:rPr>
                <w:rFonts w:ascii="Times New Roman" w:eastAsiaTheme="minorHAnsi" w:hAnsi="Times New Roman" w:cstheme="minorBidi"/>
                <w:lang w:val="en-US" w:eastAsia="bg-BG"/>
              </w:rPr>
              <w:t>)</w:t>
            </w:r>
            <w:r w:rsidR="00024895" w:rsidRPr="00024895">
              <w:rPr>
                <w:rFonts w:ascii="Times New Roman" w:eastAsiaTheme="minorHAnsi" w:hAnsi="Times New Roman" w:cstheme="minorBidi"/>
                <w:lang w:val="ru-RU" w:eastAsia="bg-BG"/>
              </w:rPr>
              <w:tab/>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-Одобряване на идейни инвестиционни проекти по чл.142 от ЗУТ</w:t>
            </w:r>
          </w:p>
          <w:p w:rsidR="00790D4B" w:rsidRPr="001E0B3A" w:rsidRDefault="00790D4B" w:rsidP="00790D4B">
            <w:pPr>
              <w:jc w:val="both"/>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bg-BG" w:eastAsia="bg-BG"/>
              </w:rPr>
              <w:t>-Одобряване на технически и работен инвестиционен проект за издаване на разрешение за строеж</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bg-BG"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4134AE"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0,3</w:t>
            </w:r>
            <w:r w:rsidR="00790D4B" w:rsidRPr="001E0B3A">
              <w:rPr>
                <w:rFonts w:ascii="Times New Roman" w:eastAsiaTheme="minorHAnsi" w:hAnsi="Times New Roman" w:cstheme="minorBidi"/>
                <w:lang w:val="bg-BG" w:eastAsia="bg-BG"/>
              </w:rPr>
              <w:t>5% от ПСС</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0,45% от ПСС</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0,75% от ПСС</w:t>
            </w:r>
          </w:p>
          <w:p w:rsidR="00790D4B" w:rsidRPr="001E0B3A" w:rsidRDefault="00790D4B" w:rsidP="00790D4B">
            <w:pPr>
              <w:jc w:val="center"/>
              <w:rPr>
                <w:rFonts w:ascii="Times New Roman" w:eastAsiaTheme="minorHAnsi" w:hAnsi="Times New Roman" w:cstheme="minorBidi"/>
                <w:color w:val="FF0000"/>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а) Инвестиционни проекти /идеен, технически или работен/</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ПСС</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б) </w:t>
            </w:r>
            <w:r w:rsidRPr="001E0B3A">
              <w:rPr>
                <w:rFonts w:ascii="Times New Roman" w:eastAsiaTheme="minorHAnsi" w:hAnsi="Times New Roman" w:cstheme="minorBidi"/>
                <w:noProof/>
                <w:lang w:val="ru-RU" w:eastAsia="bg-BG"/>
              </w:rPr>
              <w:t>Пресъгласуване и преодобряване на инвестиционни проекти с изтекъл срок</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0,75% от т.1</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 Инвест. проекти на инж. инфраструктура и благоустройство</w:t>
            </w:r>
            <w:r w:rsidR="00367FC1">
              <w:rPr>
                <w:rFonts w:ascii="Times New Roman" w:eastAsiaTheme="minorHAnsi" w:hAnsi="Times New Roman" w:cstheme="minorBidi"/>
                <w:lang w:val="ru-RU" w:eastAsia="bg-BG"/>
              </w:rPr>
              <w:t xml:space="preserve"> </w:t>
            </w:r>
            <w:r w:rsidR="00367FC1" w:rsidRPr="00367FC1">
              <w:rPr>
                <w:rFonts w:ascii="Times New Roman" w:eastAsiaTheme="minorHAnsi" w:hAnsi="Times New Roman" w:cstheme="minorBidi"/>
                <w:lang w:val="en-US" w:eastAsia="bg-BG"/>
              </w:rPr>
              <w:t>(</w:t>
            </w:r>
            <w:r w:rsidR="00367FC1" w:rsidRPr="00367FC1">
              <w:rPr>
                <w:rFonts w:ascii="Times New Roman" w:eastAsiaTheme="minorHAnsi" w:hAnsi="Times New Roman" w:cstheme="minorBidi"/>
                <w:lang w:val="bg-BG" w:eastAsia="bg-BG"/>
              </w:rPr>
              <w:t>изм. Протокол №5/19.12.2019 г.</w:t>
            </w:r>
            <w:r w:rsidR="00367FC1" w:rsidRPr="00367FC1">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367FC1" w:rsidP="00790D4B">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1,50</w:t>
            </w:r>
            <w:r w:rsidR="00790D4B" w:rsidRPr="001E0B3A">
              <w:rPr>
                <w:rFonts w:ascii="Times New Roman" w:eastAsiaTheme="minorHAnsi" w:hAnsi="Times New Roman" w:cstheme="minorBidi"/>
                <w:lang w:val="bg-BG" w:eastAsia="bg-BG"/>
              </w:rPr>
              <w:t>% от ПСС</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г) Приемане и удостоверяване предаването на екзекутивна документация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30 % от </w:t>
            </w:r>
            <w:r w:rsidRPr="001E0B3A">
              <w:rPr>
                <w:rFonts w:ascii="Times New Roman" w:eastAsiaTheme="minorHAnsi" w:hAnsi="Times New Roman" w:cstheme="minorBidi"/>
                <w:lang w:val="bg-BG" w:eastAsia="bg-BG"/>
              </w:rPr>
              <w:t>таксата за одобряване на ТИП</w:t>
            </w:r>
          </w:p>
        </w:tc>
      </w:tr>
      <w:tr w:rsidR="00A05427" w:rsidRPr="001E0B3A" w:rsidTr="00790D4B">
        <w:trPr>
          <w:trHeight w:val="292"/>
        </w:trPr>
        <w:tc>
          <w:tcPr>
            <w:tcW w:w="991" w:type="dxa"/>
            <w:shd w:val="clear" w:color="auto" w:fill="auto"/>
          </w:tcPr>
          <w:p w:rsidR="00A05427" w:rsidRPr="001E0B3A" w:rsidRDefault="00A05427" w:rsidP="00A05427">
            <w:pPr>
              <w:rPr>
                <w:rFonts w:ascii="Times New Roman" w:eastAsiaTheme="minorHAnsi" w:hAnsi="Times New Roman" w:cstheme="minorBidi"/>
                <w:lang w:val="en-US" w:eastAsia="bg-BG"/>
              </w:rPr>
            </w:pPr>
          </w:p>
        </w:tc>
        <w:tc>
          <w:tcPr>
            <w:tcW w:w="6043" w:type="dxa"/>
            <w:shd w:val="clear" w:color="auto" w:fill="auto"/>
          </w:tcPr>
          <w:p w:rsidR="00A05427" w:rsidRPr="00A05427" w:rsidRDefault="00A05427" w:rsidP="00A05427">
            <w:pPr>
              <w:jc w:val="both"/>
              <w:rPr>
                <w:rFonts w:ascii="Times New Roman" w:eastAsia="Calibri" w:hAnsi="Times New Roman"/>
                <w:lang w:eastAsia="bg-BG"/>
              </w:rPr>
            </w:pPr>
            <w:r w:rsidRPr="00A05427">
              <w:rPr>
                <w:rFonts w:ascii="Times New Roman" w:eastAsia="Calibri" w:hAnsi="Times New Roman"/>
                <w:lang w:val="ru-RU" w:eastAsia="bg-BG"/>
              </w:rPr>
              <w:t xml:space="preserve">д) </w:t>
            </w:r>
            <w:r w:rsidRPr="00A05427">
              <w:rPr>
                <w:rFonts w:ascii="Times New Roman" w:eastAsia="Calibri" w:hAnsi="Times New Roman"/>
                <w:lang w:val="en-US" w:eastAsia="bg-BG"/>
              </w:rPr>
              <w:t xml:space="preserve">Одобряване на инвестиционен проект за съдебна </w:t>
            </w:r>
            <w:r w:rsidRPr="00A05427">
              <w:rPr>
                <w:rFonts w:ascii="Times New Roman" w:eastAsia="Calibri" w:hAnsi="Times New Roman"/>
                <w:lang w:val="en-US" w:eastAsia="bg-BG"/>
              </w:rPr>
              <w:lastRenderedPageBreak/>
              <w:t>делба</w:t>
            </w:r>
            <w:r w:rsidRPr="00A05427">
              <w:rPr>
                <w:rFonts w:ascii="Times New Roman" w:eastAsia="Calibri" w:hAnsi="Times New Roman"/>
                <w:lang w:eastAsia="bg-BG"/>
              </w:rPr>
              <w:t xml:space="preserve"> с ЕСУТ:</w:t>
            </w:r>
          </w:p>
          <w:p w:rsidR="00A05427" w:rsidRPr="00A05427" w:rsidRDefault="00A05427" w:rsidP="00A05427">
            <w:pPr>
              <w:jc w:val="both"/>
              <w:rPr>
                <w:rFonts w:ascii="Times New Roman" w:eastAsia="Calibri" w:hAnsi="Times New Roman"/>
                <w:lang w:val="ru-RU" w:eastAsia="bg-BG"/>
              </w:rPr>
            </w:pPr>
            <w:r w:rsidRPr="00A05427">
              <w:rPr>
                <w:rFonts w:ascii="Times New Roman" w:eastAsia="Calibri" w:hAnsi="Times New Roman"/>
                <w:lang w:val="ru-RU" w:eastAsia="bg-BG"/>
              </w:rPr>
              <w:t>- За 1 обособен самостоятелен обект в сграда</w:t>
            </w:r>
          </w:p>
          <w:p w:rsidR="00A05427" w:rsidRPr="00A05427" w:rsidRDefault="00A05427" w:rsidP="00A05427">
            <w:pPr>
              <w:jc w:val="both"/>
              <w:rPr>
                <w:rFonts w:ascii="Times New Roman" w:eastAsia="Calibri" w:hAnsi="Times New Roman"/>
                <w:lang w:val="ru-RU" w:eastAsia="bg-BG"/>
              </w:rPr>
            </w:pPr>
            <w:r w:rsidRPr="00A05427">
              <w:rPr>
                <w:rFonts w:ascii="Times New Roman" w:eastAsia="Calibri" w:hAnsi="Times New Roman"/>
                <w:lang w:val="ru-RU" w:eastAsia="bg-BG"/>
              </w:rPr>
              <w:t>- За 1 сграда</w:t>
            </w:r>
          </w:p>
          <w:p w:rsidR="00A05427" w:rsidRPr="00A05427" w:rsidRDefault="00A05427" w:rsidP="00A05427">
            <w:pPr>
              <w:jc w:val="both"/>
              <w:rPr>
                <w:rFonts w:ascii="Times New Roman" w:eastAsia="Calibri" w:hAnsi="Times New Roman"/>
                <w:lang w:val="ru-RU" w:eastAsia="bg-BG"/>
              </w:rPr>
            </w:pPr>
            <w:r w:rsidRPr="00A05427">
              <w:rPr>
                <w:rFonts w:ascii="Times New Roman" w:eastAsia="Calibri" w:hAnsi="Times New Roman"/>
                <w:lang w:val="ru-RU"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1436" w:type="dxa"/>
            <w:shd w:val="clear" w:color="auto" w:fill="auto"/>
          </w:tcPr>
          <w:p w:rsidR="00A05427" w:rsidRPr="00A05427" w:rsidRDefault="00A05427" w:rsidP="00A05427">
            <w:pPr>
              <w:jc w:val="center"/>
              <w:rPr>
                <w:rFonts w:ascii="Times New Roman" w:eastAsia="Calibri" w:hAnsi="Times New Roman"/>
                <w:lang w:val="en-US" w:eastAsia="bg-BG"/>
              </w:rPr>
            </w:pPr>
            <w:r w:rsidRPr="00A05427">
              <w:rPr>
                <w:rFonts w:ascii="Times New Roman" w:eastAsia="Calibri" w:hAnsi="Times New Roman"/>
                <w:lang w:eastAsia="bg-BG"/>
              </w:rPr>
              <w:lastRenderedPageBreak/>
              <w:t>осв. ДДС</w:t>
            </w:r>
          </w:p>
        </w:tc>
        <w:tc>
          <w:tcPr>
            <w:tcW w:w="2127" w:type="dxa"/>
            <w:shd w:val="clear" w:color="auto" w:fill="auto"/>
          </w:tcPr>
          <w:p w:rsidR="00A05427" w:rsidRPr="00A05427" w:rsidRDefault="00A05427" w:rsidP="00A05427">
            <w:pPr>
              <w:jc w:val="both"/>
              <w:rPr>
                <w:rFonts w:ascii="Times New Roman" w:eastAsia="Calibri" w:hAnsi="Times New Roman"/>
                <w:lang w:eastAsia="bg-BG"/>
              </w:rPr>
            </w:pPr>
          </w:p>
          <w:p w:rsidR="003157DC" w:rsidRDefault="003157DC" w:rsidP="00A05427">
            <w:pPr>
              <w:jc w:val="center"/>
              <w:rPr>
                <w:rFonts w:ascii="Times New Roman" w:eastAsia="Calibri" w:hAnsi="Times New Roman"/>
                <w:lang w:val="en-US" w:eastAsia="bg-BG"/>
              </w:rPr>
            </w:pPr>
          </w:p>
          <w:p w:rsidR="00A05427" w:rsidRPr="00A05427" w:rsidRDefault="00A05427" w:rsidP="00A05427">
            <w:pPr>
              <w:jc w:val="center"/>
              <w:rPr>
                <w:rFonts w:ascii="Times New Roman" w:eastAsia="Calibri" w:hAnsi="Times New Roman"/>
                <w:lang w:eastAsia="bg-BG"/>
              </w:rPr>
            </w:pPr>
            <w:r w:rsidRPr="00A05427">
              <w:rPr>
                <w:rFonts w:ascii="Times New Roman" w:eastAsia="Calibri" w:hAnsi="Times New Roman"/>
                <w:lang w:val="en-US" w:eastAsia="bg-BG"/>
              </w:rPr>
              <w:t xml:space="preserve">1.50 </w:t>
            </w:r>
            <w:r w:rsidRPr="00A05427">
              <w:rPr>
                <w:rFonts w:ascii="Times New Roman" w:eastAsia="Calibri" w:hAnsi="Times New Roman"/>
                <w:lang w:eastAsia="bg-BG"/>
              </w:rPr>
              <w:t>лв./м</w:t>
            </w:r>
            <w:r w:rsidRPr="00A05427">
              <w:rPr>
                <w:rFonts w:ascii="Times New Roman" w:eastAsia="Calibri" w:hAnsi="Times New Roman"/>
                <w:vertAlign w:val="superscript"/>
                <w:lang w:eastAsia="bg-BG"/>
              </w:rPr>
              <w:t>2</w:t>
            </w:r>
          </w:p>
          <w:p w:rsidR="00A05427" w:rsidRPr="00A05427" w:rsidRDefault="00A05427" w:rsidP="00A05427">
            <w:pPr>
              <w:jc w:val="center"/>
              <w:rPr>
                <w:rFonts w:ascii="Times New Roman" w:eastAsia="Calibri" w:hAnsi="Times New Roman"/>
                <w:lang w:eastAsia="bg-BG"/>
              </w:rPr>
            </w:pPr>
            <w:r w:rsidRPr="00A05427">
              <w:rPr>
                <w:rFonts w:ascii="Times New Roman" w:eastAsia="Calibri" w:hAnsi="Times New Roman"/>
                <w:lang w:val="en-US" w:eastAsia="bg-BG"/>
              </w:rPr>
              <w:t xml:space="preserve">1.00 </w:t>
            </w:r>
            <w:r w:rsidRPr="00A05427">
              <w:rPr>
                <w:rFonts w:ascii="Times New Roman" w:eastAsia="Calibri" w:hAnsi="Times New Roman"/>
                <w:lang w:eastAsia="bg-BG"/>
              </w:rPr>
              <w:t>лв./м</w:t>
            </w:r>
            <w:r w:rsidRPr="00A05427">
              <w:rPr>
                <w:rFonts w:ascii="Times New Roman" w:eastAsia="Calibri" w:hAnsi="Times New Roman"/>
                <w:vertAlign w:val="superscript"/>
                <w:lang w:eastAsia="bg-BG"/>
              </w:rPr>
              <w:t>2</w:t>
            </w:r>
          </w:p>
          <w:p w:rsidR="00A05427" w:rsidRPr="00A05427" w:rsidRDefault="00A05427" w:rsidP="00A05427">
            <w:pPr>
              <w:rPr>
                <w:rFonts w:ascii="Times New Roman" w:eastAsia="Calibri" w:hAnsi="Times New Roman"/>
                <w:lang w:eastAsia="bg-BG"/>
              </w:rPr>
            </w:pPr>
            <w:r w:rsidRPr="00A05427">
              <w:rPr>
                <w:rFonts w:ascii="Times New Roman" w:eastAsia="Calibri" w:hAnsi="Times New Roman"/>
                <w:lang w:eastAsia="bg-BG"/>
              </w:rPr>
              <w:t xml:space="preserve">      </w:t>
            </w:r>
          </w:p>
          <w:p w:rsidR="00A05427" w:rsidRPr="00A05427" w:rsidRDefault="00A05427" w:rsidP="00A05427">
            <w:pPr>
              <w:rPr>
                <w:rFonts w:ascii="Times New Roman" w:eastAsia="Calibri" w:hAnsi="Times New Roman"/>
                <w:lang w:val="en-US" w:eastAsia="bg-BG"/>
              </w:rPr>
            </w:pPr>
            <w:r w:rsidRPr="00A05427">
              <w:rPr>
                <w:rFonts w:ascii="Times New Roman" w:eastAsia="Calibri" w:hAnsi="Times New Roman"/>
                <w:lang w:eastAsia="bg-BG"/>
              </w:rPr>
              <w:t xml:space="preserve">     </w:t>
            </w:r>
            <w:r w:rsidRPr="00A05427">
              <w:rPr>
                <w:rFonts w:ascii="Times New Roman" w:eastAsia="Calibri" w:hAnsi="Times New Roman"/>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 xml:space="preserve">е) Одобряване на проекти – преработка </w:t>
            </w:r>
            <w:r w:rsidRPr="001E0B3A">
              <w:rPr>
                <w:rFonts w:ascii="Times New Roman" w:eastAsiaTheme="minorHAnsi" w:hAnsi="Times New Roman" w:cstheme="minorBidi"/>
                <w:lang w:val="bg-BG" w:eastAsia="bg-BG"/>
              </w:rPr>
              <w:t>по време на строителството</w:t>
            </w:r>
            <w:r w:rsidRPr="001E0B3A">
              <w:rPr>
                <w:rFonts w:ascii="Times New Roman" w:eastAsiaTheme="minorHAnsi" w:hAnsi="Times New Roman" w:cstheme="minorBidi"/>
                <w:lang w:val="en-US" w:eastAsia="bg-BG"/>
              </w:rPr>
              <w:t xml:space="preserve"> </w:t>
            </w:r>
            <w:r w:rsidRPr="001E0B3A">
              <w:rPr>
                <w:rFonts w:ascii="Times New Roman" w:eastAsiaTheme="minorHAnsi" w:hAnsi="Times New Roman" w:cstheme="minorBidi"/>
                <w:lang w:val="bg-BG" w:eastAsia="bg-BG"/>
              </w:rPr>
              <w:t>с РЗП  за обхвата на промените както следва: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 РЗП до 500</w:t>
            </w:r>
            <w:r w:rsidRPr="001E0B3A">
              <w:rPr>
                <w:rFonts w:ascii="Times New Roman" w:eastAsiaTheme="minorHAnsi" w:hAnsi="Times New Roman" w:cstheme="minorBidi"/>
                <w:lang w:val="ru-RU" w:eastAsia="bg-BG"/>
              </w:rPr>
              <w:t xml:space="preserve"> кв.м.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РЗП над 500кв.м.</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0/кв.м.</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,50/кв.м.</w:t>
            </w:r>
          </w:p>
        </w:tc>
      </w:tr>
      <w:tr w:rsidR="00D1169C" w:rsidRPr="001E0B3A" w:rsidTr="00790D4B">
        <w:trPr>
          <w:trHeight w:val="292"/>
        </w:trPr>
        <w:tc>
          <w:tcPr>
            <w:tcW w:w="991" w:type="dxa"/>
            <w:shd w:val="clear" w:color="auto" w:fill="auto"/>
          </w:tcPr>
          <w:p w:rsidR="00D1169C" w:rsidRPr="00D1169C" w:rsidRDefault="00D1169C" w:rsidP="00D1169C">
            <w:pPr>
              <w:rPr>
                <w:rFonts w:ascii="Times New Roman" w:eastAsia="Calibri" w:hAnsi="Times New Roman"/>
                <w:lang w:eastAsia="bg-BG"/>
              </w:rPr>
            </w:pPr>
          </w:p>
        </w:tc>
        <w:tc>
          <w:tcPr>
            <w:tcW w:w="6043" w:type="dxa"/>
            <w:shd w:val="clear" w:color="auto" w:fill="auto"/>
          </w:tcPr>
          <w:p w:rsidR="00D1169C" w:rsidRPr="00D1169C" w:rsidRDefault="00D1169C" w:rsidP="00D1169C">
            <w:pPr>
              <w:jc w:val="both"/>
              <w:rPr>
                <w:rFonts w:ascii="Times New Roman" w:eastAsia="Calibri" w:hAnsi="Times New Roman"/>
                <w:lang w:val="en-US" w:eastAsia="bg-BG"/>
              </w:rPr>
            </w:pPr>
            <w:r w:rsidRPr="00D1169C">
              <w:rPr>
                <w:rFonts w:ascii="Times New Roman" w:eastAsia="Calibri" w:hAnsi="Times New Roman"/>
                <w:lang w:val="en-US" w:eastAsia="bg-BG"/>
              </w:rPr>
              <w:t>ж) Одобряване на План за управление на строителните отпадъци по чл.156б, ал.1 т.1 от ЗУТ</w:t>
            </w:r>
            <w:r>
              <w:rPr>
                <w:rFonts w:ascii="Times New Roman" w:eastAsia="Calibri" w:hAnsi="Times New Roman"/>
                <w:lang w:val="bg-BG" w:eastAsia="bg-BG"/>
              </w:rPr>
              <w:t xml:space="preserve"> </w:t>
            </w:r>
            <w:r w:rsidRPr="00D1169C">
              <w:rPr>
                <w:rFonts w:ascii="Times New Roman" w:eastAsia="Calibri" w:hAnsi="Times New Roman"/>
                <w:lang w:val="en-US" w:eastAsia="bg-BG"/>
              </w:rPr>
              <w:t>(</w:t>
            </w:r>
            <w:r>
              <w:rPr>
                <w:rFonts w:ascii="Times New Roman" w:eastAsia="Calibri" w:hAnsi="Times New Roman"/>
                <w:lang w:val="bg-BG" w:eastAsia="bg-BG"/>
              </w:rPr>
              <w:t xml:space="preserve">нова, </w:t>
            </w:r>
            <w:r w:rsidRPr="00D1169C">
              <w:rPr>
                <w:rFonts w:ascii="Times New Roman" w:eastAsia="Calibri" w:hAnsi="Times New Roman"/>
                <w:lang w:val="bg-BG" w:eastAsia="bg-BG"/>
              </w:rPr>
              <w:t>Протокол №5/19.12.2019 г.</w:t>
            </w:r>
            <w:r w:rsidRPr="00D1169C">
              <w:rPr>
                <w:rFonts w:ascii="Times New Roman" w:eastAsia="Calibri" w:hAnsi="Times New Roman"/>
                <w:lang w:val="en-US" w:eastAsia="bg-BG"/>
              </w:rPr>
              <w:t>)</w:t>
            </w:r>
          </w:p>
        </w:tc>
        <w:tc>
          <w:tcPr>
            <w:tcW w:w="1436" w:type="dxa"/>
            <w:shd w:val="clear" w:color="auto" w:fill="auto"/>
          </w:tcPr>
          <w:p w:rsidR="00D1169C" w:rsidRPr="00D1169C" w:rsidRDefault="00D1169C" w:rsidP="00D1169C">
            <w:pPr>
              <w:rPr>
                <w:rFonts w:ascii="Times New Roman" w:eastAsia="Calibri" w:hAnsi="Times New Roman"/>
                <w:lang w:val="en-US" w:eastAsia="bg-BG"/>
              </w:rPr>
            </w:pPr>
            <w:r w:rsidRPr="00D1169C">
              <w:rPr>
                <w:rFonts w:ascii="Times New Roman" w:eastAsia="Calibri" w:hAnsi="Times New Roman"/>
                <w:lang w:val="en-US" w:eastAsia="bg-BG"/>
              </w:rPr>
              <w:t>осв. ДДС</w:t>
            </w:r>
          </w:p>
        </w:tc>
        <w:tc>
          <w:tcPr>
            <w:tcW w:w="2127" w:type="dxa"/>
            <w:shd w:val="clear" w:color="auto" w:fill="auto"/>
          </w:tcPr>
          <w:p w:rsidR="00D1169C" w:rsidRPr="00D1169C" w:rsidRDefault="00D1169C" w:rsidP="00D1169C">
            <w:pPr>
              <w:jc w:val="center"/>
              <w:rPr>
                <w:rFonts w:ascii="Times New Roman" w:eastAsia="Calibri" w:hAnsi="Times New Roman"/>
                <w:lang w:val="en-US" w:eastAsia="bg-BG"/>
              </w:rPr>
            </w:pPr>
            <w:r w:rsidRPr="00D1169C">
              <w:rPr>
                <w:rFonts w:ascii="Times New Roman" w:eastAsia="Calibri" w:hAnsi="Times New Roman"/>
                <w:lang w:val="en-US" w:eastAsia="bg-BG"/>
              </w:rPr>
              <w:t>50,00</w:t>
            </w:r>
          </w:p>
        </w:tc>
      </w:tr>
      <w:tr w:rsidR="00D1169C" w:rsidRPr="001E0B3A" w:rsidTr="00790D4B">
        <w:trPr>
          <w:trHeight w:val="292"/>
        </w:trPr>
        <w:tc>
          <w:tcPr>
            <w:tcW w:w="991" w:type="dxa"/>
            <w:shd w:val="clear" w:color="auto" w:fill="auto"/>
          </w:tcPr>
          <w:p w:rsidR="00D1169C" w:rsidRPr="00D1169C" w:rsidRDefault="00D1169C" w:rsidP="00D1169C">
            <w:pPr>
              <w:rPr>
                <w:rFonts w:ascii="Times New Roman" w:eastAsia="Calibri" w:hAnsi="Times New Roman"/>
                <w:highlight w:val="yellow"/>
                <w:lang w:eastAsia="bg-BG"/>
              </w:rPr>
            </w:pPr>
          </w:p>
        </w:tc>
        <w:tc>
          <w:tcPr>
            <w:tcW w:w="6043" w:type="dxa"/>
            <w:shd w:val="clear" w:color="auto" w:fill="auto"/>
          </w:tcPr>
          <w:p w:rsidR="00D1169C" w:rsidRPr="00D1169C" w:rsidRDefault="00D1169C" w:rsidP="00D1169C">
            <w:pPr>
              <w:jc w:val="both"/>
              <w:rPr>
                <w:rFonts w:ascii="Times New Roman" w:eastAsia="Calibri" w:hAnsi="Times New Roman"/>
                <w:lang w:val="bg-BG" w:eastAsia="bg-BG"/>
              </w:rPr>
            </w:pPr>
            <w:r w:rsidRPr="00D1169C">
              <w:rPr>
                <w:rFonts w:ascii="Times New Roman" w:eastAsia="Calibri" w:hAnsi="Times New Roman"/>
                <w:lang w:val="en-US" w:eastAsia="bg-BG"/>
              </w:rPr>
              <w:t>з) Одобряване на план за безопасност и здраве по чл.156б, ал.1 т.2 от ЗУТ</w:t>
            </w:r>
            <w:r>
              <w:rPr>
                <w:rFonts w:ascii="Times New Roman" w:eastAsia="Calibri" w:hAnsi="Times New Roman"/>
                <w:lang w:val="bg-BG" w:eastAsia="bg-BG"/>
              </w:rPr>
              <w:t xml:space="preserve"> </w:t>
            </w:r>
            <w:r w:rsidRPr="00D1169C">
              <w:rPr>
                <w:rFonts w:ascii="Times New Roman" w:eastAsia="Calibri" w:hAnsi="Times New Roman"/>
                <w:lang w:val="en-US" w:eastAsia="bg-BG"/>
              </w:rPr>
              <w:t>(</w:t>
            </w:r>
            <w:r>
              <w:rPr>
                <w:rFonts w:ascii="Times New Roman" w:eastAsia="Calibri" w:hAnsi="Times New Roman"/>
                <w:lang w:val="bg-BG" w:eastAsia="bg-BG"/>
              </w:rPr>
              <w:t>нова,</w:t>
            </w:r>
            <w:r w:rsidRPr="00D1169C">
              <w:rPr>
                <w:rFonts w:ascii="Times New Roman" w:eastAsia="Calibri" w:hAnsi="Times New Roman"/>
                <w:lang w:val="bg-BG" w:eastAsia="bg-BG"/>
              </w:rPr>
              <w:t xml:space="preserve"> Протокол №5/19.12.2019 г.</w:t>
            </w:r>
            <w:r w:rsidRPr="00D1169C">
              <w:rPr>
                <w:rFonts w:ascii="Times New Roman" w:eastAsia="Calibri" w:hAnsi="Times New Roman"/>
                <w:lang w:val="en-US" w:eastAsia="bg-BG"/>
              </w:rPr>
              <w:t>)</w:t>
            </w:r>
          </w:p>
        </w:tc>
        <w:tc>
          <w:tcPr>
            <w:tcW w:w="1436" w:type="dxa"/>
            <w:shd w:val="clear" w:color="auto" w:fill="auto"/>
          </w:tcPr>
          <w:p w:rsidR="00D1169C" w:rsidRPr="00D1169C" w:rsidRDefault="00D1169C" w:rsidP="00D1169C">
            <w:pPr>
              <w:rPr>
                <w:rFonts w:ascii="Times New Roman" w:eastAsia="Calibri" w:hAnsi="Times New Roman"/>
                <w:lang w:val="en-US" w:eastAsia="bg-BG"/>
              </w:rPr>
            </w:pPr>
            <w:r w:rsidRPr="00D1169C">
              <w:rPr>
                <w:rFonts w:ascii="Times New Roman" w:eastAsia="Calibri" w:hAnsi="Times New Roman"/>
                <w:lang w:val="en-US" w:eastAsia="bg-BG"/>
              </w:rPr>
              <w:t>осв. ДДС</w:t>
            </w:r>
          </w:p>
        </w:tc>
        <w:tc>
          <w:tcPr>
            <w:tcW w:w="2127" w:type="dxa"/>
            <w:shd w:val="clear" w:color="auto" w:fill="auto"/>
          </w:tcPr>
          <w:p w:rsidR="00D1169C" w:rsidRPr="00D1169C" w:rsidRDefault="00D1169C" w:rsidP="00D1169C">
            <w:pPr>
              <w:jc w:val="center"/>
              <w:rPr>
                <w:rFonts w:ascii="Times New Roman" w:eastAsia="Calibri" w:hAnsi="Times New Roman"/>
                <w:lang w:val="en-US" w:eastAsia="bg-BG"/>
              </w:rPr>
            </w:pPr>
            <w:r w:rsidRPr="00D1169C">
              <w:rPr>
                <w:rFonts w:ascii="Times New Roman" w:eastAsia="Calibri" w:hAnsi="Times New Roman"/>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Промяна на предназначението на поземлени имоти в горски територии от общинския горски фонд</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Включване на земеделски земи в урбанизирана територия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w:t>
            </w:r>
            <w:r w:rsidRPr="001E0B3A">
              <w:rPr>
                <w:rFonts w:ascii="Times New Roman" w:eastAsiaTheme="minorHAnsi" w:hAnsi="Times New Roman" w:cstheme="minorBidi"/>
                <w:lang w:val="bg-BG" w:eastAsia="bg-BG"/>
              </w:rPr>
              <w:t>лв./</w:t>
            </w:r>
            <w:r w:rsidRPr="001E0B3A">
              <w:rPr>
                <w:rFonts w:ascii="Times New Roman" w:eastAsiaTheme="minorHAnsi" w:hAnsi="Times New Roman" w:cstheme="minorBidi"/>
                <w:lang w:val="en-US" w:eastAsia="bg-BG"/>
              </w:rPr>
              <w:t>дка</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w:t>
            </w:r>
            <w:r w:rsidRPr="001E0B3A">
              <w:rPr>
                <w:rFonts w:ascii="Times New Roman" w:eastAsiaTheme="minorHAnsi" w:hAnsi="Times New Roman" w:cstheme="minorBidi"/>
                <w:lang w:val="bg-BG" w:eastAsia="bg-BG"/>
              </w:rPr>
              <w:t>лв./</w:t>
            </w:r>
            <w:r w:rsidRPr="001E0B3A">
              <w:rPr>
                <w:rFonts w:ascii="Times New Roman" w:eastAsiaTheme="minorHAnsi" w:hAnsi="Times New Roman" w:cstheme="minorBidi"/>
                <w:lang w:val="en-US" w:eastAsia="bg-BG"/>
              </w:rPr>
              <w:t>дка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Допускане изработването на проекти за изменение на подробни устройствени планове: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УПИ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-над 3 УПИ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150,00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Издаване разрешение за изработване на подробни устройствени планове:</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ПУП /ПРЗ/</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ПУП ПП</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Отразяване на промени в разписния списък към кадастрален план</w:t>
            </w:r>
            <w:r w:rsidR="000C4B02">
              <w:rPr>
                <w:rFonts w:ascii="Times New Roman" w:eastAsiaTheme="minorHAnsi" w:hAnsi="Times New Roman" w:cstheme="minorBidi"/>
                <w:lang w:val="bg-BG" w:eastAsia="bg-BG"/>
              </w:rPr>
              <w:t xml:space="preserve"> </w:t>
            </w:r>
            <w:r w:rsidR="000C4B02" w:rsidRPr="000C4B02">
              <w:rPr>
                <w:rFonts w:ascii="Times New Roman" w:eastAsiaTheme="minorHAnsi" w:hAnsi="Times New Roman" w:cstheme="minorBidi"/>
                <w:lang w:val="en-US" w:eastAsia="bg-BG"/>
              </w:rPr>
              <w:t>(</w:t>
            </w:r>
            <w:r w:rsidR="000C4B02" w:rsidRPr="000C4B02">
              <w:rPr>
                <w:rFonts w:ascii="Times New Roman" w:eastAsiaTheme="minorHAnsi" w:hAnsi="Times New Roman" w:cstheme="minorBidi"/>
                <w:lang w:val="bg-BG" w:eastAsia="bg-BG"/>
              </w:rPr>
              <w:t>изм. Протокол №5/19.12.2019 г.</w:t>
            </w:r>
            <w:r w:rsidR="000C4B02" w:rsidRPr="000C4B02">
              <w:rPr>
                <w:rFonts w:ascii="Times New Roman" w:eastAsiaTheme="minorHAnsi" w:hAnsi="Times New Roman" w:cstheme="minorBidi"/>
                <w:lang w:val="en-US" w:eastAsia="bg-BG"/>
              </w:rPr>
              <w:t>)</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Попълване/поправка на кадастрален план </w:t>
            </w: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lang w:val="bg-BG" w:eastAsia="bg-BG"/>
              </w:rPr>
            </w:pPr>
          </w:p>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Theme="minorHAnsi" w:hAnsi="Times New Roman" w:cstheme="minorBidi"/>
                <w:lang w:val="bg-BG" w:eastAsia="bg-BG"/>
              </w:rPr>
              <w:t>Изменение на план но новообразуваните имоти</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color w:val="FF0000"/>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50,00/дка</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0C4B02"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30</w:t>
            </w:r>
            <w:r w:rsidR="00790D4B" w:rsidRPr="001E0B3A">
              <w:rPr>
                <w:rFonts w:ascii="Times New Roman" w:eastAsiaTheme="minorHAnsi" w:hAnsi="Times New Roman" w:cstheme="minorBidi"/>
                <w:lang w:val="bg-BG" w:eastAsia="bg-BG"/>
              </w:rPr>
              <w:t>,00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 до 3 имота</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150,00над 3 имота </w:t>
            </w:r>
          </w:p>
          <w:p w:rsidR="00790D4B" w:rsidRPr="001E0B3A" w:rsidRDefault="00790D4B" w:rsidP="00790D4B">
            <w:pPr>
              <w:jc w:val="center"/>
              <w:rPr>
                <w:rFonts w:ascii="Times New Roman" w:eastAsiaTheme="minorHAnsi" w:hAnsi="Times New Roman" w:cstheme="minorBidi"/>
                <w:lang w:val="ru-RU" w:eastAsia="bg-BG"/>
              </w:rPr>
            </w:pP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 до 3 имота</w:t>
            </w:r>
          </w:p>
          <w:p w:rsidR="00790D4B" w:rsidRPr="001E0B3A" w:rsidRDefault="00790D4B" w:rsidP="00790D4B">
            <w:pPr>
              <w:jc w:val="center"/>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ru-RU" w:eastAsia="bg-BG"/>
              </w:rPr>
              <w:t>150,00над 3 имота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color w:val="FF0000"/>
                <w:lang w:val="ru-RU" w:eastAsia="bg-BG"/>
              </w:rPr>
            </w:pPr>
            <w:r w:rsidRPr="001E0B3A">
              <w:rPr>
                <w:rFonts w:ascii="Times New Roman" w:eastAsiaTheme="minorHAnsi" w:hAnsi="Times New Roman" w:cstheme="minorBidi"/>
                <w:lang w:val="bg-BG" w:eastAsia="bg-BG"/>
              </w:rPr>
              <w:t>Разрешаване изработването на комплексен проект за инвестиционна инициатива</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150,00 до 3 УПИ</w:t>
            </w:r>
          </w:p>
          <w:p w:rsidR="00790D4B" w:rsidRPr="001E0B3A" w:rsidRDefault="00790D4B" w:rsidP="00790D4B">
            <w:pPr>
              <w:jc w:val="center"/>
              <w:rPr>
                <w:rFonts w:ascii="Times New Roman" w:eastAsiaTheme="minorHAnsi" w:hAnsi="Times New Roman" w:cstheme="minorBidi"/>
                <w:color w:val="FF0000"/>
                <w:lang w:val="bg-BG" w:eastAsia="bg-BG"/>
              </w:rPr>
            </w:pPr>
            <w:r w:rsidRPr="001E0B3A">
              <w:rPr>
                <w:rFonts w:ascii="Times New Roman" w:eastAsiaTheme="minorHAnsi" w:hAnsi="Times New Roman" w:cstheme="minorBidi"/>
                <w:lang w:val="bg-BG" w:eastAsia="bg-BG"/>
              </w:rPr>
              <w:t>250,00 над 3 УПИ</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Протокол за възстановяване на тротоари, улични платна и зелени площи след прокопаване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100</w:t>
            </w:r>
            <w:r w:rsidRPr="001E0B3A">
              <w:rPr>
                <w:rFonts w:ascii="Times New Roman" w:eastAsiaTheme="minorHAnsi" w:hAnsi="Times New Roman" w:cstheme="minorBidi"/>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9.</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Проучвания по повод молби за повреди и ремонти по пътни, улични и инженерни мрежи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Проучвания по повод искания за огледи на място за издаване на експертни становища или указания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11</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Трасиране и заснемане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Трасиране на елементи на стр.конструкции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,00/точка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Прехвърляне ниво по етажите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,00/етаж</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Проверка вертикалност на колоните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,00/колона</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Заснемане на съществуващи калкани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Заснемане на имотни граници и изчисляване на площи по заявление на граждани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0,</w:t>
            </w: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Проверки на стр.линии и нива по жалби от съседни </w:t>
            </w:r>
            <w:r w:rsidRPr="001E0B3A">
              <w:rPr>
                <w:rFonts w:ascii="Times New Roman" w:eastAsiaTheme="minorHAnsi" w:hAnsi="Times New Roman" w:cstheme="minorBidi"/>
                <w:lang w:val="ru-RU" w:eastAsia="bg-BG"/>
              </w:rPr>
              <w:lastRenderedPageBreak/>
              <w:t>имоти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 Първоначално трасиране на граници на имоти, огради, въвод във владение</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0,</w:t>
            </w:r>
            <w:r w:rsidRPr="001E0B3A">
              <w:rPr>
                <w:rFonts w:ascii="Times New Roman" w:eastAsiaTheme="minorHAnsi" w:hAnsi="Times New Roman" w:cstheme="minorBidi"/>
                <w:lang w:val="bg-BG" w:eastAsia="bg-BG"/>
              </w:rPr>
              <w:t>90</w:t>
            </w:r>
            <w:r w:rsidRPr="001E0B3A">
              <w:rPr>
                <w:rFonts w:ascii="Times New Roman" w:eastAsiaTheme="minorHAnsi" w:hAnsi="Times New Roman" w:cstheme="minorBidi"/>
                <w:lang w:val="en-US" w:eastAsia="bg-BG"/>
              </w:rPr>
              <w:t>/л.метър</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Повторно трасиране на граници на имоти и огради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0/л.метър</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w:t>
            </w:r>
            <w:r w:rsidRPr="001E0B3A">
              <w:rPr>
                <w:rFonts w:ascii="Times New Roman" w:eastAsiaTheme="minorHAnsi" w:hAnsi="Times New Roman" w:cstheme="minorBidi"/>
                <w:lang w:val="bg-BG" w:eastAsia="bg-BG"/>
              </w:rPr>
              <w:t>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1)строежи І и ІІ категории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2)строежи ІІІ и ІV категории</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3)строежи V категории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360,00 </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Издаване констативен протокол и удостоверение за степен на завършеност на строежа</w:t>
            </w:r>
            <w:r w:rsidR="00A9731A">
              <w:rPr>
                <w:rFonts w:ascii="Times New Roman" w:eastAsiaTheme="minorHAnsi" w:hAnsi="Times New Roman" w:cstheme="minorBidi"/>
                <w:lang w:val="bg-BG" w:eastAsia="bg-BG"/>
              </w:rPr>
              <w:t xml:space="preserve"> </w:t>
            </w:r>
            <w:r w:rsidR="00A9731A" w:rsidRPr="00A9731A">
              <w:rPr>
                <w:rFonts w:ascii="Times New Roman" w:eastAsiaTheme="minorHAnsi" w:hAnsi="Times New Roman" w:cstheme="minorBidi"/>
                <w:lang w:val="en-US" w:eastAsia="bg-BG"/>
              </w:rPr>
              <w:t>(</w:t>
            </w:r>
            <w:r w:rsidR="00A9731A" w:rsidRPr="00A9731A">
              <w:rPr>
                <w:rFonts w:ascii="Times New Roman" w:eastAsiaTheme="minorHAnsi" w:hAnsi="Times New Roman" w:cstheme="minorBidi"/>
                <w:lang w:val="bg-BG" w:eastAsia="bg-BG"/>
              </w:rPr>
              <w:t>изм. Протокол №5/19.12.2019 г.</w:t>
            </w:r>
            <w:r w:rsidR="00A9731A" w:rsidRPr="00A9731A">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A9731A"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w:t>
            </w:r>
            <w:r w:rsidR="00790D4B" w:rsidRPr="001E0B3A">
              <w:rPr>
                <w:rFonts w:ascii="Times New Roman" w:eastAsiaTheme="minorHAnsi" w:hAnsi="Times New Roman" w:cstheme="minorBidi"/>
                <w:lang w:val="bg-BG" w:eastAsia="bg-BG"/>
              </w:rPr>
              <w:t>50,00</w:t>
            </w:r>
          </w:p>
        </w:tc>
      </w:tr>
      <w:tr w:rsidR="003445BC" w:rsidRPr="001E0B3A" w:rsidTr="00790D4B">
        <w:trPr>
          <w:trHeight w:val="292"/>
        </w:trPr>
        <w:tc>
          <w:tcPr>
            <w:tcW w:w="991" w:type="dxa"/>
            <w:shd w:val="clear" w:color="auto" w:fill="auto"/>
          </w:tcPr>
          <w:p w:rsidR="003445BC" w:rsidRPr="003445BC" w:rsidRDefault="003445BC" w:rsidP="003445BC">
            <w:pPr>
              <w:rPr>
                <w:rFonts w:ascii="Times New Roman" w:eastAsia="Calibri" w:hAnsi="Times New Roman"/>
                <w:lang w:eastAsia="bg-BG"/>
              </w:rPr>
            </w:pPr>
          </w:p>
        </w:tc>
        <w:tc>
          <w:tcPr>
            <w:tcW w:w="6043" w:type="dxa"/>
            <w:shd w:val="clear" w:color="auto" w:fill="auto"/>
          </w:tcPr>
          <w:p w:rsidR="003445BC" w:rsidRPr="003445BC" w:rsidRDefault="003445BC" w:rsidP="003445BC">
            <w:pPr>
              <w:jc w:val="both"/>
              <w:rPr>
                <w:rFonts w:ascii="Times New Roman" w:eastAsia="Calibri" w:hAnsi="Times New Roman"/>
                <w:lang w:eastAsia="bg-BG"/>
              </w:rPr>
            </w:pPr>
            <w:r w:rsidRPr="003445BC">
              <w:rPr>
                <w:rFonts w:ascii="Times New Roman" w:eastAsia="Calibri" w:hAnsi="Times New Roman"/>
                <w:lang w:eastAsia="bg-BG"/>
              </w:rPr>
              <w:t>Издаване на протокол за съборени сгради/удостоверение</w:t>
            </w:r>
            <w:r w:rsidR="00096515">
              <w:rPr>
                <w:rFonts w:ascii="Times New Roman" w:eastAsia="Calibri" w:hAnsi="Times New Roman"/>
                <w:lang w:val="bg-BG" w:eastAsia="bg-BG"/>
              </w:rPr>
              <w:t xml:space="preserve"> </w:t>
            </w:r>
            <w:r w:rsidR="00096515" w:rsidRPr="00096515">
              <w:rPr>
                <w:rFonts w:ascii="Times New Roman" w:eastAsia="Calibri" w:hAnsi="Times New Roman"/>
                <w:lang w:val="en-US" w:eastAsia="bg-BG"/>
              </w:rPr>
              <w:t>(</w:t>
            </w:r>
            <w:r w:rsidR="00096515">
              <w:rPr>
                <w:rFonts w:ascii="Times New Roman" w:eastAsia="Calibri" w:hAnsi="Times New Roman"/>
                <w:lang w:val="bg-BG" w:eastAsia="bg-BG"/>
              </w:rPr>
              <w:t xml:space="preserve">нова, </w:t>
            </w:r>
            <w:r w:rsidR="00096515" w:rsidRPr="00096515">
              <w:rPr>
                <w:rFonts w:ascii="Times New Roman" w:eastAsia="Calibri" w:hAnsi="Times New Roman"/>
                <w:lang w:val="bg-BG" w:eastAsia="bg-BG"/>
              </w:rPr>
              <w:t>Протокол №5/19.12.2019 г.</w:t>
            </w:r>
            <w:r w:rsidR="00096515" w:rsidRPr="00096515">
              <w:rPr>
                <w:rFonts w:ascii="Times New Roman" w:eastAsia="Calibri" w:hAnsi="Times New Roman"/>
                <w:lang w:val="en-US" w:eastAsia="bg-BG"/>
              </w:rPr>
              <w:t>)</w:t>
            </w:r>
          </w:p>
        </w:tc>
        <w:tc>
          <w:tcPr>
            <w:tcW w:w="1436" w:type="dxa"/>
            <w:shd w:val="clear" w:color="auto" w:fill="auto"/>
          </w:tcPr>
          <w:p w:rsidR="003445BC" w:rsidRPr="003445BC" w:rsidRDefault="003445BC" w:rsidP="003445BC">
            <w:pPr>
              <w:jc w:val="center"/>
              <w:rPr>
                <w:rFonts w:ascii="Times New Roman" w:eastAsia="Calibri" w:hAnsi="Times New Roman"/>
                <w:lang w:eastAsia="bg-BG"/>
              </w:rPr>
            </w:pPr>
            <w:r w:rsidRPr="003445BC">
              <w:rPr>
                <w:rFonts w:ascii="Times New Roman" w:eastAsia="Calibri" w:hAnsi="Times New Roman"/>
                <w:lang w:eastAsia="bg-BG"/>
              </w:rPr>
              <w:t>осв. ДДС</w:t>
            </w:r>
          </w:p>
        </w:tc>
        <w:tc>
          <w:tcPr>
            <w:tcW w:w="2127" w:type="dxa"/>
            <w:shd w:val="clear" w:color="auto" w:fill="auto"/>
          </w:tcPr>
          <w:p w:rsidR="003445BC" w:rsidRPr="003445BC" w:rsidRDefault="003445BC" w:rsidP="003445BC">
            <w:pPr>
              <w:jc w:val="center"/>
              <w:rPr>
                <w:rFonts w:ascii="Times New Roman" w:eastAsia="Calibri" w:hAnsi="Times New Roman"/>
                <w:strike/>
                <w:lang w:eastAsia="bg-BG"/>
              </w:rPr>
            </w:pPr>
            <w:r w:rsidRPr="003445BC">
              <w:rPr>
                <w:rFonts w:ascii="Times New Roman" w:eastAsia="Calibri" w:hAnsi="Times New Roman"/>
                <w:lang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Проверка за спазване определената линия на застрояване, заснемане и нанасяне на мрежи и съоръжения на техническата инфраструктура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1)до 1 км.</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2)над 1 км.</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За препис-извлечение от кадастралния регистър на точките от работната геодезична основа</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noProof/>
                <w:lang w:val="ru-RU"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24</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Списък на координати на подборни точки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12</w:t>
            </w:r>
            <w:r w:rsidRPr="001E0B3A">
              <w:rPr>
                <w:rFonts w:ascii="Times New Roman" w:eastAsiaTheme="minorHAnsi" w:hAnsi="Times New Roman" w:cstheme="minorBidi"/>
                <w:lang w:val="en-US" w:eastAsia="bg-BG"/>
              </w:rPr>
              <w:t>,00/т.</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Удостоверение за административен адрес на поземлени имоти</w:t>
            </w:r>
          </w:p>
        </w:tc>
        <w:tc>
          <w:tcPr>
            <w:tcW w:w="1436"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hAnsi="Times New Roman" w:cstheme="minorBidi"/>
                <w:lang w:val="en-US" w:eastAsia="bg-BG"/>
              </w:rPr>
            </w:pPr>
          </w:p>
        </w:tc>
        <w:tc>
          <w:tcPr>
            <w:tcW w:w="6043" w:type="dxa"/>
            <w:shd w:val="clear" w:color="auto" w:fill="auto"/>
          </w:tcPr>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w:t>
            </w:r>
            <w:r w:rsidRPr="001E0B3A">
              <w:rPr>
                <w:rFonts w:ascii="Times New Roman" w:hAnsi="Times New Roman" w:cstheme="minorBidi"/>
                <w:lang w:val="en-US"/>
              </w:rPr>
              <w:t>Извадки от цифрови модели на влезли в сила регулационн</w:t>
            </w:r>
            <w:r w:rsidRPr="001E0B3A">
              <w:rPr>
                <w:rFonts w:ascii="Times New Roman" w:hAnsi="Times New Roman" w:cstheme="minorBidi"/>
                <w:lang w:val="bg-BG"/>
              </w:rPr>
              <w:t>и</w:t>
            </w:r>
            <w:r w:rsidRPr="001E0B3A">
              <w:rPr>
                <w:rFonts w:ascii="Times New Roman" w:hAnsi="Times New Roman" w:cstheme="minorBidi"/>
                <w:lang w:val="en-US"/>
              </w:rPr>
              <w:t xml:space="preserve"> планови</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1)в урбанизирана територия до 1 кв.</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2)в урбанизирана територия до 3 кв.</w:t>
            </w:r>
          </w:p>
          <w:p w:rsidR="00790D4B" w:rsidRPr="001E0B3A" w:rsidRDefault="00790D4B" w:rsidP="00790D4B">
            <w:pPr>
              <w:ind w:left="17"/>
              <w:contextualSpacing/>
              <w:jc w:val="both"/>
              <w:rPr>
                <w:rFonts w:ascii="Times New Roman" w:hAnsi="Times New Roman" w:cstheme="minorBidi"/>
                <w:lang w:val="bg-BG"/>
              </w:rPr>
            </w:pPr>
            <w:r w:rsidRPr="001E0B3A">
              <w:rPr>
                <w:rFonts w:ascii="Times New Roman" w:hAnsi="Times New Roman" w:cstheme="minorBidi"/>
                <w:lang w:val="bg-BG"/>
              </w:rPr>
              <w:t>3)извън урбанизирана територия за конкретния имот и прилежащите имоти</w:t>
            </w:r>
          </w:p>
        </w:tc>
        <w:tc>
          <w:tcPr>
            <w:tcW w:w="1436" w:type="dxa"/>
            <w:shd w:val="clear" w:color="auto" w:fill="auto"/>
          </w:tcPr>
          <w:p w:rsidR="00790D4B" w:rsidRPr="001E0B3A" w:rsidRDefault="00790D4B" w:rsidP="00790D4B">
            <w:pPr>
              <w:jc w:val="center"/>
              <w:rPr>
                <w:rFonts w:ascii="Times New Roman" w:hAnsi="Times New Roman"/>
                <w:lang w:val="bg-BG"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jc w:val="center"/>
              <w:rPr>
                <w:rFonts w:ascii="Times New Roman" w:hAnsi="Times New Roman" w:cstheme="minorBidi"/>
                <w:lang w:val="ru-RU" w:eastAsia="bg-BG"/>
              </w:rPr>
            </w:pPr>
          </w:p>
          <w:p w:rsidR="00790D4B" w:rsidRPr="001E0B3A" w:rsidRDefault="00790D4B" w:rsidP="00790D4B">
            <w:pPr>
              <w:rPr>
                <w:rFonts w:ascii="Times New Roman" w:hAnsi="Times New Roman" w:cstheme="minorBidi"/>
                <w:lang w:val="ru-RU" w:eastAsia="bg-BG"/>
              </w:rPr>
            </w:pPr>
            <w:r w:rsidRPr="001E0B3A">
              <w:rPr>
                <w:rFonts w:ascii="Times New Roman" w:hAnsi="Times New Roman" w:cstheme="minorBidi"/>
                <w:lang w:val="ru-RU" w:eastAsia="bg-BG"/>
              </w:rPr>
              <w:t xml:space="preserve">           240,00</w:t>
            </w:r>
          </w:p>
          <w:p w:rsidR="00790D4B" w:rsidRPr="001E0B3A" w:rsidRDefault="00790D4B" w:rsidP="00790D4B">
            <w:pPr>
              <w:jc w:val="center"/>
              <w:rPr>
                <w:rFonts w:ascii="Times New Roman" w:hAnsi="Times New Roman" w:cstheme="minorBidi"/>
                <w:lang w:val="ru-RU" w:eastAsia="bg-BG"/>
              </w:rPr>
            </w:pPr>
            <w:r w:rsidRPr="001E0B3A">
              <w:rPr>
                <w:rFonts w:ascii="Times New Roman" w:hAnsi="Times New Roman" w:cstheme="minorBidi"/>
                <w:lang w:val="ru-RU" w:eastAsia="bg-BG"/>
              </w:rPr>
              <w:t>360,00</w:t>
            </w:r>
          </w:p>
          <w:p w:rsidR="00790D4B" w:rsidRPr="001E0B3A" w:rsidRDefault="00790D4B" w:rsidP="00790D4B">
            <w:pPr>
              <w:jc w:val="center"/>
              <w:rPr>
                <w:rFonts w:ascii="Times New Roman" w:hAnsi="Times New Roman" w:cstheme="minorBidi"/>
                <w:lang w:val="ru-RU" w:eastAsia="bg-BG"/>
              </w:rPr>
            </w:pPr>
            <w:r w:rsidRPr="001E0B3A">
              <w:rPr>
                <w:rFonts w:ascii="Times New Roman" w:hAnsi="Times New Roman" w:cstheme="minorBidi"/>
                <w:lang w:val="ru-RU" w:eastAsia="bg-BG"/>
              </w:rPr>
              <w:t>600,00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13.</w:t>
            </w:r>
          </w:p>
          <w:p w:rsidR="00790D4B" w:rsidRPr="001E0B3A" w:rsidRDefault="00790D4B" w:rsidP="00790D4B">
            <w:pPr>
              <w:rPr>
                <w:rFonts w:ascii="Times New Roman" w:eastAsiaTheme="minorHAnsi" w:hAnsi="Times New Roman" w:cstheme="minorBidi"/>
                <w:lang w:val="bg-BG"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 xml:space="preserve">Определяне на маршрут и издаване на разрешение за движение на автомобили превозващи извънгабаритни товари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натоварване на ос до 8 тона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натоварване на ос от 8 до 12 тона </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натоварване на ос над 12 тона</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en-US" w:eastAsia="bg-BG"/>
              </w:rPr>
              <w:t xml:space="preserve">- </w:t>
            </w:r>
            <w:r w:rsidRPr="001E0B3A">
              <w:rPr>
                <w:rFonts w:ascii="Times New Roman" w:eastAsiaTheme="minorHAnsi" w:hAnsi="Times New Roman" w:cstheme="minorBidi"/>
                <w:noProof/>
                <w:lang w:val="bg-BG" w:eastAsia="bg-BG"/>
              </w:rPr>
              <w:t>определяне и издаване на маршрут за движение на товарни автомобили над 3,5т.</w:t>
            </w:r>
            <w:r w:rsidR="00096515" w:rsidRPr="00096515">
              <w:rPr>
                <w:rFonts w:ascii="Times New Roman" w:eastAsiaTheme="minorHAnsi" w:hAnsi="Times New Roman" w:cstheme="minorBidi"/>
                <w:lang w:val="en-US" w:eastAsia="bg-BG"/>
              </w:rPr>
              <w:t xml:space="preserve"> </w:t>
            </w:r>
            <w:r w:rsidR="00096515" w:rsidRPr="00096515">
              <w:rPr>
                <w:rFonts w:ascii="Times New Roman" w:eastAsiaTheme="minorHAnsi" w:hAnsi="Times New Roman" w:cstheme="minorBidi"/>
                <w:noProof/>
                <w:lang w:val="en-US" w:eastAsia="bg-BG"/>
              </w:rPr>
              <w:t>(</w:t>
            </w:r>
            <w:r w:rsidR="00096515" w:rsidRPr="00096515">
              <w:rPr>
                <w:rFonts w:ascii="Times New Roman" w:eastAsiaTheme="minorHAnsi" w:hAnsi="Times New Roman" w:cstheme="minorBidi"/>
                <w:noProof/>
                <w:lang w:val="bg-BG" w:eastAsia="bg-BG"/>
              </w:rPr>
              <w:t>изм. Протокол №5/19.12.2019 г.</w:t>
            </w:r>
            <w:r w:rsidR="00096515" w:rsidRPr="00096515">
              <w:rPr>
                <w:rFonts w:ascii="Times New Roman" w:eastAsiaTheme="minorHAnsi" w:hAnsi="Times New Roman" w:cstheme="minorBidi"/>
                <w:noProof/>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p>
          <w:p w:rsidR="00790D4B" w:rsidRPr="001E0B3A" w:rsidRDefault="00790D4B" w:rsidP="00790D4B">
            <w:pPr>
              <w:jc w:val="both"/>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3000,00</w:t>
            </w:r>
          </w:p>
          <w:p w:rsidR="00790D4B" w:rsidRPr="001E0B3A" w:rsidRDefault="00096515" w:rsidP="00790D4B">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 xml:space="preserve">5 </w:t>
            </w:r>
            <w:r w:rsidR="00790D4B" w:rsidRPr="001E0B3A">
              <w:rPr>
                <w:rFonts w:ascii="Times New Roman" w:eastAsiaTheme="minorHAnsi" w:hAnsi="Times New Roman" w:cstheme="minorBidi"/>
                <w:lang w:val="bg-BG" w:eastAsia="bg-BG"/>
              </w:rPr>
              <w:t>лв/месец</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14</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150,00 </w:t>
            </w:r>
          </w:p>
        </w:tc>
      </w:tr>
      <w:tr w:rsidR="00062AB4" w:rsidRPr="001E0B3A" w:rsidTr="00790D4B">
        <w:trPr>
          <w:trHeight w:val="292"/>
        </w:trPr>
        <w:tc>
          <w:tcPr>
            <w:tcW w:w="991" w:type="dxa"/>
            <w:shd w:val="clear" w:color="auto" w:fill="auto"/>
          </w:tcPr>
          <w:p w:rsidR="00062AB4" w:rsidRPr="001E0B3A" w:rsidRDefault="00062AB4" w:rsidP="00062AB4">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w:t>
            </w:r>
          </w:p>
        </w:tc>
        <w:tc>
          <w:tcPr>
            <w:tcW w:w="6043" w:type="dxa"/>
            <w:shd w:val="clear" w:color="auto" w:fill="auto"/>
          </w:tcPr>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Издаване на разрешения на физически и юридически лица за извозване на битови и производствeни </w:t>
            </w:r>
            <w:r w:rsidRPr="00062AB4">
              <w:rPr>
                <w:rFonts w:ascii="Times New Roman" w:eastAsia="Calibri" w:hAnsi="Times New Roman"/>
                <w:lang w:val="ru-RU" w:eastAsia="bg-BG"/>
              </w:rPr>
              <w:lastRenderedPageBreak/>
              <w:t>отпадъци, строителни и земни маси</w:t>
            </w:r>
            <w:r w:rsidR="00F56D59">
              <w:rPr>
                <w:rFonts w:ascii="Times New Roman" w:eastAsia="Calibri" w:hAnsi="Times New Roman"/>
                <w:lang w:val="ru-RU" w:eastAsia="bg-BG"/>
              </w:rPr>
              <w:t xml:space="preserve"> </w:t>
            </w:r>
            <w:r w:rsidR="00F56D59" w:rsidRPr="00F56D59">
              <w:rPr>
                <w:rFonts w:ascii="Times New Roman" w:eastAsia="Calibri" w:hAnsi="Times New Roman"/>
                <w:lang w:val="en-US" w:eastAsia="bg-BG"/>
              </w:rPr>
              <w:t>(</w:t>
            </w:r>
            <w:r w:rsidR="00F56D59" w:rsidRPr="00F56D59">
              <w:rPr>
                <w:rFonts w:ascii="Times New Roman" w:eastAsia="Calibri" w:hAnsi="Times New Roman"/>
                <w:lang w:val="bg-BG" w:eastAsia="bg-BG"/>
              </w:rPr>
              <w:t>изм. Протокол №5/19.12.2019 г.</w:t>
            </w:r>
            <w:r w:rsidR="00F56D59" w:rsidRPr="00F56D59">
              <w:rPr>
                <w:rFonts w:ascii="Times New Roman" w:eastAsia="Calibri" w:hAnsi="Times New Roman"/>
                <w:lang w:val="en-US" w:eastAsia="bg-BG"/>
              </w:rPr>
              <w:t>)</w:t>
            </w:r>
            <w:r w:rsidRPr="00062AB4">
              <w:rPr>
                <w:rFonts w:ascii="Times New Roman" w:eastAsia="Calibri" w:hAnsi="Times New Roman"/>
                <w:lang w:val="ru-RU" w:eastAsia="bg-BG"/>
              </w:rPr>
              <w:t xml:space="preserve">: </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За обекти в ЦГЧ</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направление и извозване </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депониране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За обекти в комплексите, кварталите и землището на гр.Бургас</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направление и извозване </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депониране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За обекти в другите населени места и землищата</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направление и извозване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 xml:space="preserve">   - депониране</w:t>
            </w:r>
          </w:p>
          <w:p w:rsidR="00062AB4" w:rsidRPr="00062AB4" w:rsidRDefault="00062AB4" w:rsidP="00062AB4">
            <w:pPr>
              <w:jc w:val="both"/>
              <w:rPr>
                <w:rFonts w:ascii="Times New Roman" w:eastAsia="Calibri" w:hAnsi="Times New Roman"/>
                <w:lang w:val="ru-RU" w:eastAsia="bg-BG"/>
              </w:rPr>
            </w:pPr>
            <w:r w:rsidRPr="00062AB4">
              <w:rPr>
                <w:rFonts w:ascii="Times New Roman" w:eastAsia="Calibri" w:hAnsi="Times New Roman"/>
                <w:lang w:val="ru-RU" w:eastAsia="bg-BG"/>
              </w:rPr>
              <w:t>За направление, извозване и депониране на земни маси по договори за общински обекти</w:t>
            </w:r>
          </w:p>
        </w:tc>
        <w:tc>
          <w:tcPr>
            <w:tcW w:w="1436" w:type="dxa"/>
            <w:shd w:val="clear" w:color="auto" w:fill="auto"/>
          </w:tcPr>
          <w:p w:rsidR="00062AB4" w:rsidRPr="00062AB4" w:rsidRDefault="00062AB4" w:rsidP="00062AB4">
            <w:pPr>
              <w:jc w:val="center"/>
              <w:rPr>
                <w:rFonts w:ascii="Times New Roman" w:eastAsia="Calibri" w:hAnsi="Times New Roman"/>
                <w:lang w:val="ru-RU" w:eastAsia="bg-BG"/>
              </w:rPr>
            </w:pPr>
            <w:r w:rsidRPr="00062AB4">
              <w:rPr>
                <w:rFonts w:ascii="Times New Roman" w:eastAsia="Calibri" w:hAnsi="Times New Roman"/>
                <w:lang w:eastAsia="bg-BG"/>
              </w:rPr>
              <w:lastRenderedPageBreak/>
              <w:t>осв. ДДС</w:t>
            </w:r>
          </w:p>
        </w:tc>
        <w:tc>
          <w:tcPr>
            <w:tcW w:w="2127" w:type="dxa"/>
            <w:shd w:val="clear" w:color="auto" w:fill="auto"/>
          </w:tcPr>
          <w:p w:rsidR="00062AB4" w:rsidRPr="00062AB4" w:rsidRDefault="00062AB4" w:rsidP="00062AB4">
            <w:pPr>
              <w:jc w:val="center"/>
              <w:rPr>
                <w:rFonts w:ascii="Times New Roman" w:eastAsia="Calibri" w:hAnsi="Times New Roman"/>
                <w:lang w:eastAsia="bg-BG"/>
              </w:rPr>
            </w:pPr>
          </w:p>
          <w:p w:rsidR="00062AB4" w:rsidRPr="00062AB4" w:rsidRDefault="00062AB4" w:rsidP="00062AB4">
            <w:pPr>
              <w:jc w:val="center"/>
              <w:rPr>
                <w:rFonts w:ascii="Times New Roman" w:eastAsia="Calibri" w:hAnsi="Times New Roman"/>
                <w:lang w:eastAsia="bg-BG"/>
              </w:rPr>
            </w:pPr>
          </w:p>
          <w:p w:rsidR="00062AB4" w:rsidRPr="00062AB4" w:rsidRDefault="00062AB4" w:rsidP="00062AB4">
            <w:pPr>
              <w:jc w:val="center"/>
              <w:rPr>
                <w:rFonts w:ascii="Times New Roman" w:eastAsia="Calibri" w:hAnsi="Times New Roman"/>
                <w:lang w:eastAsia="bg-BG"/>
              </w:rPr>
            </w:pPr>
          </w:p>
          <w:p w:rsidR="00D92985" w:rsidRDefault="00D92985" w:rsidP="00062AB4">
            <w:pPr>
              <w:jc w:val="center"/>
              <w:rPr>
                <w:rFonts w:ascii="Times New Roman" w:eastAsia="Calibri" w:hAnsi="Times New Roman"/>
                <w:lang w:val="en-US" w:eastAsia="bg-BG"/>
              </w:rPr>
            </w:pPr>
          </w:p>
          <w:p w:rsidR="00D92985" w:rsidRDefault="00D92985" w:rsidP="00062AB4">
            <w:pPr>
              <w:jc w:val="center"/>
              <w:rPr>
                <w:rFonts w:ascii="Times New Roman" w:eastAsia="Calibri" w:hAnsi="Times New Roman"/>
                <w:lang w:val="en-US" w:eastAsia="bg-BG"/>
              </w:rPr>
            </w:pP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val="en-US" w:eastAsia="bg-BG"/>
              </w:rPr>
              <w:t>1</w:t>
            </w:r>
            <w:r w:rsidRPr="00062AB4">
              <w:rPr>
                <w:rFonts w:ascii="Times New Roman" w:eastAsia="Calibri" w:hAnsi="Times New Roman"/>
                <w:lang w:eastAsia="bg-BG"/>
              </w:rPr>
              <w:t>,20/тон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1,50/тон</w:t>
            </w:r>
            <w:r w:rsidRPr="00062AB4">
              <w:rPr>
                <w:rFonts w:ascii="Times New Roman" w:eastAsia="Calibri" w:hAnsi="Times New Roman"/>
                <w:lang w:val="en-US" w:eastAsia="bg-BG"/>
              </w:rPr>
              <w:t xml:space="preserve"> </w:t>
            </w:r>
          </w:p>
          <w:p w:rsidR="00062AB4" w:rsidRPr="00062AB4" w:rsidRDefault="00062AB4" w:rsidP="00062AB4">
            <w:pPr>
              <w:jc w:val="center"/>
              <w:rPr>
                <w:rFonts w:ascii="Times New Roman" w:eastAsia="Calibri" w:hAnsi="Times New Roman"/>
                <w:lang w:eastAsia="bg-BG"/>
              </w:rPr>
            </w:pPr>
          </w:p>
          <w:p w:rsidR="00D92985" w:rsidRDefault="00D92985" w:rsidP="00062AB4">
            <w:pPr>
              <w:jc w:val="center"/>
              <w:rPr>
                <w:rFonts w:ascii="Times New Roman" w:eastAsia="Calibri" w:hAnsi="Times New Roman"/>
                <w:lang w:eastAsia="bg-BG"/>
              </w:rPr>
            </w:pP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0,70/тон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1,50/тон</w:t>
            </w:r>
          </w:p>
          <w:p w:rsidR="00062AB4" w:rsidRPr="00062AB4" w:rsidRDefault="00062AB4" w:rsidP="00062AB4">
            <w:pPr>
              <w:jc w:val="center"/>
              <w:rPr>
                <w:rFonts w:ascii="Times New Roman" w:eastAsia="Calibri" w:hAnsi="Times New Roman"/>
                <w:lang w:eastAsia="bg-BG"/>
              </w:rPr>
            </w:pPr>
          </w:p>
          <w:p w:rsidR="00062AB4" w:rsidRPr="00062AB4" w:rsidRDefault="00D92985" w:rsidP="00D92985">
            <w:pPr>
              <w:rPr>
                <w:rFonts w:ascii="Times New Roman" w:eastAsia="Calibri" w:hAnsi="Times New Roman"/>
                <w:lang w:eastAsia="bg-BG"/>
              </w:rPr>
            </w:pPr>
            <w:r>
              <w:rPr>
                <w:rFonts w:ascii="Times New Roman" w:eastAsia="Calibri" w:hAnsi="Times New Roman"/>
                <w:lang w:eastAsia="bg-BG"/>
              </w:rPr>
              <w:t xml:space="preserve">         </w:t>
            </w:r>
            <w:r w:rsidR="00062AB4" w:rsidRPr="00062AB4">
              <w:rPr>
                <w:rFonts w:ascii="Times New Roman" w:eastAsia="Calibri" w:hAnsi="Times New Roman"/>
                <w:lang w:eastAsia="bg-BG"/>
              </w:rPr>
              <w:t>0,70/тон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eastAsia="bg-BG"/>
              </w:rPr>
              <w:t>1,50/тон</w:t>
            </w:r>
          </w:p>
          <w:p w:rsidR="00062AB4" w:rsidRPr="00062AB4" w:rsidRDefault="00062AB4" w:rsidP="00062AB4">
            <w:pPr>
              <w:jc w:val="center"/>
              <w:rPr>
                <w:rFonts w:ascii="Times New Roman" w:eastAsia="Calibri" w:hAnsi="Times New Roman"/>
                <w:lang w:eastAsia="bg-BG"/>
              </w:rPr>
            </w:pPr>
            <w:r w:rsidRPr="00062AB4">
              <w:rPr>
                <w:rFonts w:ascii="Times New Roman" w:eastAsia="Calibri" w:hAnsi="Times New Roman"/>
                <w:lang w:val="en-US" w:eastAsia="bg-BG"/>
              </w:rPr>
              <w:t xml:space="preserve">50% </w:t>
            </w:r>
            <w:r w:rsidRPr="00062AB4">
              <w:rPr>
                <w:rFonts w:ascii="Times New Roman" w:eastAsia="Calibri" w:hAnsi="Times New Roman"/>
                <w:lang w:eastAsia="bg-BG"/>
              </w:rPr>
              <w:t>от горните цени</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lastRenderedPageBreak/>
              <w:t>1</w:t>
            </w: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Цена за доставка на земни маси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За хумус</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noProof/>
                <w:lang w:val="en-US" w:eastAsia="bg-BG"/>
              </w:rPr>
              <w:t>- За мъртвица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color w:val="FF0000"/>
                <w:lang w:val="ru-RU" w:eastAsia="bg-BG"/>
              </w:rPr>
            </w:pPr>
            <w:r w:rsidRPr="001E0B3A">
              <w:rPr>
                <w:rFonts w:ascii="Times New Roman" w:eastAsiaTheme="minorHAnsi" w:hAnsi="Times New Roman" w:cstheme="minorBidi"/>
                <w:lang w:val="ru-RU"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1436" w:type="dxa"/>
            <w:shd w:val="clear" w:color="auto" w:fill="auto"/>
          </w:tcPr>
          <w:p w:rsidR="00790D4B" w:rsidRPr="001E0B3A" w:rsidRDefault="00790D4B" w:rsidP="00790D4B">
            <w:pPr>
              <w:jc w:val="center"/>
              <w:rPr>
                <w:rFonts w:ascii="Times New Roman" w:eastAsia="Calibri" w:hAnsi="Times New Roman"/>
                <w:color w:val="FF0000"/>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color w:val="FF0000"/>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en-US" w:eastAsia="bg-BG"/>
              </w:rPr>
              <w:t>А/ Строежи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частни пътища, улици от второстепенната улична мрежа </w:t>
            </w:r>
            <w:r w:rsidRPr="001E0B3A">
              <w:rPr>
                <w:rFonts w:ascii="Times New Roman" w:eastAsiaTheme="minorHAnsi" w:hAnsi="Times New Roman" w:cstheme="minorBidi"/>
                <w:lang w:val="en-US" w:eastAsia="bg-BG"/>
              </w:rPr>
              <w:t>V</w:t>
            </w:r>
            <w:r w:rsidRPr="001E0B3A">
              <w:rPr>
                <w:rFonts w:ascii="Times New Roman" w:eastAsiaTheme="minorHAnsi" w:hAnsi="Times New Roman" w:cstheme="minorBidi"/>
                <w:lang w:val="ru-RU" w:eastAsia="bg-BG"/>
              </w:rPr>
              <w:t xml:space="preserve"> и </w:t>
            </w:r>
            <w:r w:rsidRPr="001E0B3A">
              <w:rPr>
                <w:rFonts w:ascii="Times New Roman" w:eastAsiaTheme="minorHAnsi" w:hAnsi="Times New Roman" w:cstheme="minorBidi"/>
                <w:lang w:val="en-US" w:eastAsia="bg-BG"/>
              </w:rPr>
              <w:t>VI</w:t>
            </w:r>
            <w:r w:rsidRPr="001E0B3A">
              <w:rPr>
                <w:rFonts w:ascii="Times New Roman" w:eastAsiaTheme="minorHAnsi" w:hAnsi="Times New Roman" w:cstheme="minorBidi"/>
                <w:lang w:val="ru-RU" w:eastAsia="bg-BG"/>
              </w:rPr>
              <w:t xml:space="preserve"> клас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жилищни сгради със средно застрояване, в т.ч. </w:t>
            </w:r>
            <w:r w:rsidRPr="001E0B3A">
              <w:rPr>
                <w:rFonts w:ascii="Times New Roman" w:eastAsiaTheme="minorHAnsi" w:hAnsi="Times New Roman" w:cstheme="minorBidi"/>
                <w:noProof/>
                <w:lang w:val="ru-RU" w:eastAsia="bg-BG"/>
              </w:rPr>
              <w:t xml:space="preserve">сградни </w:t>
            </w:r>
            <w:r w:rsidRPr="001E0B3A">
              <w:rPr>
                <w:rFonts w:ascii="Times New Roman" w:eastAsiaTheme="minorHAnsi" w:hAnsi="Times New Roman" w:cstheme="minorBidi"/>
                <w:lang w:val="ru-RU" w:eastAsia="bg-BG"/>
              </w:rPr>
              <w:t xml:space="preserve">отклонения и </w:t>
            </w:r>
            <w:r w:rsidRPr="001E0B3A">
              <w:rPr>
                <w:rFonts w:ascii="Times New Roman" w:eastAsiaTheme="minorHAnsi" w:hAnsi="Times New Roman" w:cstheme="minorBidi"/>
                <w:noProof/>
                <w:lang w:val="ru-RU" w:eastAsia="bg-BG"/>
              </w:rPr>
              <w:t>смесени сгради със средно застрояване, 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noProof/>
                <w:lang w:val="ru-RU"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2 000,00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паркове,градини и озеленени площи до 1 ха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Реконструкция, преустройства, основни ремонти и смяна на предназначението на строежите от четвърта категория</w:t>
            </w:r>
            <w:r w:rsidR="00F747B3">
              <w:rPr>
                <w:rFonts w:ascii="Times New Roman" w:eastAsiaTheme="minorHAnsi" w:hAnsi="Times New Roman" w:cstheme="minorBidi"/>
                <w:lang w:val="ru-RU" w:eastAsia="bg-BG"/>
              </w:rPr>
              <w:t xml:space="preserve"> </w:t>
            </w:r>
            <w:r w:rsidR="00F747B3" w:rsidRPr="00F747B3">
              <w:rPr>
                <w:rFonts w:ascii="Times New Roman" w:eastAsiaTheme="minorHAnsi" w:hAnsi="Times New Roman" w:cstheme="minorBidi"/>
                <w:lang w:val="ru-RU" w:eastAsia="bg-BG"/>
              </w:rPr>
              <w:t>и вътрешни преустройства на сградите от първа до четвърта категория, с които не се засяга конструкцията им  ІV категория</w:t>
            </w:r>
            <w:r w:rsidR="00F747B3" w:rsidRPr="00F747B3">
              <w:rPr>
                <w:rFonts w:ascii="Times New Roman" w:eastAsiaTheme="minorHAnsi" w:hAnsi="Times New Roman" w:cstheme="minorBidi"/>
                <w:lang w:val="en-US" w:eastAsia="bg-BG"/>
              </w:rPr>
              <w:t xml:space="preserve"> (</w:t>
            </w:r>
            <w:r w:rsidR="00F747B3" w:rsidRPr="00F747B3">
              <w:rPr>
                <w:rFonts w:ascii="Times New Roman" w:eastAsiaTheme="minorHAnsi" w:hAnsi="Times New Roman" w:cstheme="minorBidi"/>
                <w:lang w:val="bg-BG" w:eastAsia="bg-BG"/>
              </w:rPr>
              <w:t>изм. Протокол №5/19.12.2019 г.</w:t>
            </w:r>
            <w:r w:rsidR="00F747B3" w:rsidRPr="00F747B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а) в жилищни сгради</w:t>
            </w:r>
            <w:r w:rsidRPr="001E0B3A">
              <w:rPr>
                <w:rFonts w:ascii="Times New Roman" w:eastAsiaTheme="minorHAnsi" w:hAnsi="Times New Roman" w:cstheme="minorBidi"/>
                <w:lang w:val="bg-BG" w:eastAsia="bg-BG"/>
              </w:rPr>
              <w:t xml:space="preserve"> и смесени сгради</w:t>
            </w:r>
          </w:p>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за един самостоятелен обект</w:t>
            </w:r>
          </w:p>
          <w:p w:rsidR="00790D4B" w:rsidRPr="001E0B3A" w:rsidRDefault="00790D4B" w:rsidP="00790D4B">
            <w:pPr>
              <w:jc w:val="both"/>
              <w:rPr>
                <w:rFonts w:ascii="Times New Roman" w:eastAsiaTheme="minorHAnsi" w:hAnsi="Times New Roman" w:cstheme="minorBidi"/>
                <w:noProof/>
                <w:lang w:val="bg-BG" w:eastAsia="bg-BG"/>
              </w:rPr>
            </w:pPr>
            <w:r w:rsidRPr="001E0B3A">
              <w:rPr>
                <w:rFonts w:ascii="Times New Roman" w:eastAsiaTheme="minorHAnsi" w:hAnsi="Times New Roman" w:cstheme="minorBidi"/>
                <w:lang w:val="bg-BG" w:eastAsia="bg-BG"/>
              </w:rPr>
              <w:t xml:space="preserve">- за повече от един самостоятелен обект </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б) в обществени сгради</w:t>
            </w:r>
            <w:r w:rsidRPr="001E0B3A">
              <w:rPr>
                <w:rFonts w:ascii="Times New Roman" w:eastAsiaTheme="minorHAnsi" w:hAnsi="Times New Roman" w:cstheme="minorBidi"/>
                <w:lang w:val="bg-BG" w:eastAsia="bg-BG"/>
              </w:rPr>
              <w:t xml:space="preserve"> и </w:t>
            </w:r>
            <w:r w:rsidRPr="001E0B3A">
              <w:rPr>
                <w:rFonts w:ascii="Times New Roman" w:eastAsiaTheme="minorHAnsi" w:hAnsi="Times New Roman" w:cstheme="minorBidi"/>
                <w:noProof/>
                <w:lang w:val="en-US" w:eastAsia="bg-BG"/>
              </w:rPr>
              <w:t>производствени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B85F1B" w:rsidP="00790D4B">
            <w:pPr>
              <w:jc w:val="both"/>
              <w:rPr>
                <w:rFonts w:ascii="Times New Roman" w:eastAsiaTheme="minorHAnsi" w:hAnsi="Times New Roman" w:cstheme="minorBidi"/>
                <w:lang w:val="ru-RU" w:eastAsia="bg-BG"/>
              </w:rPr>
            </w:pPr>
            <w:r w:rsidRPr="00B85F1B">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отм</w:t>
            </w:r>
            <w:r w:rsidRPr="00B85F1B">
              <w:rPr>
                <w:rFonts w:ascii="Times New Roman" w:eastAsiaTheme="minorHAnsi" w:hAnsi="Times New Roman" w:cstheme="minorBidi"/>
                <w:lang w:val="bg-BG" w:eastAsia="bg-BG"/>
              </w:rPr>
              <w:t>. Протокол №5/19.12.2019 г.</w:t>
            </w:r>
            <w:r w:rsidRPr="00B85F1B">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B85F1B">
            <w:pP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680703" w:rsidP="00790D4B">
            <w:pPr>
              <w:jc w:val="both"/>
              <w:rPr>
                <w:rFonts w:ascii="Times New Roman" w:eastAsiaTheme="minorHAnsi" w:hAnsi="Times New Roman" w:cstheme="minorBidi"/>
                <w:lang w:val="ru-RU" w:eastAsia="bg-BG"/>
              </w:rPr>
            </w:pPr>
            <w:r w:rsidRPr="00680703">
              <w:rPr>
                <w:rFonts w:ascii="Times New Roman" w:eastAsiaTheme="minorHAnsi" w:hAnsi="Times New Roman" w:cstheme="minorBidi"/>
                <w:lang w:val="ru-RU" w:eastAsia="bg-BG"/>
              </w:rPr>
              <w:t xml:space="preserve">Физическа инфраструктура за разполагане на </w:t>
            </w:r>
            <w:r>
              <w:rPr>
                <w:rFonts w:ascii="Times New Roman" w:eastAsiaTheme="minorHAnsi" w:hAnsi="Times New Roman" w:cstheme="minorBidi"/>
                <w:lang w:val="ru-RU" w:eastAsia="bg-BG"/>
              </w:rPr>
              <w:t>е</w:t>
            </w:r>
            <w:r w:rsidR="00790D4B" w:rsidRPr="001E0B3A">
              <w:rPr>
                <w:rFonts w:ascii="Times New Roman" w:eastAsiaTheme="minorHAnsi" w:hAnsi="Times New Roman" w:cstheme="minorBidi"/>
                <w:lang w:val="ru-RU" w:eastAsia="bg-BG"/>
              </w:rPr>
              <w:t>лектронни съобщителни мрежи и съоръжения</w:t>
            </w:r>
            <w:r>
              <w:rPr>
                <w:rFonts w:ascii="Times New Roman" w:eastAsiaTheme="minorHAnsi" w:hAnsi="Times New Roman" w:cstheme="minorBidi"/>
                <w:lang w:val="ru-RU" w:eastAsia="bg-BG"/>
              </w:rPr>
              <w:t xml:space="preserve"> </w:t>
            </w:r>
            <w:r w:rsidRPr="00680703">
              <w:rPr>
                <w:rFonts w:ascii="Times New Roman" w:eastAsiaTheme="minorHAnsi" w:hAnsi="Times New Roman" w:cstheme="minorBidi"/>
                <w:lang w:val="en-US" w:eastAsia="bg-BG"/>
              </w:rPr>
              <w:t>(</w:t>
            </w:r>
            <w:r w:rsidRPr="00680703">
              <w:rPr>
                <w:rFonts w:ascii="Times New Roman" w:eastAsiaTheme="minorHAnsi" w:hAnsi="Times New Roman" w:cstheme="minorBidi"/>
                <w:lang w:val="bg-BG" w:eastAsia="bg-BG"/>
              </w:rPr>
              <w:t>изм. Протокол №5/19.12.2019 г.</w:t>
            </w:r>
            <w:r w:rsidRPr="0068070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до 100 м.</w:t>
            </w:r>
            <w:r w:rsidR="00680703" w:rsidRPr="00680703">
              <w:rPr>
                <w:rFonts w:ascii="Times New Roman" w:eastAsiaTheme="minorHAnsi" w:hAnsi="Times New Roman" w:cstheme="minorBidi"/>
                <w:lang w:val="en-US" w:eastAsia="bg-BG"/>
              </w:rPr>
              <w:t xml:space="preserve"> (</w:t>
            </w:r>
            <w:r w:rsidR="00680703" w:rsidRPr="00680703">
              <w:rPr>
                <w:rFonts w:ascii="Times New Roman" w:eastAsiaTheme="minorHAnsi" w:hAnsi="Times New Roman" w:cstheme="minorBidi"/>
                <w:lang w:val="bg-BG" w:eastAsia="bg-BG"/>
              </w:rPr>
              <w:t>изм. Протокол №5/19.12.2019 г.</w:t>
            </w:r>
            <w:r w:rsidR="00680703" w:rsidRPr="0068070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200</w:t>
            </w:r>
            <w:r w:rsidRPr="001E0B3A">
              <w:rPr>
                <w:rFonts w:ascii="Times New Roman" w:eastAsiaTheme="minorHAnsi" w:hAnsi="Times New Roman" w:cstheme="minorBidi"/>
                <w:lang w:val="en-US" w:eastAsia="bg-BG"/>
              </w:rPr>
              <w:t>,00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над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200,00/км.,</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но</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не повече от</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3 000,00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Ел. Захранване на строежи</w:t>
            </w:r>
            <w:r w:rsidRPr="001E0B3A">
              <w:rPr>
                <w:rFonts w:ascii="Times New Roman" w:eastAsiaTheme="minorHAnsi" w:hAnsi="Times New Roman" w:cstheme="minorBidi"/>
                <w:lang w:val="bg-BG" w:eastAsia="bg-BG"/>
              </w:rPr>
              <w:t xml:space="preserve"> от ІV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 Строежи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жилищни и вилни сгради-ниско застрояване,в т.ч. сградни отклонения</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до 200 кв.м. РЗП</w:t>
            </w:r>
          </w:p>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над 200 кв.м. РЗП</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150,00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 xml:space="preserve">сгради и съоръжения за обществено обслужване с разгърната застроена площ до 1000 кв.м. или с капацитет до 100 места за посетители, както и </w:t>
            </w:r>
            <w:r w:rsidRPr="001E0B3A">
              <w:rPr>
                <w:rFonts w:ascii="Times New Roman" w:eastAsiaTheme="minorHAnsi" w:hAnsi="Times New Roman" w:cstheme="minorBidi"/>
                <w:noProof/>
                <w:lang w:val="ru-RU" w:eastAsia="bg-BG"/>
              </w:rPr>
              <w:t>производствени сгради с капацитет до 50 работни места и съоръженията към тях, в т.ч. сградни отклонения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до 50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7,00/кв.м.</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5</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20</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w:t>
            </w:r>
            <w:r w:rsidRPr="001E0B3A">
              <w:rPr>
                <w:rFonts w:ascii="Times New Roman" w:eastAsiaTheme="minorHAnsi" w:hAnsi="Times New Roman" w:cstheme="minorBidi"/>
                <w:lang w:val="en-US" w:eastAsia="bg-BG"/>
              </w:rPr>
              <w:t>от 50</w:t>
            </w:r>
            <w:r w:rsidRPr="001E0B3A">
              <w:rPr>
                <w:rFonts w:ascii="Times New Roman" w:eastAsiaTheme="minorHAnsi" w:hAnsi="Times New Roman" w:cstheme="minorBidi"/>
                <w:lang w:val="bg-BG" w:eastAsia="bg-BG"/>
              </w:rPr>
              <w:t>0</w:t>
            </w:r>
            <w:r w:rsidRPr="001E0B3A">
              <w:rPr>
                <w:rFonts w:ascii="Times New Roman" w:eastAsiaTheme="minorHAnsi" w:hAnsi="Times New Roman" w:cstheme="minorBidi"/>
                <w:lang w:val="en-US" w:eastAsia="bg-BG"/>
              </w:rPr>
              <w:t xml:space="preserve"> до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1 0</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строежи на допълващото застрояване, извън тези от шеста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lang w:val="ru-RU" w:eastAsia="bg-BG"/>
              </w:rPr>
              <w:t>реконструкции, преустройства, основни ремонти и смяна на предназначението на строежите от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 в жилищни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 в обществени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до 100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100 кв.м.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 от 500 кв.м. до </w:t>
            </w:r>
            <w:r w:rsidRPr="001E0B3A">
              <w:rPr>
                <w:rFonts w:ascii="Times New Roman" w:eastAsiaTheme="minorHAnsi" w:hAnsi="Times New Roman" w:cstheme="minorBidi"/>
                <w:lang w:val="ru-RU" w:eastAsia="bg-BG"/>
              </w:rPr>
              <w:t>1 000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 в производствени сгради:</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до 100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100 кв.м. до 500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от 500 кв.м. до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над 1000 кв.м.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5A5202" w:rsidRDefault="005A5202" w:rsidP="00790D4B">
            <w:pPr>
              <w:jc w:val="both"/>
              <w:rPr>
                <w:rFonts w:ascii="Times New Roman" w:eastAsiaTheme="minorHAnsi" w:hAnsi="Times New Roman" w:cstheme="minorBidi"/>
                <w:lang w:val="ru-RU" w:eastAsia="bg-BG"/>
              </w:rPr>
            </w:pPr>
            <w:r w:rsidRPr="005A5202">
              <w:rPr>
                <w:rFonts w:ascii="Times New Roman" w:eastAsiaTheme="minorHAnsi" w:hAnsi="Times New Roman" w:cstheme="minorBidi"/>
                <w:lang w:val="ru-RU" w:eastAsia="bg-BG"/>
              </w:rPr>
              <w:t xml:space="preserve">Физическа инфраструктура за разполагане на </w:t>
            </w:r>
            <w:r>
              <w:rPr>
                <w:rFonts w:ascii="Times New Roman" w:eastAsiaTheme="minorHAnsi" w:hAnsi="Times New Roman" w:cstheme="minorBidi"/>
                <w:lang w:val="ru-RU" w:eastAsia="bg-BG"/>
              </w:rPr>
              <w:t>е</w:t>
            </w:r>
            <w:r w:rsidR="00790D4B" w:rsidRPr="005A5202">
              <w:rPr>
                <w:rFonts w:ascii="Times New Roman" w:eastAsiaTheme="minorHAnsi" w:hAnsi="Times New Roman" w:cstheme="minorBidi"/>
                <w:lang w:val="ru-RU" w:eastAsia="bg-BG"/>
              </w:rPr>
              <w:t>лектронни съобщителни мрежи и съоръжения</w:t>
            </w:r>
            <w:r w:rsidRPr="005A5202">
              <w:rPr>
                <w:rFonts w:ascii="Times New Roman" w:eastAsiaTheme="minorHAnsi" w:hAnsi="Times New Roman" w:cstheme="minorBidi"/>
                <w:lang w:val="ru-RU" w:eastAsia="bg-BG"/>
              </w:rPr>
              <w:t xml:space="preserve"> </w:t>
            </w:r>
            <w:r w:rsidRPr="005A5202">
              <w:rPr>
                <w:rFonts w:ascii="Times New Roman" w:eastAsiaTheme="minorHAnsi" w:hAnsi="Times New Roman" w:cstheme="minorBidi"/>
                <w:lang w:val="en-US" w:eastAsia="bg-BG"/>
              </w:rPr>
              <w:t>(</w:t>
            </w:r>
            <w:r w:rsidRPr="005A5202">
              <w:rPr>
                <w:rFonts w:ascii="Times New Roman" w:eastAsiaTheme="minorHAnsi" w:hAnsi="Times New Roman" w:cstheme="minorBidi"/>
                <w:lang w:val="bg-BG" w:eastAsia="bg-BG"/>
              </w:rPr>
              <w:t>изм. Протокол №5/19.12.2019 г.</w:t>
            </w:r>
            <w:r w:rsidRPr="005A5202">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до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трасе над 100 м.</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150,00/км., но</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не повече от</w:t>
            </w:r>
          </w:p>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2 000,00 </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Ел.захранване на строежи</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Оценка съответствие на инвестиционни проекти от ЕСУТ</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p>
        </w:tc>
        <w:tc>
          <w:tcPr>
            <w:tcW w:w="6043" w:type="dxa"/>
            <w:shd w:val="clear" w:color="auto" w:fill="auto"/>
          </w:tcPr>
          <w:p w:rsidR="00790D4B" w:rsidRPr="00E46F1B" w:rsidRDefault="00E46F1B" w:rsidP="00790D4B">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отм. Протокол №5/19.12.2019 г.</w:t>
            </w:r>
            <w:r>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en-US" w:eastAsia="bg-BG"/>
              </w:rPr>
              <w:t>(</w:t>
            </w:r>
            <w:r w:rsidRPr="00DD5F23">
              <w:rPr>
                <w:rFonts w:ascii="Times New Roman" w:eastAsiaTheme="minorHAnsi" w:hAnsi="Times New Roman" w:cstheme="minorBidi"/>
                <w:lang w:val="bg-BG" w:eastAsia="bg-BG"/>
              </w:rPr>
              <w:t>отм. Протокол №5/19.12.2019 г.</w:t>
            </w:r>
            <w:r w:rsidRPr="00DD5F23">
              <w:rPr>
                <w:rFonts w:ascii="Times New Roman" w:eastAsiaTheme="minorHAnsi" w:hAnsi="Times New Roman" w:cstheme="minorBidi"/>
                <w:lang w:val="en-US" w:eastAsia="bg-BG"/>
              </w:rPr>
              <w:t>)</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DD5F23" w:rsidRDefault="00790D4B" w:rsidP="00DD5F23">
            <w:pPr>
              <w:rPr>
                <w:rFonts w:ascii="Times New Roman" w:eastAsiaTheme="minorHAnsi" w:hAnsi="Times New Roman" w:cstheme="minorBidi"/>
                <w:lang w:val="en-US" w:eastAsia="bg-BG"/>
              </w:rPr>
            </w:pPr>
          </w:p>
        </w:tc>
        <w:tc>
          <w:tcPr>
            <w:tcW w:w="6043" w:type="dxa"/>
            <w:shd w:val="clear" w:color="auto" w:fill="auto"/>
          </w:tcPr>
          <w:p w:rsidR="00790D4B" w:rsidRPr="00DD5F23" w:rsidRDefault="00DD5F23" w:rsidP="00DD5F23">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DD5F23" w:rsidP="00790D4B">
            <w:pPr>
              <w:jc w:val="both"/>
              <w:rPr>
                <w:rFonts w:ascii="Times New Roman" w:eastAsiaTheme="minorHAnsi" w:hAnsi="Times New Roman" w:cstheme="minorBidi"/>
                <w:lang w:val="ru-RU" w:eastAsia="bg-BG"/>
              </w:rPr>
            </w:pPr>
            <w:r w:rsidRPr="00DD5F23">
              <w:rPr>
                <w:rFonts w:ascii="Times New Roman" w:eastAsiaTheme="minorHAnsi" w:hAnsi="Times New Roman" w:cstheme="minorBidi"/>
                <w:lang w:val="ru-RU" w:eastAsia="bg-BG"/>
              </w:rPr>
              <w:t>(отм. Протокол №5/19.12.2019 г.)</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DD5F23">
            <w:pP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четвърта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Частни пътища, улици от </w:t>
            </w:r>
            <w:r w:rsidRPr="001E0B3A">
              <w:rPr>
                <w:rFonts w:ascii="Times New Roman" w:eastAsiaTheme="minorHAnsi" w:hAnsi="Times New Roman" w:cstheme="minorBidi"/>
                <w:lang w:val="en-US" w:eastAsia="bg-BG"/>
              </w:rPr>
              <w:t>V</w:t>
            </w:r>
            <w:r w:rsidRPr="001E0B3A">
              <w:rPr>
                <w:rFonts w:ascii="Times New Roman" w:eastAsiaTheme="minorHAnsi" w:hAnsi="Times New Roman" w:cstheme="minorBidi"/>
                <w:lang w:val="ru-RU" w:eastAsia="bg-BG"/>
              </w:rPr>
              <w:t xml:space="preserve"> и </w:t>
            </w:r>
            <w:r w:rsidRPr="001E0B3A">
              <w:rPr>
                <w:rFonts w:ascii="Times New Roman" w:eastAsiaTheme="minorHAnsi" w:hAnsi="Times New Roman" w:cstheme="minorBidi"/>
                <w:lang w:val="en-US" w:eastAsia="bg-BG"/>
              </w:rPr>
              <w:t>VI</w:t>
            </w:r>
            <w:r w:rsidRPr="001E0B3A">
              <w:rPr>
                <w:rFonts w:ascii="Times New Roman" w:eastAsiaTheme="minorHAnsi" w:hAnsi="Times New Roman" w:cstheme="minorBidi"/>
                <w:lang w:val="ru-RU" w:eastAsia="bg-BG"/>
              </w:rPr>
              <w:t xml:space="preserve"> клас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7</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смесени сгради със средно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8</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1 500,00</w:t>
            </w: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noProof/>
                <w:lang w:val="ru-RU" w:eastAsia="bg-BG"/>
              </w:rPr>
            </w:pPr>
            <w:r w:rsidRPr="001E0B3A">
              <w:rPr>
                <w:rFonts w:ascii="Times New Roman" w:eastAsiaTheme="minorHAnsi" w:hAnsi="Times New Roman" w:cstheme="minorBidi"/>
                <w:noProof/>
                <w:lang w:val="ru-RU"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един самостоятелен обект в сграда</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повече от един самостоятелен обект в сграда</w:t>
            </w:r>
          </w:p>
          <w:p w:rsidR="00790D4B" w:rsidRPr="001E0B3A" w:rsidRDefault="00790D4B" w:rsidP="00790D4B">
            <w:pPr>
              <w:jc w:val="both"/>
              <w:rPr>
                <w:rFonts w:ascii="Times New Roman" w:eastAsiaTheme="minorHAnsi" w:hAnsi="Times New Roman" w:cstheme="minorBidi"/>
                <w:lang w:val="ru-RU" w:eastAsia="bg-BG"/>
              </w:rPr>
            </w:pP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Жилищни и вилни сгради с ниско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900,00</w:t>
            </w:r>
          </w:p>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Строежи от допълващото застрояване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25</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Реконструкции, преустройства,основни ремонти и смяна на предназначението на строежите от пета категория</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p>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9</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bg-BG" w:eastAsia="bg-BG"/>
              </w:rPr>
              <w:t>Издаване на разрешение за отсичане на над 5 /пет/ броя дървета и на лозя над 1 декар</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21.</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Издаване на разрешение за отсичане на дълготрайни декоративни дървета и дървета с историческо значение</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250,00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22.</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ru-RU" w:eastAsia="bg-BG"/>
              </w:rPr>
              <w:t>Издаване на разрешение за преместване на растителност</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осв. ДДС</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w:t>
            </w:r>
            <w:r w:rsidRPr="001E0B3A">
              <w:rPr>
                <w:rFonts w:ascii="Times New Roman" w:eastAsiaTheme="minorHAnsi" w:hAnsi="Times New Roman" w:cstheme="minorBidi"/>
                <w:lang w:val="en-US" w:eastAsia="bg-BG"/>
              </w:rPr>
              <w:t>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23</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Извадка от действащ ПУП (ПРЗ и РУП) – на хартиен носител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1 квартал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квартала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24</w:t>
            </w:r>
            <w:r w:rsidRPr="001E0B3A">
              <w:rPr>
                <w:rFonts w:ascii="Times New Roman" w:eastAsiaTheme="minorHAnsi" w:hAnsi="Times New Roman" w:cstheme="minorBidi"/>
                <w:lang w:val="en-US" w:eastAsia="bg-BG"/>
              </w:rPr>
              <w:t>.</w:t>
            </w:r>
          </w:p>
        </w:tc>
        <w:tc>
          <w:tcPr>
            <w:tcW w:w="6043" w:type="dxa"/>
            <w:shd w:val="clear" w:color="auto" w:fill="auto"/>
          </w:tcPr>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Извадка от действащ ПУП (ПРЗ и РУП) – на магнитен носител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lastRenderedPageBreak/>
              <w:t>до 1 квартал</w:t>
            </w:r>
          </w:p>
          <w:p w:rsidR="00790D4B" w:rsidRPr="001E0B3A" w:rsidRDefault="00790D4B" w:rsidP="00790D4B">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до 3 квартала</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lastRenderedPageBreak/>
              <w:t>-</w:t>
            </w: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lastRenderedPageBreak/>
              <w:t>300,00</w:t>
            </w:r>
          </w:p>
          <w:p w:rsidR="00790D4B" w:rsidRPr="001E0B3A" w:rsidRDefault="00790D4B" w:rsidP="00790D4B">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w:t>
            </w:r>
          </w:p>
        </w:tc>
      </w:tr>
      <w:tr w:rsidR="006A0880" w:rsidRPr="001E0B3A" w:rsidTr="00790D4B">
        <w:trPr>
          <w:trHeight w:val="292"/>
        </w:trPr>
        <w:tc>
          <w:tcPr>
            <w:tcW w:w="991" w:type="dxa"/>
            <w:shd w:val="clear" w:color="auto" w:fill="auto"/>
          </w:tcPr>
          <w:p w:rsidR="006A0880" w:rsidRPr="006A0880" w:rsidRDefault="006A0880" w:rsidP="006A0880">
            <w:pPr>
              <w:tabs>
                <w:tab w:val="left" w:pos="597"/>
              </w:tabs>
              <w:jc w:val="both"/>
              <w:rPr>
                <w:rFonts w:ascii="Times New Roman" w:hAnsi="Times New Roman"/>
                <w:bCs/>
              </w:rPr>
            </w:pPr>
            <w:r w:rsidRPr="006A0880">
              <w:rPr>
                <w:rFonts w:ascii="Times New Roman" w:hAnsi="Times New Roman"/>
                <w:bCs/>
              </w:rPr>
              <w:lastRenderedPageBreak/>
              <w:t>25</w:t>
            </w:r>
            <w:r>
              <w:rPr>
                <w:rFonts w:ascii="Times New Roman" w:hAnsi="Times New Roman"/>
                <w:bCs/>
              </w:rPr>
              <w:t>.</w:t>
            </w:r>
          </w:p>
        </w:tc>
        <w:tc>
          <w:tcPr>
            <w:tcW w:w="6043" w:type="dxa"/>
            <w:shd w:val="clear" w:color="auto" w:fill="auto"/>
          </w:tcPr>
          <w:p w:rsidR="006A0880" w:rsidRPr="00C250E5" w:rsidRDefault="006A0880" w:rsidP="006A0880">
            <w:pPr>
              <w:tabs>
                <w:tab w:val="left" w:pos="1134"/>
              </w:tabs>
              <w:jc w:val="both"/>
              <w:rPr>
                <w:rFonts w:ascii="Times New Roman" w:hAnsi="Times New Roman"/>
                <w:bCs/>
                <w:lang w:val="en-US"/>
              </w:rPr>
            </w:pPr>
            <w:r w:rsidRPr="006A0880">
              <w:rPr>
                <w:rFonts w:ascii="Times New Roman" w:hAnsi="Times New Roman"/>
                <w:bCs/>
                <w:lang w:val="ru-RU"/>
              </w:rPr>
              <w:t>Издадане на разрешение за временно използване на части от тротоари, свободни обществени площи и улични платна за строителни площадки</w:t>
            </w:r>
            <w:r w:rsidR="00C250E5">
              <w:rPr>
                <w:rFonts w:ascii="Times New Roman" w:hAnsi="Times New Roman"/>
                <w:bCs/>
                <w:lang w:val="en-US"/>
              </w:rPr>
              <w:t xml:space="preserve"> (</w:t>
            </w:r>
            <w:r w:rsidR="00C250E5">
              <w:rPr>
                <w:rFonts w:ascii="Times New Roman" w:hAnsi="Times New Roman"/>
                <w:bCs/>
                <w:lang w:val="bg-BG"/>
              </w:rPr>
              <w:t>нова, Протокол №5/19.12.2019 г.</w:t>
            </w:r>
            <w:r w:rsidR="00C250E5">
              <w:rPr>
                <w:rFonts w:ascii="Times New Roman" w:hAnsi="Times New Roman"/>
                <w:bCs/>
                <w:lang w:val="en-US"/>
              </w:rPr>
              <w:t>)</w:t>
            </w:r>
          </w:p>
        </w:tc>
        <w:tc>
          <w:tcPr>
            <w:tcW w:w="1436" w:type="dxa"/>
            <w:shd w:val="clear" w:color="auto" w:fill="auto"/>
          </w:tcPr>
          <w:p w:rsidR="006A0880" w:rsidRPr="006A0880" w:rsidRDefault="006A0880" w:rsidP="006A0880">
            <w:pPr>
              <w:tabs>
                <w:tab w:val="left" w:pos="1134"/>
              </w:tabs>
              <w:jc w:val="center"/>
              <w:rPr>
                <w:rFonts w:ascii="Times New Roman" w:hAnsi="Times New Roman"/>
                <w:bCs/>
                <w:lang w:val="ru-RU"/>
              </w:rPr>
            </w:pPr>
            <w:r w:rsidRPr="006A0880">
              <w:rPr>
                <w:rFonts w:ascii="Times New Roman" w:hAnsi="Times New Roman"/>
                <w:bCs/>
              </w:rPr>
              <w:t>осв. ДДС</w:t>
            </w:r>
          </w:p>
        </w:tc>
        <w:tc>
          <w:tcPr>
            <w:tcW w:w="2127" w:type="dxa"/>
            <w:shd w:val="clear" w:color="auto" w:fill="auto"/>
          </w:tcPr>
          <w:p w:rsidR="006A0880" w:rsidRPr="006A0880" w:rsidRDefault="006A0880" w:rsidP="006A0880">
            <w:pPr>
              <w:tabs>
                <w:tab w:val="left" w:pos="1134"/>
              </w:tabs>
              <w:jc w:val="center"/>
              <w:rPr>
                <w:rFonts w:ascii="Times New Roman" w:hAnsi="Times New Roman"/>
                <w:bCs/>
                <w:lang w:val="ru-RU"/>
              </w:rPr>
            </w:pPr>
            <w:r w:rsidRPr="006A0880">
              <w:rPr>
                <w:rFonts w:ascii="Times New Roman" w:hAnsi="Times New Roman"/>
                <w:bCs/>
                <w:lang w:val="ru-RU"/>
              </w:rPr>
              <w:t>100,00</w:t>
            </w: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Theme="minorHAnsi" w:hAnsi="Times New Roman" w:cstheme="minorBidi"/>
                <w:lang w:val="en-US" w:eastAsia="bg-BG"/>
              </w:rPr>
            </w:pPr>
          </w:p>
        </w:tc>
        <w:tc>
          <w:tcPr>
            <w:tcW w:w="6043" w:type="dxa"/>
            <w:shd w:val="clear" w:color="auto" w:fill="auto"/>
          </w:tcPr>
          <w:p w:rsidR="00790D4B" w:rsidRPr="001E0B3A" w:rsidRDefault="00790D4B" w:rsidP="00790D4B">
            <w:pPr>
              <w:jc w:val="center"/>
              <w:rPr>
                <w:rFonts w:ascii="Times New Roman" w:eastAsiaTheme="minorHAnsi" w:hAnsi="Times New Roman" w:cstheme="minorBidi"/>
                <w:lang w:val="ru-RU"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V</w:t>
            </w:r>
          </w:p>
        </w:tc>
        <w:tc>
          <w:tcPr>
            <w:tcW w:w="1436"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2127" w:type="dxa"/>
            <w:shd w:val="clear" w:color="auto" w:fill="auto"/>
          </w:tcPr>
          <w:p w:rsidR="00790D4B" w:rsidRPr="001E0B3A" w:rsidRDefault="00790D4B" w:rsidP="00790D4B">
            <w:pPr>
              <w:jc w:val="center"/>
              <w:rPr>
                <w:rFonts w:ascii="Times New Roman" w:eastAsiaTheme="minorHAnsi" w:hAnsi="Times New Roman" w:cstheme="minorBidi"/>
                <w:lang w:val="bg-BG" w:eastAsia="bg-BG"/>
              </w:rPr>
            </w:pPr>
          </w:p>
        </w:tc>
      </w:tr>
      <w:tr w:rsidR="00790D4B" w:rsidRPr="001E0B3A" w:rsidTr="00790D4B">
        <w:trPr>
          <w:trHeight w:val="292"/>
        </w:trPr>
        <w:tc>
          <w:tcPr>
            <w:tcW w:w="991" w:type="dxa"/>
            <w:shd w:val="clear" w:color="auto" w:fill="auto"/>
          </w:tcPr>
          <w:p w:rsidR="00790D4B" w:rsidRPr="001E0B3A" w:rsidRDefault="00790D4B" w:rsidP="00790D4B">
            <w:pPr>
              <w:rPr>
                <w:rFonts w:ascii="Times New Roman" w:eastAsia="Calibri" w:hAnsi="Times New Roman"/>
                <w:lang w:val="bg-BG" w:eastAsia="bg-BG"/>
              </w:rPr>
            </w:pPr>
          </w:p>
        </w:tc>
        <w:tc>
          <w:tcPr>
            <w:tcW w:w="6043" w:type="dxa"/>
            <w:shd w:val="clear" w:color="auto" w:fill="auto"/>
          </w:tcPr>
          <w:p w:rsidR="00790D4B" w:rsidRPr="001E0B3A" w:rsidRDefault="00790D4B" w:rsidP="00790D4B">
            <w:pPr>
              <w:jc w:val="center"/>
              <w:rPr>
                <w:rFonts w:ascii="Times New Roman" w:eastAsia="Calibri" w:hAnsi="Times New Roman"/>
                <w:b/>
                <w:lang w:val="ru-RU" w:eastAsia="bg-BG"/>
              </w:rPr>
            </w:pPr>
            <w:r w:rsidRPr="001E0B3A">
              <w:rPr>
                <w:rFonts w:ascii="Times New Roman" w:eastAsia="Calibri" w:hAnsi="Times New Roman"/>
                <w:b/>
                <w:lang w:val="ru-RU" w:eastAsia="bg-BG"/>
              </w:rPr>
              <w:t>Услуги свързани със селско стопанство.</w:t>
            </w:r>
          </w:p>
        </w:tc>
        <w:tc>
          <w:tcPr>
            <w:tcW w:w="1436"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2127"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63A45" w:rsidRPr="001E0B3A" w:rsidTr="00790D4B">
        <w:trPr>
          <w:trHeight w:val="292"/>
        </w:trPr>
        <w:tc>
          <w:tcPr>
            <w:tcW w:w="991" w:type="dxa"/>
            <w:shd w:val="clear" w:color="auto" w:fill="auto"/>
          </w:tcPr>
          <w:p w:rsidR="00763A45" w:rsidRPr="001E0B3A" w:rsidRDefault="00763A45" w:rsidP="00790D4B">
            <w:pPr>
              <w:rPr>
                <w:rFonts w:ascii="Times New Roman" w:eastAsia="Calibri" w:hAnsi="Times New Roman"/>
                <w:lang w:val="en-US" w:eastAsia="bg-BG"/>
              </w:rPr>
            </w:pPr>
            <w:r w:rsidRPr="001E0B3A">
              <w:rPr>
                <w:rFonts w:ascii="Times New Roman" w:eastAsia="Calibri" w:hAnsi="Times New Roman"/>
                <w:lang w:val="bg-BG" w:eastAsia="bg-BG"/>
              </w:rPr>
              <w:t>1</w:t>
            </w:r>
            <w:r w:rsidRPr="001E0B3A">
              <w:rPr>
                <w:rFonts w:ascii="Times New Roman" w:eastAsia="Calibri" w:hAnsi="Times New Roman"/>
                <w:lang w:val="en-US" w:eastAsia="bg-BG"/>
              </w:rPr>
              <w:t>.</w:t>
            </w:r>
          </w:p>
        </w:tc>
        <w:tc>
          <w:tcPr>
            <w:tcW w:w="6043" w:type="dxa"/>
            <w:shd w:val="clear" w:color="auto" w:fill="auto"/>
          </w:tcPr>
          <w:p w:rsidR="00763A45" w:rsidRPr="001E0B3A" w:rsidRDefault="00763A45" w:rsidP="00EB1A6B">
            <w:pPr>
              <w:jc w:val="both"/>
              <w:rPr>
                <w:rFonts w:ascii="Times New Roman" w:eastAsia="Calibri" w:hAnsi="Times New Roman"/>
                <w:lang w:val="ru-RU" w:eastAsia="bg-BG"/>
              </w:rPr>
            </w:pPr>
            <w:r w:rsidRPr="001E0B3A">
              <w:rPr>
                <w:rFonts w:ascii="Times New Roman" w:eastAsia="Calibri" w:hAnsi="Times New Roman"/>
                <w:lang w:val="ru-RU" w:eastAsia="bg-BG"/>
              </w:rPr>
              <w:t>Удостоверение за културно отглеждане на лечебни растения</w:t>
            </w:r>
          </w:p>
        </w:tc>
        <w:tc>
          <w:tcPr>
            <w:tcW w:w="1436" w:type="dxa"/>
            <w:shd w:val="clear" w:color="auto" w:fill="auto"/>
          </w:tcPr>
          <w:p w:rsidR="00763A45" w:rsidRPr="001E0B3A" w:rsidRDefault="00763A45" w:rsidP="00EB1A6B">
            <w:pPr>
              <w:jc w:val="center"/>
              <w:rPr>
                <w:rFonts w:ascii="Times New Roman" w:eastAsia="Calibri" w:hAnsi="Times New Roman"/>
                <w:lang w:val="en-US" w:eastAsia="bg-BG"/>
              </w:rPr>
            </w:pPr>
            <w:r w:rsidRPr="001E0B3A">
              <w:rPr>
                <w:rFonts w:ascii="Times New Roman" w:eastAsia="Calibri" w:hAnsi="Times New Roman"/>
                <w:lang w:val="en-US" w:eastAsia="bg-BG"/>
              </w:rPr>
              <w:t>-</w:t>
            </w:r>
          </w:p>
        </w:tc>
        <w:tc>
          <w:tcPr>
            <w:tcW w:w="2127" w:type="dxa"/>
            <w:shd w:val="clear" w:color="auto" w:fill="auto"/>
          </w:tcPr>
          <w:p w:rsidR="00763A45" w:rsidRPr="001E0B3A" w:rsidRDefault="00763A45" w:rsidP="00EB1A6B">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174289" w:rsidRPr="0019384E" w:rsidTr="00174289">
        <w:trPr>
          <w:trHeight w:val="292"/>
        </w:trPr>
        <w:tc>
          <w:tcPr>
            <w:tcW w:w="991"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rPr>
                <w:rFonts w:ascii="Times New Roman" w:eastAsia="Calibri" w:hAnsi="Times New Roman"/>
                <w:lang w:val="ru-RU" w:eastAsia="bg-BG"/>
              </w:rPr>
            </w:pPr>
          </w:p>
        </w:tc>
        <w:tc>
          <w:tcPr>
            <w:tcW w:w="6043"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174289">
            <w:pPr>
              <w:jc w:val="center"/>
              <w:rPr>
                <w:rFonts w:ascii="Times New Roman" w:eastAsia="Calibri" w:hAnsi="Times New Roman"/>
                <w:b/>
                <w:noProof/>
                <w:lang w:val="bg-BG" w:eastAsia="bg-BG"/>
              </w:rPr>
            </w:pPr>
            <w:r w:rsidRPr="00174289">
              <w:rPr>
                <w:rFonts w:ascii="Times New Roman" w:eastAsia="Calibri" w:hAnsi="Times New Roman"/>
                <w:b/>
                <w:noProof/>
                <w:lang w:val="en-US" w:eastAsia="bg-BG"/>
              </w:rPr>
              <w:t>Раздел V</w:t>
            </w:r>
            <w:r>
              <w:rPr>
                <w:rFonts w:ascii="Times New Roman" w:eastAsia="Calibri" w:hAnsi="Times New Roman"/>
                <w:b/>
                <w:noProof/>
                <w:lang w:val="bg-BG" w:eastAsia="bg-BG"/>
              </w:rPr>
              <w:t xml:space="preserve"> </w:t>
            </w:r>
            <w:r w:rsidRPr="00174289">
              <w:rPr>
                <w:rFonts w:ascii="Times New Roman" w:eastAsia="Calibri" w:hAnsi="Times New Roman"/>
                <w:noProof/>
                <w:lang w:val="en-US" w:eastAsia="bg-BG"/>
              </w:rPr>
              <w:t>(</w:t>
            </w:r>
            <w:r w:rsidRPr="00174289">
              <w:rPr>
                <w:rFonts w:ascii="Times New Roman" w:eastAsia="Calibri" w:hAnsi="Times New Roman"/>
                <w:noProof/>
                <w:lang w:val="bg-BG" w:eastAsia="bg-BG"/>
              </w:rPr>
              <w:t>нов, Протокол №36/19.12.2017 г.</w:t>
            </w:r>
            <w:r w:rsidRPr="00174289">
              <w:rPr>
                <w:rFonts w:ascii="Times New Roman" w:eastAsia="Calibri" w:hAnsi="Times New Roman"/>
                <w:noProof/>
                <w:lang w:val="en-US" w:eastAsia="bg-BG"/>
              </w:rPr>
              <w:t>)</w:t>
            </w:r>
          </w:p>
        </w:tc>
        <w:tc>
          <w:tcPr>
            <w:tcW w:w="1436"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jc w:val="center"/>
              <w:rPr>
                <w:rFonts w:ascii="Times New Roman" w:eastAsia="Calibri" w:hAnsi="Times New Roman"/>
                <w:lang w:val="en-US" w:eastAsia="bg-BG"/>
              </w:rPr>
            </w:pP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174289" w:rsidRPr="00174289" w:rsidRDefault="00174289" w:rsidP="00FF5E13">
            <w:pPr>
              <w:jc w:val="center"/>
              <w:rPr>
                <w:rFonts w:ascii="Times New Roman" w:eastAsia="Calibri" w:hAnsi="Times New Roman"/>
                <w:lang w:val="en-US" w:eastAsia="bg-BG"/>
              </w:rPr>
            </w:pPr>
          </w:p>
        </w:tc>
      </w:tr>
      <w:tr w:rsidR="00174289" w:rsidRPr="001E0B3A" w:rsidTr="00790D4B">
        <w:trPr>
          <w:trHeight w:val="292"/>
        </w:trPr>
        <w:tc>
          <w:tcPr>
            <w:tcW w:w="991" w:type="dxa"/>
            <w:shd w:val="clear" w:color="auto" w:fill="auto"/>
          </w:tcPr>
          <w:p w:rsidR="00174289" w:rsidRPr="00174289" w:rsidRDefault="00174289" w:rsidP="00174289">
            <w:pPr>
              <w:rPr>
                <w:rFonts w:ascii="Times New Roman" w:eastAsia="Calibri" w:hAnsi="Times New Roman"/>
                <w:lang w:val="bg-BG" w:eastAsia="bg-BG"/>
              </w:rPr>
            </w:pPr>
            <w:r w:rsidRPr="00174289">
              <w:rPr>
                <w:rFonts w:ascii="Times New Roman" w:eastAsia="Calibri" w:hAnsi="Times New Roman"/>
                <w:lang w:val="bg-BG" w:eastAsia="bg-BG"/>
              </w:rPr>
              <w:t>1.</w:t>
            </w:r>
          </w:p>
        </w:tc>
        <w:tc>
          <w:tcPr>
            <w:tcW w:w="6043" w:type="dxa"/>
            <w:shd w:val="clear" w:color="auto" w:fill="auto"/>
          </w:tcPr>
          <w:p w:rsidR="00174289" w:rsidRPr="0019384E" w:rsidRDefault="00174289" w:rsidP="00174289">
            <w:pPr>
              <w:jc w:val="both"/>
              <w:rPr>
                <w:rFonts w:ascii="Times New Roman" w:eastAsia="Calibri" w:hAnsi="Times New Roman"/>
                <w:noProof/>
                <w:sz w:val="20"/>
                <w:szCs w:val="20"/>
                <w:lang w:eastAsia="bg-BG"/>
              </w:rPr>
            </w:pPr>
            <w:r w:rsidRPr="0019384E">
              <w:rPr>
                <w:rFonts w:ascii="Times New Roman" w:eastAsia="Calibri" w:hAnsi="Times New Roman"/>
                <w:noProof/>
                <w:sz w:val="20"/>
                <w:szCs w:val="20"/>
                <w:lang w:eastAsia="bg-BG"/>
              </w:rPr>
              <w:t>Доставка на храна, приготвена от детска млечна кухня до дома на потребителя</w:t>
            </w:r>
          </w:p>
        </w:tc>
        <w:tc>
          <w:tcPr>
            <w:tcW w:w="1436" w:type="dxa"/>
            <w:shd w:val="clear" w:color="auto" w:fill="auto"/>
          </w:tcPr>
          <w:p w:rsidR="00174289" w:rsidRPr="0019384E" w:rsidRDefault="00174289" w:rsidP="00174289">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вкл.ДДС</w:t>
            </w:r>
          </w:p>
        </w:tc>
        <w:tc>
          <w:tcPr>
            <w:tcW w:w="2127" w:type="dxa"/>
            <w:shd w:val="clear" w:color="auto" w:fill="auto"/>
          </w:tcPr>
          <w:p w:rsidR="00174289" w:rsidRPr="0019384E" w:rsidRDefault="00174289" w:rsidP="00174289">
            <w:pPr>
              <w:jc w:val="center"/>
              <w:rPr>
                <w:rFonts w:ascii="Times New Roman" w:eastAsia="Calibri" w:hAnsi="Times New Roman"/>
                <w:sz w:val="20"/>
                <w:szCs w:val="20"/>
                <w:lang w:eastAsia="bg-BG"/>
              </w:rPr>
            </w:pPr>
            <w:r w:rsidRPr="0019384E">
              <w:rPr>
                <w:rFonts w:ascii="Times New Roman" w:eastAsia="Calibri" w:hAnsi="Times New Roman"/>
                <w:sz w:val="20"/>
                <w:szCs w:val="20"/>
                <w:lang w:eastAsia="bg-BG"/>
              </w:rPr>
              <w:t>0,50</w:t>
            </w:r>
          </w:p>
        </w:tc>
      </w:tr>
      <w:tr w:rsidR="00174289" w:rsidRPr="001E0B3A" w:rsidTr="00790D4B">
        <w:trPr>
          <w:trHeight w:val="292"/>
        </w:trPr>
        <w:tc>
          <w:tcPr>
            <w:tcW w:w="991" w:type="dxa"/>
            <w:shd w:val="clear" w:color="auto" w:fill="auto"/>
          </w:tcPr>
          <w:p w:rsidR="00174289" w:rsidRPr="001E0B3A" w:rsidRDefault="00174289" w:rsidP="00174289">
            <w:pPr>
              <w:rPr>
                <w:rFonts w:ascii="Times New Roman" w:eastAsia="Calibri" w:hAnsi="Times New Roman"/>
                <w:lang w:val="bg-BG" w:eastAsia="bg-BG"/>
              </w:rPr>
            </w:pPr>
          </w:p>
        </w:tc>
        <w:tc>
          <w:tcPr>
            <w:tcW w:w="6043" w:type="dxa"/>
            <w:shd w:val="clear" w:color="auto" w:fill="auto"/>
          </w:tcPr>
          <w:p w:rsidR="00174289" w:rsidRPr="001E0B3A" w:rsidRDefault="00174289" w:rsidP="00174289">
            <w:pPr>
              <w:jc w:val="both"/>
              <w:rPr>
                <w:rFonts w:ascii="Times New Roman" w:eastAsia="Calibri" w:hAnsi="Times New Roman"/>
                <w:lang w:val="ru-RU" w:eastAsia="bg-BG"/>
              </w:rPr>
            </w:pPr>
          </w:p>
        </w:tc>
        <w:tc>
          <w:tcPr>
            <w:tcW w:w="1436" w:type="dxa"/>
            <w:shd w:val="clear" w:color="auto" w:fill="auto"/>
          </w:tcPr>
          <w:p w:rsidR="00174289" w:rsidRPr="001E0B3A" w:rsidRDefault="00174289" w:rsidP="00174289">
            <w:pPr>
              <w:jc w:val="center"/>
              <w:rPr>
                <w:rFonts w:ascii="Times New Roman" w:eastAsia="Calibri" w:hAnsi="Times New Roman"/>
                <w:lang w:val="en-US" w:eastAsia="bg-BG"/>
              </w:rPr>
            </w:pPr>
          </w:p>
        </w:tc>
        <w:tc>
          <w:tcPr>
            <w:tcW w:w="2127" w:type="dxa"/>
            <w:shd w:val="clear" w:color="auto" w:fill="auto"/>
          </w:tcPr>
          <w:p w:rsidR="00174289" w:rsidRPr="001E0B3A" w:rsidRDefault="00174289" w:rsidP="00174289">
            <w:pPr>
              <w:jc w:val="center"/>
              <w:rPr>
                <w:rFonts w:ascii="Times New Roman" w:eastAsia="Calibri" w:hAnsi="Times New Roman"/>
                <w:lang w:val="en-US" w:eastAsia="bg-BG"/>
              </w:rPr>
            </w:pPr>
          </w:p>
        </w:tc>
      </w:tr>
    </w:tbl>
    <w:p w:rsidR="00790D4B" w:rsidRPr="005658B0" w:rsidRDefault="00790D4B" w:rsidP="00790D4B">
      <w:pPr>
        <w:spacing w:after="200" w:line="276" w:lineRule="auto"/>
        <w:rPr>
          <w:rFonts w:asciiTheme="minorHAnsi" w:eastAsiaTheme="minorHAnsi" w:hAnsiTheme="minorHAnsi" w:cstheme="minorBidi"/>
          <w:lang w:val="en-US"/>
        </w:rPr>
      </w:pPr>
    </w:p>
    <w:p w:rsidR="00790D4B" w:rsidRPr="001E0B3A" w:rsidRDefault="00790D4B" w:rsidP="00BC249B">
      <w:pPr>
        <w:rPr>
          <w:rFonts w:ascii="Arial" w:hAnsi="Arial"/>
          <w:b/>
          <w:color w:val="FF0000"/>
          <w:lang w:val="bg-BG"/>
        </w:rPr>
      </w:pPr>
      <w:r w:rsidRPr="001E0B3A">
        <w:rPr>
          <w:rFonts w:ascii="Arial" w:hAnsi="Arial"/>
          <w:b/>
          <w:color w:val="FF0000"/>
          <w:lang w:val="bg-BG"/>
        </w:rPr>
        <w:br w:type="page"/>
      </w:r>
    </w:p>
    <w:p w:rsidR="00790D4B" w:rsidRPr="001E0B3A" w:rsidRDefault="00790D4B" w:rsidP="00790D4B">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5 </w:t>
      </w:r>
    </w:p>
    <w:p w:rsidR="00790D4B" w:rsidRPr="001E0B3A" w:rsidRDefault="00790D4B" w:rsidP="00790D4B">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790D4B" w:rsidRPr="001E0B3A" w:rsidRDefault="00790D4B" w:rsidP="00790D4B">
      <w:pPr>
        <w:spacing w:line="276" w:lineRule="auto"/>
        <w:jc w:val="center"/>
        <w:rPr>
          <w:rFonts w:ascii="Times New Roman" w:eastAsia="Calibri" w:hAnsi="Times New Roman"/>
          <w:lang w:val="bg-BG" w:eastAsia="bg-BG"/>
        </w:rPr>
      </w:pPr>
      <w:r w:rsidRPr="001E0B3A">
        <w:rPr>
          <w:rFonts w:ascii="Times New Roman" w:eastAsia="Calibri" w:hAnsi="Times New Roman"/>
          <w:b/>
          <w:lang w:val="ru-RU" w:eastAsia="bg-BG"/>
        </w:rPr>
        <w:t>на цени на услуги и права по чл.6 ал.2 от ЗМДТ, свързани с образование, култура и младежки дейности, предоставени от Община Бургас</w:t>
      </w:r>
    </w:p>
    <w:p w:rsidR="00790D4B" w:rsidRPr="001E0B3A" w:rsidRDefault="00790D4B" w:rsidP="00790D4B">
      <w:pPr>
        <w:spacing w:line="276" w:lineRule="auto"/>
        <w:jc w:val="center"/>
        <w:rPr>
          <w:rFonts w:ascii="Times New Roman" w:eastAsia="Calibri" w:hAnsi="Times New Roman"/>
          <w:b/>
          <w:lang w:val="en-US" w:eastAsia="bg-BG"/>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095"/>
        <w:gridCol w:w="1559"/>
        <w:gridCol w:w="1985"/>
      </w:tblGrid>
      <w:tr w:rsidR="00790D4B" w:rsidRPr="001E0B3A" w:rsidTr="00C935A2">
        <w:trPr>
          <w:trHeight w:val="986"/>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790D4B" w:rsidRPr="001E0B3A" w:rsidRDefault="00790D4B" w:rsidP="00790D4B">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Раздел І</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Списание "Море"</w:t>
            </w:r>
          </w:p>
        </w:tc>
        <w:tc>
          <w:tcPr>
            <w:tcW w:w="1559"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b/>
                <w:noProof/>
                <w:lang w:val="en-US" w:eastAsia="bg-BG"/>
              </w:rPr>
            </w:pPr>
            <w:r w:rsidRPr="001E0B3A">
              <w:rPr>
                <w:rFonts w:ascii="Times New Roman" w:eastAsia="Calibri" w:hAnsi="Times New Roman"/>
                <w:b/>
                <w:lang w:val="en-US" w:eastAsia="bg-BG"/>
              </w:rPr>
              <w:t>Списание "Море" на брой</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Рекламна тарифа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Корици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Четвърта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1800,00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Втора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Трета корица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Вътрешни страници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1/1 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noProof/>
                <w:lang w:val="en-US" w:eastAsia="bg-BG"/>
              </w:rPr>
              <w:t xml:space="preserve">½ </w:t>
            </w:r>
            <w:r w:rsidRPr="001E0B3A">
              <w:rPr>
                <w:rFonts w:ascii="Times New Roman" w:eastAsia="Calibri" w:hAnsi="Times New Roman"/>
                <w:lang w:val="en-US" w:eastAsia="bg-BG"/>
              </w:rPr>
              <w:t>страница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noProof/>
                <w:lang w:val="en-US" w:eastAsia="bg-BG"/>
              </w:rPr>
            </w:pPr>
            <w:r w:rsidRPr="001E0B3A">
              <w:rPr>
                <w:rFonts w:ascii="Times New Roman" w:eastAsia="Calibri" w:hAnsi="Times New Roman"/>
                <w:lang w:val="en-US" w:eastAsia="bg-BG"/>
              </w:rPr>
              <w:t>Фолио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lang w:val="en-US" w:eastAsia="bg-BG"/>
              </w:rPr>
              <w:t>Специални предложения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Спонсорство на рубрика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+25%</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ind w:left="36"/>
              <w:contextualSpacing/>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eastAsia="Calibri" w:hAnsi="Times New Roman"/>
                <w:b/>
                <w:noProof/>
                <w:lang w:val="ru-RU" w:eastAsia="bg-BG"/>
              </w:rPr>
              <w:t>Художествена галерия "Петко Задгорски"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ru-RU" w:eastAsia="bg-BG"/>
              </w:rPr>
              <w:t>1.</w:t>
            </w:r>
          </w:p>
        </w:tc>
        <w:tc>
          <w:tcPr>
            <w:tcW w:w="6095" w:type="dxa"/>
            <w:shd w:val="clear" w:color="auto" w:fill="auto"/>
          </w:tcPr>
          <w:p w:rsidR="00790D4B" w:rsidRPr="001E0B3A" w:rsidRDefault="00790D4B" w:rsidP="00790D4B">
            <w:pPr>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С</w:t>
            </w:r>
            <w:r w:rsidRPr="001E0B3A">
              <w:rPr>
                <w:rFonts w:ascii="Times New Roman" w:eastAsia="Calibri" w:hAnsi="Times New Roman"/>
                <w:lang w:val="en-US" w:eastAsia="bg-BG"/>
              </w:rPr>
              <w:t>ертификат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За</w:t>
            </w:r>
            <w:r w:rsidRPr="001E0B3A">
              <w:rPr>
                <w:rFonts w:ascii="Times New Roman" w:eastAsia="Calibri" w:hAnsi="Times New Roman"/>
                <w:lang w:val="en-US" w:eastAsia="bg-BG"/>
              </w:rPr>
              <w:t xml:space="preserve"> организиране на мероприятия</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Раздел І</w:t>
            </w:r>
            <w:r w:rsidRPr="001E0B3A">
              <w:rPr>
                <w:rFonts w:ascii="Times New Roman" w:eastAsia="Calibri" w:hAnsi="Times New Roman"/>
                <w:b/>
                <w:lang w:val="bg-BG" w:eastAsia="bg-BG"/>
              </w:rPr>
              <w:t>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bg-BG" w:eastAsia="bg-BG"/>
              </w:rPr>
              <w:t>К</w:t>
            </w:r>
            <w:r w:rsidRPr="001E0B3A">
              <w:rPr>
                <w:rFonts w:ascii="Times New Roman" w:eastAsia="Calibri" w:hAnsi="Times New Roman"/>
                <w:b/>
                <w:lang w:val="en-US" w:eastAsia="bg-BG"/>
              </w:rPr>
              <w:t>ъща Музей "Петя Дубарова"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П</w:t>
            </w:r>
            <w:r w:rsidRPr="001E0B3A">
              <w:rPr>
                <w:rFonts w:ascii="Times New Roman" w:eastAsia="Calibri" w:hAnsi="Times New Roman"/>
                <w:lang w:val="en-US" w:eastAsia="bg-BG"/>
              </w:rPr>
              <w:t>осещение за: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ученици и студенти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граждани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bg-BG" w:eastAsia="bg-BG"/>
              </w:rPr>
              <w:t>Б</w:t>
            </w:r>
            <w:r w:rsidRPr="001E0B3A">
              <w:rPr>
                <w:rFonts w:ascii="Times New Roman" w:eastAsia="Calibri" w:hAnsi="Times New Roman"/>
                <w:lang w:val="en-US" w:eastAsia="bg-BG"/>
              </w:rPr>
              <w:t>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ІV</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noProof/>
                <w:lang w:val="ru-RU" w:eastAsia="bg-BG"/>
              </w:rPr>
            </w:pPr>
            <w:r w:rsidRPr="001E0B3A">
              <w:rPr>
                <w:rFonts w:ascii="Times New Roman" w:hAnsi="Times New Roman" w:cstheme="minorBidi"/>
                <w:b/>
                <w:bCs/>
                <w:lang w:val="bg-BG" w:eastAsia="ar-SA"/>
              </w:rPr>
              <w:t>Къща музей ''Георги Баев“</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1.</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Зала ет. 1</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36.00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r w:rsidRPr="001E0B3A">
              <w:rPr>
                <w:rFonts w:ascii="Times New Roman" w:hAnsi="Times New Roman" w:cstheme="minorBidi"/>
                <w:lang w:val="bg-BG" w:eastAsia="ar-SA"/>
              </w:rPr>
              <w:t>18.00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w:t>
            </w: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Зала ет.0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24.00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12.00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 xml:space="preserve">  46.00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4.</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изложби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76.00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4.3. Двор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7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80.00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14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21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До 30 дни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5.</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Такси зали за обучения</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5.1. Зала ет. 1</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5.2. Зала ет. 0</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6.</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ru-RU" w:eastAsia="ar-SA"/>
              </w:rPr>
            </w:pPr>
            <w:r w:rsidRPr="001E0B3A">
              <w:rPr>
                <w:rFonts w:ascii="Times New Roman" w:hAnsi="Times New Roman" w:cstheme="minorBidi"/>
                <w:lang w:val="bg-BG" w:eastAsia="ar-SA"/>
              </w:rPr>
              <w:t xml:space="preserve">Такса за ползване на мултимедиен проектор </w:t>
            </w:r>
            <w:r w:rsidRPr="001E0B3A">
              <w:rPr>
                <w:rFonts w:ascii="Times New Roman" w:hAnsi="Times New Roman" w:cstheme="minorBidi"/>
                <w:lang w:val="en-US" w:eastAsia="ar-SA"/>
              </w:rPr>
              <w:t>NEC</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Model</w:t>
            </w:r>
            <w:r w:rsidRPr="001E0B3A">
              <w:rPr>
                <w:rFonts w:ascii="Times New Roman" w:hAnsi="Times New Roman" w:cstheme="minorBidi"/>
                <w:lang w:val="ru-RU" w:eastAsia="ar-SA"/>
              </w:rPr>
              <w:t xml:space="preserve"> </w:t>
            </w:r>
            <w:r w:rsidRPr="001E0B3A">
              <w:rPr>
                <w:rFonts w:ascii="Times New Roman" w:hAnsi="Times New Roman" w:cstheme="minorBidi"/>
                <w:lang w:val="en-US" w:eastAsia="ar-SA"/>
              </w:rPr>
              <w:t>No</w:t>
            </w:r>
            <w:r w:rsidRPr="001E0B3A">
              <w:rPr>
                <w:rFonts w:ascii="Times New Roman" w:hAnsi="Times New Roman" w:cstheme="minorBidi"/>
                <w:lang w:val="ru-RU" w:eastAsia="ar-SA"/>
              </w:rPr>
              <w:t>.</w:t>
            </w:r>
            <w:r w:rsidRPr="001E0B3A">
              <w:rPr>
                <w:rFonts w:ascii="Times New Roman" w:hAnsi="Times New Roman" w:cstheme="minorBidi"/>
                <w:lang w:val="en-US" w:eastAsia="ar-SA"/>
              </w:rPr>
              <w:t>NP</w:t>
            </w:r>
            <w:r w:rsidRPr="001E0B3A">
              <w:rPr>
                <w:rFonts w:ascii="Times New Roman" w:hAnsi="Times New Roman" w:cstheme="minorBidi"/>
                <w:lang w:val="ru-RU" w:eastAsia="ar-SA"/>
              </w:rPr>
              <w:t>-</w:t>
            </w:r>
            <w:r w:rsidRPr="001E0B3A">
              <w:rPr>
                <w:rFonts w:ascii="Times New Roman" w:hAnsi="Times New Roman" w:cstheme="minorBidi"/>
                <w:lang w:val="en-US" w:eastAsia="ar-SA"/>
              </w:rPr>
              <w:t>M</w:t>
            </w:r>
            <w:r w:rsidRPr="001E0B3A">
              <w:rPr>
                <w:rFonts w:ascii="Times New Roman" w:hAnsi="Times New Roman" w:cstheme="minorBidi"/>
                <w:lang w:val="ru-RU" w:eastAsia="ar-SA"/>
              </w:rPr>
              <w:t>260</w:t>
            </w:r>
            <w:r w:rsidRPr="001E0B3A">
              <w:rPr>
                <w:rFonts w:ascii="Times New Roman" w:hAnsi="Times New Roman" w:cstheme="minorBidi"/>
                <w:lang w:val="en-US" w:eastAsia="ar-SA"/>
              </w:rPr>
              <w:t>XS</w:t>
            </w:r>
          </w:p>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48.00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7.</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Билети</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възрастни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ученици и студенти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пенсионери</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беседа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hAnsi="Times New Roman" w:cstheme="minorBidi"/>
                <w:lang w:val="bg-BG" w:eastAsia="ar-SA"/>
              </w:rPr>
              <w:t>8.</w:t>
            </w: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 xml:space="preserve">Такса за озвучаване на събития -  1.5 </w:t>
            </w:r>
            <w:r w:rsidRPr="001E0B3A">
              <w:rPr>
                <w:rFonts w:ascii="Times New Roman" w:hAnsi="Times New Roman" w:cstheme="minorBidi"/>
                <w:lang w:val="en-US" w:eastAsia="ar-SA"/>
              </w:rPr>
              <w:t>KW</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 xml:space="preserve">/2 тонколони, миксер, </w:t>
            </w:r>
            <w:r w:rsidRPr="001E0B3A">
              <w:rPr>
                <w:rFonts w:ascii="Times New Roman" w:hAnsi="Times New Roman" w:cstheme="minorBidi"/>
                <w:lang w:val="en-US" w:eastAsia="ar-SA"/>
              </w:rPr>
              <w:t>CD</w:t>
            </w:r>
            <w:r w:rsidRPr="001E0B3A">
              <w:rPr>
                <w:rFonts w:ascii="Times New Roman" w:hAnsi="Times New Roman" w:cstheme="minorBidi"/>
                <w:lang w:val="ru-RU" w:eastAsia="ar-SA"/>
              </w:rPr>
              <w:t xml:space="preserve"> </w:t>
            </w:r>
            <w:r w:rsidRPr="001E0B3A">
              <w:rPr>
                <w:rFonts w:ascii="Times New Roman" w:hAnsi="Times New Roman" w:cstheme="minorBidi"/>
                <w:lang w:val="bg-BG" w:eastAsia="ar-SA"/>
              </w:rPr>
              <w:t>плеър, до 3 микрофона/</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1 час</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За всеки следващ след първия</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4.2. Такса за допълнителен микрофон на ден /цена за 1 бр./</w:t>
            </w:r>
          </w:p>
        </w:tc>
        <w:tc>
          <w:tcPr>
            <w:tcW w:w="1559" w:type="dxa"/>
            <w:shd w:val="clear" w:color="auto" w:fill="auto"/>
          </w:tcPr>
          <w:p w:rsidR="00790D4B" w:rsidRPr="001E0B3A" w:rsidRDefault="00790D4B" w:rsidP="00790D4B">
            <w:pPr>
              <w:jc w:val="center"/>
              <w:rPr>
                <w:rFonts w:ascii="Times New Roman" w:hAnsi="Times New Roman"/>
                <w:lang w:val="bg-BG" w:eastAsia="ar-SA"/>
              </w:rPr>
            </w:pP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Безжичен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Кабелен микрофон</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брошка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suppressLineNumbers/>
              <w:snapToGrid w:val="0"/>
              <w:rPr>
                <w:rFonts w:ascii="Times New Roman" w:hAnsi="Times New Roman" w:cstheme="minorBidi"/>
                <w:lang w:val="bg-BG" w:eastAsia="ar-SA"/>
              </w:rPr>
            </w:pPr>
            <w:r w:rsidRPr="001E0B3A">
              <w:rPr>
                <w:rFonts w:ascii="Times New Roman" w:hAnsi="Times New Roman" w:cstheme="minorBidi"/>
                <w:lang w:val="bg-BG" w:eastAsia="ar-SA"/>
              </w:rPr>
              <w:t>Микрофон за глава</w:t>
            </w:r>
          </w:p>
        </w:tc>
        <w:tc>
          <w:tcPr>
            <w:tcW w:w="1559" w:type="dxa"/>
            <w:shd w:val="clear" w:color="auto" w:fill="auto"/>
          </w:tcPr>
          <w:p w:rsidR="00790D4B" w:rsidRPr="001E0B3A" w:rsidRDefault="00790D4B" w:rsidP="00790D4B">
            <w:pPr>
              <w:jc w:val="center"/>
              <w:rPr>
                <w:rFonts w:ascii="Times New Roman" w:hAnsi="Times New Roman"/>
                <w:lang w:val="bg-BG" w:eastAsia="ar-SA"/>
              </w:rPr>
            </w:pPr>
            <w:r w:rsidRPr="001E0B3A">
              <w:rPr>
                <w:rFonts w:ascii="Times New Roman" w:hAnsi="Times New Roman"/>
                <w:lang w:val="bg-BG" w:eastAsia="ar-SA"/>
              </w:rPr>
              <w:t>вкл. ДДС</w:t>
            </w:r>
          </w:p>
        </w:tc>
        <w:tc>
          <w:tcPr>
            <w:tcW w:w="1985" w:type="dxa"/>
            <w:shd w:val="clear" w:color="auto" w:fill="auto"/>
          </w:tcPr>
          <w:p w:rsidR="00790D4B" w:rsidRPr="001E0B3A" w:rsidRDefault="00790D4B" w:rsidP="00790D4B">
            <w:pPr>
              <w:suppressLineNumbers/>
              <w:snapToGrid w:val="0"/>
              <w:jc w:val="center"/>
              <w:rPr>
                <w:rFonts w:ascii="Times New Roman" w:hAnsi="Times New Roman" w:cstheme="minorBidi"/>
                <w:lang w:val="bg-BG" w:eastAsia="ar-SA"/>
              </w:rPr>
            </w:pPr>
            <w:r w:rsidRPr="001E0B3A">
              <w:rPr>
                <w:rFonts w:ascii="Times New Roman" w:hAnsi="Times New Roman" w:cstheme="minorBidi"/>
                <w:lang w:val="bg-BG" w:eastAsia="ar-SA"/>
              </w:rPr>
              <w:t>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71"/>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ru-RU" w:eastAsia="bg-BG"/>
              </w:rPr>
              <w:t>Регионален Бургаски музей</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Входни такси: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 за ученици</w:t>
            </w:r>
            <w:r w:rsidRPr="001E0B3A">
              <w:rPr>
                <w:rFonts w:ascii="Times New Roman" w:eastAsia="Calibri" w:hAnsi="Times New Roman"/>
                <w:lang w:val="bg-BG" w:eastAsia="bg-BG"/>
              </w:rPr>
              <w:t xml:space="preserve"> – редовно обучение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пенсионери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2,00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за възрастни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5</w:t>
            </w:r>
            <w:r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семеен билет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за деца до 7 г. и хора с увреждания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безплатно</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Промоционален билет /възрастен/:</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2 музея</w:t>
            </w:r>
            <w:r w:rsidR="000739E8">
              <w:rPr>
                <w:rFonts w:ascii="Times New Roman" w:eastAsia="Calibri" w:hAnsi="Times New Roman"/>
                <w:lang w:val="bg-BG" w:eastAsia="bg-BG"/>
              </w:rPr>
              <w:t xml:space="preserve"> </w:t>
            </w:r>
            <w:r w:rsidR="000739E8">
              <w:rPr>
                <w:rFonts w:ascii="Times New Roman" w:eastAsia="Calibri" w:hAnsi="Times New Roman"/>
                <w:lang w:val="en-US" w:eastAsia="bg-BG"/>
              </w:rPr>
              <w:t>(</w:t>
            </w:r>
            <w:r w:rsidR="000739E8">
              <w:rPr>
                <w:rFonts w:ascii="Times New Roman" w:eastAsia="Calibri" w:hAnsi="Times New Roman"/>
                <w:lang w:val="bg-BG" w:eastAsia="bg-BG"/>
              </w:rPr>
              <w:t>изм. Протокол №5/19.12.2019 г.</w:t>
            </w:r>
            <w:r w:rsid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7</w:t>
            </w:r>
            <w:r w:rsidR="00790D4B" w:rsidRPr="001E0B3A">
              <w:rPr>
                <w:rFonts w:ascii="Times New Roman" w:eastAsia="Calibri" w:hAnsi="Times New Roman"/>
                <w:lang w:val="en-US" w:eastAsia="bg-BG"/>
              </w:rPr>
              <w:t xml:space="preserve">,00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en-US" w:eastAsia="bg-BG"/>
              </w:rPr>
            </w:pPr>
            <w:r>
              <w:rPr>
                <w:rFonts w:ascii="Times New Roman" w:eastAsia="Calibri" w:hAnsi="Times New Roman"/>
                <w:lang w:val="bg-BG"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bg-BG" w:eastAsia="bg-BG"/>
              </w:rPr>
              <w:t>4 музея</w:t>
            </w:r>
            <w:r w:rsidR="000739E8">
              <w:rPr>
                <w:rFonts w:ascii="Times New Roman" w:eastAsia="Calibri" w:hAnsi="Times New Roman"/>
                <w:lang w:val="bg-BG" w:eastAsia="bg-BG"/>
              </w:rPr>
              <w:t xml:space="preserve"> </w:t>
            </w:r>
            <w:r w:rsidR="000739E8" w:rsidRPr="000739E8">
              <w:rPr>
                <w:rFonts w:ascii="Times New Roman" w:eastAsia="Calibri" w:hAnsi="Times New Roman"/>
                <w:lang w:val="en-US" w:eastAsia="bg-BG"/>
              </w:rPr>
              <w:t>(</w:t>
            </w:r>
            <w:r w:rsidR="000739E8" w:rsidRPr="000739E8">
              <w:rPr>
                <w:rFonts w:ascii="Times New Roman" w:eastAsia="Calibri" w:hAnsi="Times New Roman"/>
                <w:lang w:val="bg-BG" w:eastAsia="bg-BG"/>
              </w:rPr>
              <w:t>изм. Протокол №5/19.12.2019 г.</w:t>
            </w:r>
            <w:r w:rsidR="000739E8" w:rsidRPr="000739E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D0F24" w:rsidP="00790D4B">
            <w:pPr>
              <w:jc w:val="center"/>
              <w:rPr>
                <w:rFonts w:ascii="Times New Roman" w:eastAsia="Calibri" w:hAnsi="Times New Roman"/>
                <w:lang w:val="bg-BG" w:eastAsia="bg-BG"/>
              </w:rPr>
            </w:pPr>
            <w:r>
              <w:rPr>
                <w:rFonts w:ascii="Times New Roman" w:eastAsia="Calibri" w:hAnsi="Times New Roman"/>
                <w:lang w:val="bg-BG" w:eastAsia="bg-BG"/>
              </w:rPr>
              <w:t>12</w:t>
            </w:r>
            <w:r w:rsidR="00790D4B" w:rsidRPr="001E0B3A">
              <w:rPr>
                <w:rFonts w:ascii="Times New Roman" w:eastAsia="Calibri" w:hAnsi="Times New Roman"/>
                <w:lang w:val="bg-BG"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2.</w:t>
            </w:r>
          </w:p>
        </w:tc>
        <w:tc>
          <w:tcPr>
            <w:tcW w:w="6095" w:type="dxa"/>
            <w:shd w:val="clear" w:color="auto" w:fill="auto"/>
          </w:tcPr>
          <w:p w:rsidR="00790D4B" w:rsidRPr="001E0B3A" w:rsidRDefault="00790D4B" w:rsidP="00790D4B">
            <w:p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Годишен абонамент:</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 xml:space="preserve"> За един посетител</w:t>
            </w:r>
          </w:p>
          <w:p w:rsidR="00790D4B" w:rsidRPr="001E0B3A" w:rsidRDefault="00790D4B" w:rsidP="00D25A15">
            <w:pPr>
              <w:numPr>
                <w:ilvl w:val="0"/>
                <w:numId w:val="2"/>
              </w:numPr>
              <w:spacing w:after="200" w:line="276" w:lineRule="auto"/>
              <w:contextualSpacing/>
              <w:jc w:val="both"/>
              <w:rPr>
                <w:rFonts w:ascii="Times New Roman" w:eastAsia="Calibri" w:hAnsi="Times New Roman"/>
                <w:lang w:val="bg-BG" w:eastAsia="bg-BG"/>
              </w:rPr>
            </w:pPr>
            <w:r w:rsidRPr="001E0B3A">
              <w:rPr>
                <w:rFonts w:ascii="Times New Roman" w:eastAsia="Calibri" w:hAnsi="Times New Roman"/>
                <w:lang w:val="bg-BG" w:eastAsia="bg-BG"/>
              </w:rPr>
              <w:t>За едно семейство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40</w:t>
            </w:r>
            <w:r w:rsidRPr="001E0B3A">
              <w:rPr>
                <w:rFonts w:ascii="Times New Roman" w:eastAsia="Calibri" w:hAnsi="Times New Roman"/>
                <w:lang w:val="bg-BG" w:eastAsia="bg-BG"/>
              </w:rPr>
              <w:t>,00</w:t>
            </w:r>
          </w:p>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Всеки понеделник от 10:00 ч. до 16:00 ч. – безплатно посещение за ученици, както следва:</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 </w:t>
            </w:r>
            <w:r w:rsidRPr="001E0B3A">
              <w:rPr>
                <w:rFonts w:ascii="Times New Roman" w:eastAsia="Calibri" w:hAnsi="Times New Roman"/>
                <w:lang w:val="en-US" w:eastAsia="bg-BG"/>
              </w:rPr>
              <w:t>I</w:t>
            </w:r>
            <w:r w:rsidRPr="001E0B3A">
              <w:rPr>
                <w:rFonts w:ascii="Times New Roman" w:eastAsia="Calibri" w:hAnsi="Times New Roman"/>
                <w:lang w:val="bg-BG" w:eastAsia="bg-BG"/>
              </w:rPr>
              <w:t xml:space="preserve"> седмица– Археологически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w:t>
            </w:r>
            <w:r w:rsidRPr="001E0B3A">
              <w:rPr>
                <w:rFonts w:ascii="Times New Roman" w:eastAsia="Calibri" w:hAnsi="Times New Roman"/>
                <w:lang w:val="bg-BG" w:eastAsia="bg-BG"/>
              </w:rPr>
              <w:t xml:space="preserve"> седмица– Природонаучен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III</w:t>
            </w:r>
            <w:r w:rsidRPr="001E0B3A">
              <w:rPr>
                <w:rFonts w:ascii="Times New Roman" w:eastAsia="Calibri" w:hAnsi="Times New Roman"/>
                <w:lang w:val="bg-BG" w:eastAsia="bg-BG"/>
              </w:rPr>
              <w:t xml:space="preserve"> седмица – Етнографски музей;</w:t>
            </w:r>
          </w:p>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bg-BG" w:eastAsia="bg-BG"/>
              </w:rPr>
              <w:t xml:space="preserve">- </w:t>
            </w:r>
            <w:r w:rsidRPr="001E0B3A">
              <w:rPr>
                <w:rFonts w:ascii="Times New Roman" w:eastAsia="Calibri" w:hAnsi="Times New Roman"/>
                <w:lang w:val="en-US" w:eastAsia="bg-BG"/>
              </w:rPr>
              <w:t>IV</w:t>
            </w:r>
            <w:r w:rsidRPr="001E0B3A">
              <w:rPr>
                <w:rFonts w:ascii="Times New Roman" w:eastAsia="Calibri" w:hAnsi="Times New Roman"/>
                <w:lang w:val="bg-BG" w:eastAsia="bg-BG"/>
              </w:rPr>
              <w:t xml:space="preserve"> седмица – Исторически музей.</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4.</w:t>
            </w: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Свободен достъп за всички:</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6 декември – Никулден</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3 март – Национален празник</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18 май – Нощта на музеите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5.</w:t>
            </w:r>
          </w:p>
        </w:tc>
        <w:tc>
          <w:tcPr>
            <w:tcW w:w="6095" w:type="dxa"/>
            <w:shd w:val="clear" w:color="auto" w:fill="auto"/>
          </w:tcPr>
          <w:p w:rsidR="00790D4B" w:rsidRPr="001E0B3A" w:rsidRDefault="00790D4B" w:rsidP="00790D4B">
            <w:pPr>
              <w:contextualSpacing/>
              <w:jc w:val="both"/>
              <w:rPr>
                <w:rFonts w:ascii="Times New Roman" w:eastAsia="Calibri" w:hAnsi="Times New Roman"/>
                <w:lang w:val="en-US" w:eastAsia="bg-BG"/>
              </w:rPr>
            </w:pPr>
            <w:r w:rsidRPr="001E0B3A">
              <w:rPr>
                <w:rFonts w:ascii="Times New Roman" w:eastAsia="Calibri" w:hAnsi="Times New Roman"/>
                <w:lang w:val="bg-BG" w:eastAsia="bg-BG"/>
              </w:rPr>
              <w:t>Беседа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b/>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български език</w:t>
            </w:r>
            <w:r w:rsidR="00B73B39">
              <w:rPr>
                <w:rFonts w:ascii="Times New Roman" w:eastAsia="Calibri" w:hAnsi="Times New Roman"/>
                <w:lang w:val="bg-BG" w:eastAsia="bg-BG"/>
              </w:rPr>
              <w:t xml:space="preserve"> </w:t>
            </w:r>
            <w:r w:rsidR="00B73B39" w:rsidRPr="00B73B39">
              <w:rPr>
                <w:rFonts w:ascii="Times New Roman" w:eastAsia="Calibri" w:hAnsi="Times New Roman"/>
                <w:lang w:val="en-US" w:eastAsia="bg-BG"/>
              </w:rPr>
              <w:t>(</w:t>
            </w:r>
            <w:r w:rsidR="00B73B39" w:rsidRPr="00B73B39">
              <w:rPr>
                <w:rFonts w:ascii="Times New Roman" w:eastAsia="Calibri" w:hAnsi="Times New Roman"/>
                <w:lang w:val="bg-BG" w:eastAsia="bg-BG"/>
              </w:rPr>
              <w:t>изм. Протокол №5/19.12.2019 г.</w:t>
            </w:r>
            <w:r w:rsidR="00B73B39" w:rsidRPr="00B73B39">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B73B39" w:rsidP="00790D4B">
            <w:pPr>
              <w:jc w:val="center"/>
              <w:rPr>
                <w:rFonts w:ascii="Times New Roman" w:eastAsia="Calibri" w:hAnsi="Times New Roman"/>
                <w:lang w:val="en-US" w:eastAsia="bg-BG"/>
              </w:rPr>
            </w:pPr>
            <w:r>
              <w:rPr>
                <w:rFonts w:ascii="Times New Roman" w:eastAsia="Calibri" w:hAnsi="Times New Roman"/>
                <w:lang w:val="en-US" w:eastAsia="bg-BG"/>
              </w:rPr>
              <w:t>10</w:t>
            </w:r>
            <w:r w:rsidR="00790D4B" w:rsidRPr="001E0B3A">
              <w:rPr>
                <w:rFonts w:ascii="Times New Roman" w:eastAsia="Calibri" w:hAnsi="Times New Roman"/>
                <w:lang w:val="en-US" w:eastAsia="bg-BG"/>
              </w:rPr>
              <w:t>,00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val="en-US" w:eastAsia="bg-BG"/>
              </w:rPr>
              <w:t>на чужд език</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bg-BG" w:eastAsia="bg-BG"/>
              </w:rPr>
              <w:t>2</w:t>
            </w:r>
            <w:r w:rsidRPr="001E0B3A">
              <w:rPr>
                <w:rFonts w:ascii="Times New Roman" w:eastAsia="Calibri" w:hAnsi="Times New Roman"/>
                <w:lang w:val="en-US" w:eastAsia="bg-BG"/>
              </w:rPr>
              <w:t>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D25A15">
            <w:pPr>
              <w:numPr>
                <w:ilvl w:val="0"/>
                <w:numId w:val="7"/>
              </w:numPr>
              <w:spacing w:after="200" w:line="276" w:lineRule="auto"/>
              <w:jc w:val="both"/>
              <w:rPr>
                <w:rFonts w:ascii="Times New Roman" w:eastAsia="Calibri" w:hAnsi="Times New Roman"/>
                <w:lang w:val="en-US" w:eastAsia="bg-BG"/>
              </w:rPr>
            </w:pPr>
            <w:r w:rsidRPr="001E0B3A">
              <w:rPr>
                <w:rFonts w:ascii="Times New Roman" w:eastAsia="Calibri" w:hAnsi="Times New Roman"/>
                <w:lang w:eastAsia="bg-BG"/>
              </w:rPr>
              <w:t xml:space="preserve">тематична </w:t>
            </w:r>
            <w:r w:rsidRPr="001E0B3A">
              <w:rPr>
                <w:rFonts w:ascii="Times New Roman" w:eastAsia="Calibri" w:hAnsi="Times New Roman"/>
                <w:lang w:val="en-US" w:eastAsia="bg-BG"/>
              </w:rPr>
              <w:t xml:space="preserve">беседа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6.</w:t>
            </w:r>
          </w:p>
        </w:tc>
        <w:tc>
          <w:tcPr>
            <w:tcW w:w="6095" w:type="dxa"/>
            <w:shd w:val="clear" w:color="auto" w:fill="auto"/>
          </w:tcPr>
          <w:p w:rsidR="00790D4B" w:rsidRPr="001E0B3A" w:rsidRDefault="00790D4B" w:rsidP="00790D4B">
            <w:pPr>
              <w:jc w:val="both"/>
              <w:rPr>
                <w:rFonts w:ascii="Times New Roman" w:eastAsia="Calibri" w:hAnsi="Times New Roman"/>
                <w:noProof/>
                <w:lang w:val="bg-BG" w:eastAsia="bg-BG"/>
              </w:rPr>
            </w:pPr>
            <w:r w:rsidRPr="001E0B3A">
              <w:rPr>
                <w:rFonts w:ascii="Times New Roman" w:eastAsia="Calibri" w:hAnsi="Times New Roman"/>
                <w:noProof/>
                <w:lang w:val="bg-BG" w:eastAsia="bg-BG"/>
              </w:rPr>
              <w:t>Такса за отваряне на музей в извънработно време /група мин. 20 души/</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Входни такси за видеопрожекции: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60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до 30 минути</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Такси за любителско видео и фотозаснемане в експозиции с видеокамери и фотоапарат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w:t>
            </w:r>
            <w:r w:rsidR="00DA06A6">
              <w:rPr>
                <w:rFonts w:ascii="Times New Roman" w:eastAsia="Calibri" w:hAnsi="Times New Roman"/>
                <w:b/>
                <w:noProof/>
                <w:lang w:val="bg-BG" w:eastAsia="bg-BG"/>
              </w:rPr>
              <w:t xml:space="preserve"> </w:t>
            </w:r>
            <w:r w:rsidR="00DA06A6" w:rsidRPr="00DA06A6">
              <w:rPr>
                <w:rFonts w:ascii="Times New Roman" w:eastAsia="Calibri" w:hAnsi="Times New Roman"/>
                <w:noProof/>
                <w:lang w:val="bg-BG" w:eastAsia="bg-BG"/>
              </w:rPr>
              <w:t>Общинско радио Бургас</w:t>
            </w:r>
            <w:r w:rsidR="00DA06A6" w:rsidRPr="00DA06A6">
              <w:rPr>
                <w:rFonts w:ascii="Times New Roman" w:eastAsia="Calibri" w:hAnsi="Times New Roman"/>
                <w:b/>
                <w:noProof/>
                <w:lang w:val="en-US" w:eastAsia="bg-BG"/>
              </w:rPr>
              <w:t xml:space="preserve"> </w:t>
            </w:r>
            <w:r w:rsidR="00DA06A6" w:rsidRPr="00DA06A6">
              <w:rPr>
                <w:rFonts w:ascii="Times New Roman" w:eastAsia="Calibri" w:hAnsi="Times New Roman"/>
                <w:noProof/>
                <w:lang w:val="en-US" w:eastAsia="bg-BG"/>
              </w:rPr>
              <w:t>(</w:t>
            </w:r>
            <w:r w:rsidR="00DA06A6" w:rsidRPr="00DA06A6">
              <w:rPr>
                <w:rFonts w:ascii="Times New Roman" w:eastAsia="Calibri" w:hAnsi="Times New Roman"/>
                <w:noProof/>
                <w:lang w:val="bg-BG" w:eastAsia="bg-BG"/>
              </w:rPr>
              <w:t>отм. Протокол №18/21.12.2020 г.</w:t>
            </w:r>
            <w:r w:rsidR="00DA06A6" w:rsidRPr="00DA06A6">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000000" w:themeColor="text1"/>
                <w:lang w:val="bg-BG" w:eastAsia="bg-BG"/>
              </w:rPr>
            </w:pPr>
          </w:p>
        </w:tc>
        <w:tc>
          <w:tcPr>
            <w:tcW w:w="6095" w:type="dxa"/>
            <w:shd w:val="clear" w:color="auto" w:fill="auto"/>
          </w:tcPr>
          <w:p w:rsidR="00790D4B" w:rsidRPr="005658B0" w:rsidRDefault="00790D4B" w:rsidP="00790D4B">
            <w:pPr>
              <w:jc w:val="center"/>
              <w:rPr>
                <w:rFonts w:ascii="Times New Roman" w:eastAsia="Calibri" w:hAnsi="Times New Roman"/>
                <w:noProof/>
                <w:lang w:val="bg-BG"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VІІ</w:t>
            </w:r>
            <w:r w:rsidR="005658B0">
              <w:rPr>
                <w:rFonts w:ascii="Times New Roman" w:eastAsia="Calibri" w:hAnsi="Times New Roman"/>
                <w:b/>
                <w:noProof/>
                <w:lang w:val="en-US" w:eastAsia="bg-BG"/>
              </w:rPr>
              <w:t xml:space="preserve"> </w:t>
            </w:r>
            <w:r w:rsidR="005658B0" w:rsidRPr="005658B0">
              <w:rPr>
                <w:rFonts w:ascii="Times New Roman" w:eastAsia="Calibri" w:hAnsi="Times New Roman"/>
                <w:noProof/>
                <w:lang w:val="en-US" w:eastAsia="bg-BG"/>
              </w:rPr>
              <w:t>(</w:t>
            </w:r>
            <w:r w:rsidR="005658B0" w:rsidRPr="005658B0">
              <w:rPr>
                <w:rFonts w:ascii="Times New Roman" w:eastAsia="Calibri" w:hAnsi="Times New Roman"/>
                <w:noProof/>
                <w:lang w:val="bg-BG" w:eastAsia="bg-BG"/>
              </w:rPr>
              <w:t>изм. Протокол №36/19.12.2017 г.</w:t>
            </w:r>
            <w:r w:rsidR="005658B0" w:rsidRPr="005658B0">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highlight w:val="red"/>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b/>
                <w:lang w:val="en-US" w:eastAsia="bg-BG"/>
              </w:rPr>
            </w:pPr>
            <w:r w:rsidRPr="005658B0">
              <w:rPr>
                <w:rFonts w:ascii="Times New Roman" w:eastAsia="Calibri" w:hAnsi="Times New Roman"/>
                <w:b/>
                <w:lang w:val="en-US" w:eastAsia="bg-BG"/>
              </w:rPr>
              <w:t>Професионален ансамбъл “Странджа”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500,00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800,00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по договаряне, но не по-малко от 1 200,00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1 600,00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rPr>
                <w:rFonts w:ascii="Times New Roman" w:eastAsia="Calibri" w:hAnsi="Times New Roman"/>
                <w:lang w:val="en-US" w:eastAsia="bg-BG"/>
              </w:rPr>
            </w:pPr>
            <w:r w:rsidRPr="005658B0">
              <w:rPr>
                <w:rFonts w:ascii="Times New Roman" w:eastAsia="Calibri" w:hAnsi="Times New Roman"/>
                <w:lang w:val="en-US"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 xml:space="preserve">по договаряне, но не по-малко от 2 000, 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4B0485" w:rsidRDefault="005658B0" w:rsidP="005658B0">
            <w:pPr>
              <w:rPr>
                <w:rFonts w:ascii="Times New Roman" w:eastAsia="Calibri" w:hAnsi="Times New Roman"/>
                <w:lang w:val="bg-BG" w:eastAsia="bg-BG"/>
              </w:rPr>
            </w:pPr>
            <w:r w:rsidRPr="005658B0">
              <w:rPr>
                <w:rFonts w:ascii="Times New Roman" w:eastAsia="Calibri" w:hAnsi="Times New Roman"/>
                <w:lang w:val="en-US" w:eastAsia="bg-BG"/>
              </w:rPr>
              <w:t>- участие на изпълнител</w:t>
            </w:r>
            <w:r w:rsidR="004B0485">
              <w:rPr>
                <w:rFonts w:ascii="Times New Roman" w:eastAsia="Calibri" w:hAnsi="Times New Roman"/>
                <w:lang w:val="bg-BG" w:eastAsia="bg-BG"/>
              </w:rPr>
              <w:t xml:space="preserve"> </w:t>
            </w:r>
            <w:r w:rsidR="004B0485">
              <w:rPr>
                <w:rFonts w:ascii="Times New Roman" w:eastAsia="Calibri" w:hAnsi="Times New Roman"/>
                <w:lang w:val="en-US" w:eastAsia="bg-BG"/>
              </w:rPr>
              <w:t>(</w:t>
            </w:r>
            <w:r w:rsidR="004B0485">
              <w:rPr>
                <w:rFonts w:ascii="Times New Roman" w:eastAsia="Calibri" w:hAnsi="Times New Roman"/>
                <w:lang w:val="bg-BG" w:eastAsia="bg-BG"/>
              </w:rPr>
              <w:t>изм. Протокол №8/31.03.2020 г.</w:t>
            </w:r>
            <w:r w:rsidR="004B0485">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4B0485" w:rsidP="00FF5E13">
            <w:pPr>
              <w:jc w:val="center"/>
              <w:rPr>
                <w:rFonts w:ascii="Times New Roman" w:eastAsia="Calibri" w:hAnsi="Times New Roman"/>
                <w:lang w:val="en-US" w:eastAsia="bg-BG"/>
              </w:rPr>
            </w:pPr>
            <w:r>
              <w:rPr>
                <w:rFonts w:ascii="Times New Roman" w:eastAsia="Calibri" w:hAnsi="Times New Roman"/>
                <w:lang w:val="en-US" w:eastAsia="bg-BG"/>
              </w:rPr>
              <w:t>35</w:t>
            </w:r>
            <w:r w:rsidR="005658B0" w:rsidRPr="005658B0">
              <w:rPr>
                <w:rFonts w:ascii="Times New Roman" w:eastAsia="Calibri" w:hAnsi="Times New Roman"/>
                <w:lang w:val="en-US" w:eastAsia="bg-BG"/>
              </w:rPr>
              <w:t xml:space="preserve">,00 </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F044DF" w:rsidRDefault="005658B0" w:rsidP="00CC0CF4">
            <w:pPr>
              <w:rPr>
                <w:rFonts w:ascii="Times New Roman" w:eastAsia="Calibri" w:hAnsi="Times New Roman"/>
                <w:lang w:val="en-US" w:eastAsia="bg-BG"/>
              </w:rPr>
            </w:pPr>
            <w:r w:rsidRPr="005658B0">
              <w:rPr>
                <w:rFonts w:ascii="Times New Roman" w:eastAsia="Calibri" w:hAnsi="Times New Roman"/>
                <w:lang w:val="en-US" w:eastAsia="bg-BG"/>
              </w:rPr>
              <w:t>Входни билети</w:t>
            </w:r>
            <w:r w:rsidR="00F044DF">
              <w:rPr>
                <w:rFonts w:ascii="Times New Roman" w:eastAsia="Calibri" w:hAnsi="Times New Roman"/>
                <w:lang w:val="bg-BG" w:eastAsia="bg-BG"/>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tabs>
                <w:tab w:val="left" w:pos="175"/>
              </w:tabs>
              <w:jc w:val="both"/>
              <w:rPr>
                <w:rFonts w:ascii="Times New Roman" w:eastAsia="Calibri" w:hAnsi="Times New Roman"/>
                <w:lang w:val="en-US" w:eastAsia="bg-BG"/>
              </w:rPr>
            </w:pPr>
            <w:r w:rsidRPr="005658B0">
              <w:rPr>
                <w:rFonts w:ascii="Times New Roman" w:eastAsia="Calibri" w:hAnsi="Times New Roman"/>
                <w:lang w:val="en-US" w:eastAsia="bg-BG"/>
              </w:rPr>
              <w:t>за възрастни</w:t>
            </w:r>
            <w:r w:rsidR="00CC0CF4">
              <w:rPr>
                <w:rFonts w:ascii="Times New Roman" w:eastAsia="Calibri" w:hAnsi="Times New Roman"/>
                <w:lang w:val="bg-BG" w:eastAsia="bg-BG"/>
              </w:rPr>
              <w:t xml:space="preserve"> </w:t>
            </w:r>
            <w:r w:rsidR="00CC0CF4" w:rsidRPr="00CC0CF4">
              <w:rPr>
                <w:rFonts w:ascii="Times New Roman" w:eastAsia="Calibri" w:hAnsi="Times New Roman"/>
                <w:lang w:val="en-US" w:eastAsia="bg-BG"/>
              </w:rPr>
              <w:t>(</w:t>
            </w:r>
            <w:r w:rsidR="00CC0CF4" w:rsidRPr="00CC0CF4">
              <w:rPr>
                <w:rFonts w:ascii="Times New Roman" w:eastAsia="Calibri" w:hAnsi="Times New Roman"/>
                <w:lang w:val="bg-BG" w:eastAsia="bg-BG"/>
              </w:rPr>
              <w:t>изм. Протокол №8/31.03.2020 г.</w:t>
            </w:r>
            <w:r w:rsidR="00CC0CF4" w:rsidRPr="00CC0CF4">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8,00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12,00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15,00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20,00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30,00</w:t>
            </w:r>
          </w:p>
          <w:p w:rsidR="00F044DF" w:rsidRPr="00F044DF" w:rsidRDefault="00F044DF" w:rsidP="00F044DF">
            <w:pPr>
              <w:suppressLineNumbers/>
              <w:suppressAutoHyphens/>
              <w:jc w:val="center"/>
              <w:rPr>
                <w:rFonts w:ascii="Times New Roman" w:hAnsi="Times New Roman"/>
                <w:lang w:val="bg-BG" w:eastAsia="ar-SA"/>
              </w:rPr>
            </w:pPr>
            <w:r w:rsidRPr="00F044DF">
              <w:rPr>
                <w:rFonts w:ascii="Times New Roman" w:hAnsi="Times New Roman"/>
                <w:lang w:val="bg-BG" w:eastAsia="ar-SA"/>
              </w:rPr>
              <w:t>40,00</w:t>
            </w:r>
          </w:p>
          <w:p w:rsidR="005658B0" w:rsidRPr="005658B0" w:rsidRDefault="00F044DF" w:rsidP="00F044DF">
            <w:pPr>
              <w:jc w:val="center"/>
              <w:rPr>
                <w:rFonts w:ascii="Times New Roman" w:eastAsia="Calibri" w:hAnsi="Times New Roman"/>
                <w:lang w:val="en-US" w:eastAsia="bg-BG"/>
              </w:rPr>
            </w:pPr>
            <w:r w:rsidRPr="00F044DF">
              <w:rPr>
                <w:rFonts w:ascii="Times New Roman" w:hAnsi="Times New Roman"/>
                <w:lang w:eastAsia="ar-SA"/>
              </w:rPr>
              <w:t>50,00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5658B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5658B0">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D25A15">
            <w:pPr>
              <w:numPr>
                <w:ilvl w:val="0"/>
                <w:numId w:val="7"/>
              </w:numPr>
              <w:jc w:val="both"/>
              <w:rPr>
                <w:rFonts w:ascii="Times New Roman" w:eastAsia="Calibri" w:hAnsi="Times New Roman"/>
                <w:lang w:val="en-US" w:eastAsia="bg-BG"/>
              </w:rPr>
            </w:pPr>
            <w:r w:rsidRPr="005658B0">
              <w:rPr>
                <w:rFonts w:ascii="Times New Roman" w:eastAsia="Calibri" w:hAnsi="Times New Roman"/>
                <w:lang w:val="en-US" w:eastAsia="bg-BG"/>
              </w:rPr>
              <w:t>за деца до 7 години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658B0" w:rsidRPr="005658B0" w:rsidRDefault="005658B0" w:rsidP="00FF5E13">
            <w:pPr>
              <w:jc w:val="center"/>
              <w:rPr>
                <w:rFonts w:ascii="Times New Roman" w:eastAsia="Calibri" w:hAnsi="Times New Roman"/>
                <w:lang w:val="en-US" w:eastAsia="bg-BG"/>
              </w:rPr>
            </w:pPr>
            <w:r w:rsidRPr="005658B0">
              <w:rPr>
                <w:rFonts w:ascii="Times New Roman" w:eastAsia="Calibri" w:hAnsi="Times New Roman"/>
                <w:lang w:val="en-US" w:eastAsia="bg-BG"/>
              </w:rPr>
              <w:t>5,00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VІІІ</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en-US" w:eastAsia="bg-BG"/>
              </w:rPr>
            </w:pPr>
            <w:r w:rsidRPr="001E0B3A">
              <w:rPr>
                <w:rFonts w:ascii="Times New Roman" w:eastAsia="Calibri" w:hAnsi="Times New Roman"/>
                <w:b/>
                <w:lang w:val="en-US" w:eastAsia="bg-BG"/>
              </w:rPr>
              <w:t>Хорово общество "Родна песен"</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 откупка</w:t>
            </w:r>
            <w:r w:rsidRPr="001E0B3A">
              <w:rPr>
                <w:rFonts w:ascii="Times New Roman" w:eastAsia="Calibri" w:hAnsi="Times New Roman"/>
                <w:lang w:val="ru-RU" w:eastAsia="bg-BG"/>
              </w:rPr>
              <w:t xml:space="preserve"> концерт - за 15 минутно участие</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noProof/>
                <w:lang w:val="ru-RU" w:eastAsia="bg-BG"/>
              </w:rPr>
            </w:pPr>
            <w:r w:rsidRPr="001E0B3A">
              <w:rPr>
                <w:rFonts w:ascii="Times New Roman" w:eastAsia="Calibri" w:hAnsi="Times New Roman"/>
                <w:b/>
                <w:noProof/>
                <w:lang w:val="en-US" w:eastAsia="bg-BG"/>
              </w:rPr>
              <w:t xml:space="preserve">Раздел </w:t>
            </w:r>
            <w:r w:rsidRPr="001E0B3A">
              <w:rPr>
                <w:rFonts w:ascii="Times New Roman" w:eastAsia="Calibri" w:hAnsi="Times New Roman"/>
                <w:b/>
                <w:noProof/>
                <w:lang w:val="bg-BG" w:eastAsia="bg-BG"/>
              </w:rPr>
              <w:t>ІХ</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492577" w:rsidRDefault="00790D4B" w:rsidP="00790D4B">
            <w:pPr>
              <w:jc w:val="center"/>
              <w:rPr>
                <w:rFonts w:ascii="Times New Roman" w:eastAsia="Calibri" w:hAnsi="Times New Roman"/>
                <w:b/>
                <w:noProof/>
                <w:lang w:val="en-US" w:eastAsia="bg-BG"/>
              </w:rPr>
            </w:pPr>
            <w:r w:rsidRPr="001E0B3A">
              <w:rPr>
                <w:rFonts w:ascii="Times New Roman" w:eastAsia="Calibri" w:hAnsi="Times New Roman"/>
                <w:b/>
                <w:lang w:val="bg-BG" w:eastAsia="bg-BG"/>
              </w:rPr>
              <w:t xml:space="preserve">Регионална библиотека </w:t>
            </w:r>
            <w:r w:rsidRPr="001E0B3A">
              <w:rPr>
                <w:rFonts w:ascii="Times New Roman" w:eastAsia="Calibri" w:hAnsi="Times New Roman"/>
                <w:b/>
                <w:lang w:val="en-US" w:eastAsia="bg-BG"/>
              </w:rPr>
              <w:t>"</w:t>
            </w:r>
            <w:r w:rsidRPr="001E0B3A">
              <w:rPr>
                <w:rFonts w:ascii="Times New Roman" w:eastAsia="Calibri" w:hAnsi="Times New Roman"/>
                <w:b/>
                <w:lang w:val="bg-BG" w:eastAsia="bg-BG"/>
              </w:rPr>
              <w:t>П.К.Яворов</w:t>
            </w:r>
            <w:r w:rsidRPr="001E0B3A">
              <w:rPr>
                <w:rFonts w:ascii="Times New Roman" w:eastAsia="Calibri" w:hAnsi="Times New Roman"/>
                <w:b/>
                <w:lang w:val="en-US" w:eastAsia="bg-BG"/>
              </w:rPr>
              <w:t>"</w:t>
            </w:r>
            <w:r w:rsidR="00492577">
              <w:rPr>
                <w:rFonts w:ascii="Times New Roman" w:eastAsia="Calibri" w:hAnsi="Times New Roman"/>
                <w:b/>
                <w:lang w:val="bg-BG" w:eastAsia="bg-BG"/>
              </w:rPr>
              <w:t xml:space="preserve"> </w:t>
            </w:r>
            <w:r w:rsidR="00492577" w:rsidRPr="00492577">
              <w:rPr>
                <w:rFonts w:ascii="Times New Roman" w:eastAsia="Calibri" w:hAnsi="Times New Roman"/>
                <w:lang w:val="en-US" w:eastAsia="bg-BG"/>
              </w:rPr>
              <w:t>(</w:t>
            </w:r>
            <w:r w:rsidR="00492577">
              <w:rPr>
                <w:rFonts w:ascii="Times New Roman" w:eastAsia="Calibri" w:hAnsi="Times New Roman"/>
                <w:lang w:val="bg-BG" w:eastAsia="bg-BG"/>
              </w:rPr>
              <w:t>изм. Протокол №8/31.03.2020 г.</w:t>
            </w:r>
            <w:r w:rsidR="00492577" w:rsidRPr="00492577">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hAnsi="Times New Roman"/>
                <w:b/>
                <w:bCs/>
                <w:color w:val="000000"/>
                <w:lang w:val="ru-RU" w:eastAsia="bg-BG"/>
              </w:rPr>
            </w:pPr>
            <w:r w:rsidRPr="00291824">
              <w:rPr>
                <w:rFonts w:ascii="Times New Roman" w:hAnsi="Times New Roman"/>
                <w:bCs/>
                <w:color w:val="000000"/>
                <w:lang w:val="ru-RU" w:eastAsia="bg-BG"/>
              </w:rPr>
              <w:t xml:space="preserve"> </w:t>
            </w:r>
            <w:r w:rsidRPr="00291824">
              <w:rPr>
                <w:rFonts w:ascii="Times New Roman" w:hAnsi="Times New Roman"/>
                <w:b/>
                <w:bCs/>
                <w:color w:val="000000"/>
                <w:lang w:val="ru-RU" w:eastAsia="bg-BG"/>
              </w:rPr>
              <w:t>Издаване на потребителска/ читателска карта: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val="ru-RU"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val="ru-RU" w:eastAsia="bg-BG"/>
              </w:rPr>
            </w:pP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За 12 месеца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5.00 лв.</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деца  до 7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безплатно</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деца от 7 до 14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1.50 лв.</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D25A15">
            <w:pPr>
              <w:numPr>
                <w:ilvl w:val="0"/>
                <w:numId w:val="18"/>
              </w:numPr>
              <w:contextualSpacing/>
              <w:jc w:val="both"/>
              <w:rPr>
                <w:rFonts w:ascii="Times New Roman" w:hAnsi="Times New Roman"/>
                <w:bCs/>
                <w:color w:val="000000"/>
                <w:lang w:eastAsia="bg-BG"/>
              </w:rPr>
            </w:pPr>
            <w:r w:rsidRPr="00291824">
              <w:rPr>
                <w:rFonts w:ascii="Times New Roman" w:hAnsi="Times New Roman"/>
                <w:bCs/>
                <w:color w:val="000000"/>
                <w:lang w:eastAsia="bg-BG"/>
              </w:rPr>
              <w:t>ученици, студенти, пенсионери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r w:rsidRPr="00291824">
              <w:rPr>
                <w:rFonts w:ascii="Times New Roman" w:hAnsi="Times New Roman"/>
                <w:bCs/>
                <w:color w:val="000000"/>
                <w:lang w:eastAsia="bg-BG"/>
              </w:rPr>
              <w:t>2.00 лв.</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eastAsia="Calibri" w:hAnsi="Times New Roman"/>
                <w:lang w:val="ru-RU" w:eastAsia="bg-BG"/>
              </w:rPr>
            </w:pPr>
            <w:r w:rsidRPr="00291824">
              <w:rPr>
                <w:rFonts w:ascii="Times New Roman" w:hAnsi="Times New Roman"/>
                <w:bCs/>
                <w:color w:val="000000"/>
                <w:lang w:val="ru-RU" w:eastAsia="bg-BG"/>
              </w:rPr>
              <w:t>За 1 седмица за Читалните на РБ „П. К. Яворов”</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1.50 лв.</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eastAsia="Calibri" w:hAnsi="Times New Roman"/>
                <w:lang w:val="ru-RU" w:eastAsia="bg-BG"/>
              </w:rPr>
            </w:pPr>
            <w:r w:rsidRPr="00291824">
              <w:rPr>
                <w:rFonts w:ascii="Times New Roman" w:hAnsi="Times New Roman"/>
                <w:bCs/>
                <w:color w:val="000000"/>
                <w:lang w:val="ru-RU" w:eastAsia="bg-BG"/>
              </w:rPr>
              <w:t xml:space="preserve">Еднодневна карта за Читалните на РБ „П. К. Яворов”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без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bCs/>
                <w:color w:val="000000"/>
                <w:lang w:eastAsia="bg-BG"/>
              </w:rPr>
              <w:t>1.00 лв.</w:t>
            </w: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both"/>
              <w:rPr>
                <w:rFonts w:ascii="Times New Roman" w:hAnsi="Times New Roman"/>
                <w:bCs/>
                <w:color w:val="000000"/>
                <w:lang w:eastAsia="bg-BG"/>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hAnsi="Times New Roman"/>
                <w:bCs/>
                <w:color w:val="000000"/>
                <w:lang w:eastAsia="bg-BG"/>
              </w:rPr>
            </w:pPr>
          </w:p>
        </w:tc>
      </w:tr>
      <w:tr w:rsidR="00C6308E" w:rsidRPr="001E0B3A" w:rsidTr="00F43D55">
        <w:trPr>
          <w:trHeight w:val="292"/>
        </w:trPr>
        <w:tc>
          <w:tcPr>
            <w:tcW w:w="710" w:type="dxa"/>
            <w:tcBorders>
              <w:top w:val="single" w:sz="4" w:space="0" w:color="auto"/>
              <w:left w:val="single" w:sz="4" w:space="0" w:color="auto"/>
              <w:bottom w:val="single" w:sz="4" w:space="0" w:color="auto"/>
              <w:right w:val="single" w:sz="4" w:space="0" w:color="auto"/>
            </w:tcBorders>
          </w:tcPr>
          <w:p w:rsidR="00C6308E" w:rsidRPr="00291824" w:rsidRDefault="00C6308E" w:rsidP="00C6308E">
            <w:pPr>
              <w:jc w:val="both"/>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ind w:firstLine="284"/>
              <w:rPr>
                <w:rFonts w:ascii="Times New Roman" w:hAnsi="Times New Roman"/>
                <w:lang w:val="ru-RU" w:eastAsia="bg-BG"/>
              </w:rPr>
            </w:pPr>
            <w:r w:rsidRPr="00291824">
              <w:rPr>
                <w:rFonts w:ascii="Times New Roman" w:hAnsi="Times New Roman"/>
                <w:b/>
                <w:lang w:val="ru-RU" w:eastAsia="bg-BG"/>
              </w:rPr>
              <w:t>Ползване на Зала за мероприятия/</w:t>
            </w:r>
            <w:r w:rsidRPr="00291824">
              <w:rPr>
                <w:rFonts w:ascii="Times New Roman" w:hAnsi="Times New Roman"/>
                <w:lang w:val="ru-RU" w:eastAsia="bg-BG"/>
              </w:rPr>
              <w:t xml:space="preserve"> за провеждане на събитие</w:t>
            </w:r>
          </w:p>
          <w:p w:rsidR="00C6308E" w:rsidRPr="00291824" w:rsidRDefault="00C6308E" w:rsidP="00C6308E">
            <w:pPr>
              <w:jc w:val="both"/>
              <w:rPr>
                <w:rFonts w:ascii="Times New Roman" w:eastAsia="Calibri" w:hAnsi="Times New Roman"/>
                <w:lang w:val="ru-RU" w:eastAsia="bg-BG"/>
              </w:rPr>
            </w:pPr>
            <w:r w:rsidRPr="00291824">
              <w:rPr>
                <w:rFonts w:ascii="Times New Roman" w:hAnsi="Times New Roman"/>
                <w:lang w:val="ru-RU" w:eastAsia="bg-BG"/>
              </w:rPr>
              <w:t>Забележка: В събота и неделя се заплаща договорената цена, увеличена с 20 на сто.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val="en-US" w:eastAsia="bg-BG"/>
              </w:rPr>
            </w:pPr>
            <w:r w:rsidRPr="00291824">
              <w:rPr>
                <w:rFonts w:ascii="Times New Roman" w:hAnsi="Times New Roman"/>
                <w:lang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C6308E" w:rsidRPr="00291824" w:rsidRDefault="00C6308E" w:rsidP="00C6308E">
            <w:pPr>
              <w:jc w:val="center"/>
              <w:rPr>
                <w:rFonts w:ascii="Times New Roman" w:eastAsia="Calibri" w:hAnsi="Times New Roman"/>
                <w:lang w:eastAsia="bg-BG"/>
              </w:rPr>
            </w:pPr>
            <w:r w:rsidRPr="00291824">
              <w:rPr>
                <w:rFonts w:ascii="Times New Roman" w:hAnsi="Times New Roman"/>
                <w:lang w:eastAsia="bg-BG"/>
              </w:rPr>
              <w:t>минимум 50.00 лв. / събитие</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b/>
                <w:highlight w:val="gree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ind w:left="36"/>
              <w:jc w:val="center"/>
              <w:rPr>
                <w:rFonts w:ascii="Times New Roman" w:eastAsia="Calibri" w:hAnsi="Times New Roman"/>
                <w:b/>
                <w:lang w:val="en-US" w:eastAsia="bg-BG"/>
              </w:rPr>
            </w:pPr>
            <w:r w:rsidRPr="001E0B3A">
              <w:rPr>
                <w:rFonts w:ascii="Times New Roman" w:eastAsia="Calibri" w:hAnsi="Times New Roman"/>
                <w:b/>
                <w:lang w:val="en-US" w:eastAsia="bg-BG"/>
              </w:rPr>
              <w:t>Център за подкрепа на личностното развитие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color w:val="FF0000"/>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Спортно-развлекателни игри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Театрални студия I-VII клас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Чужди езици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Изобразително  или приложно изкуство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Занимания по интереси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30,00/месец</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Лятно екоучилище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40,80/ за две седмици</w:t>
            </w: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ХІ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790D4B" w:rsidRPr="005C573A" w:rsidRDefault="00790D4B" w:rsidP="00790D4B">
            <w:pPr>
              <w:jc w:val="center"/>
              <w:rPr>
                <w:rFonts w:ascii="Times New Roman" w:eastAsia="Calibri" w:hAnsi="Times New Roman"/>
                <w:b/>
                <w:lang w:val="bg-BG" w:eastAsia="bg-BG"/>
              </w:rPr>
            </w:pPr>
            <w:r w:rsidRPr="001E0B3A">
              <w:rPr>
                <w:rFonts w:ascii="Times New Roman" w:eastAsiaTheme="minorHAnsi" w:hAnsi="Times New Roman" w:cstheme="minorBidi"/>
                <w:b/>
                <w:lang w:val="bg-BG"/>
              </w:rPr>
              <w:t>Младежки културен център</w:t>
            </w:r>
            <w:r w:rsidR="005C573A">
              <w:rPr>
                <w:rFonts w:ascii="Times New Roman" w:eastAsiaTheme="minorHAnsi" w:hAnsi="Times New Roman" w:cstheme="minorBidi"/>
                <w:b/>
                <w:lang w:val="bg-BG"/>
              </w:rPr>
              <w:t xml:space="preserve"> </w:t>
            </w:r>
            <w:r w:rsidR="005C573A" w:rsidRPr="005C573A">
              <w:rPr>
                <w:rFonts w:ascii="Times New Roman" w:eastAsiaTheme="minorHAnsi" w:hAnsi="Times New Roman" w:cstheme="minorBidi"/>
                <w:lang w:val="en-US"/>
              </w:rPr>
              <w:t>(</w:t>
            </w:r>
            <w:r w:rsidR="005C573A">
              <w:rPr>
                <w:rFonts w:ascii="Times New Roman" w:eastAsiaTheme="minorHAnsi" w:hAnsi="Times New Roman" w:cstheme="minorBidi"/>
                <w:lang w:val="bg-BG"/>
              </w:rPr>
              <w:t>изм. Протокол №5/19.12.2019 г.</w:t>
            </w:r>
            <w:r w:rsidR="00DA06A6">
              <w:rPr>
                <w:rFonts w:ascii="Times New Roman" w:eastAsiaTheme="minorHAnsi" w:hAnsi="Times New Roman" w:cstheme="minorBidi"/>
                <w:lang w:val="bg-BG"/>
              </w:rPr>
              <w:t xml:space="preserve">, отм. </w:t>
            </w:r>
            <w:r w:rsidR="00F96028">
              <w:rPr>
                <w:rFonts w:ascii="Times New Roman" w:eastAsiaTheme="minorHAnsi" w:hAnsi="Times New Roman" w:cstheme="minorBidi"/>
                <w:lang w:val="bg-BG"/>
              </w:rPr>
              <w:t>Протокол №</w:t>
            </w:r>
            <w:r w:rsidR="00DA06A6">
              <w:rPr>
                <w:rFonts w:ascii="Times New Roman" w:eastAsiaTheme="minorHAnsi" w:hAnsi="Times New Roman" w:cstheme="minorBidi"/>
                <w:lang w:val="bg-BG"/>
              </w:rPr>
              <w:t>18/21.12.2020</w:t>
            </w:r>
            <w:r w:rsidR="00DA06A6" w:rsidRPr="00DA06A6">
              <w:rPr>
                <w:rFonts w:ascii="Times New Roman" w:eastAsiaTheme="minorHAnsi" w:hAnsi="Times New Roman" w:cstheme="minorBidi"/>
                <w:lang w:val="bg-BG"/>
              </w:rPr>
              <w:t xml:space="preserve"> г.</w:t>
            </w:r>
            <w:r w:rsidR="005C573A" w:rsidRPr="005C573A">
              <w:rPr>
                <w:rFonts w:ascii="Times New Roman" w:eastAsiaTheme="minorHAnsi" w:hAnsi="Times New Roman" w:cstheme="minorBidi"/>
                <w:lang w:val="en-US"/>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blPrEx>
          <w:tblLook w:val="00A0" w:firstRow="1" w:lastRow="0" w:firstColumn="1" w:lastColumn="0" w:noHBand="0" w:noVBand="0"/>
        </w:tblPrEx>
        <w:trPr>
          <w:trHeight w:val="292"/>
        </w:trPr>
        <w:tc>
          <w:tcPr>
            <w:tcW w:w="710" w:type="dxa"/>
          </w:tcPr>
          <w:p w:rsidR="00790D4B" w:rsidRPr="001E0B3A" w:rsidRDefault="00790D4B" w:rsidP="00790D4B">
            <w:pPr>
              <w:jc w:val="center"/>
              <w:rPr>
                <w:rFonts w:ascii="Times New Roman" w:eastAsia="Calibri" w:hAnsi="Times New Roman"/>
                <w:lang w:val="bg-BG"/>
              </w:rPr>
            </w:pPr>
          </w:p>
        </w:tc>
        <w:tc>
          <w:tcPr>
            <w:tcW w:w="6095" w:type="dxa"/>
          </w:tcPr>
          <w:p w:rsidR="00790D4B" w:rsidRPr="001E0B3A" w:rsidRDefault="00790D4B" w:rsidP="00790D4B">
            <w:pPr>
              <w:jc w:val="center"/>
              <w:rPr>
                <w:rFonts w:ascii="Times New Roman" w:eastAsia="Calibri" w:hAnsi="Times New Roman"/>
                <w:lang w:val="bg-BG"/>
              </w:rPr>
            </w:pPr>
            <w:r w:rsidRPr="001E0B3A">
              <w:rPr>
                <w:rFonts w:ascii="Times New Roman" w:eastAsia="Calibri" w:hAnsi="Times New Roman"/>
                <w:b/>
                <w:lang w:val="en-US"/>
              </w:rPr>
              <w:t xml:space="preserve">Раздел </w:t>
            </w:r>
            <w:r w:rsidRPr="001E0B3A">
              <w:rPr>
                <w:rFonts w:ascii="Times New Roman" w:eastAsia="Calibri" w:hAnsi="Times New Roman"/>
                <w:b/>
                <w:lang w:val="bg-BG"/>
              </w:rPr>
              <w:t>ХІІ</w:t>
            </w:r>
          </w:p>
        </w:tc>
        <w:tc>
          <w:tcPr>
            <w:tcW w:w="1559" w:type="dxa"/>
          </w:tcPr>
          <w:p w:rsidR="00790D4B" w:rsidRPr="001E0B3A" w:rsidRDefault="00790D4B" w:rsidP="00790D4B">
            <w:pPr>
              <w:jc w:val="center"/>
              <w:rPr>
                <w:rFonts w:ascii="Times New Roman" w:eastAsia="Calibri" w:hAnsi="Times New Roman"/>
                <w:lang w:val="bg-BG"/>
              </w:rPr>
            </w:pPr>
          </w:p>
        </w:tc>
        <w:tc>
          <w:tcPr>
            <w:tcW w:w="1985" w:type="dxa"/>
          </w:tcPr>
          <w:p w:rsidR="00790D4B" w:rsidRPr="001E0B3A" w:rsidRDefault="00790D4B" w:rsidP="00790D4B">
            <w:pPr>
              <w:jc w:val="center"/>
              <w:rPr>
                <w:rFonts w:ascii="Times New Roman" w:eastAsia="Calibri" w:hAnsi="Times New Roman"/>
                <w:lang w:val="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highlight w:val="yellow"/>
                <w:lang w:val="en-US" w:eastAsia="bg-BG"/>
              </w:rPr>
            </w:pPr>
          </w:p>
        </w:tc>
        <w:tc>
          <w:tcPr>
            <w:tcW w:w="6095" w:type="dxa"/>
            <w:shd w:val="clear" w:color="auto" w:fill="auto"/>
          </w:tcPr>
          <w:p w:rsidR="00790D4B" w:rsidRPr="001E0B3A" w:rsidRDefault="00790D4B" w:rsidP="00790D4B">
            <w:pPr>
              <w:jc w:val="center"/>
              <w:rPr>
                <w:rFonts w:ascii="Times New Roman" w:eastAsia="Calibri" w:hAnsi="Times New Roman"/>
                <w:b/>
                <w:lang w:val="bg-BG" w:eastAsia="bg-BG"/>
              </w:rPr>
            </w:pPr>
            <w:r w:rsidRPr="001E0B3A">
              <w:rPr>
                <w:rFonts w:ascii="Times New Roman" w:eastAsia="Calibri" w:hAnsi="Times New Roman"/>
                <w:b/>
                <w:lang w:val="bg-BG" w:eastAsia="bg-BG"/>
              </w:rPr>
              <w:t>Услуги, предоставяни от у</w:t>
            </w:r>
            <w:r w:rsidRPr="001E0B3A">
              <w:rPr>
                <w:rFonts w:ascii="Times New Roman" w:eastAsia="Calibri" w:hAnsi="Times New Roman"/>
                <w:b/>
                <w:lang w:val="en-US" w:eastAsia="bg-BG"/>
              </w:rPr>
              <w:t>чилища</w:t>
            </w:r>
            <w:r w:rsidRPr="001E0B3A">
              <w:rPr>
                <w:rFonts w:ascii="Times New Roman" w:eastAsia="Calibri" w:hAnsi="Times New Roman"/>
                <w:b/>
                <w:lang w:val="bg-BG" w:eastAsia="bg-BG"/>
              </w:rPr>
              <w:t>.</w:t>
            </w:r>
          </w:p>
        </w:tc>
        <w:tc>
          <w:tcPr>
            <w:tcW w:w="1559" w:type="dxa"/>
            <w:shd w:val="clear" w:color="auto" w:fill="auto"/>
          </w:tcPr>
          <w:p w:rsidR="00790D4B" w:rsidRPr="001E0B3A" w:rsidRDefault="00790D4B" w:rsidP="00790D4B">
            <w:pPr>
              <w:jc w:val="center"/>
              <w:rPr>
                <w:rFonts w:ascii="Times New Roman" w:eastAsia="Calibri" w:hAnsi="Times New Roman"/>
                <w:color w:val="FF0000"/>
                <w:highlight w:val="yellow"/>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color w:val="FF0000"/>
                <w:highlight w:val="yellow"/>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ru-RU" w:eastAsia="bg-BG"/>
              </w:rPr>
              <w:t>1.</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За организиране на обучение по плуване</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за ученик за 1 учебен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ru-RU" w:eastAsia="bg-BG"/>
              </w:rPr>
              <w:t>2.</w:t>
            </w: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ПГ по туризъм "Проф.Д-р Асен Златаров" и комплекс "Младост"</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ru-RU" w:eastAsia="bg-BG"/>
              </w:rPr>
            </w:pPr>
          </w:p>
          <w:p w:rsidR="008A3460" w:rsidRPr="008A3460" w:rsidRDefault="008A3460" w:rsidP="008A3460">
            <w:pPr>
              <w:rPr>
                <w:rFonts w:ascii="Times New Roman" w:eastAsia="Calibri" w:hAnsi="Times New Roman"/>
                <w:lang w:val="ru-RU" w:eastAsia="bg-BG"/>
              </w:rPr>
            </w:pPr>
          </w:p>
        </w:tc>
        <w:tc>
          <w:tcPr>
            <w:tcW w:w="6095" w:type="dxa"/>
            <w:shd w:val="clear" w:color="auto" w:fill="auto"/>
          </w:tcPr>
          <w:p w:rsidR="008A3460" w:rsidRPr="00A1325B" w:rsidRDefault="008A3460" w:rsidP="008A3460">
            <w:pPr>
              <w:rPr>
                <w:rFonts w:ascii="Times New Roman" w:eastAsia="Calibri" w:hAnsi="Times New Roman"/>
                <w:lang w:val="bg-BG" w:eastAsia="bg-BG"/>
              </w:rPr>
            </w:pPr>
            <w:r w:rsidRPr="008A3460">
              <w:rPr>
                <w:rFonts w:ascii="Times New Roman" w:eastAsia="Calibri" w:hAnsi="Times New Roman"/>
                <w:lang w:val="ru-RU" w:eastAsia="bg-BG"/>
              </w:rPr>
              <w:t>2.1. Квалификационен курс по професия „Техник-технолог в хранително вкусовата промишленост“</w:t>
            </w:r>
            <w:r w:rsidR="00A1325B">
              <w:rPr>
                <w:rFonts w:ascii="Times New Roman" w:eastAsia="Calibri" w:hAnsi="Times New Roman"/>
                <w:lang w:val="ru-RU" w:eastAsia="bg-BG"/>
              </w:rPr>
              <w:t xml:space="preserve"> </w:t>
            </w:r>
            <w:r w:rsidR="00A1325B">
              <w:rPr>
                <w:rFonts w:ascii="Times New Roman" w:eastAsia="Calibri" w:hAnsi="Times New Roman"/>
                <w:lang w:val="en-US" w:eastAsia="bg-BG"/>
              </w:rPr>
              <w:t>(</w:t>
            </w:r>
            <w:r w:rsidR="00A1325B">
              <w:rPr>
                <w:rFonts w:ascii="Times New Roman" w:eastAsia="Calibri" w:hAnsi="Times New Roman"/>
                <w:lang w:val="bg-BG" w:eastAsia="bg-BG"/>
              </w:rPr>
              <w:t>изм. Протокол №5/19.12.2019 г.</w:t>
            </w:r>
            <w:r w:rsidR="00A1325B">
              <w:rPr>
                <w:rFonts w:ascii="Times New Roman" w:eastAsia="Calibri" w:hAnsi="Times New Roman"/>
                <w:lang w:val="en-US" w:eastAsia="bg-BG"/>
              </w:rPr>
              <w:t>)</w:t>
            </w:r>
          </w:p>
        </w:tc>
        <w:tc>
          <w:tcPr>
            <w:tcW w:w="1559" w:type="dxa"/>
            <w:shd w:val="clear" w:color="auto" w:fill="auto"/>
          </w:tcPr>
          <w:p w:rsidR="008A3460" w:rsidRPr="008A3460" w:rsidRDefault="008A3460" w:rsidP="008A3460">
            <w:pPr>
              <w:rPr>
                <w:rFonts w:ascii="Times New Roman" w:eastAsia="Calibri" w:hAnsi="Times New Roman"/>
                <w:lang w:val="ru-RU" w:eastAsia="bg-BG"/>
              </w:rPr>
            </w:pPr>
          </w:p>
        </w:tc>
        <w:tc>
          <w:tcPr>
            <w:tcW w:w="1985" w:type="dxa"/>
            <w:shd w:val="clear" w:color="auto" w:fill="auto"/>
          </w:tcPr>
          <w:p w:rsidR="008A3460" w:rsidRPr="008A3460" w:rsidRDefault="008A3460" w:rsidP="008A3460">
            <w:pPr>
              <w:rPr>
                <w:rFonts w:ascii="Times New Roman" w:eastAsia="Calibri" w:hAnsi="Times New Roman"/>
                <w:lang w:val="ru-RU"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ru-RU" w:eastAsia="bg-BG"/>
              </w:rPr>
            </w:pPr>
          </w:p>
        </w:tc>
        <w:tc>
          <w:tcPr>
            <w:tcW w:w="6095" w:type="dxa"/>
            <w:shd w:val="clear" w:color="auto" w:fill="auto"/>
          </w:tcPr>
          <w:p w:rsidR="008A3460" w:rsidRPr="008A3460" w:rsidRDefault="008A3460" w:rsidP="008A3460">
            <w:pPr>
              <w:rPr>
                <w:rFonts w:ascii="Times New Roman" w:eastAsia="Calibri" w:hAnsi="Times New Roman"/>
                <w:noProof/>
                <w:lang w:val="ru-RU" w:eastAsia="bg-BG"/>
              </w:rPr>
            </w:pPr>
            <w:r w:rsidRPr="008A3460">
              <w:rPr>
                <w:rFonts w:ascii="Times New Roman" w:eastAsia="Calibri" w:hAnsi="Times New Roman"/>
                <w:noProof/>
                <w:lang w:val="ru-RU" w:eastAsia="bg-BG"/>
              </w:rPr>
              <w:t>2.1.1. Специалност „Производство на хляб, хлебни и сладкарски изделия</w:t>
            </w:r>
          </w:p>
        </w:tc>
        <w:tc>
          <w:tcPr>
            <w:tcW w:w="1559" w:type="dxa"/>
            <w:shd w:val="clear" w:color="auto" w:fill="auto"/>
          </w:tcPr>
          <w:p w:rsidR="008A3460" w:rsidRPr="008A3460" w:rsidRDefault="008A3460" w:rsidP="008A3460">
            <w:pPr>
              <w:rPr>
                <w:rFonts w:ascii="Times New Roman" w:eastAsia="Calibri" w:hAnsi="Times New Roman"/>
                <w:lang w:val="ru-RU" w:eastAsia="bg-BG"/>
              </w:rPr>
            </w:pPr>
          </w:p>
        </w:tc>
        <w:tc>
          <w:tcPr>
            <w:tcW w:w="1985" w:type="dxa"/>
            <w:shd w:val="clear" w:color="auto" w:fill="auto"/>
          </w:tcPr>
          <w:p w:rsidR="008A3460" w:rsidRPr="008A3460" w:rsidRDefault="008A3460" w:rsidP="008A3460">
            <w:pPr>
              <w:rPr>
                <w:rFonts w:ascii="Times New Roman" w:eastAsia="Calibri" w:hAnsi="Times New Roman"/>
                <w:lang w:val="ru-RU"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ru-RU" w:eastAsia="bg-BG"/>
              </w:rPr>
            </w:pPr>
          </w:p>
        </w:tc>
        <w:tc>
          <w:tcPr>
            <w:tcW w:w="6095" w:type="dxa"/>
            <w:shd w:val="clear" w:color="auto" w:fill="auto"/>
          </w:tcPr>
          <w:p w:rsidR="008A3460" w:rsidRPr="008A3460" w:rsidRDefault="008A3460" w:rsidP="00D25A15">
            <w:pPr>
              <w:numPr>
                <w:ilvl w:val="0"/>
                <w:numId w:val="14"/>
              </w:numPr>
              <w:rPr>
                <w:rFonts w:ascii="Times New Roman" w:eastAsia="Calibri" w:hAnsi="Times New Roman"/>
                <w:noProof/>
                <w:lang w:val="en-US" w:eastAsia="bg-BG"/>
              </w:rPr>
            </w:pPr>
            <w:r w:rsidRPr="008A3460">
              <w:rPr>
                <w:rFonts w:ascii="Times New Roman" w:eastAsia="Calibri" w:hAnsi="Times New Roman"/>
                <w:noProof/>
                <w:lang w:val="en-US" w:eastAsia="bg-BG"/>
              </w:rPr>
              <w:t>300 часа</w:t>
            </w:r>
          </w:p>
        </w:tc>
        <w:tc>
          <w:tcPr>
            <w:tcW w:w="1559" w:type="dxa"/>
            <w:shd w:val="clear" w:color="auto" w:fill="auto"/>
          </w:tcPr>
          <w:p w:rsidR="008A3460" w:rsidRPr="008A3460" w:rsidRDefault="008A3460" w:rsidP="008A3460">
            <w:pPr>
              <w:rPr>
                <w:rFonts w:ascii="Times New Roman" w:eastAsia="Calibri" w:hAnsi="Times New Roman"/>
                <w:lang w:val="en-US" w:eastAsia="bg-BG"/>
              </w:rPr>
            </w:pPr>
          </w:p>
        </w:tc>
        <w:tc>
          <w:tcPr>
            <w:tcW w:w="1985" w:type="dxa"/>
            <w:shd w:val="clear" w:color="auto" w:fill="auto"/>
          </w:tcPr>
          <w:p w:rsidR="008A3460" w:rsidRPr="008A3460" w:rsidRDefault="008A3460" w:rsidP="008A3460">
            <w:pPr>
              <w:rPr>
                <w:rFonts w:ascii="Times New Roman" w:eastAsia="Calibri" w:hAnsi="Times New Roman"/>
                <w:lang w:val="en-US" w:eastAsia="bg-BG"/>
              </w:rPr>
            </w:pP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en-US" w:eastAsia="bg-BG"/>
              </w:rPr>
            </w:pPr>
          </w:p>
        </w:tc>
        <w:tc>
          <w:tcPr>
            <w:tcW w:w="6095" w:type="dxa"/>
            <w:shd w:val="clear" w:color="auto" w:fill="auto"/>
          </w:tcPr>
          <w:p w:rsidR="008A3460" w:rsidRPr="008A3460" w:rsidRDefault="008A3460" w:rsidP="008A3460">
            <w:pPr>
              <w:rPr>
                <w:rFonts w:ascii="Times New Roman" w:eastAsia="Calibri" w:hAnsi="Times New Roman"/>
                <w:noProof/>
                <w:lang w:eastAsia="bg-BG"/>
              </w:rPr>
            </w:pPr>
            <w:r w:rsidRPr="008A3460">
              <w:rPr>
                <w:rFonts w:ascii="Times New Roman" w:eastAsia="Calibri" w:hAnsi="Times New Roman"/>
                <w:noProof/>
                <w:lang w:val="en-US" w:eastAsia="bg-BG"/>
              </w:rPr>
              <w:t xml:space="preserve">група </w:t>
            </w:r>
            <w:r w:rsidRPr="008A3460">
              <w:rPr>
                <w:rFonts w:ascii="Times New Roman" w:eastAsia="Calibri" w:hAnsi="Times New Roman"/>
                <w:noProof/>
                <w:lang w:eastAsia="bg-BG"/>
              </w:rPr>
              <w:t>15 курсисти</w:t>
            </w:r>
          </w:p>
        </w:tc>
        <w:tc>
          <w:tcPr>
            <w:tcW w:w="1559" w:type="dxa"/>
            <w:shd w:val="clear" w:color="auto" w:fill="auto"/>
          </w:tcPr>
          <w:p w:rsidR="008A3460" w:rsidRPr="008A3460" w:rsidRDefault="008A3460" w:rsidP="008A3460">
            <w:pPr>
              <w:rPr>
                <w:rFonts w:ascii="Times New Roman" w:hAnsi="Times New Roman"/>
              </w:rPr>
            </w:pPr>
            <w:r w:rsidRPr="008A3460">
              <w:rPr>
                <w:rFonts w:ascii="Times New Roman" w:eastAsia="Calibri" w:hAnsi="Times New Roman"/>
                <w:lang w:val="en-US" w:eastAsia="bg-BG"/>
              </w:rPr>
              <w:t>вкл. ДДС</w:t>
            </w:r>
          </w:p>
        </w:tc>
        <w:tc>
          <w:tcPr>
            <w:tcW w:w="1985" w:type="dxa"/>
            <w:shd w:val="clear" w:color="auto" w:fill="auto"/>
          </w:tcPr>
          <w:p w:rsidR="008A3460" w:rsidRPr="008A3460" w:rsidRDefault="008A3460" w:rsidP="008A3460">
            <w:pPr>
              <w:rPr>
                <w:rFonts w:ascii="Times New Roman" w:eastAsia="Calibri" w:hAnsi="Times New Roman"/>
                <w:lang w:eastAsia="bg-BG"/>
              </w:rPr>
            </w:pPr>
            <w:r w:rsidRPr="008A3460">
              <w:rPr>
                <w:rFonts w:ascii="Times New Roman" w:eastAsia="Calibri" w:hAnsi="Times New Roman"/>
                <w:lang w:eastAsia="bg-BG"/>
              </w:rPr>
              <w:t>444.00</w:t>
            </w: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en-US" w:eastAsia="bg-BG"/>
              </w:rPr>
            </w:pPr>
          </w:p>
        </w:tc>
        <w:tc>
          <w:tcPr>
            <w:tcW w:w="6095" w:type="dxa"/>
            <w:shd w:val="clear" w:color="auto" w:fill="auto"/>
          </w:tcPr>
          <w:p w:rsidR="008A3460" w:rsidRPr="008A3460" w:rsidRDefault="008A3460" w:rsidP="008A3460">
            <w:pPr>
              <w:rPr>
                <w:rFonts w:ascii="Times New Roman" w:eastAsia="Calibri" w:hAnsi="Times New Roman"/>
                <w:noProof/>
                <w:lang w:val="en-US" w:eastAsia="bg-BG"/>
              </w:rPr>
            </w:pPr>
            <w:r w:rsidRPr="008A3460">
              <w:rPr>
                <w:rFonts w:ascii="Times New Roman" w:eastAsia="Calibri" w:hAnsi="Times New Roman"/>
                <w:noProof/>
                <w:lang w:val="en-US" w:eastAsia="bg-BG"/>
              </w:rPr>
              <w:t xml:space="preserve">група </w:t>
            </w:r>
            <w:r w:rsidRPr="008A3460">
              <w:rPr>
                <w:rFonts w:ascii="Times New Roman" w:eastAsia="Calibri" w:hAnsi="Times New Roman"/>
                <w:noProof/>
                <w:lang w:eastAsia="bg-BG"/>
              </w:rPr>
              <w:t>12 курсисти</w:t>
            </w:r>
          </w:p>
        </w:tc>
        <w:tc>
          <w:tcPr>
            <w:tcW w:w="1559" w:type="dxa"/>
            <w:shd w:val="clear" w:color="auto" w:fill="auto"/>
          </w:tcPr>
          <w:p w:rsidR="008A3460" w:rsidRPr="008A3460" w:rsidRDefault="008A3460" w:rsidP="008A3460">
            <w:pPr>
              <w:rPr>
                <w:rFonts w:ascii="Times New Roman" w:hAnsi="Times New Roman"/>
              </w:rPr>
            </w:pPr>
            <w:r w:rsidRPr="008A3460">
              <w:rPr>
                <w:rFonts w:ascii="Times New Roman" w:eastAsia="Calibri" w:hAnsi="Times New Roman"/>
                <w:lang w:val="en-US" w:eastAsia="bg-BG"/>
              </w:rPr>
              <w:t>вкл. ДДС</w:t>
            </w:r>
          </w:p>
        </w:tc>
        <w:tc>
          <w:tcPr>
            <w:tcW w:w="1985" w:type="dxa"/>
            <w:shd w:val="clear" w:color="auto" w:fill="auto"/>
          </w:tcPr>
          <w:p w:rsidR="008A3460" w:rsidRPr="008A3460" w:rsidRDefault="008A3460" w:rsidP="008A3460">
            <w:pPr>
              <w:rPr>
                <w:rFonts w:ascii="Times New Roman" w:eastAsia="Calibri" w:hAnsi="Times New Roman"/>
                <w:lang w:eastAsia="bg-BG"/>
              </w:rPr>
            </w:pPr>
            <w:r w:rsidRPr="008A3460">
              <w:rPr>
                <w:rFonts w:ascii="Times New Roman" w:eastAsia="Calibri" w:hAnsi="Times New Roman"/>
                <w:lang w:eastAsia="bg-BG"/>
              </w:rPr>
              <w:t>555.00</w:t>
            </w:r>
          </w:p>
        </w:tc>
      </w:tr>
      <w:tr w:rsidR="008A3460" w:rsidRPr="001E0B3A" w:rsidTr="00C935A2">
        <w:trPr>
          <w:trHeight w:val="292"/>
        </w:trPr>
        <w:tc>
          <w:tcPr>
            <w:tcW w:w="710" w:type="dxa"/>
            <w:shd w:val="clear" w:color="auto" w:fill="auto"/>
          </w:tcPr>
          <w:p w:rsidR="008A3460" w:rsidRPr="008A3460" w:rsidRDefault="008A3460" w:rsidP="008A3460">
            <w:pPr>
              <w:rPr>
                <w:rFonts w:ascii="Times New Roman" w:eastAsia="Calibri" w:hAnsi="Times New Roman"/>
                <w:lang w:val="en-US" w:eastAsia="bg-BG"/>
              </w:rPr>
            </w:pPr>
          </w:p>
        </w:tc>
        <w:tc>
          <w:tcPr>
            <w:tcW w:w="6095" w:type="dxa"/>
            <w:shd w:val="clear" w:color="auto" w:fill="auto"/>
          </w:tcPr>
          <w:p w:rsidR="008A3460" w:rsidRPr="008A3460" w:rsidRDefault="008A3460" w:rsidP="008A3460">
            <w:pPr>
              <w:rPr>
                <w:rFonts w:ascii="Times New Roman" w:eastAsia="Calibri" w:hAnsi="Times New Roman"/>
                <w:noProof/>
                <w:lang w:val="en-US" w:eastAsia="bg-BG"/>
              </w:rPr>
            </w:pPr>
            <w:r w:rsidRPr="008A3460">
              <w:rPr>
                <w:rFonts w:ascii="Times New Roman" w:eastAsia="Calibri" w:hAnsi="Times New Roman"/>
                <w:noProof/>
                <w:lang w:val="en-US" w:eastAsia="bg-BG"/>
              </w:rPr>
              <w:t xml:space="preserve">група </w:t>
            </w:r>
            <w:r w:rsidRPr="008A3460">
              <w:rPr>
                <w:rFonts w:ascii="Times New Roman" w:eastAsia="Calibri" w:hAnsi="Times New Roman"/>
                <w:noProof/>
                <w:lang w:eastAsia="bg-BG"/>
              </w:rPr>
              <w:t>10 курсисти</w:t>
            </w:r>
          </w:p>
        </w:tc>
        <w:tc>
          <w:tcPr>
            <w:tcW w:w="1559" w:type="dxa"/>
            <w:shd w:val="clear" w:color="auto" w:fill="auto"/>
          </w:tcPr>
          <w:p w:rsidR="008A3460" w:rsidRPr="008A3460" w:rsidRDefault="008A3460" w:rsidP="008A3460">
            <w:pPr>
              <w:rPr>
                <w:rFonts w:ascii="Times New Roman" w:hAnsi="Times New Roman"/>
              </w:rPr>
            </w:pPr>
            <w:r w:rsidRPr="008A3460">
              <w:rPr>
                <w:rFonts w:ascii="Times New Roman" w:eastAsia="Calibri" w:hAnsi="Times New Roman"/>
                <w:lang w:val="en-US" w:eastAsia="bg-BG"/>
              </w:rPr>
              <w:t>вкл. ДДС</w:t>
            </w:r>
          </w:p>
        </w:tc>
        <w:tc>
          <w:tcPr>
            <w:tcW w:w="1985" w:type="dxa"/>
            <w:shd w:val="clear" w:color="auto" w:fill="auto"/>
          </w:tcPr>
          <w:p w:rsidR="008A3460" w:rsidRPr="008A3460" w:rsidRDefault="008A3460" w:rsidP="008A3460">
            <w:pPr>
              <w:rPr>
                <w:rFonts w:ascii="Times New Roman" w:eastAsia="Calibri" w:hAnsi="Times New Roman"/>
                <w:lang w:eastAsia="bg-BG"/>
              </w:rPr>
            </w:pPr>
            <w:r w:rsidRPr="008A3460">
              <w:rPr>
                <w:rFonts w:ascii="Times New Roman" w:eastAsia="Calibri" w:hAnsi="Times New Roman"/>
                <w:lang w:eastAsia="bg-BG"/>
              </w:rPr>
              <w:t>666.00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xml:space="preserve">2.2. професия „Хлебар-сладкар”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2.2.1.Специалност „Производство на</w:t>
            </w:r>
            <w:r w:rsidRPr="001E0B3A">
              <w:rPr>
                <w:rFonts w:ascii="Times New Roman" w:eastAsia="Calibri" w:hAnsi="Times New Roman"/>
                <w:noProof/>
                <w:lang w:val="en-US" w:eastAsia="bg-BG"/>
              </w:rPr>
              <w:t xml:space="preserve"> </w:t>
            </w:r>
            <w:r w:rsidRPr="001E0B3A">
              <w:rPr>
                <w:rFonts w:ascii="Times New Roman" w:eastAsia="Calibri" w:hAnsi="Times New Roman"/>
                <w:noProof/>
                <w:lang w:val="ru-RU" w:eastAsia="bg-BG"/>
              </w:rPr>
              <w:t>сладкарски</w:t>
            </w:r>
            <w:r w:rsidRPr="001E0B3A">
              <w:rPr>
                <w:rFonts w:ascii="Times New Roman" w:eastAsia="Calibri" w:hAnsi="Times New Roman"/>
                <w:noProof/>
                <w:lang w:val="en-US" w:eastAsia="bg-BG"/>
              </w:rPr>
              <w:t xml:space="preserve"> </w:t>
            </w:r>
            <w:r w:rsidRPr="001E0B3A">
              <w:rPr>
                <w:rFonts w:ascii="Times New Roman" w:eastAsia="Calibri" w:hAnsi="Times New Roman"/>
                <w:noProof/>
                <w:lang w:val="ru-RU" w:eastAsia="bg-BG"/>
              </w:rPr>
              <w:t>изделия”</w:t>
            </w:r>
            <w:r w:rsidR="00F51D12">
              <w:rPr>
                <w:rFonts w:ascii="Times New Roman" w:eastAsia="Calibri" w:hAnsi="Times New Roman"/>
                <w:noProof/>
                <w:lang w:val="ru-RU" w:eastAsia="bg-BG"/>
              </w:rPr>
              <w:t xml:space="preserve"> </w:t>
            </w:r>
            <w:r w:rsidR="00F51D12" w:rsidRPr="00F51D12">
              <w:rPr>
                <w:rFonts w:ascii="Times New Roman" w:eastAsia="Calibri" w:hAnsi="Times New Roman"/>
                <w:noProof/>
                <w:lang w:val="en-US" w:eastAsia="bg-BG"/>
              </w:rPr>
              <w:t>(</w:t>
            </w:r>
            <w:r w:rsidR="00F51D12" w:rsidRPr="00F51D12">
              <w:rPr>
                <w:rFonts w:ascii="Times New Roman" w:eastAsia="Calibri" w:hAnsi="Times New Roman"/>
                <w:noProof/>
                <w:lang w:val="bg-BG" w:eastAsia="bg-BG"/>
              </w:rPr>
              <w:t>изм. Протокол №5/19.12.2019 г.</w:t>
            </w:r>
            <w:r w:rsidR="00F51D12" w:rsidRPr="00F51D12">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 300 часа</w:t>
            </w:r>
          </w:p>
        </w:tc>
        <w:tc>
          <w:tcPr>
            <w:tcW w:w="1559" w:type="dxa"/>
            <w:shd w:val="clear" w:color="auto" w:fill="auto"/>
          </w:tcPr>
          <w:p w:rsidR="00F51D12" w:rsidRPr="00F51D12" w:rsidRDefault="00F51D12" w:rsidP="00F51D12">
            <w:pPr>
              <w:rPr>
                <w:rFonts w:ascii="Times New Roman" w:eastAsia="Calibri" w:hAnsi="Times New Roman"/>
                <w:lang w:val="ru-RU" w:eastAsia="bg-BG"/>
              </w:rPr>
            </w:pPr>
          </w:p>
        </w:tc>
        <w:tc>
          <w:tcPr>
            <w:tcW w:w="1985" w:type="dxa"/>
            <w:shd w:val="clear" w:color="auto" w:fill="auto"/>
          </w:tcPr>
          <w:p w:rsidR="00F51D12" w:rsidRPr="00F51D12" w:rsidRDefault="00F51D12" w:rsidP="00F51D12">
            <w:pPr>
              <w:rPr>
                <w:rFonts w:ascii="Times New Roman" w:eastAsia="Calibri" w:hAnsi="Times New Roman"/>
                <w:lang w:val="ru-RU" w:eastAsia="bg-BG"/>
              </w:rPr>
            </w:pP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група 15 курсисти</w:t>
            </w:r>
          </w:p>
        </w:tc>
        <w:tc>
          <w:tcPr>
            <w:tcW w:w="1559"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вкл. ДДС</w:t>
            </w:r>
          </w:p>
        </w:tc>
        <w:tc>
          <w:tcPr>
            <w:tcW w:w="198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444.00</w:t>
            </w: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група 12 курсисти</w:t>
            </w:r>
          </w:p>
        </w:tc>
        <w:tc>
          <w:tcPr>
            <w:tcW w:w="1559"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вкл. ДДС</w:t>
            </w:r>
          </w:p>
        </w:tc>
        <w:tc>
          <w:tcPr>
            <w:tcW w:w="198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555.00</w:t>
            </w:r>
          </w:p>
        </w:tc>
      </w:tr>
      <w:tr w:rsidR="00F51D12" w:rsidRPr="001E0B3A" w:rsidTr="00C935A2">
        <w:trPr>
          <w:trHeight w:val="292"/>
        </w:trPr>
        <w:tc>
          <w:tcPr>
            <w:tcW w:w="710" w:type="dxa"/>
            <w:shd w:val="clear" w:color="auto" w:fill="auto"/>
          </w:tcPr>
          <w:p w:rsidR="00F51D12" w:rsidRPr="00F51D12" w:rsidRDefault="00F51D12" w:rsidP="00F51D12">
            <w:pPr>
              <w:rPr>
                <w:rFonts w:ascii="Times New Roman" w:eastAsia="Calibri" w:hAnsi="Times New Roman"/>
                <w:lang w:val="ru-RU" w:eastAsia="bg-BG"/>
              </w:rPr>
            </w:pPr>
          </w:p>
        </w:tc>
        <w:tc>
          <w:tcPr>
            <w:tcW w:w="609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група 10 курсисти</w:t>
            </w:r>
          </w:p>
        </w:tc>
        <w:tc>
          <w:tcPr>
            <w:tcW w:w="1559"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вкл. ДДС</w:t>
            </w:r>
          </w:p>
        </w:tc>
        <w:tc>
          <w:tcPr>
            <w:tcW w:w="1985" w:type="dxa"/>
            <w:shd w:val="clear" w:color="auto" w:fill="auto"/>
          </w:tcPr>
          <w:p w:rsidR="00F51D12" w:rsidRPr="00F51D12" w:rsidRDefault="00F51D12" w:rsidP="00F51D12">
            <w:pPr>
              <w:rPr>
                <w:rFonts w:ascii="Times New Roman" w:eastAsia="Calibri" w:hAnsi="Times New Roman"/>
                <w:lang w:val="ru-RU" w:eastAsia="bg-BG"/>
              </w:rPr>
            </w:pPr>
            <w:r w:rsidRPr="00F51D12">
              <w:rPr>
                <w:rFonts w:ascii="Times New Roman" w:eastAsia="Calibri" w:hAnsi="Times New Roman"/>
                <w:lang w:val="ru-RU" w:eastAsia="bg-BG"/>
              </w:rPr>
              <w:t>666.00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noProof/>
                <w:lang w:val="ru-RU" w:eastAsia="bg-BG"/>
              </w:rPr>
              <w:t>2.2.2. Специалност „Производство на хлебни изделия”</w:t>
            </w:r>
            <w:r w:rsidR="00947C27">
              <w:rPr>
                <w:rFonts w:ascii="Times New Roman" w:eastAsia="Calibri" w:hAnsi="Times New Roman"/>
                <w:noProof/>
                <w:lang w:val="ru-RU" w:eastAsia="bg-BG"/>
              </w:rPr>
              <w:t xml:space="preserve"> </w:t>
            </w:r>
            <w:r w:rsidR="00947C27" w:rsidRPr="00947C27">
              <w:rPr>
                <w:rFonts w:ascii="Times New Roman" w:eastAsia="Calibri" w:hAnsi="Times New Roman"/>
                <w:noProof/>
                <w:lang w:val="en-US" w:eastAsia="bg-BG"/>
              </w:rPr>
              <w:t>(</w:t>
            </w:r>
            <w:r w:rsidR="00947C27" w:rsidRPr="00947C27">
              <w:rPr>
                <w:rFonts w:ascii="Times New Roman" w:eastAsia="Calibri" w:hAnsi="Times New Roman"/>
                <w:noProof/>
                <w:lang w:val="bg-BG" w:eastAsia="bg-BG"/>
              </w:rPr>
              <w:t>изм. Протокол №5/19.12.2019 г.</w:t>
            </w:r>
            <w:r w:rsidR="00947C27" w:rsidRPr="00947C27">
              <w:rPr>
                <w:rFonts w:ascii="Times New Roman" w:eastAsia="Calibri" w:hAnsi="Times New Roman"/>
                <w:noProof/>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 300 часа</w:t>
            </w:r>
          </w:p>
        </w:tc>
        <w:tc>
          <w:tcPr>
            <w:tcW w:w="1559" w:type="dxa"/>
            <w:shd w:val="clear" w:color="auto" w:fill="auto"/>
          </w:tcPr>
          <w:p w:rsidR="00947C27" w:rsidRPr="00947C27" w:rsidRDefault="00947C27" w:rsidP="00947C27">
            <w:pPr>
              <w:rPr>
                <w:rFonts w:ascii="Times New Roman" w:eastAsia="Calibri" w:hAnsi="Times New Roman"/>
                <w:lang w:val="ru-RU" w:eastAsia="bg-BG"/>
              </w:rPr>
            </w:pPr>
          </w:p>
        </w:tc>
        <w:tc>
          <w:tcPr>
            <w:tcW w:w="1985" w:type="dxa"/>
            <w:shd w:val="clear" w:color="auto" w:fill="auto"/>
          </w:tcPr>
          <w:p w:rsidR="00947C27" w:rsidRPr="00947C27" w:rsidRDefault="00947C27" w:rsidP="00947C27">
            <w:pPr>
              <w:rPr>
                <w:rFonts w:ascii="Times New Roman" w:eastAsia="Calibri" w:hAnsi="Times New Roman"/>
                <w:lang w:val="ru-RU" w:eastAsia="bg-BG"/>
              </w:rPr>
            </w:pP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група 15 курсисти</w:t>
            </w:r>
          </w:p>
        </w:tc>
        <w:tc>
          <w:tcPr>
            <w:tcW w:w="1559"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вкл. ДДС</w:t>
            </w:r>
          </w:p>
        </w:tc>
        <w:tc>
          <w:tcPr>
            <w:tcW w:w="198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444.00</w:t>
            </w: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група 12 курсисти</w:t>
            </w:r>
          </w:p>
        </w:tc>
        <w:tc>
          <w:tcPr>
            <w:tcW w:w="1559"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вкл. ДДС</w:t>
            </w:r>
          </w:p>
        </w:tc>
        <w:tc>
          <w:tcPr>
            <w:tcW w:w="198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555.00</w:t>
            </w:r>
          </w:p>
        </w:tc>
      </w:tr>
      <w:tr w:rsidR="00947C27" w:rsidRPr="001E0B3A" w:rsidTr="00C935A2">
        <w:trPr>
          <w:trHeight w:val="292"/>
        </w:trPr>
        <w:tc>
          <w:tcPr>
            <w:tcW w:w="710" w:type="dxa"/>
            <w:shd w:val="clear" w:color="auto" w:fill="auto"/>
          </w:tcPr>
          <w:p w:rsidR="00947C27" w:rsidRPr="00947C27" w:rsidRDefault="00947C27" w:rsidP="00947C27">
            <w:pPr>
              <w:rPr>
                <w:rFonts w:ascii="Times New Roman" w:eastAsia="Calibri" w:hAnsi="Times New Roman"/>
                <w:lang w:val="ru-RU" w:eastAsia="bg-BG"/>
              </w:rPr>
            </w:pPr>
          </w:p>
        </w:tc>
        <w:tc>
          <w:tcPr>
            <w:tcW w:w="609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група 10 курсисти</w:t>
            </w:r>
          </w:p>
        </w:tc>
        <w:tc>
          <w:tcPr>
            <w:tcW w:w="1559"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вкл. ДДС</w:t>
            </w:r>
          </w:p>
        </w:tc>
        <w:tc>
          <w:tcPr>
            <w:tcW w:w="1985" w:type="dxa"/>
            <w:shd w:val="clear" w:color="auto" w:fill="auto"/>
          </w:tcPr>
          <w:p w:rsidR="00947C27" w:rsidRPr="00947C27" w:rsidRDefault="00947C27" w:rsidP="00947C27">
            <w:pPr>
              <w:rPr>
                <w:rFonts w:ascii="Times New Roman" w:eastAsia="Calibri" w:hAnsi="Times New Roman"/>
                <w:lang w:val="ru-RU" w:eastAsia="bg-BG"/>
              </w:rPr>
            </w:pPr>
            <w:r w:rsidRPr="00947C27">
              <w:rPr>
                <w:rFonts w:ascii="Times New Roman" w:eastAsia="Calibri" w:hAnsi="Times New Roman"/>
                <w:lang w:val="ru-RU" w:eastAsia="bg-BG"/>
              </w:rPr>
              <w:t>666.00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2.2.3 Валидиране </w:t>
            </w:r>
            <w:r w:rsidRPr="001E0B3A">
              <w:rPr>
                <w:rFonts w:ascii="Times New Roman" w:eastAsia="Calibri" w:hAnsi="Times New Roman"/>
                <w:lang w:val="ru-RU" w:eastAsia="bg-BG"/>
              </w:rPr>
              <w:t>на професионални знания, умения и компетентности за придобиване на свидетелство за</w:t>
            </w:r>
            <w:r w:rsidRPr="001E0B3A">
              <w:rPr>
                <w:rFonts w:ascii="Times New Roman" w:eastAsia="Calibri" w:hAnsi="Times New Roman"/>
                <w:lang w:val="bg-BG"/>
              </w:rPr>
              <w:t xml:space="preserve"> ІІ степен на професионална квалификация по професия  „Хлебар – сладкар“ код 541010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570,00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eastAsia="bg-BG"/>
              </w:rPr>
              <w:t xml:space="preserve">2.2.4  Валидиране </w:t>
            </w:r>
            <w:r w:rsidRPr="001E0B3A">
              <w:rPr>
                <w:rFonts w:ascii="Times New Roman" w:eastAsia="Calibri" w:hAnsi="Times New Roman"/>
                <w:lang w:val="ru-RU" w:eastAsia="bg-BG"/>
              </w:rPr>
              <w:t>на професионални знания, умения и компетентности за придобиване на</w:t>
            </w:r>
            <w:r w:rsidRPr="001E0B3A">
              <w:rPr>
                <w:rFonts w:ascii="Times New Roman" w:eastAsia="Calibri" w:hAnsi="Times New Roman"/>
                <w:lang w:val="bg-BG"/>
              </w:rPr>
              <w:t xml:space="preserve"> удостоверение за І степен на професионална квалификация по професия  „Хлебар – сладкар“ код 541010  </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noProof/>
                <w:lang w:val="ru-RU" w:eastAsia="bg-BG"/>
              </w:rPr>
              <w:t>2.3. професия „Сервитьор-барман” по специалност „Обслужване на заведенията за обществено хранене”</w:t>
            </w:r>
            <w:r w:rsidR="0095125E">
              <w:rPr>
                <w:rFonts w:ascii="Times New Roman" w:eastAsia="Calibri" w:hAnsi="Times New Roman"/>
                <w:noProof/>
                <w:lang w:val="ru-RU" w:eastAsia="bg-BG"/>
              </w:rPr>
              <w:t xml:space="preserve"> </w:t>
            </w:r>
            <w:r w:rsidR="0095125E" w:rsidRPr="0095125E">
              <w:rPr>
                <w:rFonts w:ascii="Times New Roman" w:eastAsia="Calibri" w:hAnsi="Times New Roman"/>
                <w:noProof/>
                <w:lang w:val="en-US" w:eastAsia="bg-BG"/>
              </w:rPr>
              <w:t>(</w:t>
            </w:r>
            <w:r w:rsidR="0095125E" w:rsidRPr="0095125E">
              <w:rPr>
                <w:rFonts w:ascii="Times New Roman" w:eastAsia="Calibri" w:hAnsi="Times New Roman"/>
                <w:noProof/>
                <w:lang w:val="bg-BG" w:eastAsia="bg-BG"/>
              </w:rPr>
              <w:t>изм. Протокол №5/19.12.2019 г.</w:t>
            </w:r>
            <w:r w:rsidR="0095125E" w:rsidRPr="0095125E">
              <w:rPr>
                <w:rFonts w:ascii="Times New Roman" w:eastAsia="Calibri" w:hAnsi="Times New Roman"/>
                <w:noProof/>
                <w:lang w:val="en-US" w:eastAsia="bg-BG"/>
              </w:rPr>
              <w:t>)</w:t>
            </w:r>
            <w:r w:rsidR="0095125E">
              <w:rPr>
                <w:rFonts w:ascii="Times New Roman" w:eastAsia="Calibri" w:hAnsi="Times New Roman"/>
                <w:noProof/>
                <w:lang w:val="ru-RU"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 300 часа</w:t>
            </w:r>
          </w:p>
        </w:tc>
        <w:tc>
          <w:tcPr>
            <w:tcW w:w="1559" w:type="dxa"/>
            <w:shd w:val="clear" w:color="auto" w:fill="auto"/>
          </w:tcPr>
          <w:p w:rsidR="0095125E" w:rsidRPr="0095125E" w:rsidRDefault="0095125E" w:rsidP="0095125E">
            <w:pPr>
              <w:rPr>
                <w:rFonts w:ascii="Times New Roman" w:eastAsia="Calibri" w:hAnsi="Times New Roman"/>
                <w:lang w:val="ru-RU" w:eastAsia="bg-BG"/>
              </w:rPr>
            </w:pPr>
          </w:p>
        </w:tc>
        <w:tc>
          <w:tcPr>
            <w:tcW w:w="1985" w:type="dxa"/>
            <w:shd w:val="clear" w:color="auto" w:fill="auto"/>
          </w:tcPr>
          <w:p w:rsidR="0095125E" w:rsidRPr="0095125E" w:rsidRDefault="0095125E" w:rsidP="0095125E">
            <w:pPr>
              <w:rPr>
                <w:rFonts w:ascii="Times New Roman" w:eastAsia="Calibri" w:hAnsi="Times New Roman"/>
                <w:lang w:val="ru-RU" w:eastAsia="bg-BG"/>
              </w:rPr>
            </w:pP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група 15 курсисти</w:t>
            </w:r>
          </w:p>
        </w:tc>
        <w:tc>
          <w:tcPr>
            <w:tcW w:w="1559"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вкл. ДДС</w:t>
            </w:r>
          </w:p>
        </w:tc>
        <w:tc>
          <w:tcPr>
            <w:tcW w:w="198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440.00</w:t>
            </w: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група 12 курсисти</w:t>
            </w:r>
          </w:p>
        </w:tc>
        <w:tc>
          <w:tcPr>
            <w:tcW w:w="1559"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вкл. ДДС</w:t>
            </w:r>
          </w:p>
        </w:tc>
        <w:tc>
          <w:tcPr>
            <w:tcW w:w="198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550.00</w:t>
            </w:r>
          </w:p>
        </w:tc>
      </w:tr>
      <w:tr w:rsidR="0095125E" w:rsidRPr="001E0B3A" w:rsidTr="00C935A2">
        <w:trPr>
          <w:trHeight w:val="292"/>
        </w:trPr>
        <w:tc>
          <w:tcPr>
            <w:tcW w:w="710" w:type="dxa"/>
            <w:shd w:val="clear" w:color="auto" w:fill="auto"/>
          </w:tcPr>
          <w:p w:rsidR="0095125E" w:rsidRPr="0095125E" w:rsidRDefault="0095125E" w:rsidP="0095125E">
            <w:pPr>
              <w:rPr>
                <w:rFonts w:ascii="Times New Roman" w:eastAsia="Calibri" w:hAnsi="Times New Roman"/>
                <w:lang w:val="ru-RU" w:eastAsia="bg-BG"/>
              </w:rPr>
            </w:pPr>
          </w:p>
        </w:tc>
        <w:tc>
          <w:tcPr>
            <w:tcW w:w="609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група 10 курсисти</w:t>
            </w:r>
          </w:p>
        </w:tc>
        <w:tc>
          <w:tcPr>
            <w:tcW w:w="1559"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вкл. ДДС</w:t>
            </w:r>
          </w:p>
        </w:tc>
        <w:tc>
          <w:tcPr>
            <w:tcW w:w="1985" w:type="dxa"/>
            <w:shd w:val="clear" w:color="auto" w:fill="auto"/>
          </w:tcPr>
          <w:p w:rsidR="0095125E" w:rsidRPr="0095125E" w:rsidRDefault="0095125E" w:rsidP="0095125E">
            <w:pPr>
              <w:rPr>
                <w:rFonts w:ascii="Times New Roman" w:eastAsia="Calibri" w:hAnsi="Times New Roman"/>
                <w:lang w:val="ru-RU" w:eastAsia="bg-BG"/>
              </w:rPr>
            </w:pPr>
            <w:r w:rsidRPr="0095125E">
              <w:rPr>
                <w:rFonts w:ascii="Times New Roman" w:eastAsia="Calibri" w:hAnsi="Times New Roman"/>
                <w:lang w:val="ru-RU" w:eastAsia="bg-BG"/>
              </w:rPr>
              <w:t>659.00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2.4. професия „Готвач”</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2.4.1. Специалност „Производство на кулинарни изделия и напитки”</w:t>
            </w:r>
            <w:r w:rsidR="00677CBB">
              <w:rPr>
                <w:rFonts w:ascii="Times New Roman" w:eastAsia="Calibri" w:hAnsi="Times New Roman"/>
                <w:lang w:val="ru-RU" w:eastAsia="bg-BG"/>
              </w:rPr>
              <w:t xml:space="preserve"> </w:t>
            </w:r>
            <w:r w:rsidR="00677CBB" w:rsidRPr="00677CBB">
              <w:rPr>
                <w:rFonts w:ascii="Times New Roman" w:eastAsia="Calibri" w:hAnsi="Times New Roman"/>
                <w:lang w:val="en-US" w:eastAsia="bg-BG"/>
              </w:rPr>
              <w:t>(</w:t>
            </w:r>
            <w:r w:rsidR="00677CBB" w:rsidRPr="00677CBB">
              <w:rPr>
                <w:rFonts w:ascii="Times New Roman" w:eastAsia="Calibri" w:hAnsi="Times New Roman"/>
                <w:lang w:val="bg-BG" w:eastAsia="bg-BG"/>
              </w:rPr>
              <w:t>изм. Протокол №5/19.12.2019 г.</w:t>
            </w:r>
            <w:r w:rsidR="00677CBB" w:rsidRPr="00677CBB">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 300 часа</w:t>
            </w:r>
          </w:p>
        </w:tc>
        <w:tc>
          <w:tcPr>
            <w:tcW w:w="1559" w:type="dxa"/>
            <w:shd w:val="clear" w:color="auto" w:fill="auto"/>
          </w:tcPr>
          <w:p w:rsidR="00D073AF" w:rsidRPr="00D073AF" w:rsidRDefault="00D073AF" w:rsidP="00D073AF">
            <w:pPr>
              <w:rPr>
                <w:rFonts w:ascii="Times New Roman" w:eastAsia="Calibri" w:hAnsi="Times New Roman"/>
                <w:lang w:val="ru-RU" w:eastAsia="bg-BG"/>
              </w:rPr>
            </w:pPr>
          </w:p>
        </w:tc>
        <w:tc>
          <w:tcPr>
            <w:tcW w:w="1985" w:type="dxa"/>
            <w:shd w:val="clear" w:color="auto" w:fill="auto"/>
          </w:tcPr>
          <w:p w:rsidR="00D073AF" w:rsidRPr="00D073AF" w:rsidRDefault="00D073AF" w:rsidP="00D073AF">
            <w:pPr>
              <w:rPr>
                <w:rFonts w:ascii="Times New Roman" w:eastAsia="Calibri" w:hAnsi="Times New Roman"/>
                <w:lang w:val="ru-RU" w:eastAsia="bg-BG"/>
              </w:rPr>
            </w:pP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група 15 курсисти</w:t>
            </w:r>
          </w:p>
        </w:tc>
        <w:tc>
          <w:tcPr>
            <w:tcW w:w="1559"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вкл. ДДС</w:t>
            </w:r>
          </w:p>
        </w:tc>
        <w:tc>
          <w:tcPr>
            <w:tcW w:w="198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460.00</w:t>
            </w: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група 12 курсисти</w:t>
            </w:r>
          </w:p>
        </w:tc>
        <w:tc>
          <w:tcPr>
            <w:tcW w:w="1559"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вкл. ДДС</w:t>
            </w:r>
          </w:p>
        </w:tc>
        <w:tc>
          <w:tcPr>
            <w:tcW w:w="198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575.00</w:t>
            </w:r>
          </w:p>
        </w:tc>
      </w:tr>
      <w:tr w:rsidR="00D073AF" w:rsidRPr="001E0B3A" w:rsidTr="00C935A2">
        <w:trPr>
          <w:trHeight w:val="292"/>
        </w:trPr>
        <w:tc>
          <w:tcPr>
            <w:tcW w:w="710" w:type="dxa"/>
            <w:shd w:val="clear" w:color="auto" w:fill="auto"/>
          </w:tcPr>
          <w:p w:rsidR="00D073AF" w:rsidRPr="00D073AF" w:rsidRDefault="00D073AF" w:rsidP="00D073AF">
            <w:pPr>
              <w:rPr>
                <w:rFonts w:ascii="Times New Roman" w:eastAsia="Calibri" w:hAnsi="Times New Roman"/>
                <w:lang w:val="ru-RU" w:eastAsia="bg-BG"/>
              </w:rPr>
            </w:pPr>
          </w:p>
        </w:tc>
        <w:tc>
          <w:tcPr>
            <w:tcW w:w="609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група 10 курсисти</w:t>
            </w:r>
          </w:p>
        </w:tc>
        <w:tc>
          <w:tcPr>
            <w:tcW w:w="1559"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вкл. ДДС</w:t>
            </w:r>
          </w:p>
        </w:tc>
        <w:tc>
          <w:tcPr>
            <w:tcW w:w="1985" w:type="dxa"/>
            <w:shd w:val="clear" w:color="auto" w:fill="auto"/>
          </w:tcPr>
          <w:p w:rsidR="00D073AF" w:rsidRPr="00D073AF" w:rsidRDefault="00D073AF" w:rsidP="00D073AF">
            <w:pPr>
              <w:rPr>
                <w:rFonts w:ascii="Times New Roman" w:eastAsia="Calibri" w:hAnsi="Times New Roman"/>
                <w:lang w:val="ru-RU" w:eastAsia="bg-BG"/>
              </w:rPr>
            </w:pPr>
            <w:r w:rsidRPr="00D073AF">
              <w:rPr>
                <w:rFonts w:ascii="Times New Roman" w:eastAsia="Calibri" w:hAnsi="Times New Roman"/>
                <w:lang w:val="ru-RU" w:eastAsia="bg-BG"/>
              </w:rPr>
              <w:t>690.00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2.4.2. Специалност „Производство на кулинарни изделия и напитки” </w:t>
            </w:r>
            <w:r w:rsidR="002D5E62" w:rsidRPr="002D5E62">
              <w:rPr>
                <w:rFonts w:ascii="Times New Roman" w:eastAsia="Calibri" w:hAnsi="Times New Roman"/>
                <w:lang w:val="en-US" w:eastAsia="bg-BG"/>
              </w:rPr>
              <w:t>(</w:t>
            </w:r>
            <w:r w:rsidR="002D5E62" w:rsidRPr="002D5E62">
              <w:rPr>
                <w:rFonts w:ascii="Times New Roman" w:eastAsia="Calibri" w:hAnsi="Times New Roman"/>
                <w:lang w:val="bg-BG" w:eastAsia="bg-BG"/>
              </w:rPr>
              <w:t>изм. Протокол №5/19.12.2019 г.</w:t>
            </w:r>
            <w:r w:rsidR="002D5E62" w:rsidRPr="002D5E62">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360 часа</w:t>
            </w:r>
          </w:p>
        </w:tc>
        <w:tc>
          <w:tcPr>
            <w:tcW w:w="1559" w:type="dxa"/>
            <w:shd w:val="clear" w:color="auto" w:fill="auto"/>
          </w:tcPr>
          <w:p w:rsidR="00175B79" w:rsidRPr="00175B79" w:rsidRDefault="00175B79" w:rsidP="00175B79">
            <w:pPr>
              <w:rPr>
                <w:rFonts w:ascii="Times New Roman" w:eastAsia="Calibri" w:hAnsi="Times New Roman"/>
                <w:lang w:val="ru-RU" w:eastAsia="bg-BG"/>
              </w:rPr>
            </w:pPr>
          </w:p>
        </w:tc>
        <w:tc>
          <w:tcPr>
            <w:tcW w:w="1985" w:type="dxa"/>
            <w:shd w:val="clear" w:color="auto" w:fill="auto"/>
          </w:tcPr>
          <w:p w:rsidR="00175B79" w:rsidRPr="00175B79" w:rsidRDefault="00175B79" w:rsidP="00175B79">
            <w:pPr>
              <w:rPr>
                <w:rFonts w:ascii="Times New Roman" w:eastAsia="Calibri" w:hAnsi="Times New Roman"/>
                <w:lang w:val="ru-RU" w:eastAsia="bg-BG"/>
              </w:rPr>
            </w:pP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група 15 курсисти</w:t>
            </w:r>
          </w:p>
        </w:tc>
        <w:tc>
          <w:tcPr>
            <w:tcW w:w="1559"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вкл. ДДС</w:t>
            </w:r>
          </w:p>
        </w:tc>
        <w:tc>
          <w:tcPr>
            <w:tcW w:w="198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597.00</w:t>
            </w: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група 12 курсисти</w:t>
            </w:r>
          </w:p>
        </w:tc>
        <w:tc>
          <w:tcPr>
            <w:tcW w:w="1559"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вкл. ДДС</w:t>
            </w:r>
          </w:p>
        </w:tc>
        <w:tc>
          <w:tcPr>
            <w:tcW w:w="198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746.00</w:t>
            </w:r>
          </w:p>
        </w:tc>
      </w:tr>
      <w:tr w:rsidR="00175B79" w:rsidRPr="001E0B3A" w:rsidTr="00C935A2">
        <w:trPr>
          <w:trHeight w:val="292"/>
        </w:trPr>
        <w:tc>
          <w:tcPr>
            <w:tcW w:w="710" w:type="dxa"/>
            <w:shd w:val="clear" w:color="auto" w:fill="auto"/>
          </w:tcPr>
          <w:p w:rsidR="00175B79" w:rsidRPr="00175B79" w:rsidRDefault="00175B79" w:rsidP="00175B79">
            <w:pPr>
              <w:rPr>
                <w:rFonts w:ascii="Times New Roman" w:eastAsia="Calibri" w:hAnsi="Times New Roman"/>
                <w:lang w:val="ru-RU" w:eastAsia="bg-BG"/>
              </w:rPr>
            </w:pPr>
          </w:p>
        </w:tc>
        <w:tc>
          <w:tcPr>
            <w:tcW w:w="609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група 10 курсисти</w:t>
            </w:r>
          </w:p>
        </w:tc>
        <w:tc>
          <w:tcPr>
            <w:tcW w:w="1559"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вкл. ДДС</w:t>
            </w:r>
          </w:p>
        </w:tc>
        <w:tc>
          <w:tcPr>
            <w:tcW w:w="1985" w:type="dxa"/>
            <w:shd w:val="clear" w:color="auto" w:fill="auto"/>
          </w:tcPr>
          <w:p w:rsidR="00175B79" w:rsidRPr="00175B79" w:rsidRDefault="00175B79" w:rsidP="00175B79">
            <w:pPr>
              <w:rPr>
                <w:rFonts w:ascii="Times New Roman" w:eastAsia="Calibri" w:hAnsi="Times New Roman"/>
                <w:lang w:val="ru-RU" w:eastAsia="bg-BG"/>
              </w:rPr>
            </w:pPr>
            <w:r w:rsidRPr="00175B79">
              <w:rPr>
                <w:rFonts w:ascii="Times New Roman" w:eastAsia="Calibri" w:hAnsi="Times New Roman"/>
                <w:lang w:val="ru-RU" w:eastAsia="bg-BG"/>
              </w:rPr>
              <w:t>896.00</w:t>
            </w:r>
          </w:p>
        </w:tc>
      </w:tr>
      <w:tr w:rsidR="00790D4B" w:rsidRPr="001E0B3A" w:rsidTr="00C935A2">
        <w:trPr>
          <w:trHeight w:val="845"/>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5C0384" w:rsidP="00790D4B">
            <w:pPr>
              <w:jc w:val="both"/>
              <w:rPr>
                <w:rFonts w:ascii="Times New Roman" w:eastAsia="Calibri" w:hAnsi="Times New Roman"/>
                <w:lang w:val="bg-BG"/>
              </w:rPr>
            </w:pPr>
            <w:r>
              <w:rPr>
                <w:rFonts w:ascii="Times New Roman" w:eastAsia="Calibri" w:hAnsi="Times New Roman"/>
                <w:lang w:val="bg-BG" w:eastAsia="bg-BG"/>
              </w:rPr>
              <w:t>2.4.3</w:t>
            </w:r>
            <w:r w:rsidR="00790D4B" w:rsidRPr="001E0B3A">
              <w:rPr>
                <w:rFonts w:ascii="Times New Roman" w:eastAsia="Calibri" w:hAnsi="Times New Roman"/>
                <w:lang w:val="bg-BG" w:eastAsia="bg-BG"/>
              </w:rPr>
              <w:t xml:space="preserve"> Валидиране </w:t>
            </w:r>
            <w:r w:rsidR="00790D4B" w:rsidRPr="001E0B3A">
              <w:rPr>
                <w:rFonts w:ascii="Times New Roman" w:eastAsia="Calibri" w:hAnsi="Times New Roman"/>
                <w:lang w:val="ru-RU" w:eastAsia="bg-BG"/>
              </w:rPr>
              <w:t xml:space="preserve">на професионални знания, умения и компетентности за придобиване на свидетелство за </w:t>
            </w:r>
            <w:r w:rsidR="00790D4B" w:rsidRPr="001E0B3A">
              <w:rPr>
                <w:rFonts w:ascii="Times New Roman" w:eastAsia="Calibri" w:hAnsi="Times New Roman"/>
                <w:lang w:val="bg-BG"/>
              </w:rPr>
              <w:t>ІІ</w:t>
            </w:r>
            <w:r w:rsidR="00790D4B" w:rsidRPr="001E0B3A">
              <w:rPr>
                <w:rFonts w:ascii="Times New Roman" w:eastAsia="Calibri" w:hAnsi="Times New Roman"/>
                <w:lang w:val="ru-RU"/>
              </w:rPr>
              <w:t xml:space="preserve"> </w:t>
            </w:r>
            <w:r w:rsidR="00790D4B" w:rsidRPr="001E0B3A">
              <w:rPr>
                <w:rFonts w:ascii="Times New Roman" w:eastAsia="Calibri" w:hAnsi="Times New Roman"/>
                <w:lang w:val="bg-BG"/>
              </w:rPr>
              <w:t xml:space="preserve">степен на професионална квалификация по професия  „Готвач“, код 811070 </w:t>
            </w:r>
            <w:r>
              <w:rPr>
                <w:rFonts w:ascii="Times New Roman" w:eastAsia="Calibri" w:hAnsi="Times New Roman"/>
                <w:lang w:val="bg-BG"/>
              </w:rPr>
              <w:t xml:space="preserve"> </w:t>
            </w:r>
            <w:r w:rsidR="00790D4B" w:rsidRPr="001E0B3A">
              <w:rPr>
                <w:rFonts w:ascii="Times New Roman" w:eastAsia="Calibri" w:hAnsi="Times New Roman"/>
                <w:lang w:val="bg-BG"/>
              </w:rPr>
              <w:t xml:space="preserve"> </w:t>
            </w:r>
            <w:r w:rsidRPr="005C0384">
              <w:rPr>
                <w:rFonts w:ascii="Times New Roman" w:eastAsia="Calibri" w:hAnsi="Times New Roman"/>
                <w:lang w:val="en-US"/>
              </w:rPr>
              <w:t>(</w:t>
            </w:r>
            <w:r w:rsidRPr="005C0384">
              <w:rPr>
                <w:rFonts w:ascii="Times New Roman" w:eastAsia="Calibri" w:hAnsi="Times New Roman"/>
                <w:lang w:val="bg-BG"/>
              </w:rPr>
              <w:t>изм. Протокол №5/19.12.2019 г.</w:t>
            </w:r>
            <w:r w:rsidRPr="005C0384">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490,00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5C0384" w:rsidP="00790D4B">
            <w:pPr>
              <w:jc w:val="both"/>
              <w:rPr>
                <w:rFonts w:ascii="Times New Roman" w:eastAsia="Calibri" w:hAnsi="Times New Roman"/>
                <w:lang w:val="bg-BG"/>
              </w:rPr>
            </w:pPr>
            <w:r>
              <w:rPr>
                <w:rFonts w:ascii="Times New Roman" w:eastAsia="Calibri" w:hAnsi="Times New Roman"/>
                <w:lang w:val="bg-BG" w:eastAsia="bg-BG"/>
              </w:rPr>
              <w:t>2.4.4</w:t>
            </w:r>
            <w:r w:rsidR="00790D4B" w:rsidRPr="001E0B3A">
              <w:rPr>
                <w:rFonts w:ascii="Times New Roman" w:eastAsia="Calibri" w:hAnsi="Times New Roman"/>
                <w:lang w:val="bg-BG"/>
              </w:rPr>
              <w:t xml:space="preserve"> </w:t>
            </w:r>
            <w:r w:rsidR="00790D4B" w:rsidRPr="001E0B3A">
              <w:rPr>
                <w:rFonts w:ascii="Times New Roman" w:eastAsia="Calibri" w:hAnsi="Times New Roman"/>
                <w:lang w:val="bg-BG" w:eastAsia="bg-BG"/>
              </w:rPr>
              <w:t xml:space="preserve">Валидиране </w:t>
            </w:r>
            <w:r w:rsidR="00790D4B" w:rsidRPr="001E0B3A">
              <w:rPr>
                <w:rFonts w:ascii="Times New Roman" w:eastAsia="Calibri" w:hAnsi="Times New Roman"/>
                <w:lang w:val="ru-RU" w:eastAsia="bg-BG"/>
              </w:rPr>
              <w:t xml:space="preserve">на професионални знания, умения и компетентности за придобиване на удостоверение за </w:t>
            </w:r>
            <w:r w:rsidR="00790D4B" w:rsidRPr="001E0B3A">
              <w:rPr>
                <w:rFonts w:ascii="Times New Roman" w:eastAsia="Calibri" w:hAnsi="Times New Roman"/>
                <w:lang w:val="bg-BG"/>
              </w:rPr>
              <w:t>І</w:t>
            </w:r>
            <w:r w:rsidR="00790D4B" w:rsidRPr="001E0B3A">
              <w:rPr>
                <w:rFonts w:ascii="Times New Roman" w:eastAsia="Calibri" w:hAnsi="Times New Roman"/>
                <w:lang w:val="ru-RU"/>
              </w:rPr>
              <w:t xml:space="preserve"> </w:t>
            </w:r>
            <w:r w:rsidR="00790D4B" w:rsidRPr="001E0B3A">
              <w:rPr>
                <w:rFonts w:ascii="Times New Roman" w:eastAsia="Calibri" w:hAnsi="Times New Roman"/>
                <w:lang w:val="bg-BG"/>
              </w:rPr>
              <w:t>степен на професионална квалификация по професия  „Готвач“, код 811070-    валидиране на част от професията</w:t>
            </w:r>
            <w:r>
              <w:rPr>
                <w:rFonts w:ascii="Times New Roman" w:eastAsia="Calibri" w:hAnsi="Times New Roman"/>
                <w:lang w:val="bg-BG"/>
              </w:rPr>
              <w:t xml:space="preserve"> </w:t>
            </w:r>
            <w:r w:rsidRPr="005C0384">
              <w:rPr>
                <w:rFonts w:ascii="Times New Roman" w:eastAsia="Calibri" w:hAnsi="Times New Roman"/>
                <w:lang w:val="en-US"/>
              </w:rPr>
              <w:t>(</w:t>
            </w:r>
            <w:r w:rsidRPr="005C0384">
              <w:rPr>
                <w:rFonts w:ascii="Times New Roman" w:eastAsia="Calibri" w:hAnsi="Times New Roman"/>
                <w:lang w:val="bg-BG"/>
              </w:rPr>
              <w:t>изм. Протокол №5/19.12.2019 г.</w:t>
            </w:r>
            <w:r w:rsidRPr="005C0384">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2.5. Професия „Карвинг”</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2.5.1.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218 часа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5</w:t>
            </w:r>
            <w:r w:rsidRPr="001E0B3A">
              <w:rPr>
                <w:rFonts w:ascii="Times New Roman" w:eastAsia="Calibri" w:hAnsi="Times New Roman"/>
                <w:lang w:val="en-US" w:eastAsia="bg-BG"/>
              </w:rPr>
              <w:t xml:space="preserve">0,00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en-US" w:eastAsia="bg-BG"/>
              </w:rPr>
            </w:pPr>
            <w:r w:rsidRPr="001E0B3A">
              <w:rPr>
                <w:rFonts w:ascii="Times New Roman" w:eastAsia="Calibri" w:hAnsi="Times New Roman"/>
                <w:lang w:val="en-US" w:eastAsia="bg-BG"/>
              </w:rPr>
              <w:t>–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2,06</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 Професия „Готвач“ –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120,00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2.6.2.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1,61</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2.6.3.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2.7 Професия „Хлебар-сладкар“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2.7.1. Специалност „Производство на сладкарски изделия”</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160,00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1 час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1,40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2.8. Професия „Готвач“ – за ученици от училището</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2.8.1. Специалност „Производство на кулинарни изделия и напитки”</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ru-RU"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ru-RU" w:eastAsia="bg-BG"/>
              </w:rPr>
            </w:pPr>
          </w:p>
        </w:tc>
        <w:tc>
          <w:tcPr>
            <w:tcW w:w="6095" w:type="dxa"/>
            <w:shd w:val="clear" w:color="auto" w:fill="auto"/>
          </w:tcPr>
          <w:p w:rsidR="00790D4B" w:rsidRPr="001E0B3A" w:rsidRDefault="00790D4B" w:rsidP="00D25A15">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 курсист – квалификационен изпит</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en-US" w:eastAsia="bg-BG"/>
              </w:rPr>
            </w:pPr>
            <w:r w:rsidRPr="001E0B3A">
              <w:rPr>
                <w:rFonts w:ascii="Times New Roman" w:eastAsia="Calibri" w:hAnsi="Times New Roman"/>
                <w:noProof/>
                <w:lang w:val="en-US" w:eastAsia="bg-BG"/>
              </w:rPr>
              <w:t>2.9. Професия „Ресторантьор”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2.9. 1. Професия „Ресторантьор”</w:t>
            </w:r>
            <w:r w:rsidR="009A2B31">
              <w:rPr>
                <w:rFonts w:ascii="Times New Roman" w:eastAsia="Calibri" w:hAnsi="Times New Roman"/>
                <w:lang w:val="ru-RU" w:eastAsia="bg-BG"/>
              </w:rPr>
              <w:t xml:space="preserve"> </w:t>
            </w:r>
            <w:r w:rsidR="009A2B31" w:rsidRPr="009A2B31">
              <w:rPr>
                <w:rFonts w:ascii="Times New Roman" w:eastAsia="Calibri" w:hAnsi="Times New Roman"/>
                <w:lang w:val="en-US" w:eastAsia="bg-BG"/>
              </w:rPr>
              <w:t>(</w:t>
            </w:r>
            <w:r w:rsidR="009A2B31" w:rsidRPr="009A2B31">
              <w:rPr>
                <w:rFonts w:ascii="Times New Roman" w:eastAsia="Calibri" w:hAnsi="Times New Roman"/>
                <w:lang w:val="bg-BG" w:eastAsia="bg-BG"/>
              </w:rPr>
              <w:t>изм. Протокол №5/19.12.2019 г.</w:t>
            </w:r>
            <w:r w:rsidR="009A2B31" w:rsidRPr="009A2B31">
              <w:rPr>
                <w:rFonts w:ascii="Times New Roman" w:eastAsia="Calibri" w:hAnsi="Times New Roman"/>
                <w:lang w:val="en-US" w:eastAsia="bg-BG"/>
              </w:rPr>
              <w:t>)</w:t>
            </w:r>
          </w:p>
        </w:tc>
        <w:tc>
          <w:tcPr>
            <w:tcW w:w="1559" w:type="dxa"/>
            <w:shd w:val="clear" w:color="auto" w:fill="auto"/>
          </w:tcPr>
          <w:p w:rsidR="00F23186" w:rsidRPr="009A2B31" w:rsidRDefault="00F23186" w:rsidP="00F23186">
            <w:pPr>
              <w:rPr>
                <w:rFonts w:ascii="Times New Roman" w:eastAsia="Calibri" w:hAnsi="Times New Roman"/>
                <w:lang w:val="ru-RU" w:eastAsia="bg-BG"/>
              </w:rPr>
            </w:pPr>
          </w:p>
        </w:tc>
        <w:tc>
          <w:tcPr>
            <w:tcW w:w="1985" w:type="dxa"/>
            <w:shd w:val="clear" w:color="auto" w:fill="auto"/>
          </w:tcPr>
          <w:p w:rsidR="00F23186" w:rsidRPr="009A2B31" w:rsidRDefault="00F23186" w:rsidP="00F23186">
            <w:pPr>
              <w:rPr>
                <w:rFonts w:ascii="Times New Roman" w:eastAsia="Calibri" w:hAnsi="Times New Roman"/>
                <w:lang w:val="ru-RU" w:eastAsia="bg-BG"/>
              </w:rPr>
            </w:pP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 xml:space="preserve"> 660 часа</w:t>
            </w:r>
          </w:p>
        </w:tc>
        <w:tc>
          <w:tcPr>
            <w:tcW w:w="1559" w:type="dxa"/>
            <w:shd w:val="clear" w:color="auto" w:fill="auto"/>
          </w:tcPr>
          <w:p w:rsidR="00F23186" w:rsidRPr="009A2B31" w:rsidRDefault="00F23186" w:rsidP="00F23186">
            <w:pPr>
              <w:rPr>
                <w:rFonts w:ascii="Times New Roman" w:eastAsia="Calibri" w:hAnsi="Times New Roman"/>
                <w:lang w:val="ru-RU" w:eastAsia="bg-BG"/>
              </w:rPr>
            </w:pPr>
          </w:p>
        </w:tc>
        <w:tc>
          <w:tcPr>
            <w:tcW w:w="1985" w:type="dxa"/>
            <w:shd w:val="clear" w:color="auto" w:fill="auto"/>
          </w:tcPr>
          <w:p w:rsidR="00F23186" w:rsidRPr="009A2B31" w:rsidRDefault="00F23186" w:rsidP="00F23186">
            <w:pPr>
              <w:rPr>
                <w:rFonts w:ascii="Times New Roman" w:eastAsia="Calibri" w:hAnsi="Times New Roman"/>
                <w:lang w:val="ru-RU" w:eastAsia="bg-BG"/>
              </w:rPr>
            </w:pP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група 15 курсисти</w:t>
            </w:r>
          </w:p>
        </w:tc>
        <w:tc>
          <w:tcPr>
            <w:tcW w:w="1559"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вкл. ДДС</w:t>
            </w:r>
          </w:p>
        </w:tc>
        <w:tc>
          <w:tcPr>
            <w:tcW w:w="198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1046.00</w:t>
            </w: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група 12 курсисти</w:t>
            </w:r>
          </w:p>
        </w:tc>
        <w:tc>
          <w:tcPr>
            <w:tcW w:w="1559"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вкл. ДДС</w:t>
            </w:r>
          </w:p>
        </w:tc>
        <w:tc>
          <w:tcPr>
            <w:tcW w:w="198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1307.00</w:t>
            </w:r>
          </w:p>
        </w:tc>
      </w:tr>
      <w:tr w:rsidR="00F23186" w:rsidRPr="001E0B3A" w:rsidTr="00C935A2">
        <w:trPr>
          <w:trHeight w:val="292"/>
        </w:trPr>
        <w:tc>
          <w:tcPr>
            <w:tcW w:w="710" w:type="dxa"/>
            <w:shd w:val="clear" w:color="auto" w:fill="auto"/>
          </w:tcPr>
          <w:p w:rsidR="00F23186" w:rsidRPr="009A2B31" w:rsidRDefault="00F23186" w:rsidP="00F23186">
            <w:pPr>
              <w:rPr>
                <w:rFonts w:ascii="Times New Roman" w:eastAsia="Calibri" w:hAnsi="Times New Roman"/>
                <w:lang w:val="ru-RU" w:eastAsia="bg-BG"/>
              </w:rPr>
            </w:pPr>
          </w:p>
        </w:tc>
        <w:tc>
          <w:tcPr>
            <w:tcW w:w="609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група 10 курсисти</w:t>
            </w:r>
          </w:p>
        </w:tc>
        <w:tc>
          <w:tcPr>
            <w:tcW w:w="1559"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вкл. ДДС</w:t>
            </w:r>
          </w:p>
        </w:tc>
        <w:tc>
          <w:tcPr>
            <w:tcW w:w="1985" w:type="dxa"/>
            <w:shd w:val="clear" w:color="auto" w:fill="auto"/>
          </w:tcPr>
          <w:p w:rsidR="00F23186" w:rsidRPr="009A2B31" w:rsidRDefault="00F23186" w:rsidP="00F23186">
            <w:pPr>
              <w:rPr>
                <w:rFonts w:ascii="Times New Roman" w:eastAsia="Calibri" w:hAnsi="Times New Roman"/>
                <w:lang w:val="ru-RU" w:eastAsia="bg-BG"/>
              </w:rPr>
            </w:pPr>
            <w:r w:rsidRPr="009A2B31">
              <w:rPr>
                <w:rFonts w:ascii="Times New Roman" w:eastAsia="Calibri" w:hAnsi="Times New Roman"/>
                <w:lang w:val="ru-RU" w:eastAsia="bg-BG"/>
              </w:rPr>
              <w:t>1569.00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A2B31" w:rsidP="00790D4B">
            <w:pPr>
              <w:jc w:val="both"/>
              <w:rPr>
                <w:rFonts w:ascii="Times New Roman" w:eastAsia="Calibri" w:hAnsi="Times New Roman"/>
                <w:lang w:val="bg-BG"/>
              </w:rPr>
            </w:pPr>
            <w:r>
              <w:rPr>
                <w:rFonts w:ascii="Times New Roman" w:eastAsia="Calibri" w:hAnsi="Times New Roman"/>
                <w:lang w:val="bg-BG" w:eastAsia="bg-BG"/>
              </w:rPr>
              <w:t>2.9.2</w:t>
            </w:r>
            <w:r w:rsidR="00790D4B" w:rsidRPr="001E0B3A">
              <w:rPr>
                <w:rFonts w:ascii="Times New Roman" w:eastAsia="Calibri" w:hAnsi="Times New Roman"/>
                <w:lang w:val="bg-BG" w:eastAsia="bg-BG"/>
              </w:rPr>
              <w:t>.</w:t>
            </w:r>
            <w:r w:rsidR="00790D4B" w:rsidRPr="001E0B3A">
              <w:rPr>
                <w:rFonts w:ascii="Times New Roman" w:eastAsia="Calibri" w:hAnsi="Times New Roman"/>
                <w:b/>
                <w:lang w:val="bg-BG"/>
              </w:rPr>
              <w:t xml:space="preserve"> </w:t>
            </w:r>
            <w:r w:rsidR="00790D4B"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свидетелство за ІІІ-та степен на професионална квалификация </w:t>
            </w:r>
            <w:r w:rsidR="00790D4B" w:rsidRPr="001E0B3A">
              <w:rPr>
                <w:rFonts w:ascii="Times New Roman" w:eastAsia="Calibri" w:hAnsi="Times New Roman"/>
                <w:lang w:val="bg-BG"/>
              </w:rPr>
              <w:t xml:space="preserve">по професия </w:t>
            </w:r>
            <w:r w:rsidR="00790D4B" w:rsidRPr="001E0B3A">
              <w:rPr>
                <w:rFonts w:ascii="Times New Roman" w:eastAsia="Calibri" w:hAnsi="Times New Roman"/>
                <w:lang w:val="bg-BG"/>
              </w:rPr>
              <w:lastRenderedPageBreak/>
              <w:t xml:space="preserve">„Ресторантьор“, код 811060 </w:t>
            </w:r>
            <w:r w:rsidRPr="009A2B31">
              <w:rPr>
                <w:rFonts w:ascii="Times New Roman" w:eastAsia="Calibri" w:hAnsi="Times New Roman"/>
                <w:lang w:val="en-US"/>
              </w:rPr>
              <w:t>(</w:t>
            </w:r>
            <w:r w:rsidRPr="009A2B31">
              <w:rPr>
                <w:rFonts w:ascii="Times New Roman" w:eastAsia="Calibri" w:hAnsi="Times New Roman"/>
                <w:lang w:val="bg-BG"/>
              </w:rPr>
              <w:t>изм. Протокол №5/19.12.2019 г.</w:t>
            </w:r>
            <w:r w:rsidRPr="009A2B31">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550, 00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A2B31" w:rsidP="00790D4B">
            <w:pPr>
              <w:jc w:val="both"/>
              <w:rPr>
                <w:rFonts w:ascii="Times New Roman" w:eastAsia="Calibri" w:hAnsi="Times New Roman"/>
                <w:lang w:val="bg-BG" w:eastAsia="bg-BG"/>
              </w:rPr>
            </w:pPr>
            <w:r>
              <w:rPr>
                <w:rFonts w:ascii="Times New Roman" w:eastAsia="Calibri" w:hAnsi="Times New Roman"/>
                <w:lang w:val="bg-BG" w:eastAsia="bg-BG"/>
              </w:rPr>
              <w:t>2.9.3</w:t>
            </w:r>
            <w:r w:rsidR="00790D4B" w:rsidRPr="001E0B3A">
              <w:rPr>
                <w:rFonts w:ascii="Times New Roman" w:eastAsia="Calibri" w:hAnsi="Times New Roman"/>
                <w:lang w:val="bg-BG" w:eastAsia="bg-BG"/>
              </w:rPr>
              <w:t xml:space="preserve"> </w:t>
            </w:r>
            <w:r w:rsidR="00790D4B"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удостоверение за І-ва степен на професионална квалификация </w:t>
            </w:r>
            <w:r w:rsidR="00790D4B" w:rsidRPr="001E0B3A">
              <w:rPr>
                <w:rFonts w:ascii="Times New Roman" w:eastAsia="Calibri" w:hAnsi="Times New Roman"/>
                <w:lang w:val="bg-BG"/>
              </w:rPr>
              <w:t>по професия „Ресторантьор“ , код 811060</w:t>
            </w:r>
            <w:r>
              <w:rPr>
                <w:rFonts w:ascii="Times New Roman" w:eastAsia="Calibri" w:hAnsi="Times New Roman"/>
                <w:lang w:val="bg-BG"/>
              </w:rPr>
              <w:t xml:space="preserve"> </w:t>
            </w:r>
            <w:r w:rsidRPr="009A2B31">
              <w:rPr>
                <w:rFonts w:ascii="Times New Roman" w:eastAsia="Calibri" w:hAnsi="Times New Roman"/>
                <w:lang w:val="en-US"/>
              </w:rPr>
              <w:t>(</w:t>
            </w:r>
            <w:r w:rsidRPr="009A2B31">
              <w:rPr>
                <w:rFonts w:ascii="Times New Roman" w:eastAsia="Calibri" w:hAnsi="Times New Roman"/>
                <w:lang w:val="bg-BG"/>
              </w:rPr>
              <w:t>изм. Протокол №5/19.12.2019 г.</w:t>
            </w:r>
            <w:r w:rsidRPr="009A2B31">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230, 00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9A2B31" w:rsidP="00790D4B">
            <w:pPr>
              <w:jc w:val="both"/>
              <w:rPr>
                <w:rFonts w:ascii="Times New Roman" w:eastAsia="Calibri" w:hAnsi="Times New Roman"/>
                <w:lang w:val="ru-RU"/>
              </w:rPr>
            </w:pPr>
            <w:r>
              <w:rPr>
                <w:rFonts w:ascii="Times New Roman" w:eastAsia="Calibri" w:hAnsi="Times New Roman"/>
                <w:lang w:val="bg-BG" w:eastAsia="bg-BG"/>
              </w:rPr>
              <w:t>2.9.4</w:t>
            </w:r>
            <w:r w:rsidR="00790D4B" w:rsidRPr="001E0B3A">
              <w:rPr>
                <w:rFonts w:ascii="Times New Roman" w:eastAsia="Calibri" w:hAnsi="Times New Roman"/>
                <w:lang w:val="bg-BG" w:eastAsia="bg-BG"/>
              </w:rPr>
              <w:t xml:space="preserve"> </w:t>
            </w:r>
            <w:r w:rsidR="00790D4B" w:rsidRPr="001E0B3A">
              <w:rPr>
                <w:rFonts w:ascii="Times New Roman" w:eastAsia="Calibri" w:hAnsi="Times New Roman"/>
                <w:lang w:val="ru-RU" w:eastAsia="bg-BG"/>
              </w:rPr>
              <w:t>Валидиране на професионални знания, умения и компетентности</w:t>
            </w:r>
            <w:r w:rsidR="00790D4B" w:rsidRPr="001E0B3A">
              <w:rPr>
                <w:rFonts w:ascii="Times New Roman" w:eastAsia="Calibri" w:hAnsi="Times New Roman"/>
                <w:lang w:val="ru-RU"/>
              </w:rPr>
              <w:t xml:space="preserve"> придобиване на </w:t>
            </w:r>
            <w:r w:rsidR="00790D4B" w:rsidRPr="001E0B3A">
              <w:rPr>
                <w:rFonts w:ascii="Times New Roman" w:eastAsia="Calibri" w:hAnsi="Times New Roman"/>
                <w:lang w:val="ru-RU" w:eastAsia="bg-BG"/>
              </w:rPr>
              <w:t xml:space="preserve">свидетелство за </w:t>
            </w:r>
            <w:r w:rsidR="00790D4B" w:rsidRPr="001E0B3A">
              <w:rPr>
                <w:rFonts w:ascii="Times New Roman" w:eastAsia="Calibri" w:hAnsi="Times New Roman"/>
                <w:lang w:val="ru-RU"/>
              </w:rPr>
              <w:t xml:space="preserve">ІІІ </w:t>
            </w:r>
            <w:r w:rsidR="00790D4B" w:rsidRPr="001E0B3A">
              <w:rPr>
                <w:rFonts w:ascii="Times New Roman" w:eastAsia="Calibri" w:hAnsi="Times New Roman"/>
                <w:lang w:val="bg-BG"/>
              </w:rPr>
              <w:t>степен на професионална квалификация по професия „Ресторантьор“, код 811060 при наличие на свидетелство за ІІ степен на професионална квалификация „Готвач“</w:t>
            </w:r>
            <w:r>
              <w:rPr>
                <w:rFonts w:ascii="Times New Roman" w:eastAsia="Calibri" w:hAnsi="Times New Roman"/>
                <w:lang w:val="bg-BG"/>
              </w:rPr>
              <w:t xml:space="preserve"> </w:t>
            </w:r>
            <w:r w:rsidRPr="009A2B31">
              <w:rPr>
                <w:rFonts w:ascii="Times New Roman" w:eastAsia="Calibri" w:hAnsi="Times New Roman"/>
                <w:lang w:val="en-US"/>
              </w:rPr>
              <w:t>(</w:t>
            </w:r>
            <w:r w:rsidRPr="009A2B31">
              <w:rPr>
                <w:rFonts w:ascii="Times New Roman" w:eastAsia="Calibri" w:hAnsi="Times New Roman"/>
                <w:lang w:val="bg-BG"/>
              </w:rPr>
              <w:t>изм. Протокол №5/19.12.2019 г.</w:t>
            </w:r>
            <w:r w:rsidRPr="009A2B31">
              <w:rPr>
                <w:rFonts w:ascii="Times New Roman" w:eastAsia="Calibri" w:hAnsi="Times New Roman"/>
                <w:lang w:val="en-US"/>
              </w:rPr>
              <w:t>)</w:t>
            </w:r>
          </w:p>
        </w:tc>
        <w:tc>
          <w:tcPr>
            <w:tcW w:w="1559"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260, 00 лв.</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en-US" w:eastAsia="bg-BG"/>
              </w:rPr>
              <w:t>2.</w:t>
            </w:r>
            <w:r w:rsidRPr="001E0B3A">
              <w:rPr>
                <w:rFonts w:ascii="Times New Roman" w:eastAsia="Calibri" w:hAnsi="Times New Roman"/>
                <w:lang w:val="bg-BG" w:eastAsia="bg-BG"/>
              </w:rPr>
              <w:t>10</w:t>
            </w:r>
            <w:r w:rsidRPr="001E0B3A">
              <w:rPr>
                <w:rFonts w:ascii="Times New Roman" w:eastAsia="Calibri" w:hAnsi="Times New Roman"/>
                <w:lang w:val="en-US" w:eastAsia="bg-BG"/>
              </w:rPr>
              <w:t xml:space="preserve">. Печене на агне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36,00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2.11. За ползване на залата за 1 час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2.12 Професия </w:t>
            </w:r>
            <w:r w:rsidRPr="001E0B3A">
              <w:rPr>
                <w:rFonts w:ascii="Times New Roman" w:eastAsia="Calibri" w:hAnsi="Times New Roman"/>
                <w:lang w:val="bg-BG" w:eastAsia="bg-BG"/>
              </w:rPr>
              <w:t>„Хотелиер“</w:t>
            </w:r>
            <w:r w:rsidRPr="001E0B3A">
              <w:rPr>
                <w:rFonts w:ascii="Times New Roman" w:eastAsia="Calibri" w:hAnsi="Times New Roman"/>
                <w:b/>
                <w:lang w:val="ru-RU" w:eastAsia="bg-BG"/>
              </w:rPr>
              <w:t xml:space="preserve"> </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2.12.1 Специалност </w:t>
            </w:r>
            <w:r w:rsidRPr="001E0B3A">
              <w:rPr>
                <w:rFonts w:ascii="Times New Roman" w:eastAsia="Calibri" w:hAnsi="Times New Roman"/>
                <w:lang w:val="bg-BG" w:eastAsia="bg-BG"/>
              </w:rPr>
              <w:t>„Организация и управление в хотелиерството“</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ru-RU"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 xml:space="preserve">890,00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 xml:space="preserve">цена на курсист за 1 час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0,87</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rPr>
              <w:t xml:space="preserve">2.12.2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свидетелство за </w:t>
            </w:r>
            <w:r w:rsidRPr="001E0B3A">
              <w:rPr>
                <w:rFonts w:ascii="Times New Roman" w:eastAsia="Calibri" w:hAnsi="Times New Roman"/>
                <w:lang w:val="bg-BG"/>
              </w:rPr>
              <w:t>ІІІ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„Хотелиер“, код 811010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440,00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rPr>
            </w:pPr>
            <w:r w:rsidRPr="001E0B3A">
              <w:rPr>
                <w:rFonts w:ascii="Times New Roman" w:eastAsia="Calibri" w:hAnsi="Times New Roman"/>
                <w:lang w:val="bg-BG"/>
              </w:rPr>
              <w:t xml:space="preserve">2.12.3 </w:t>
            </w:r>
            <w:r w:rsidRPr="001E0B3A">
              <w:rPr>
                <w:rFonts w:ascii="Times New Roman" w:eastAsia="Calibri" w:hAnsi="Times New Roman"/>
                <w:lang w:val="ru-RU" w:eastAsia="bg-BG"/>
              </w:rPr>
              <w:t xml:space="preserve">Валидиране на професионални знания, умения и компетентности за придобиване на удостоверение за </w:t>
            </w:r>
            <w:r w:rsidRPr="001E0B3A">
              <w:rPr>
                <w:rFonts w:ascii="Times New Roman" w:eastAsia="Calibri" w:hAnsi="Times New Roman"/>
                <w:lang w:val="bg-BG"/>
              </w:rPr>
              <w:t>І</w:t>
            </w:r>
            <w:r w:rsidRPr="001E0B3A">
              <w:rPr>
                <w:rFonts w:ascii="Times New Roman" w:eastAsia="Calibri" w:hAnsi="Times New Roman"/>
                <w:lang w:val="ru-RU"/>
              </w:rPr>
              <w:t xml:space="preserve"> </w:t>
            </w:r>
            <w:r w:rsidRPr="001E0B3A">
              <w:rPr>
                <w:rFonts w:ascii="Times New Roman" w:eastAsia="Calibri" w:hAnsi="Times New Roman"/>
                <w:lang w:val="bg-BG"/>
              </w:rPr>
              <w:t xml:space="preserve">степен на професионална квалификация по професия „Хотелиер“, код 811010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230,00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2.13 Професия </w:t>
            </w:r>
            <w:r w:rsidRPr="001E0B3A">
              <w:rPr>
                <w:rFonts w:ascii="Times New Roman" w:eastAsia="Calibri" w:hAnsi="Times New Roman"/>
                <w:lang w:val="bg-BG" w:eastAsia="bg-BG"/>
              </w:rPr>
              <w:t>„Аниматор в туризма“</w:t>
            </w:r>
            <w:r w:rsidRPr="001E0B3A">
              <w:rPr>
                <w:rFonts w:ascii="Times New Roman" w:eastAsia="Calibri" w:hAnsi="Times New Roman"/>
                <w:b/>
                <w:lang w:val="ru-RU" w:eastAsia="bg-BG"/>
              </w:rPr>
              <w:t xml:space="preserve"> </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Calibri" w:hAnsi="Times New Roman"/>
                <w:lang w:val="ru-RU" w:eastAsia="bg-BG"/>
              </w:rPr>
              <w:t xml:space="preserve">2.13.1 Специалност </w:t>
            </w:r>
            <w:r w:rsidRPr="001E0B3A">
              <w:rPr>
                <w:rFonts w:ascii="Times New Roman" w:eastAsia="Calibri" w:hAnsi="Times New Roman"/>
                <w:lang w:val="bg-BG" w:eastAsia="bg-BG"/>
              </w:rPr>
              <w:t>„Организатор на аниматорска дейност“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ru-RU" w:eastAsia="bg-BG"/>
              </w:rPr>
            </w:pPr>
            <w:r w:rsidRPr="001E0B3A">
              <w:rPr>
                <w:rFonts w:ascii="Times New Roman" w:eastAsia="Calibri" w:hAnsi="Times New Roman"/>
                <w:lang w:val="bg-BG" w:eastAsia="bg-BG"/>
              </w:rPr>
              <w:t xml:space="preserve">задочен курс за </w:t>
            </w:r>
            <w:r w:rsidRPr="001E0B3A">
              <w:rPr>
                <w:rFonts w:ascii="Times New Roman" w:eastAsia="Calibri" w:hAnsi="Times New Roman"/>
                <w:lang w:val="en-US" w:eastAsia="bg-BG"/>
              </w:rPr>
              <w:t>IV</w:t>
            </w:r>
            <w:r w:rsidRPr="001E0B3A">
              <w:rPr>
                <w:rFonts w:ascii="Times New Roman" w:eastAsia="Calibri" w:hAnsi="Times New Roman"/>
                <w:lang w:val="bg-BG" w:eastAsia="bg-BG"/>
              </w:rPr>
              <w:t>-та квалификационна степен – цена на курсист</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988,00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D25A15">
            <w:pPr>
              <w:numPr>
                <w:ilvl w:val="0"/>
                <w:numId w:val="2"/>
              </w:numPr>
              <w:spacing w:after="200" w:line="276" w:lineRule="auto"/>
              <w:jc w:val="both"/>
              <w:rPr>
                <w:rFonts w:ascii="Times New Roman" w:eastAsia="Calibri" w:hAnsi="Times New Roman"/>
                <w:lang w:val="bg-BG" w:eastAsia="bg-BG"/>
              </w:rPr>
            </w:pPr>
            <w:r w:rsidRPr="001E0B3A">
              <w:rPr>
                <w:rFonts w:ascii="Times New Roman" w:eastAsia="Calibri" w:hAnsi="Times New Roman"/>
                <w:lang w:val="bg-BG" w:eastAsia="bg-BG"/>
              </w:rPr>
              <w:t>цена на курсист за 1 час</w:t>
            </w:r>
          </w:p>
        </w:tc>
        <w:tc>
          <w:tcPr>
            <w:tcW w:w="1559" w:type="dxa"/>
            <w:shd w:val="clear" w:color="auto" w:fill="auto"/>
            <w:vAlign w:val="center"/>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vAlign w:val="center"/>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0,78</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 xml:space="preserve">2.14  Специалност </w:t>
            </w:r>
            <w:r w:rsidRPr="001E0B3A">
              <w:rPr>
                <w:rFonts w:ascii="Times New Roman" w:eastAsia="Calibri" w:hAnsi="Times New Roman"/>
                <w:lang w:val="en-US" w:eastAsia="bg-BG"/>
              </w:rPr>
              <w:t>„</w:t>
            </w:r>
            <w:r w:rsidRPr="001E0B3A">
              <w:rPr>
                <w:rFonts w:ascii="Times New Roman" w:eastAsia="Calibri" w:hAnsi="Times New Roman"/>
                <w:lang w:val="bg-BG" w:eastAsia="bg-BG"/>
              </w:rPr>
              <w:t>Корабен готвач</w:t>
            </w:r>
            <w:r w:rsidRPr="001E0B3A">
              <w:rPr>
                <w:rFonts w:ascii="Times New Roman" w:eastAsia="Calibri" w:hAnsi="Times New Roman"/>
                <w:lang w:val="en-US" w:eastAsia="bg-BG"/>
              </w:rPr>
              <w:t>“</w:t>
            </w:r>
            <w:r w:rsidR="002D7538" w:rsidRPr="002D7538">
              <w:rPr>
                <w:rFonts w:ascii="Times New Roman" w:eastAsia="Calibri" w:hAnsi="Times New Roman"/>
                <w:lang w:val="en-US" w:eastAsia="bg-BG"/>
              </w:rPr>
              <w:t>(</w:t>
            </w:r>
            <w:r w:rsidR="002D7538" w:rsidRPr="002D7538">
              <w:rPr>
                <w:rFonts w:ascii="Times New Roman" w:eastAsia="Calibri" w:hAnsi="Times New Roman"/>
                <w:lang w:val="bg-BG" w:eastAsia="bg-BG"/>
              </w:rPr>
              <w:t>изм. Протокол №5/19.12.2019 г.</w:t>
            </w:r>
            <w:r w:rsidR="002D7538" w:rsidRPr="002D7538">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ru-RU"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 484 часа</w:t>
            </w:r>
          </w:p>
        </w:tc>
        <w:tc>
          <w:tcPr>
            <w:tcW w:w="1559" w:type="dxa"/>
            <w:shd w:val="clear" w:color="auto" w:fill="auto"/>
          </w:tcPr>
          <w:p w:rsidR="002D7538" w:rsidRPr="002D7538" w:rsidRDefault="002D7538" w:rsidP="002D7538">
            <w:pPr>
              <w:rPr>
                <w:rFonts w:ascii="Times New Roman" w:eastAsia="Calibri" w:hAnsi="Times New Roman"/>
                <w:lang w:val="ru-RU" w:eastAsia="bg-BG"/>
              </w:rPr>
            </w:pPr>
          </w:p>
        </w:tc>
        <w:tc>
          <w:tcPr>
            <w:tcW w:w="1985" w:type="dxa"/>
            <w:shd w:val="clear" w:color="auto" w:fill="auto"/>
          </w:tcPr>
          <w:p w:rsidR="002D7538" w:rsidRPr="002D7538" w:rsidRDefault="002D7538" w:rsidP="002D7538">
            <w:pPr>
              <w:rPr>
                <w:rFonts w:ascii="Times New Roman" w:eastAsia="Calibri" w:hAnsi="Times New Roman"/>
                <w:lang w:val="ru-RU" w:eastAsia="bg-BG"/>
              </w:rPr>
            </w:pP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група 15 курсисти</w:t>
            </w:r>
          </w:p>
        </w:tc>
        <w:tc>
          <w:tcPr>
            <w:tcW w:w="1559"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вкл. ДДС</w:t>
            </w:r>
          </w:p>
        </w:tc>
        <w:tc>
          <w:tcPr>
            <w:tcW w:w="198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936.00</w:t>
            </w: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група 12 курсисти</w:t>
            </w:r>
          </w:p>
        </w:tc>
        <w:tc>
          <w:tcPr>
            <w:tcW w:w="1559"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вкл. ДДС</w:t>
            </w:r>
          </w:p>
        </w:tc>
        <w:tc>
          <w:tcPr>
            <w:tcW w:w="198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1170.00</w:t>
            </w:r>
          </w:p>
        </w:tc>
      </w:tr>
      <w:tr w:rsidR="002D7538" w:rsidRPr="001E0B3A" w:rsidTr="00C935A2">
        <w:trPr>
          <w:trHeight w:val="292"/>
        </w:trPr>
        <w:tc>
          <w:tcPr>
            <w:tcW w:w="710" w:type="dxa"/>
            <w:shd w:val="clear" w:color="auto" w:fill="auto"/>
          </w:tcPr>
          <w:p w:rsidR="002D7538" w:rsidRPr="002D7538" w:rsidRDefault="002D7538" w:rsidP="002D7538">
            <w:pPr>
              <w:rPr>
                <w:rFonts w:ascii="Times New Roman" w:eastAsia="Calibri" w:hAnsi="Times New Roman"/>
                <w:lang w:val="ru-RU" w:eastAsia="bg-BG"/>
              </w:rPr>
            </w:pPr>
          </w:p>
        </w:tc>
        <w:tc>
          <w:tcPr>
            <w:tcW w:w="609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група 10 курсисти</w:t>
            </w:r>
          </w:p>
        </w:tc>
        <w:tc>
          <w:tcPr>
            <w:tcW w:w="1559"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вкл. ДДС</w:t>
            </w:r>
          </w:p>
        </w:tc>
        <w:tc>
          <w:tcPr>
            <w:tcW w:w="1985" w:type="dxa"/>
            <w:shd w:val="clear" w:color="auto" w:fill="auto"/>
          </w:tcPr>
          <w:p w:rsidR="002D7538" w:rsidRPr="002D7538" w:rsidRDefault="002D7538" w:rsidP="002D7538">
            <w:pPr>
              <w:rPr>
                <w:rFonts w:ascii="Times New Roman" w:eastAsia="Calibri" w:hAnsi="Times New Roman"/>
                <w:lang w:val="ru-RU" w:eastAsia="bg-BG"/>
              </w:rPr>
            </w:pPr>
            <w:r w:rsidRPr="002D7538">
              <w:rPr>
                <w:rFonts w:ascii="Times New Roman" w:eastAsia="Calibri" w:hAnsi="Times New Roman"/>
                <w:lang w:val="ru-RU" w:eastAsia="bg-BG"/>
              </w:rPr>
              <w:t>1404.00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r w:rsidRPr="001E0B3A">
              <w:rPr>
                <w:rFonts w:ascii="Times New Roman" w:eastAsia="Calibri" w:hAnsi="Times New Roman"/>
                <w:lang w:val="bg-BG" w:eastAsia="bg-BG"/>
              </w:rPr>
              <w:t>3.</w:t>
            </w:r>
          </w:p>
        </w:tc>
        <w:tc>
          <w:tcPr>
            <w:tcW w:w="6095" w:type="dxa"/>
            <w:shd w:val="clear" w:color="auto" w:fill="auto"/>
          </w:tcPr>
          <w:p w:rsidR="00790D4B" w:rsidRPr="001E0B3A" w:rsidRDefault="00790D4B" w:rsidP="00790D4B">
            <w:pPr>
              <w:jc w:val="both"/>
              <w:rPr>
                <w:rFonts w:ascii="Times New Roman" w:eastAsia="Calibri" w:hAnsi="Times New Roman"/>
                <w:lang w:val="bg-BG" w:eastAsia="bg-BG"/>
              </w:rPr>
            </w:pPr>
            <w:r w:rsidRPr="001E0B3A">
              <w:rPr>
                <w:rFonts w:ascii="Times New Roman" w:eastAsiaTheme="minorHAnsi" w:hAnsi="Times New Roman"/>
                <w:lang w:val="bg-BG"/>
              </w:rPr>
              <w:t>ПГ по механоелектротехника и електроника-Бургас</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1985" w:type="dxa"/>
            <w:shd w:val="clear" w:color="auto" w:fill="auto"/>
          </w:tcPr>
          <w:p w:rsidR="00790D4B" w:rsidRPr="001E0B3A" w:rsidRDefault="00790D4B" w:rsidP="00790D4B">
            <w:pPr>
              <w:jc w:val="center"/>
              <w:rPr>
                <w:rFonts w:ascii="Times New Roman" w:eastAsia="Calibri" w:hAnsi="Times New Roman"/>
                <w:lang w:val="bg-BG" w:eastAsia="bg-BG"/>
              </w:rPr>
            </w:pP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bg-BG"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3.1 Металообработващи услуги по заявка извън работилниците на училището</w:t>
            </w:r>
            <w:r w:rsidR="00F34ACE">
              <w:rPr>
                <w:rFonts w:ascii="Times New Roman" w:eastAsia="Calibri" w:hAnsi="Times New Roman"/>
                <w:lang w:val="ru-RU" w:eastAsia="bg-BG"/>
              </w:rPr>
              <w:t xml:space="preserve"> </w:t>
            </w:r>
            <w:r w:rsidR="00F34ACE" w:rsidRPr="00F34ACE">
              <w:rPr>
                <w:rFonts w:ascii="Times New Roman" w:eastAsia="Calibri" w:hAnsi="Times New Roman"/>
                <w:lang w:val="en-US" w:eastAsia="bg-BG"/>
              </w:rPr>
              <w:t>“(</w:t>
            </w:r>
            <w:r w:rsidR="00F34ACE" w:rsidRPr="00F34ACE">
              <w:rPr>
                <w:rFonts w:ascii="Times New Roman" w:eastAsia="Calibri" w:hAnsi="Times New Roman"/>
                <w:lang w:val="bg-BG" w:eastAsia="bg-BG"/>
              </w:rPr>
              <w:t>изм. Протокол №5/19.12.2019 г.</w:t>
            </w:r>
            <w:r w:rsidR="00F34ACE" w:rsidRPr="00F34ACE">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F34ACE" w:rsidP="00790D4B">
            <w:pPr>
              <w:jc w:val="center"/>
              <w:rPr>
                <w:rFonts w:ascii="Times New Roman" w:eastAsia="Calibri" w:hAnsi="Times New Roman"/>
                <w:lang w:val="en-US" w:eastAsia="bg-BG"/>
              </w:rPr>
            </w:pPr>
            <w:r>
              <w:rPr>
                <w:rFonts w:ascii="Times New Roman" w:eastAsia="Calibri" w:hAnsi="Times New Roman"/>
                <w:lang w:val="bg-BG" w:eastAsia="bg-BG"/>
              </w:rPr>
              <w:t>10</w:t>
            </w:r>
            <w:r w:rsidR="00790D4B" w:rsidRPr="001E0B3A">
              <w:rPr>
                <w:rFonts w:ascii="Times New Roman" w:eastAsia="Calibri" w:hAnsi="Times New Roman"/>
                <w:lang w:val="en-US" w:eastAsia="bg-BG"/>
              </w:rPr>
              <w:t>,00 лв./час</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3.2 Металообработващи услуги в работилниците на училището</w:t>
            </w:r>
            <w:r w:rsidR="00F34ACE">
              <w:rPr>
                <w:rFonts w:ascii="Times New Roman" w:eastAsia="Calibri" w:hAnsi="Times New Roman"/>
                <w:lang w:val="ru-RU" w:eastAsia="bg-BG"/>
              </w:rPr>
              <w:t xml:space="preserve"> </w:t>
            </w:r>
            <w:r w:rsidR="00F34ACE" w:rsidRPr="00F34ACE">
              <w:rPr>
                <w:rFonts w:ascii="Times New Roman" w:eastAsia="Calibri" w:hAnsi="Times New Roman"/>
                <w:lang w:val="en-US" w:eastAsia="bg-BG"/>
              </w:rPr>
              <w:t>“(</w:t>
            </w:r>
            <w:r w:rsidR="00F34ACE" w:rsidRPr="00F34ACE">
              <w:rPr>
                <w:rFonts w:ascii="Times New Roman" w:eastAsia="Calibri" w:hAnsi="Times New Roman"/>
                <w:lang w:val="bg-BG" w:eastAsia="bg-BG"/>
              </w:rPr>
              <w:t>изм. Протокол №5/19.12.2019 г.</w:t>
            </w:r>
            <w:r w:rsidR="00F34ACE" w:rsidRPr="00F34ACE">
              <w:rPr>
                <w:rFonts w:ascii="Times New Roman" w:eastAsia="Calibri" w:hAnsi="Times New Roman"/>
                <w:lang w:val="en-US" w:eastAsia="bg-BG"/>
              </w:rPr>
              <w:t>)</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F34ACE" w:rsidP="00790D4B">
            <w:pPr>
              <w:jc w:val="center"/>
              <w:rPr>
                <w:rFonts w:ascii="Times New Roman" w:eastAsia="Calibri" w:hAnsi="Times New Roman"/>
                <w:lang w:val="en-US" w:eastAsia="bg-BG"/>
              </w:rPr>
            </w:pPr>
            <w:r>
              <w:rPr>
                <w:rFonts w:ascii="Times New Roman" w:eastAsia="Calibri" w:hAnsi="Times New Roman"/>
                <w:lang w:val="en-US" w:eastAsia="bg-BG"/>
              </w:rPr>
              <w:t>15</w:t>
            </w:r>
            <w:r w:rsidR="00790D4B" w:rsidRPr="001E0B3A">
              <w:rPr>
                <w:rFonts w:ascii="Times New Roman" w:eastAsia="Calibri" w:hAnsi="Times New Roman"/>
                <w:lang w:val="en-US" w:eastAsia="bg-BG"/>
              </w:rPr>
              <w:t>,00/час</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FF0000"/>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3.3. Изработка на средна паралелна стиска</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63,00/на брой</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3.4. Изработка на ментишета ф 18 – 1бр.</w:t>
            </w:r>
          </w:p>
        </w:tc>
        <w:tc>
          <w:tcPr>
            <w:tcW w:w="1559" w:type="dxa"/>
            <w:shd w:val="clear" w:color="auto" w:fill="auto"/>
          </w:tcPr>
          <w:p w:rsidR="00790D4B" w:rsidRPr="001E0B3A" w:rsidRDefault="00790D4B" w:rsidP="00790D4B">
            <w:pPr>
              <w:jc w:val="center"/>
              <w:rPr>
                <w:rFonts w:ascii="Times New Roman" w:eastAsia="Calibri" w:hAnsi="Times New Roman"/>
                <w:strike/>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1,00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b/>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3.5. Изработка на ментишета ф 20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1,10</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color w:val="FF0000"/>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lang w:val="ru-RU" w:eastAsia="bg-BG"/>
              </w:rPr>
            </w:pPr>
            <w:r w:rsidRPr="001E0B3A">
              <w:rPr>
                <w:rFonts w:ascii="Times New Roman" w:eastAsia="Calibri" w:hAnsi="Times New Roman"/>
                <w:lang w:val="ru-RU" w:eastAsia="bg-BG"/>
              </w:rPr>
              <w:t>3.6. Изработка на чукчета без дръжка 200 гр.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2,70 </w:t>
            </w:r>
          </w:p>
        </w:tc>
      </w:tr>
      <w:tr w:rsidR="00790D4B" w:rsidRPr="001E0B3A" w:rsidTr="00C935A2">
        <w:trPr>
          <w:trHeight w:val="292"/>
        </w:trPr>
        <w:tc>
          <w:tcPr>
            <w:tcW w:w="710" w:type="dxa"/>
            <w:shd w:val="clear" w:color="auto" w:fill="auto"/>
          </w:tcPr>
          <w:p w:rsidR="00790D4B" w:rsidRPr="001E0B3A" w:rsidRDefault="00790D4B" w:rsidP="00790D4B">
            <w:pPr>
              <w:jc w:val="center"/>
              <w:rPr>
                <w:rFonts w:ascii="Times New Roman" w:eastAsia="Calibri" w:hAnsi="Times New Roman"/>
                <w:lang w:val="en-US" w:eastAsia="bg-BG"/>
              </w:rPr>
            </w:pPr>
          </w:p>
        </w:tc>
        <w:tc>
          <w:tcPr>
            <w:tcW w:w="6095" w:type="dxa"/>
            <w:shd w:val="clear" w:color="auto" w:fill="auto"/>
          </w:tcPr>
          <w:p w:rsidR="00790D4B" w:rsidRPr="001E0B3A" w:rsidRDefault="00790D4B" w:rsidP="00790D4B">
            <w:pPr>
              <w:jc w:val="both"/>
              <w:rPr>
                <w:rFonts w:ascii="Times New Roman" w:eastAsia="Calibri" w:hAnsi="Times New Roman"/>
                <w:noProof/>
                <w:lang w:val="ru-RU" w:eastAsia="bg-BG"/>
              </w:rPr>
            </w:pPr>
            <w:r w:rsidRPr="001E0B3A">
              <w:rPr>
                <w:rFonts w:ascii="Times New Roman" w:eastAsia="Calibri" w:hAnsi="Times New Roman"/>
                <w:lang w:val="ru-RU" w:eastAsia="bg-BG"/>
              </w:rPr>
              <w:t>3.7. Изработка на чукчета без дръжка 300 гр. – 1бр.</w:t>
            </w:r>
          </w:p>
        </w:tc>
        <w:tc>
          <w:tcPr>
            <w:tcW w:w="1559"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985" w:type="dxa"/>
            <w:shd w:val="clear" w:color="auto" w:fill="auto"/>
          </w:tcPr>
          <w:p w:rsidR="00790D4B" w:rsidRPr="001E0B3A" w:rsidRDefault="00790D4B" w:rsidP="00790D4B">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3,40 </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917C1C">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en-US" w:eastAsia="bg-BG"/>
              </w:rPr>
            </w:pPr>
            <w:r w:rsidRPr="00917C1C">
              <w:rPr>
                <w:rFonts w:ascii="Times New Roman" w:eastAsia="Calibri" w:hAnsi="Times New Roman"/>
                <w:lang w:val="ru-RU" w:eastAsia="bg-BG"/>
              </w:rPr>
              <w:t>3.8.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«Електроозавеждане на транспортна техника»; професия „Техник по транспортна техника“, специалност „Автотранспортна техника»; професия «Техник по електронна техника», специалност «Промишлена електроника» и «Микропоцесорна техника», професия «Техник на компютърни системи», специалност « Компютърни мрежи»; професия «Техник-приложник», специалност «Промишлена естетика и дизайн» - първа  година.</w:t>
            </w:r>
            <w:r>
              <w:rPr>
                <w:rFonts w:ascii="Times New Roman" w:eastAsia="Calibri" w:hAnsi="Times New Roman"/>
                <w:lang w:val="en-US" w:eastAsia="bg-BG"/>
              </w:rPr>
              <w:t xml:space="preserve"> (</w:t>
            </w:r>
            <w:r>
              <w:rPr>
                <w:rFonts w:ascii="Times New Roman" w:eastAsia="Calibri" w:hAnsi="Times New Roman"/>
                <w:lang w:val="bg-BG" w:eastAsia="bg-BG"/>
              </w:rPr>
              <w:t>изм. Протокол №36/19.12.2017 г.</w:t>
            </w:r>
            <w:r>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620,00</w:t>
            </w:r>
          </w:p>
          <w:p w:rsidR="00917C1C" w:rsidRPr="00917C1C" w:rsidRDefault="00917C1C" w:rsidP="00FF5E13">
            <w:pPr>
              <w:jc w:val="center"/>
              <w:rPr>
                <w:rFonts w:ascii="Times New Roman" w:eastAsia="Calibri" w:hAnsi="Times New Roman"/>
                <w:lang w:val="en-US" w:eastAsia="bg-BG"/>
              </w:rPr>
            </w:pP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3.9.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«Електроозавеждане на транспортна техника»; професия „Техник по транспортна техника“, специалност „Автотранспортна техника»; професия «Техник по електронна техника», специалност «Промишлена електроника» и «Микропоцесорна техника», професия «Техник на компютърни системи», специалност « Компютърни мрежи»; професия «Техник-приложник», специалност «Промишлена естетика и дизайн» - първа  година.</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Pr="00917C1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620,00</w:t>
            </w:r>
          </w:p>
          <w:p w:rsidR="00917C1C" w:rsidRPr="00917C1C" w:rsidRDefault="00917C1C" w:rsidP="00FF5E13">
            <w:pPr>
              <w:jc w:val="center"/>
              <w:rPr>
                <w:rFonts w:ascii="Times New Roman" w:eastAsia="Calibri" w:hAnsi="Times New Roman"/>
                <w:lang w:val="en-US" w:eastAsia="bg-BG"/>
              </w:rPr>
            </w:pP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3.10. Квалификационен курс по професия „Заварчик“, специалност „Заваряване“.</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F34ACE" w:rsidRPr="00F34ACE">
              <w:rPr>
                <w:rFonts w:ascii="Times New Roman" w:eastAsia="Calibri" w:hAnsi="Times New Roman"/>
                <w:lang w:val="en-US" w:eastAsia="bg-BG"/>
              </w:rPr>
              <w:t xml:space="preserve"> </w:t>
            </w:r>
            <w:r w:rsidR="00F34ACE">
              <w:rPr>
                <w:rFonts w:ascii="Times New Roman" w:eastAsia="Calibri" w:hAnsi="Times New Roman"/>
                <w:lang w:val="en-US" w:eastAsia="bg-BG"/>
              </w:rPr>
              <w:t xml:space="preserve">, </w:t>
            </w:r>
            <w:r w:rsidR="00F34ACE" w:rsidRPr="00F34ACE">
              <w:rPr>
                <w:rFonts w:ascii="Times New Roman" w:eastAsia="Calibri" w:hAnsi="Times New Roman"/>
                <w:lang w:val="bg-BG" w:eastAsia="bg-BG"/>
              </w:rPr>
              <w:t>изм. Протокол №5/19.12.2019 г.</w:t>
            </w:r>
            <w:r w:rsidR="00F34ACE" w:rsidRPr="00F34ACE">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F34ACE" w:rsidP="00FF5E13">
            <w:pPr>
              <w:jc w:val="center"/>
              <w:rPr>
                <w:rFonts w:ascii="Times New Roman" w:eastAsia="Calibri" w:hAnsi="Times New Roman"/>
                <w:lang w:val="en-US" w:eastAsia="bg-BG"/>
              </w:rPr>
            </w:pPr>
            <w:r>
              <w:rPr>
                <w:rFonts w:ascii="Times New Roman" w:eastAsia="Calibri" w:hAnsi="Times New Roman"/>
                <w:lang w:val="en-US" w:eastAsia="bg-BG"/>
              </w:rPr>
              <w:t>7</w:t>
            </w:r>
            <w:r w:rsidR="00917C1C" w:rsidRPr="00917C1C">
              <w:rPr>
                <w:rFonts w:ascii="Times New Roman" w:eastAsia="Calibri" w:hAnsi="Times New Roman"/>
                <w:lang w:val="en-US" w:eastAsia="bg-BG"/>
              </w:rPr>
              <w:t>70,00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3.11. Квалификационен курс по професия „Стругар“, специалност „Стругарство“</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EF4923">
              <w:rPr>
                <w:rFonts w:ascii="Times New Roman" w:eastAsia="Calibri" w:hAnsi="Times New Roman"/>
                <w:lang w:val="bg-BG" w:eastAsia="bg-BG"/>
              </w:rPr>
              <w:t xml:space="preserve">, </w:t>
            </w:r>
            <w:r w:rsidR="00EF4923" w:rsidRPr="00EF4923">
              <w:rPr>
                <w:rFonts w:ascii="Times New Roman" w:eastAsia="Calibri" w:hAnsi="Times New Roman"/>
                <w:lang w:val="bg-BG" w:eastAsia="bg-BG"/>
              </w:rPr>
              <w:t>изм. Протокол №5/19.12.2019 г.</w:t>
            </w:r>
            <w:r w:rsidR="00EF4923" w:rsidRPr="00EF4923">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94357" w:rsidRDefault="00294357"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EF4923" w:rsidP="00FF5E13">
            <w:pPr>
              <w:jc w:val="center"/>
              <w:rPr>
                <w:rFonts w:ascii="Times New Roman" w:eastAsia="Calibri" w:hAnsi="Times New Roman"/>
                <w:lang w:val="en-US" w:eastAsia="bg-BG"/>
              </w:rPr>
            </w:pPr>
            <w:r>
              <w:rPr>
                <w:rFonts w:ascii="Times New Roman" w:eastAsia="Calibri" w:hAnsi="Times New Roman"/>
                <w:lang w:val="en-US" w:eastAsia="bg-BG"/>
              </w:rPr>
              <w:t>7</w:t>
            </w:r>
            <w:r w:rsidR="00917C1C" w:rsidRPr="00917C1C">
              <w:rPr>
                <w:rFonts w:ascii="Times New Roman" w:eastAsia="Calibri" w:hAnsi="Times New Roman"/>
                <w:lang w:val="en-US" w:eastAsia="bg-BG"/>
              </w:rPr>
              <w:t>70,00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3.12. Обучение „Водачи на МП“, категория В</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EF4923">
              <w:rPr>
                <w:rFonts w:ascii="Times New Roman" w:eastAsia="Calibri" w:hAnsi="Times New Roman"/>
                <w:lang w:val="bg-BG" w:eastAsia="bg-BG"/>
              </w:rPr>
              <w:t xml:space="preserve">, </w:t>
            </w:r>
            <w:r w:rsidR="00EF4923" w:rsidRPr="00EF4923">
              <w:rPr>
                <w:rFonts w:ascii="Times New Roman" w:eastAsia="Calibri" w:hAnsi="Times New Roman"/>
                <w:lang w:val="bg-BG" w:eastAsia="bg-BG"/>
              </w:rPr>
              <w:t>изм. Протокол №5/19.12.2019 г.</w:t>
            </w:r>
            <w:r w:rsidR="00EF4923" w:rsidRPr="00EF4923">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EF4923" w:rsidP="00FF5E13">
            <w:pPr>
              <w:jc w:val="center"/>
              <w:rPr>
                <w:rFonts w:ascii="Times New Roman" w:eastAsia="Calibri" w:hAnsi="Times New Roman"/>
                <w:lang w:val="en-US" w:eastAsia="bg-BG"/>
              </w:rPr>
            </w:pPr>
            <w:r>
              <w:rPr>
                <w:rFonts w:ascii="Times New Roman" w:eastAsia="Calibri" w:hAnsi="Times New Roman"/>
                <w:lang w:val="en-US" w:eastAsia="bg-BG"/>
              </w:rPr>
              <w:t>7</w:t>
            </w:r>
            <w:r w:rsidR="00917C1C" w:rsidRPr="00917C1C">
              <w:rPr>
                <w:rFonts w:ascii="Times New Roman" w:eastAsia="Calibri" w:hAnsi="Times New Roman"/>
                <w:lang w:val="en-US" w:eastAsia="bg-BG"/>
              </w:rPr>
              <w:t>00,00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both"/>
              <w:rPr>
                <w:rFonts w:ascii="Times New Roman" w:eastAsia="Calibri" w:hAnsi="Times New Roman"/>
                <w:lang w:val="ru-RU" w:eastAsia="bg-BG"/>
              </w:rPr>
            </w:pPr>
            <w:r w:rsidRPr="00917C1C">
              <w:rPr>
                <w:rFonts w:ascii="Times New Roman" w:eastAsia="Calibri" w:hAnsi="Times New Roman"/>
                <w:lang w:val="ru-RU" w:eastAsia="bg-BG"/>
              </w:rPr>
              <w:t>3.13. Модулно обучение за правоспособност „Заварчик на ъглови шевове“, модул 1</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EF4923">
              <w:rPr>
                <w:rFonts w:ascii="Times New Roman" w:eastAsia="Calibri" w:hAnsi="Times New Roman"/>
                <w:lang w:val="bg-BG" w:eastAsia="bg-BG"/>
              </w:rPr>
              <w:t xml:space="preserve">, </w:t>
            </w:r>
            <w:r w:rsidR="00EF4923" w:rsidRPr="00EF4923">
              <w:rPr>
                <w:rFonts w:ascii="Times New Roman" w:eastAsia="Calibri" w:hAnsi="Times New Roman"/>
                <w:lang w:val="bg-BG" w:eastAsia="bg-BG"/>
              </w:rPr>
              <w:t>изм. Протокол №5/19.12.2019 г.</w:t>
            </w:r>
            <w:r w:rsidR="00EF4923" w:rsidRPr="00EF4923">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EF4923" w:rsidP="00FF5E13">
            <w:pPr>
              <w:jc w:val="center"/>
              <w:rPr>
                <w:rFonts w:ascii="Times New Roman" w:eastAsia="Calibri" w:hAnsi="Times New Roman"/>
                <w:lang w:val="en-US" w:eastAsia="bg-BG"/>
              </w:rPr>
            </w:pPr>
            <w:r>
              <w:rPr>
                <w:rFonts w:ascii="Times New Roman" w:eastAsia="Calibri" w:hAnsi="Times New Roman"/>
                <w:lang w:val="en-US" w:eastAsia="bg-BG"/>
              </w:rPr>
              <w:t>17</w:t>
            </w:r>
            <w:r w:rsidR="00917C1C" w:rsidRPr="00917C1C">
              <w:rPr>
                <w:rFonts w:ascii="Times New Roman" w:eastAsia="Calibri" w:hAnsi="Times New Roman"/>
                <w:lang w:val="en-US" w:eastAsia="bg-BG"/>
              </w:rPr>
              <w:t>0,00</w:t>
            </w:r>
          </w:p>
        </w:tc>
      </w:tr>
      <w:tr w:rsidR="00917C1C"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917C1C">
            <w:pPr>
              <w:jc w:val="both"/>
              <w:rPr>
                <w:rFonts w:ascii="Times New Roman" w:eastAsia="Calibri" w:hAnsi="Times New Roman"/>
                <w:lang w:val="ru-RU" w:eastAsia="bg-BG"/>
              </w:rPr>
            </w:pPr>
            <w:r w:rsidRPr="00917C1C">
              <w:rPr>
                <w:rFonts w:ascii="Times New Roman" w:eastAsia="Calibri" w:hAnsi="Times New Roman"/>
                <w:lang w:val="ru-RU" w:eastAsia="bg-BG"/>
              </w:rPr>
              <w:t>3.14. Модулно обучение за правоспособност „Заварчик на ъглови шевове“, модул 2</w:t>
            </w:r>
            <w:r>
              <w:rPr>
                <w:rFonts w:ascii="Times New Roman" w:eastAsia="Calibri" w:hAnsi="Times New Roman"/>
                <w:lang w:val="ru-RU" w:eastAsia="bg-BG"/>
              </w:rPr>
              <w:t xml:space="preserve"> </w:t>
            </w:r>
            <w:r w:rsidRPr="00917C1C">
              <w:rPr>
                <w:rFonts w:ascii="Times New Roman" w:eastAsia="Calibri" w:hAnsi="Times New Roman"/>
                <w:lang w:val="en-US" w:eastAsia="bg-BG"/>
              </w:rPr>
              <w:t>(</w:t>
            </w:r>
            <w:r w:rsidRPr="00917C1C">
              <w:rPr>
                <w:rFonts w:ascii="Times New Roman" w:eastAsia="Calibri" w:hAnsi="Times New Roman"/>
                <w:lang w:val="bg-BG" w:eastAsia="bg-BG"/>
              </w:rPr>
              <w:t>изм. Протокол №36/19.12.2017 г.</w:t>
            </w:r>
            <w:r w:rsidR="007E3826">
              <w:rPr>
                <w:rFonts w:ascii="Times New Roman" w:eastAsia="Calibri" w:hAnsi="Times New Roman"/>
                <w:lang w:val="bg-BG" w:eastAsia="bg-BG"/>
              </w:rPr>
              <w:t xml:space="preserve">, </w:t>
            </w:r>
            <w:r w:rsidR="007E3826" w:rsidRPr="007E3826">
              <w:rPr>
                <w:rFonts w:ascii="Times New Roman" w:eastAsia="Calibri" w:hAnsi="Times New Roman"/>
                <w:lang w:val="bg-BG" w:eastAsia="bg-BG"/>
              </w:rPr>
              <w:t>изм. Протокол №5/19.12.2019 г.</w:t>
            </w:r>
            <w:r w:rsidR="007E3826" w:rsidRPr="007E3826">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917C1C" w:rsidRPr="00917C1C" w:rsidRDefault="00917C1C" w:rsidP="00FF5E13">
            <w:pPr>
              <w:jc w:val="center"/>
              <w:rPr>
                <w:rFonts w:ascii="Times New Roman" w:eastAsia="Calibri" w:hAnsi="Times New Roman"/>
                <w:lang w:val="en-US" w:eastAsia="bg-BG"/>
              </w:rPr>
            </w:pPr>
          </w:p>
          <w:p w:rsidR="00917C1C" w:rsidRPr="00917C1C" w:rsidRDefault="00917C1C" w:rsidP="00FF5E13">
            <w:pPr>
              <w:jc w:val="center"/>
              <w:rPr>
                <w:rFonts w:ascii="Times New Roman" w:eastAsia="Calibri" w:hAnsi="Times New Roman"/>
                <w:lang w:val="en-US" w:eastAsia="bg-BG"/>
              </w:rPr>
            </w:pPr>
            <w:r w:rsidRPr="00917C1C">
              <w:rPr>
                <w:rFonts w:ascii="Times New Roman" w:eastAsia="Calibri" w:hAnsi="Times New Roman"/>
                <w:lang w:val="en-US"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917C1C" w:rsidRDefault="00917C1C" w:rsidP="00FF5E13">
            <w:pPr>
              <w:jc w:val="center"/>
              <w:rPr>
                <w:rFonts w:ascii="Times New Roman" w:eastAsia="Calibri" w:hAnsi="Times New Roman"/>
                <w:lang w:val="en-US" w:eastAsia="bg-BG"/>
              </w:rPr>
            </w:pPr>
          </w:p>
          <w:p w:rsidR="00917C1C" w:rsidRPr="00917C1C" w:rsidRDefault="007E3826" w:rsidP="00FF5E13">
            <w:pPr>
              <w:jc w:val="center"/>
              <w:rPr>
                <w:rFonts w:ascii="Times New Roman" w:eastAsia="Calibri" w:hAnsi="Times New Roman"/>
                <w:lang w:val="en-US" w:eastAsia="bg-BG"/>
              </w:rPr>
            </w:pPr>
            <w:r>
              <w:rPr>
                <w:rFonts w:ascii="Times New Roman" w:eastAsia="Calibri" w:hAnsi="Times New Roman"/>
                <w:lang w:val="en-US" w:eastAsia="bg-BG"/>
              </w:rPr>
              <w:t>170</w:t>
            </w:r>
            <w:r w:rsidR="00917C1C" w:rsidRPr="00917C1C">
              <w:rPr>
                <w:rFonts w:ascii="Times New Roman" w:eastAsia="Calibri" w:hAnsi="Times New Roman"/>
                <w:lang w:val="en-US" w:eastAsia="bg-BG"/>
              </w:rPr>
              <w:t>,00</w:t>
            </w:r>
          </w:p>
        </w:tc>
      </w:tr>
      <w:tr w:rsidR="00EE2F0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both"/>
              <w:rPr>
                <w:rFonts w:ascii="Times New Roman" w:eastAsia="Calibri" w:hAnsi="Times New Roman"/>
                <w:lang w:val="ru-RU" w:eastAsia="bg-BG"/>
              </w:rPr>
            </w:pPr>
            <w:r w:rsidRPr="00EE2F00">
              <w:rPr>
                <w:rFonts w:ascii="Times New Roman" w:eastAsia="Calibri" w:hAnsi="Times New Roman"/>
                <w:lang w:val="ru-RU" w:eastAsia="bg-BG"/>
              </w:rPr>
              <w:t xml:space="preserve">3.15.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 Техник на компютърни системи“, специалност „ </w:t>
            </w:r>
            <w:r w:rsidRPr="00EE2F00">
              <w:rPr>
                <w:rFonts w:ascii="Times New Roman" w:eastAsia="Calibri" w:hAnsi="Times New Roman"/>
                <w:lang w:val="ru-RU" w:eastAsia="bg-BG"/>
              </w:rPr>
              <w:lastRenderedPageBreak/>
              <w:t xml:space="preserve">Компютърни мрежи“; професия „Мехатроника“, специалност </w:t>
            </w:r>
            <w:r>
              <w:rPr>
                <w:rFonts w:ascii="Times New Roman" w:eastAsia="Calibri" w:hAnsi="Times New Roman"/>
                <w:lang w:val="ru-RU" w:eastAsia="bg-BG"/>
              </w:rPr>
              <w:t xml:space="preserve">„Мехатроника“ - първа година </w:t>
            </w:r>
            <w:r>
              <w:rPr>
                <w:rFonts w:ascii="Times New Roman" w:eastAsia="Calibri" w:hAnsi="Times New Roman"/>
                <w:lang w:val="en-US" w:eastAsia="bg-BG"/>
              </w:rPr>
              <w:t>(</w:t>
            </w:r>
            <w:r>
              <w:rPr>
                <w:rFonts w:ascii="Times New Roman" w:eastAsia="Calibri" w:hAnsi="Times New Roman"/>
                <w:lang w:val="bg-BG" w:eastAsia="bg-BG"/>
              </w:rPr>
              <w:t xml:space="preserve">нова, </w:t>
            </w:r>
            <w:r w:rsidRPr="00EE2F00">
              <w:rPr>
                <w:rFonts w:ascii="Times New Roman" w:eastAsia="Calibri" w:hAnsi="Times New Roman"/>
                <w:lang w:val="bg-BG" w:eastAsia="bg-BG"/>
              </w:rPr>
              <w:t xml:space="preserve"> Протокол №5/19.12.2019 г.</w:t>
            </w:r>
            <w:r w:rsidRPr="00EE2F00">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700,00</w:t>
            </w:r>
          </w:p>
        </w:tc>
      </w:tr>
      <w:tr w:rsidR="00EE2F00"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both"/>
              <w:rPr>
                <w:rFonts w:ascii="Times New Roman" w:eastAsia="Calibri" w:hAnsi="Times New Roman"/>
                <w:lang w:val="ru-RU" w:eastAsia="bg-BG"/>
              </w:rPr>
            </w:pPr>
            <w:r w:rsidRPr="00EE2F00">
              <w:rPr>
                <w:rFonts w:ascii="Times New Roman" w:eastAsia="Calibri" w:hAnsi="Times New Roman"/>
                <w:lang w:val="ru-RU" w:eastAsia="bg-BG"/>
              </w:rPr>
              <w:t xml:space="preserve">3.16. 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 Техник на компютърни системи“, специалност „ Компютърни мрежи“; професия „Мехатроника“, специалност „Мехатроника“  - втора година </w:t>
            </w:r>
            <w:r w:rsidRPr="00EE2F00">
              <w:rPr>
                <w:rFonts w:ascii="Times New Roman" w:eastAsia="Calibri" w:hAnsi="Times New Roman"/>
                <w:lang w:val="en-US" w:eastAsia="bg-BG"/>
              </w:rPr>
              <w:t>(</w:t>
            </w:r>
            <w:r w:rsidRPr="00EE2F00">
              <w:rPr>
                <w:rFonts w:ascii="Times New Roman" w:eastAsia="Calibri" w:hAnsi="Times New Roman"/>
                <w:lang w:val="bg-BG" w:eastAsia="bg-BG"/>
              </w:rPr>
              <w:t>нова,  Протокол №5/19.12.2019 г.</w:t>
            </w:r>
            <w:r w:rsidRPr="00EE2F00">
              <w:rPr>
                <w:rFonts w:ascii="Times New Roman" w:eastAsia="Calibri" w:hAnsi="Times New Roman"/>
                <w:lang w:val="en-US" w:eastAsia="bg-BG"/>
              </w:rPr>
              <w:t>)</w:t>
            </w:r>
            <w:r w:rsidRPr="00EE2F00">
              <w:rPr>
                <w:rFonts w:ascii="Times New Roman" w:eastAsia="Calibri" w:hAnsi="Times New Roman"/>
                <w:lang w:val="ru-RU" w:eastAsia="bg-BG"/>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E2F00" w:rsidRPr="00EE2F00" w:rsidRDefault="00EE2F00" w:rsidP="00EE2F00">
            <w:pPr>
              <w:jc w:val="center"/>
              <w:rPr>
                <w:rFonts w:ascii="Times New Roman" w:eastAsia="Calibri" w:hAnsi="Times New Roman"/>
                <w:lang w:val="ru-RU" w:eastAsia="bg-BG"/>
              </w:rPr>
            </w:pPr>
          </w:p>
          <w:p w:rsidR="00EE2F00" w:rsidRPr="00EE2F00" w:rsidRDefault="00EE2F00" w:rsidP="00EE2F00">
            <w:pPr>
              <w:jc w:val="center"/>
              <w:rPr>
                <w:rFonts w:ascii="Times New Roman" w:eastAsia="Calibri" w:hAnsi="Times New Roman"/>
                <w:lang w:val="ru-RU" w:eastAsia="bg-BG"/>
              </w:rPr>
            </w:pPr>
            <w:r w:rsidRPr="00EE2F00">
              <w:rPr>
                <w:rFonts w:ascii="Times New Roman" w:eastAsia="Calibri" w:hAnsi="Times New Roman"/>
                <w:lang w:val="ru-RU" w:eastAsia="bg-BG"/>
              </w:rPr>
              <w:t>700,00</w:t>
            </w:r>
          </w:p>
        </w:tc>
      </w:tr>
      <w:tr w:rsidR="005D3AC5"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both"/>
              <w:rPr>
                <w:rFonts w:ascii="Times New Roman" w:eastAsia="Calibri" w:hAnsi="Times New Roman"/>
                <w:lang w:val="bg-BG" w:eastAsia="bg-BG"/>
              </w:rPr>
            </w:pPr>
            <w:r w:rsidRPr="005D3AC5">
              <w:rPr>
                <w:rFonts w:ascii="Times New Roman" w:eastAsia="Calibri" w:hAnsi="Times New Roman"/>
                <w:lang w:val="en-US" w:eastAsia="bg-BG"/>
              </w:rPr>
              <w:t>ПГСАГ „Кольо Фичето” – Бургас</w:t>
            </w:r>
            <w:r>
              <w:rPr>
                <w:rFonts w:ascii="Times New Roman" w:eastAsia="Calibri" w:hAnsi="Times New Roman"/>
                <w:lang w:val="bg-BG" w:eastAsia="bg-BG"/>
              </w:rPr>
              <w:t xml:space="preserve"> </w:t>
            </w:r>
            <w:r w:rsidRPr="005D3AC5">
              <w:rPr>
                <w:rFonts w:ascii="Times New Roman" w:eastAsia="Calibri" w:hAnsi="Times New Roman"/>
                <w:lang w:val="en-US" w:eastAsia="bg-BG"/>
              </w:rPr>
              <w:t>(</w:t>
            </w:r>
            <w:r w:rsidRPr="005D3AC5">
              <w:rPr>
                <w:rFonts w:ascii="Times New Roman" w:eastAsia="Calibri" w:hAnsi="Times New Roman"/>
                <w:lang w:val="bg-BG" w:eastAsia="bg-BG"/>
              </w:rPr>
              <w:t>изм. Протокол №36/19.12.2017 г.</w:t>
            </w:r>
            <w:r w:rsidR="0059677C">
              <w:rPr>
                <w:rFonts w:ascii="Times New Roman" w:eastAsia="Calibri" w:hAnsi="Times New Roman"/>
                <w:lang w:val="bg-BG" w:eastAsia="bg-BG"/>
              </w:rPr>
              <w:t xml:space="preserve">, </w:t>
            </w:r>
            <w:r w:rsidR="0059677C" w:rsidRPr="0059677C">
              <w:rPr>
                <w:rFonts w:ascii="Times New Roman" w:eastAsia="Calibri" w:hAnsi="Times New Roman"/>
                <w:lang w:val="bg-BG" w:eastAsia="bg-BG"/>
              </w:rPr>
              <w:t>изм. Протокол №52/18.12.2018 г.</w:t>
            </w:r>
            <w:r w:rsidR="00C751F0">
              <w:rPr>
                <w:rFonts w:ascii="Times New Roman" w:eastAsia="Calibri" w:hAnsi="Times New Roman"/>
                <w:lang w:val="bg-BG" w:eastAsia="bg-BG"/>
              </w:rPr>
              <w:t xml:space="preserve">, изм. </w:t>
            </w:r>
            <w:r w:rsidR="00C751F0" w:rsidRPr="00C751F0">
              <w:rPr>
                <w:rFonts w:ascii="Times New Roman" w:eastAsia="Calibri" w:hAnsi="Times New Roman"/>
                <w:lang w:val="bg-BG" w:eastAsia="bg-BG"/>
              </w:rPr>
              <w:t>Протокол №5/19.12.2019 г.</w:t>
            </w:r>
            <w:r w:rsidR="0059677C" w:rsidRPr="0059677C">
              <w:rPr>
                <w:rFonts w:ascii="Times New Roman" w:eastAsia="Calibri" w:hAnsi="Times New Roman"/>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5D3AC5" w:rsidRPr="005D3AC5" w:rsidRDefault="005D3AC5" w:rsidP="005D3AC5">
            <w:pPr>
              <w:jc w:val="center"/>
              <w:rPr>
                <w:rFonts w:ascii="Times New Roman" w:eastAsia="Calibri" w:hAnsi="Times New Roman"/>
                <w:lang w:val="en-US" w:eastAsia="bg-BG"/>
              </w:rPr>
            </w:pPr>
            <w:r w:rsidRPr="005D3AC5">
              <w:rPr>
                <w:rFonts w:ascii="Times New Roman" w:eastAsia="Calibri" w:hAnsi="Times New Roman"/>
                <w:lang w:val="en-US" w:eastAsia="bg-BG"/>
              </w:rPr>
              <w:t> </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p w:rsidR="00A50496" w:rsidRPr="00E3310F" w:rsidRDefault="00A50496" w:rsidP="00A50496">
            <w:pPr>
              <w:tabs>
                <w:tab w:val="left" w:pos="1134"/>
              </w:tabs>
              <w:ind w:firstLine="567"/>
              <w:jc w:val="both"/>
              <w:rPr>
                <w:rFonts w:ascii="Times New Roman" w:hAnsi="Times New Roman"/>
                <w:sz w:val="18"/>
                <w:szCs w:val="18"/>
                <w:lang w:val="en-US"/>
              </w:rPr>
            </w:pP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rPr>
            </w:pPr>
            <w:r w:rsidRPr="00A50496">
              <w:rPr>
                <w:rFonts w:ascii="Times New Roman" w:hAnsi="Times New Roman"/>
                <w:lang w:val="ru-RU"/>
              </w:rPr>
              <w:t>4.1. Самостоятелна форма-Квалификационен курс по Рамкова програма Д 5 за начално професионално обучение</w:t>
            </w:r>
            <w:r w:rsidRPr="00A50496">
              <w:rPr>
                <w:rFonts w:ascii="Times New Roman" w:hAnsi="Times New Roman"/>
                <w:lang w:val="en-US"/>
              </w:rPr>
              <w:t xml:space="preserve"> </w:t>
            </w:r>
            <w:r w:rsidRPr="00A50496">
              <w:rPr>
                <w:rFonts w:ascii="Times New Roman" w:hAnsi="Times New Roman"/>
              </w:rPr>
              <w:t>за придобиване на квалификация по</w:t>
            </w:r>
            <w:r w:rsidRPr="00A50496">
              <w:rPr>
                <w:rFonts w:ascii="Times New Roman" w:hAnsi="Times New Roman"/>
                <w:lang w:val="ru-RU"/>
              </w:rPr>
              <w:t xml:space="preserve"> част от професията с </w:t>
            </w:r>
            <w:r w:rsidRPr="00A50496">
              <w:rPr>
                <w:rFonts w:ascii="Times New Roman" w:hAnsi="Times New Roman"/>
                <w:lang w:val="en-US"/>
              </w:rPr>
              <w:t>III</w:t>
            </w:r>
            <w:r w:rsidRPr="00A50496">
              <w:rPr>
                <w:rFonts w:ascii="Times New Roman" w:hAnsi="Times New Roman"/>
              </w:rPr>
              <w:t xml:space="preserve">-та степен на </w:t>
            </w:r>
            <w:r w:rsidRPr="00A50496">
              <w:rPr>
                <w:rFonts w:ascii="Times New Roman" w:hAnsi="Times New Roman"/>
                <w:lang w:val="ru-RU"/>
              </w:rPr>
              <w:t>професионална квал</w:t>
            </w:r>
            <w:r w:rsidR="00025E48">
              <w:rPr>
                <w:rFonts w:ascii="Times New Roman" w:hAnsi="Times New Roman"/>
                <w:lang w:val="ru-RU"/>
              </w:rPr>
              <w:t xml:space="preserve">ификация (СПК) по направления: </w:t>
            </w:r>
            <w:r w:rsidR="00025E48">
              <w:rPr>
                <w:rFonts w:ascii="Times New Roman" w:hAnsi="Times New Roman"/>
                <w:lang w:val="bg-BG"/>
              </w:rPr>
              <w:t>„</w:t>
            </w:r>
            <w:r w:rsidRPr="00A50496">
              <w:rPr>
                <w:rFonts w:ascii="Times New Roman" w:hAnsi="Times New Roman"/>
                <w:lang w:val="ru-RU"/>
              </w:rPr>
              <w:t>Архитектура, урбан</w:t>
            </w:r>
            <w:r w:rsidR="00025E48">
              <w:rPr>
                <w:rFonts w:ascii="Times New Roman" w:hAnsi="Times New Roman"/>
                <w:lang w:val="ru-RU"/>
              </w:rPr>
              <w:t>изъм и геодезия</w:t>
            </w:r>
            <w:r w:rsidR="00025E48">
              <w:rPr>
                <w:rFonts w:ascii="Times New Roman" w:hAnsi="Times New Roman"/>
                <w:lang w:val="bg-BG"/>
              </w:rPr>
              <w:t>“</w:t>
            </w:r>
            <w:r w:rsidRPr="00A50496">
              <w:rPr>
                <w:rFonts w:ascii="Times New Roman" w:hAnsi="Times New Roman"/>
                <w:lang w:val="ru-RU"/>
              </w:rPr>
              <w:t xml:space="preserve">,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и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 след завършено средно образование, за лица  навършили 16 год.</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45</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4.2.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Строителство и архитектура</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C751F0">
            <w:pPr>
              <w:tabs>
                <w:tab w:val="left" w:pos="1134"/>
              </w:tabs>
              <w:jc w:val="center"/>
              <w:rPr>
                <w:rFonts w:ascii="Times New Roman" w:hAnsi="Times New Roman"/>
              </w:rPr>
            </w:pPr>
            <w:r>
              <w:rPr>
                <w:rFonts w:ascii="Times New Roman" w:hAnsi="Times New Roman"/>
              </w:rPr>
              <w:t>1 76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4.3.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Водно строителство</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1 76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4.4. Самостоятелна форма на обучение – Квалификационен курс по Рамкова програма Е 9 за 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 , специалност</w:t>
            </w:r>
            <w:r w:rsidR="00025E48" w:rsidRPr="00025E48">
              <w:rPr>
                <w:rFonts w:ascii="Times New Roman" w:hAnsi="Times New Roman"/>
                <w:lang w:val="bg-BG"/>
              </w:rPr>
              <w:t>„</w:t>
            </w:r>
            <w:r w:rsidRPr="00A50496">
              <w:rPr>
                <w:rFonts w:ascii="Times New Roman" w:hAnsi="Times New Roman"/>
                <w:lang w:val="ru-RU"/>
              </w:rPr>
              <w:t>Парково строителство и озеленяване</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1 56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4.5. Самостоятелна форма на обучение – Квалификационен курс по Рамкова програма Е 9 за </w:t>
            </w:r>
            <w:r w:rsidRPr="00A50496">
              <w:rPr>
                <w:rFonts w:ascii="Times New Roman" w:hAnsi="Times New Roman"/>
                <w:lang w:val="ru-RU"/>
              </w:rPr>
              <w:lastRenderedPageBreak/>
              <w:t xml:space="preserve">продължаващо професионално обучение за актуализиране или разширяване на придобита професионална квалификация за цялата професия с придобиване на ІІІ-та степен на професионална квалификация по направление </w:t>
            </w:r>
            <w:r w:rsidR="00025E48" w:rsidRPr="00025E48">
              <w:rPr>
                <w:rFonts w:ascii="Times New Roman" w:hAnsi="Times New Roman"/>
                <w:lang w:val="bg-BG"/>
              </w:rPr>
              <w:t>„</w:t>
            </w:r>
            <w:r w:rsidRPr="00A50496">
              <w:rPr>
                <w:rFonts w:ascii="Times New Roman" w:hAnsi="Times New Roman"/>
                <w:lang w:val="ru-RU"/>
              </w:rPr>
              <w:t>Архитектура, урбанизъм и геодезия</w:t>
            </w:r>
            <w:r w:rsidR="00025E48" w:rsidRPr="00025E48">
              <w:rPr>
                <w:rFonts w:ascii="Times New Roman" w:hAnsi="Times New Roman"/>
                <w:lang w:val="bg-BG"/>
              </w:rPr>
              <w:t>“</w:t>
            </w:r>
            <w:r w:rsidRPr="00A50496">
              <w:rPr>
                <w:rFonts w:ascii="Times New Roman" w:hAnsi="Times New Roman"/>
                <w:lang w:val="ru-RU"/>
              </w:rPr>
              <w:t xml:space="preserve">,  специалност </w:t>
            </w:r>
            <w:r w:rsidR="00025E48" w:rsidRPr="00025E48">
              <w:rPr>
                <w:rFonts w:ascii="Times New Roman" w:hAnsi="Times New Roman"/>
                <w:lang w:val="bg-BG"/>
              </w:rPr>
              <w:t>„</w:t>
            </w:r>
            <w:r w:rsidRPr="00A50496">
              <w:rPr>
                <w:rFonts w:ascii="Times New Roman" w:hAnsi="Times New Roman"/>
                <w:lang w:val="ru-RU"/>
              </w:rPr>
              <w:t>Геодезия</w:t>
            </w:r>
            <w:r w:rsidR="00025E48" w:rsidRPr="00025E48">
              <w:rPr>
                <w:rFonts w:ascii="Times New Roman" w:hAnsi="Times New Roman"/>
                <w:lang w:val="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lastRenderedPageBreak/>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1 56</w:t>
            </w:r>
            <w:r w:rsidR="00A50496" w:rsidRPr="00A50496">
              <w:rPr>
                <w:rFonts w:ascii="Times New Roman" w:hAnsi="Times New Roman"/>
              </w:rPr>
              <w:t>0 лв.</w:t>
            </w:r>
          </w:p>
        </w:tc>
      </w:tr>
      <w:tr w:rsidR="00A50496" w:rsidRPr="0019384E" w:rsidTr="00C935A2">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A50496" w:rsidRPr="00E3310F" w:rsidRDefault="00A50496" w:rsidP="00A50496">
            <w:pPr>
              <w:tabs>
                <w:tab w:val="left" w:pos="1134"/>
              </w:tabs>
              <w:ind w:firstLine="567"/>
              <w:jc w:val="both"/>
              <w:rPr>
                <w:rFonts w:ascii="Times New Roman" w:hAnsi="Times New Roman"/>
                <w:sz w:val="18"/>
                <w:szCs w:val="18"/>
                <w:lang w:val="en-US"/>
              </w:rPr>
            </w:pPr>
            <w:r w:rsidRPr="00E3310F">
              <w:rPr>
                <w:rFonts w:ascii="Times New Roman" w:hAnsi="Times New Roman"/>
                <w:sz w:val="18"/>
                <w:szCs w:val="18"/>
                <w:lang w:val="en-US"/>
              </w:rPr>
              <w:t> </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A50496" w:rsidRPr="00A50496" w:rsidRDefault="00A50496" w:rsidP="00025E48">
            <w:pPr>
              <w:tabs>
                <w:tab w:val="left" w:pos="1134"/>
              </w:tabs>
              <w:jc w:val="both"/>
              <w:rPr>
                <w:rFonts w:ascii="Times New Roman" w:hAnsi="Times New Roman"/>
                <w:lang w:val="ru-RU"/>
              </w:rPr>
            </w:pPr>
            <w:r w:rsidRPr="00A50496">
              <w:rPr>
                <w:rFonts w:ascii="Times New Roman" w:hAnsi="Times New Roman"/>
                <w:lang w:val="ru-RU"/>
              </w:rPr>
              <w:t xml:space="preserve">4.6. Валидиране на професионални знания, умения и компетентности за придобиване на </w:t>
            </w:r>
            <w:r w:rsidRPr="00A50496">
              <w:rPr>
                <w:rFonts w:ascii="Times New Roman" w:hAnsi="Times New Roman"/>
                <w:lang w:val="en-US"/>
              </w:rPr>
              <w:t xml:space="preserve">II </w:t>
            </w:r>
            <w:r w:rsidRPr="00A50496">
              <w:rPr>
                <w:rFonts w:ascii="Times New Roman" w:hAnsi="Times New Roman"/>
                <w:lang w:val="ru-RU"/>
              </w:rPr>
              <w:t xml:space="preserve">степен </w:t>
            </w:r>
            <w:r w:rsidRPr="00A50496">
              <w:rPr>
                <w:rFonts w:ascii="Times New Roman" w:hAnsi="Times New Roman"/>
              </w:rPr>
              <w:t xml:space="preserve">на професионална квалификация за лица, навършили 16 год. </w:t>
            </w:r>
            <w:r w:rsidRPr="00A50496">
              <w:rPr>
                <w:rFonts w:ascii="Times New Roman" w:hAnsi="Times New Roman"/>
                <w:lang w:val="ru-RU"/>
              </w:rPr>
              <w:t xml:space="preserve">за цялата професия в направленията  </w:t>
            </w:r>
            <w:r w:rsidR="00025E48" w:rsidRPr="00025E48">
              <w:rPr>
                <w:rFonts w:ascii="Times New Roman" w:hAnsi="Times New Roman"/>
                <w:lang w:val="bg-BG"/>
              </w:rPr>
              <w:t>„</w:t>
            </w:r>
            <w:r w:rsidRPr="00A50496">
              <w:rPr>
                <w:rFonts w:ascii="Times New Roman" w:hAnsi="Times New Roman"/>
                <w:lang w:val="ru-RU"/>
              </w:rPr>
              <w:t>Строителство</w:t>
            </w:r>
            <w:r w:rsidR="00025E48" w:rsidRPr="00025E48">
              <w:rPr>
                <w:rFonts w:ascii="Times New Roman" w:hAnsi="Times New Roman"/>
                <w:lang w:val="bg-BG"/>
              </w:rPr>
              <w:t>“</w:t>
            </w:r>
            <w:r w:rsidRPr="00A50496">
              <w:rPr>
                <w:rFonts w:ascii="Times New Roman" w:hAnsi="Times New Roman"/>
                <w:lang w:val="ru-RU"/>
              </w:rPr>
              <w:t xml:space="preserve"> и </w:t>
            </w:r>
            <w:r w:rsidR="00025E48" w:rsidRPr="00025E48">
              <w:rPr>
                <w:rFonts w:ascii="Times New Roman" w:hAnsi="Times New Roman"/>
                <w:lang w:val="bg-BG"/>
              </w:rPr>
              <w:t>„</w:t>
            </w:r>
            <w:r w:rsidRPr="00A50496">
              <w:rPr>
                <w:rFonts w:ascii="Times New Roman" w:hAnsi="Times New Roman"/>
                <w:lang w:val="ru-RU"/>
              </w:rPr>
              <w:t>Градинарство (паркове и градини).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A50496" w:rsidP="006F5182">
            <w:pPr>
              <w:tabs>
                <w:tab w:val="left" w:pos="1134"/>
              </w:tabs>
              <w:jc w:val="center"/>
              <w:rPr>
                <w:rFonts w:ascii="Times New Roman" w:hAnsi="Times New Roman"/>
                <w:lang w:val="ru-RU"/>
              </w:rPr>
            </w:pPr>
            <w:r w:rsidRPr="00A50496">
              <w:rPr>
                <w:rFonts w:ascii="Times New Roman" w:hAnsi="Times New Roman"/>
                <w:lang w:val="ru-RU"/>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50496" w:rsidRPr="00A50496" w:rsidRDefault="00C751F0" w:rsidP="006F5182">
            <w:pPr>
              <w:tabs>
                <w:tab w:val="left" w:pos="1134"/>
              </w:tabs>
              <w:jc w:val="center"/>
              <w:rPr>
                <w:rFonts w:ascii="Times New Roman" w:hAnsi="Times New Roman"/>
              </w:rPr>
            </w:pPr>
            <w:r>
              <w:rPr>
                <w:rFonts w:ascii="Times New Roman" w:hAnsi="Times New Roman"/>
              </w:rPr>
              <w:t>950</w:t>
            </w:r>
            <w:r w:rsidR="00A50496" w:rsidRPr="00A50496">
              <w:rPr>
                <w:rFonts w:ascii="Times New Roman" w:hAnsi="Times New Roman"/>
              </w:rPr>
              <w:t xml:space="preserve">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Професионална гимназия по компютърно програмиране и иновации (нова, Протокол № 46/28.08.2018 г.</w:t>
            </w:r>
            <w:r>
              <w:rPr>
                <w:rFonts w:ascii="Times New Roman" w:hAnsi="Times New Roman"/>
                <w:lang w:val="bg-BG"/>
              </w:rPr>
              <w:t>; изм. Протокол №13/29.09.2020 г.</w:t>
            </w:r>
            <w:r w:rsidRPr="00D00C60">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общежитие в самостоятелна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90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общежитие в двойна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80 лв. на легло</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общежитие в тройна стая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50 лв. на легло</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апартамент в общежитие месечно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130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5.5.</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от външни ползватели целогодишно: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5.5.1.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апартамент/три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75 лв./нощувка</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5.5.2.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апартамент/две легла в общежитие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60 лв./нощувка</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5.5.3.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ползване на самостоятелна стая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35 лв./нощувка</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5.6.</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деца от семейства, с доход на член от семейството под удвоения размер на гарантирания минимален доход, определен Постановление на МС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50 % от пълния размер на таксите по т. 5.1., 5.2., 5.3., 5.4.</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5.7.</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За нощувка в общежитие от 01.07. до 30.08. за ученици, участващи в обучителните курсове към гимназията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35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5.8.</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Ускорен курс по програмиране С++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252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5.9.</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Ускорен курс по програмиране Python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252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5.10.</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Курс по техномехатроника с Ардуино – 60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372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5.11.</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Курс по Web дизайн – HTML, CSS, Java script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252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5.12.</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Курс по CISCO IT Essentials – 70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432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5.13.</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Курс по графичен дизайн – Photoshop, Illustrator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D00C60" w:rsidRDefault="00D00C60" w:rsidP="00D00C60">
            <w:pPr>
              <w:rPr>
                <w:rFonts w:ascii="Times New Roman" w:hAnsi="Times New Roman"/>
              </w:rPr>
            </w:pPr>
            <w:r w:rsidRPr="00D00C60">
              <w:rPr>
                <w:rFonts w:ascii="Times New Roman" w:hAnsi="Times New Roman"/>
              </w:rPr>
              <w:t>252 лв.</w:t>
            </w:r>
          </w:p>
        </w:tc>
      </w:tr>
      <w:tr w:rsidR="00D00C60" w:rsidRPr="0019384E" w:rsidTr="00F96CA0">
        <w:trPr>
          <w:trHeight w:val="292"/>
        </w:trPr>
        <w:tc>
          <w:tcPr>
            <w:tcW w:w="710" w:type="dxa"/>
            <w:tcBorders>
              <w:top w:val="single" w:sz="4" w:space="0" w:color="auto"/>
              <w:left w:val="single" w:sz="4" w:space="0" w:color="auto"/>
              <w:bottom w:val="single" w:sz="4" w:space="0" w:color="auto"/>
              <w:right w:val="single" w:sz="4" w:space="0" w:color="auto"/>
            </w:tcBorders>
            <w:shd w:val="clear" w:color="auto" w:fill="auto"/>
          </w:tcPr>
          <w:p w:rsidR="00D00C60" w:rsidRPr="006A4EA9" w:rsidRDefault="00D00C60" w:rsidP="00D00C60">
            <w:pPr>
              <w:spacing w:after="120"/>
              <w:contextualSpacing/>
              <w:jc w:val="center"/>
              <w:rPr>
                <w:rFonts w:ascii="Times New Roman" w:eastAsia="Calibri" w:hAnsi="Times New Roman"/>
              </w:rPr>
            </w:pPr>
            <w:r w:rsidRPr="006A4EA9">
              <w:rPr>
                <w:rFonts w:ascii="Times New Roman" w:eastAsia="Calibri" w:hAnsi="Times New Roman"/>
                <w:lang w:val="en-US"/>
              </w:rPr>
              <w:t>5.14.</w:t>
            </w:r>
          </w:p>
        </w:tc>
        <w:tc>
          <w:tcPr>
            <w:tcW w:w="6095" w:type="dxa"/>
            <w:tcBorders>
              <w:top w:val="single" w:sz="4" w:space="0" w:color="auto"/>
              <w:left w:val="single" w:sz="4" w:space="0" w:color="auto"/>
              <w:bottom w:val="single" w:sz="4" w:space="0" w:color="auto"/>
              <w:right w:val="single" w:sz="4" w:space="0" w:color="auto"/>
            </w:tcBorders>
            <w:shd w:val="clear" w:color="auto" w:fill="auto"/>
          </w:tcPr>
          <w:p w:rsidR="00D00C60" w:rsidRPr="006A4EA9" w:rsidRDefault="00D00C60" w:rsidP="00D00C60">
            <w:pPr>
              <w:spacing w:after="120"/>
              <w:contextualSpacing/>
              <w:jc w:val="center"/>
              <w:rPr>
                <w:rFonts w:ascii="Times New Roman" w:eastAsia="Calibri" w:hAnsi="Times New Roman"/>
              </w:rPr>
            </w:pPr>
            <w:r w:rsidRPr="006A4EA9">
              <w:rPr>
                <w:rFonts w:ascii="Times New Roman" w:eastAsia="Calibri" w:hAnsi="Times New Roman"/>
                <w:lang w:val="en-US"/>
              </w:rPr>
              <w:t>Курс за офис-специалист – Word, Exell, Power Point - 40 учебни часа (нова, Протокол №56/30.04.2019 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00C60" w:rsidRPr="006A4EA9" w:rsidRDefault="00D00C60" w:rsidP="00D00C60">
            <w:pPr>
              <w:spacing w:after="120"/>
              <w:contextualSpacing/>
              <w:jc w:val="center"/>
              <w:rPr>
                <w:rFonts w:ascii="Times New Roman" w:eastAsia="Calibri" w:hAnsi="Times New Roman"/>
              </w:rPr>
            </w:pPr>
            <w:r w:rsidRPr="006A4EA9">
              <w:rPr>
                <w:rFonts w:ascii="Times New Roman" w:eastAsia="Calibri" w:hAnsi="Times New Roman"/>
                <w:lang w:val="en-US"/>
              </w:rPr>
              <w:t>вкл. ДДС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00C60" w:rsidRPr="006A4EA9" w:rsidRDefault="00D00C60" w:rsidP="00D00C60">
            <w:pPr>
              <w:spacing w:after="120"/>
              <w:contextualSpacing/>
              <w:rPr>
                <w:rFonts w:ascii="Times New Roman" w:eastAsia="Calibri" w:hAnsi="Times New Roman"/>
              </w:rPr>
            </w:pPr>
            <w:r w:rsidRPr="006A4EA9">
              <w:rPr>
                <w:rFonts w:ascii="Times New Roman" w:eastAsia="Calibri" w:hAnsi="Times New Roman"/>
              </w:rPr>
              <w:t>252 лв</w:t>
            </w:r>
            <w:r w:rsidRPr="006A4EA9">
              <w:rPr>
                <w:rFonts w:ascii="Times New Roman" w:eastAsia="Calibri" w:hAnsi="Times New Roman"/>
                <w:lang w:val="en-US"/>
              </w:rPr>
              <w:t>.</w:t>
            </w:r>
          </w:p>
        </w:tc>
      </w:tr>
      <w:tr w:rsidR="00D00C60" w:rsidRPr="0019384E" w:rsidTr="00C935A2">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 xml:space="preserve">6. </w:t>
            </w:r>
          </w:p>
        </w:tc>
        <w:tc>
          <w:tcPr>
            <w:tcW w:w="6095" w:type="dxa"/>
            <w:shd w:val="clear" w:color="auto" w:fill="auto"/>
          </w:tcPr>
          <w:p w:rsidR="00D00C60" w:rsidRPr="00774C99" w:rsidRDefault="00D00C60" w:rsidP="00D00C60">
            <w:pPr>
              <w:rPr>
                <w:rFonts w:ascii="Times New Roman" w:eastAsia="Calibri" w:hAnsi="Times New Roman"/>
                <w:lang w:val="bg-BG" w:eastAsia="bg-BG"/>
              </w:rPr>
            </w:pPr>
            <w:r w:rsidRPr="00CB593D">
              <w:rPr>
                <w:rFonts w:ascii="Times New Roman" w:eastAsia="Calibri" w:hAnsi="Times New Roman"/>
                <w:lang w:val="ru-RU" w:eastAsia="bg-BG"/>
              </w:rPr>
              <w:t>Професионална гимназия по морско корабоплаване и риболов „ Свети Никола“</w:t>
            </w:r>
            <w:r>
              <w:rPr>
                <w:rFonts w:ascii="Times New Roman" w:eastAsia="Calibri" w:hAnsi="Times New Roman"/>
                <w:lang w:val="en-US" w:eastAsia="bg-BG"/>
              </w:rPr>
              <w:t xml:space="preserve"> (</w:t>
            </w:r>
            <w:r>
              <w:rPr>
                <w:rFonts w:ascii="Times New Roman" w:eastAsia="Calibri" w:hAnsi="Times New Roman"/>
                <w:lang w:val="bg-BG" w:eastAsia="bg-BG"/>
              </w:rPr>
              <w:t>нова, Протокол №5/19.12.2019 г.</w:t>
            </w:r>
            <w:r>
              <w:rPr>
                <w:rFonts w:ascii="Times New Roman" w:eastAsia="Calibri" w:hAnsi="Times New Roman"/>
                <w:lang w:val="en-US" w:eastAsia="bg-BG"/>
              </w:rPr>
              <w:t>)</w:t>
            </w:r>
          </w:p>
        </w:tc>
        <w:tc>
          <w:tcPr>
            <w:tcW w:w="1559" w:type="dxa"/>
            <w:shd w:val="clear" w:color="auto" w:fill="auto"/>
            <w:vAlign w:val="center"/>
          </w:tcPr>
          <w:p w:rsidR="00D00C60" w:rsidRPr="00CB593D" w:rsidRDefault="00D00C60" w:rsidP="00D00C60">
            <w:pPr>
              <w:rPr>
                <w:rFonts w:ascii="Times New Roman" w:eastAsia="Calibri" w:hAnsi="Times New Roman"/>
                <w:lang w:val="ru-RU" w:eastAsia="bg-BG"/>
              </w:rPr>
            </w:pPr>
          </w:p>
        </w:tc>
        <w:tc>
          <w:tcPr>
            <w:tcW w:w="1985" w:type="dxa"/>
            <w:shd w:val="clear" w:color="auto" w:fill="auto"/>
          </w:tcPr>
          <w:p w:rsidR="00D00C60" w:rsidRPr="00CB593D" w:rsidRDefault="00D00C60" w:rsidP="00D00C60">
            <w:pPr>
              <w:rPr>
                <w:rFonts w:ascii="Times New Roman" w:eastAsia="Calibri" w:hAnsi="Times New Roman"/>
                <w:lang w:val="ru-RU" w:eastAsia="bg-BG"/>
              </w:rPr>
            </w:pP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 xml:space="preserve">6.1. Курс квалификация за морски лица: “Техника за оцеляване на море; пожарна безопасност и борба с пожарите;елементарна първа помощ;лична безопасност </w:t>
            </w:r>
            <w:r w:rsidRPr="00CB593D">
              <w:rPr>
                <w:rFonts w:ascii="Times New Roman" w:eastAsia="Calibri" w:hAnsi="Times New Roman"/>
                <w:lang w:val="ru-RU" w:eastAsia="bg-BG"/>
              </w:rPr>
              <w:lastRenderedPageBreak/>
              <w:t>и социална отговорност”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lastRenderedPageBreak/>
              <w:t xml:space="preserve"> 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6.2. Курс квалификация за морски лица: “Основна подготовка по морска безопасност-подновяване“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160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6.3. Курс квалификация за морски лица: “Подготовка на инструктори”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6.4. Курс квалификация за морски лица: “Експлоатация на пристанища и флота”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300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6.5. Курс квалификация за морски лица: “Оценяване, изпитване и освидетелстване на морски лица” - цена за 1 курсист“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6.6. Курс квалификация за морски лица: “Медицински грижи на борда на кораба” ( Мedical care on board ship )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6.7. Курс квалификация за морски лица:“Медицински грижи на борда на кораба -опреснителен ” - ( medical care on board ship)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6.8. Курс квалификация за морски лица: “Водач на спасително средство и дежурна лодка, различна от бързоходна спасителна лодка”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6.9. Курс квалификация за морски лица: “Водач на спасително средство и дежурна лодка, различна от бързоходна спасителна лодка - опреснителен”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6.10. Курс квалификация за морски лица: “Умения за оказване на първа медицинска помощ“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250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6.11. Курс квалификация за морски лица: “Съвременни методи за борба с пожари по разширена програма“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330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6.12. Курс квалификация за морски лица: “ Борба с пожари по разширена програма -опреснителен“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6.13. Курс квалификация за морски лица: “Подготовка за работа на нефтен танкер и танкер-химикаловоз”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6.14.Курс квалификация за морски лица: “Специализирано обучение на екипажите на пътнически кораби ( вкл. ро-ро пътнически кораби)“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6.15. Курс квалификация за морски лица: “ Елементарни познания по сигурността на кораба“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80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6.16.Курс квалификация за морски лица:“ Компетентност на морските лица, изпълняващи задължения, свързани с безопасността на кораба“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6.17. Курс квалификация за морски лица: “ Познания по опазване на околната среда“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100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6.18. Курс квалификация за морски лица: “Водач на кораб до 40БТ (по море)“ - цена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350 лв.</w:t>
            </w:r>
          </w:p>
        </w:tc>
      </w:tr>
      <w:tr w:rsidR="00D00C60" w:rsidRPr="0019384E" w:rsidTr="00F82FB8">
        <w:trPr>
          <w:trHeight w:val="292"/>
        </w:trPr>
        <w:tc>
          <w:tcPr>
            <w:tcW w:w="710" w:type="dxa"/>
            <w:shd w:val="clear" w:color="auto" w:fill="auto"/>
          </w:tcPr>
          <w:p w:rsidR="00D00C60" w:rsidRPr="00CB593D" w:rsidRDefault="00D00C60" w:rsidP="00D00C60">
            <w:pPr>
              <w:rPr>
                <w:rFonts w:ascii="Times New Roman" w:eastAsia="Calibri" w:hAnsi="Times New Roman"/>
                <w:lang w:val="ru-RU" w:eastAsia="bg-BG"/>
              </w:rPr>
            </w:pPr>
          </w:p>
        </w:tc>
        <w:tc>
          <w:tcPr>
            <w:tcW w:w="609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6.19. Курс квалификация за морски лица: “Водач на кораб до 40БТ извършващ сезонен превоз на хора до 35 души на борда (по море)“ – за 1 курсист</w:t>
            </w:r>
          </w:p>
        </w:tc>
        <w:tc>
          <w:tcPr>
            <w:tcW w:w="1559"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вкл. ДДС</w:t>
            </w:r>
          </w:p>
        </w:tc>
        <w:tc>
          <w:tcPr>
            <w:tcW w:w="1985" w:type="dxa"/>
            <w:shd w:val="clear" w:color="auto" w:fill="auto"/>
          </w:tcPr>
          <w:p w:rsidR="00D00C60" w:rsidRPr="00CB593D" w:rsidRDefault="00D00C60" w:rsidP="00D00C60">
            <w:pPr>
              <w:rPr>
                <w:rFonts w:ascii="Times New Roman" w:eastAsia="Calibri" w:hAnsi="Times New Roman"/>
                <w:lang w:val="ru-RU" w:eastAsia="bg-BG"/>
              </w:rPr>
            </w:pPr>
            <w:r w:rsidRPr="00CB593D">
              <w:rPr>
                <w:rFonts w:ascii="Times New Roman" w:eastAsia="Calibri" w:hAnsi="Times New Roman"/>
                <w:lang w:val="ru-RU" w:eastAsia="bg-BG"/>
              </w:rPr>
              <w:t>150 лв.</w:t>
            </w: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r>
              <w:rPr>
                <w:rFonts w:ascii="Times New Roman" w:hAnsi="Times New Roman" w:cstheme="minorBidi"/>
                <w:lang w:val="bg-BG" w:eastAsia="bg-BG"/>
              </w:rPr>
              <w:lastRenderedPageBreak/>
              <w:t>7</w:t>
            </w:r>
            <w:r w:rsidRPr="001E0B3A">
              <w:rPr>
                <w:rFonts w:ascii="Times New Roman" w:hAnsi="Times New Roman" w:cstheme="minorBidi"/>
                <w:lang w:val="bg-BG" w:eastAsia="bg-BG"/>
              </w:rPr>
              <w:t>.</w:t>
            </w:r>
          </w:p>
        </w:tc>
        <w:tc>
          <w:tcPr>
            <w:tcW w:w="6095" w:type="dxa"/>
            <w:shd w:val="clear" w:color="auto" w:fill="auto"/>
          </w:tcPr>
          <w:p w:rsidR="00D00C60" w:rsidRPr="001E0B3A" w:rsidRDefault="00D00C60" w:rsidP="00D00C60">
            <w:pPr>
              <w:tabs>
                <w:tab w:val="left" w:pos="567"/>
                <w:tab w:val="left" w:pos="3261"/>
                <w:tab w:val="left" w:pos="3544"/>
                <w:tab w:val="left" w:pos="3686"/>
              </w:tabs>
              <w:ind w:right="176"/>
              <w:jc w:val="both"/>
              <w:rPr>
                <w:rFonts w:ascii="Times New Roman" w:hAnsi="Times New Roman" w:cstheme="minorBidi"/>
                <w:lang w:val="en-US" w:eastAsia="bg-BG"/>
              </w:rPr>
            </w:pPr>
            <w:r w:rsidRPr="001E0B3A">
              <w:rPr>
                <w:rFonts w:ascii="Times New Roman" w:hAnsi="Times New Roman" w:cstheme="minorBidi"/>
                <w:lang w:val="bg-BG" w:eastAsia="bg-BG"/>
              </w:rPr>
              <w:t>Купон за хранене в ученически стол и/или павилион</w:t>
            </w:r>
            <w:r w:rsidRPr="001E0B3A">
              <w:rPr>
                <w:rFonts w:ascii="Times New Roman" w:hAnsi="Times New Roman" w:cstheme="minorBidi"/>
                <w:lang w:val="en-US" w:eastAsia="bg-BG"/>
              </w:rPr>
              <w:t xml:space="preserve"> </w:t>
            </w:r>
            <w:r w:rsidRPr="00147BD4">
              <w:rPr>
                <w:rFonts w:ascii="Times New Roman" w:hAnsi="Times New Roman" w:cstheme="minorBidi"/>
                <w:lang w:val="en-US" w:eastAsia="bg-BG"/>
              </w:rPr>
              <w:t>(</w:t>
            </w:r>
            <w:r>
              <w:rPr>
                <w:rFonts w:ascii="Times New Roman" w:hAnsi="Times New Roman" w:cstheme="minorBidi"/>
                <w:lang w:val="bg-BG" w:eastAsia="bg-BG"/>
              </w:rPr>
              <w:t>изм.</w:t>
            </w:r>
            <w:r w:rsidRPr="00147BD4">
              <w:rPr>
                <w:rFonts w:ascii="Times New Roman" w:hAnsi="Times New Roman" w:cstheme="minorBidi"/>
                <w:lang w:val="bg-BG" w:eastAsia="bg-BG"/>
              </w:rPr>
              <w:t xml:space="preserve"> Протокол №46/28.08.2018 г.</w:t>
            </w:r>
            <w:r>
              <w:rPr>
                <w:rFonts w:ascii="Times New Roman" w:hAnsi="Times New Roman" w:cstheme="minorBidi"/>
                <w:lang w:val="bg-BG" w:eastAsia="bg-BG"/>
              </w:rPr>
              <w:t xml:space="preserve">, изм. </w:t>
            </w:r>
            <w:r w:rsidRPr="003E510B">
              <w:rPr>
                <w:rFonts w:ascii="Times New Roman" w:hAnsi="Times New Roman" w:cstheme="minorBidi"/>
                <w:lang w:val="bg-BG" w:eastAsia="bg-BG"/>
              </w:rPr>
              <w:t>Протокол №5/19.12.2019 г.</w:t>
            </w:r>
            <w:r w:rsidRPr="00147BD4">
              <w:rPr>
                <w:rFonts w:ascii="Times New Roman" w:hAnsi="Times New Roman" w:cstheme="minorBidi"/>
                <w:lang w:val="en-US" w:eastAsia="bg-BG"/>
              </w:rPr>
              <w:t>)</w:t>
            </w:r>
          </w:p>
        </w:tc>
        <w:tc>
          <w:tcPr>
            <w:tcW w:w="1559" w:type="dxa"/>
            <w:shd w:val="clear" w:color="auto" w:fill="auto"/>
          </w:tcPr>
          <w:p w:rsidR="00D00C60" w:rsidRPr="001E0B3A" w:rsidRDefault="00D00C60" w:rsidP="00D00C60">
            <w:pPr>
              <w:jc w:val="center"/>
              <w:rPr>
                <w:rFonts w:ascii="Times New Roman" w:hAnsi="Times New Roman"/>
                <w:lang w:val="ru-RU" w:eastAsia="bg-BG"/>
              </w:rPr>
            </w:pPr>
            <w:r w:rsidRPr="001E0B3A">
              <w:rPr>
                <w:rFonts w:ascii="Times New Roman" w:hAnsi="Times New Roman"/>
                <w:lang w:val="ru-RU" w:eastAsia="bg-BG"/>
              </w:rPr>
              <w:t>вкл. ДДС</w:t>
            </w:r>
          </w:p>
        </w:tc>
        <w:tc>
          <w:tcPr>
            <w:tcW w:w="1985"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2,80</w:t>
            </w: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tabs>
                <w:tab w:val="left" w:pos="567"/>
                <w:tab w:val="left" w:pos="3261"/>
                <w:tab w:val="left" w:pos="3544"/>
                <w:tab w:val="left" w:pos="3686"/>
              </w:tabs>
              <w:ind w:right="176"/>
              <w:jc w:val="center"/>
              <w:rPr>
                <w:rFonts w:ascii="Times New Roman" w:hAnsi="Times New Roman" w:cstheme="minorBidi"/>
                <w:lang w:val="bg-BG" w:eastAsia="bg-BG"/>
              </w:rPr>
            </w:pPr>
            <w:r w:rsidRPr="001E0B3A">
              <w:rPr>
                <w:rFonts w:ascii="Times New Roman" w:hAnsi="Times New Roman" w:cstheme="minorBidi"/>
                <w:b/>
                <w:lang w:val="en-US" w:eastAsia="bg-BG"/>
              </w:rPr>
              <w:t xml:space="preserve">Раздел </w:t>
            </w:r>
            <w:r w:rsidRPr="001E0B3A">
              <w:rPr>
                <w:rFonts w:ascii="Times New Roman" w:hAnsi="Times New Roman" w:cstheme="minorBidi"/>
                <w:b/>
                <w:lang w:val="bg-BG" w:eastAsia="bg-BG"/>
              </w:rPr>
              <w:t>ХІІІ</w:t>
            </w:r>
          </w:p>
        </w:tc>
        <w:tc>
          <w:tcPr>
            <w:tcW w:w="1559" w:type="dxa"/>
            <w:shd w:val="clear" w:color="auto" w:fill="auto"/>
          </w:tcPr>
          <w:p w:rsidR="00D00C60" w:rsidRPr="001E0B3A" w:rsidRDefault="00D00C60" w:rsidP="00D00C60">
            <w:pPr>
              <w:jc w:val="center"/>
              <w:rPr>
                <w:rFonts w:ascii="Times New Roman" w:hAnsi="Times New Roman"/>
                <w:lang w:val="ru-RU" w:eastAsia="bg-BG"/>
              </w:rPr>
            </w:pPr>
          </w:p>
        </w:tc>
        <w:tc>
          <w:tcPr>
            <w:tcW w:w="1985"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tabs>
                <w:tab w:val="left" w:pos="567"/>
                <w:tab w:val="left" w:pos="3261"/>
                <w:tab w:val="left" w:pos="3544"/>
                <w:tab w:val="left" w:pos="3686"/>
              </w:tabs>
              <w:ind w:right="176"/>
              <w:jc w:val="center"/>
              <w:rPr>
                <w:rFonts w:ascii="Times New Roman" w:hAnsi="Times New Roman" w:cstheme="minorBidi"/>
                <w:b/>
                <w:lang w:val="en-US" w:eastAsia="bg-BG"/>
              </w:rPr>
            </w:pPr>
            <w:r w:rsidRPr="001E0B3A">
              <w:rPr>
                <w:rFonts w:ascii="Times New Roman" w:hAnsi="Times New Roman" w:cstheme="minorBidi"/>
                <w:b/>
                <w:lang w:val="bg-BG" w:eastAsia="bg-BG"/>
              </w:rPr>
              <w:t>Културен център „Морско казино“</w:t>
            </w:r>
          </w:p>
        </w:tc>
        <w:tc>
          <w:tcPr>
            <w:tcW w:w="1559" w:type="dxa"/>
            <w:shd w:val="clear" w:color="auto" w:fill="auto"/>
          </w:tcPr>
          <w:p w:rsidR="00D00C60" w:rsidRPr="001E0B3A" w:rsidRDefault="00D00C60" w:rsidP="00D00C60">
            <w:pPr>
              <w:jc w:val="center"/>
              <w:rPr>
                <w:rFonts w:ascii="Times New Roman" w:hAnsi="Times New Roman"/>
                <w:lang w:val="ru-RU" w:eastAsia="bg-BG"/>
              </w:rPr>
            </w:pPr>
          </w:p>
        </w:tc>
        <w:tc>
          <w:tcPr>
            <w:tcW w:w="1985"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r w:rsidRPr="001E0B3A">
              <w:rPr>
                <w:rFonts w:ascii="Times New Roman" w:hAnsi="Times New Roman" w:cstheme="minorBidi"/>
                <w:lang w:val="bg-BG" w:eastAsia="bg-BG"/>
              </w:rPr>
              <w:t>1.</w:t>
            </w:r>
          </w:p>
        </w:tc>
        <w:tc>
          <w:tcPr>
            <w:tcW w:w="6095" w:type="dxa"/>
            <w:shd w:val="clear" w:color="auto" w:fill="auto"/>
          </w:tcPr>
          <w:p w:rsidR="00D00C60" w:rsidRPr="001E0B3A" w:rsidRDefault="00D00C60" w:rsidP="00D00C60">
            <w:pPr>
              <w:tabs>
                <w:tab w:val="left" w:pos="567"/>
                <w:tab w:val="left" w:pos="3261"/>
                <w:tab w:val="left" w:pos="3544"/>
                <w:tab w:val="left" w:pos="3686"/>
              </w:tabs>
              <w:ind w:right="176"/>
              <w:rPr>
                <w:rFonts w:ascii="Times New Roman" w:hAnsi="Times New Roman" w:cstheme="minorBidi"/>
                <w:b/>
                <w:lang w:val="bg-BG" w:eastAsia="bg-BG"/>
              </w:rPr>
            </w:pPr>
            <w:r w:rsidRPr="001E0B3A">
              <w:rPr>
                <w:rFonts w:ascii="Times New Roman" w:hAnsi="Times New Roman" w:cstheme="minorBidi"/>
                <w:lang w:val="bg-BG" w:eastAsia="bg-BG"/>
              </w:rPr>
              <w:t>Зала ''Георги Баев''</w:t>
            </w:r>
          </w:p>
        </w:tc>
        <w:tc>
          <w:tcPr>
            <w:tcW w:w="1559" w:type="dxa"/>
            <w:shd w:val="clear" w:color="auto" w:fill="auto"/>
          </w:tcPr>
          <w:p w:rsidR="00D00C60" w:rsidRPr="001E0B3A" w:rsidRDefault="00D00C60" w:rsidP="00D00C60">
            <w:pPr>
              <w:jc w:val="center"/>
              <w:rPr>
                <w:rFonts w:ascii="Times New Roman" w:hAnsi="Times New Roman"/>
                <w:lang w:val="ru-RU" w:eastAsia="bg-BG"/>
              </w:rPr>
            </w:pPr>
          </w:p>
        </w:tc>
        <w:tc>
          <w:tcPr>
            <w:tcW w:w="1985"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36,00</w:t>
            </w:r>
          </w:p>
        </w:tc>
      </w:tr>
      <w:tr w:rsidR="00D00C60" w:rsidRPr="001E0B3A" w:rsidTr="00C935A2">
        <w:trPr>
          <w:trHeight w:val="292"/>
        </w:trPr>
        <w:tc>
          <w:tcPr>
            <w:tcW w:w="710" w:type="dxa"/>
            <w:shd w:val="clear" w:color="auto" w:fill="auto"/>
          </w:tcPr>
          <w:p w:rsidR="00D00C60" w:rsidRPr="001E0B3A" w:rsidRDefault="00D00C60" w:rsidP="00D00C60">
            <w:pPr>
              <w:tabs>
                <w:tab w:val="left" w:pos="567"/>
                <w:tab w:val="left" w:pos="3261"/>
                <w:tab w:val="left" w:pos="3544"/>
                <w:tab w:val="left" w:pos="3686"/>
              </w:tabs>
              <w:ind w:right="-144"/>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Зала ''Петя Дубарова“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Зала ''Ал. Г. Коджакафалията''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48,00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24,00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4.</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Зала ''Христо Фотев''</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5.</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Арт-ателие 2</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12,00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6,00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6.</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Такса за тераси /ет. 0, ет. 1, ет.2/</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80,00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7.</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Открита сцена ''Охлюва''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60,00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8.</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Монокуляр 1 бой /за 2 мин./</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0,50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9.</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Наем на презентационна техника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9.1.Такса за ползване на преносим екран за предна прожекция               размер: 2.50 м x 2.00 м                 /цена за 1 бр./</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18,00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9,00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9.2.Такса за  ползване на мултимедиен проектор SANYO модел NO PLC-XM-100L /цена за 1 бр./</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 xml:space="preserve">Наем на озвучителна техника </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10.1.Такса за озвучаване на събития -  1.5 KW /2 тонколони, миксер, CD плеър, до 3 микрофона/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1 час</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40,00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час след първия</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10.2.Такса за допълнителен микрофон на ден /цена за 1 бр./</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Безжичен микрофон</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Кабелен микрофон</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Микрофон брошка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Микрофон за глава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11.</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Цени на билети за изложби</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възрастни</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2,00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деца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12.</w:t>
            </w: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 xml:space="preserve">Такси зали за изложби </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12.1.Зала''Ал. Г. Коджакафалията''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50,00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12.2.Зала ''Христо Фотев“</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до 7 дни</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30,00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За всеки следващ след седмия ден</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1E0B3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sidRPr="001E0B3A">
              <w:rPr>
                <w:rFonts w:ascii="Times New Roman" w:hAnsi="Times New Roman" w:cstheme="minorBidi"/>
                <w:lang w:val="bg-BG" w:eastAsia="bg-BG"/>
              </w:rPr>
              <w:t>15,00</w:t>
            </w:r>
          </w:p>
        </w:tc>
      </w:tr>
      <w:tr w:rsidR="00D00C60" w:rsidRPr="001E0B3A" w:rsidTr="00C935A2">
        <w:trPr>
          <w:trHeight w:val="292"/>
        </w:trPr>
        <w:tc>
          <w:tcPr>
            <w:tcW w:w="710" w:type="dxa"/>
            <w:shd w:val="clear" w:color="auto" w:fill="auto"/>
          </w:tcPr>
          <w:p w:rsidR="00D00C60" w:rsidRPr="001E0B3A" w:rsidRDefault="00D00C60" w:rsidP="00D00C60">
            <w:pPr>
              <w:jc w:val="center"/>
              <w:rPr>
                <w:rFonts w:ascii="Times New Roman" w:hAnsi="Times New Roman" w:cstheme="minorBidi"/>
                <w:lang w:val="bg-BG" w:eastAsia="bg-BG"/>
              </w:rPr>
            </w:pPr>
          </w:p>
        </w:tc>
        <w:tc>
          <w:tcPr>
            <w:tcW w:w="6095" w:type="dxa"/>
            <w:shd w:val="clear" w:color="auto" w:fill="auto"/>
          </w:tcPr>
          <w:p w:rsidR="00D00C60" w:rsidRPr="001E0B3A" w:rsidRDefault="00D00C60" w:rsidP="00D00C60">
            <w:pPr>
              <w:rPr>
                <w:rFonts w:ascii="Times New Roman" w:hAnsi="Times New Roman" w:cstheme="minorBidi"/>
                <w:lang w:val="bg-BG" w:eastAsia="bg-BG"/>
              </w:rPr>
            </w:pPr>
            <w:r w:rsidRPr="00D71C5A">
              <w:rPr>
                <w:rFonts w:ascii="Times New Roman" w:hAnsi="Times New Roman" w:cstheme="minorBidi"/>
                <w:lang w:val="bg-BG" w:eastAsia="bg-BG"/>
              </w:rPr>
              <w:t>Такси за мобилна експозиция</w:t>
            </w:r>
            <w:r w:rsidRPr="00D71C5A">
              <w:rPr>
                <w:rFonts w:ascii="Times New Roman" w:hAnsi="Times New Roman" w:cstheme="minorBidi"/>
                <w:lang w:val="en-US" w:eastAsia="bg-BG"/>
              </w:rPr>
              <w:t xml:space="preserve"> </w:t>
            </w:r>
            <w:r w:rsidRPr="00736F13">
              <w:rPr>
                <w:rFonts w:ascii="Times New Roman" w:hAnsi="Times New Roman" w:cstheme="minorBidi"/>
                <w:lang w:val="en-US" w:eastAsia="bg-BG"/>
              </w:rPr>
              <w:t>(</w:t>
            </w:r>
            <w:r>
              <w:rPr>
                <w:rFonts w:ascii="Times New Roman" w:hAnsi="Times New Roman" w:cstheme="minorBidi"/>
                <w:lang w:val="bg-BG" w:eastAsia="bg-BG"/>
              </w:rPr>
              <w:t xml:space="preserve">нова, </w:t>
            </w:r>
            <w:r w:rsidRPr="00736F13">
              <w:rPr>
                <w:rFonts w:ascii="Times New Roman" w:hAnsi="Times New Roman" w:cstheme="minorBidi"/>
                <w:lang w:val="bg-BG" w:eastAsia="bg-BG"/>
              </w:rPr>
              <w:t>Протокол №52/18.12.2018 г.</w:t>
            </w:r>
            <w:r w:rsidRPr="00736F13">
              <w:rPr>
                <w:rFonts w:ascii="Times New Roman" w:hAnsi="Times New Roman" w:cstheme="minorBidi"/>
                <w:lang w:val="en-US" w:eastAsia="bg-BG"/>
              </w:rPr>
              <w:t>)</w:t>
            </w:r>
          </w:p>
        </w:tc>
        <w:tc>
          <w:tcPr>
            <w:tcW w:w="1559" w:type="dxa"/>
            <w:shd w:val="clear" w:color="auto" w:fill="auto"/>
          </w:tcPr>
          <w:p w:rsidR="00D00C60" w:rsidRPr="001E0B3A" w:rsidRDefault="00D00C60" w:rsidP="00D00C60">
            <w:pPr>
              <w:rPr>
                <w:rFonts w:ascii="Times New Roman" w:hAnsi="Times New Roman" w:cstheme="minorBidi"/>
                <w:lang w:val="bg-BG" w:eastAsia="bg-BG"/>
              </w:rPr>
            </w:pP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p>
        </w:tc>
      </w:tr>
      <w:tr w:rsidR="00D00C60" w:rsidRPr="001E0B3A" w:rsidTr="00C935A2">
        <w:trPr>
          <w:trHeight w:val="292"/>
        </w:trPr>
        <w:tc>
          <w:tcPr>
            <w:tcW w:w="710" w:type="dxa"/>
            <w:shd w:val="clear" w:color="auto" w:fill="auto"/>
          </w:tcPr>
          <w:p w:rsidR="00D00C60" w:rsidRDefault="00D00C60" w:rsidP="00D00C60">
            <w:pPr>
              <w:jc w:val="center"/>
              <w:rPr>
                <w:rFonts w:ascii="Times New Roman" w:hAnsi="Times New Roman" w:cstheme="minorBidi"/>
                <w:lang w:val="bg-BG" w:eastAsia="bg-BG"/>
              </w:rPr>
            </w:pPr>
            <w:r w:rsidRPr="00727099">
              <w:rPr>
                <w:rFonts w:ascii="Times New Roman" w:hAnsi="Times New Roman" w:cstheme="minorBidi"/>
                <w:lang w:val="bg-BG" w:eastAsia="bg-BG"/>
              </w:rPr>
              <w:t>13.</w:t>
            </w:r>
          </w:p>
        </w:tc>
        <w:tc>
          <w:tcPr>
            <w:tcW w:w="6095" w:type="dxa"/>
            <w:shd w:val="clear" w:color="auto" w:fill="auto"/>
          </w:tcPr>
          <w:p w:rsidR="00D00C60" w:rsidRPr="00736F13" w:rsidRDefault="00D00C60" w:rsidP="00D00C60">
            <w:pPr>
              <w:rPr>
                <w:rFonts w:ascii="Times New Roman" w:hAnsi="Times New Roman" w:cstheme="minorBidi"/>
                <w:lang w:val="en-US" w:eastAsia="bg-BG"/>
              </w:rPr>
            </w:pPr>
            <w:r w:rsidRPr="00D71C5A">
              <w:rPr>
                <w:rFonts w:ascii="Times New Roman" w:hAnsi="Times New Roman" w:cstheme="minorBidi"/>
                <w:lang w:val="bg-BG" w:eastAsia="bg-BG"/>
              </w:rPr>
              <w:t>Наем на пътуваща изложба</w:t>
            </w:r>
          </w:p>
        </w:tc>
        <w:tc>
          <w:tcPr>
            <w:tcW w:w="1559" w:type="dxa"/>
            <w:shd w:val="clear" w:color="auto" w:fill="auto"/>
          </w:tcPr>
          <w:p w:rsidR="00D00C60" w:rsidRPr="001E0B3A" w:rsidRDefault="00D00C60" w:rsidP="00D00C60">
            <w:pPr>
              <w:rPr>
                <w:rFonts w:ascii="Times New Roman" w:hAnsi="Times New Roman" w:cstheme="minorBidi"/>
                <w:lang w:val="bg-BG" w:eastAsia="bg-BG"/>
              </w:rPr>
            </w:pPr>
            <w:r w:rsidRPr="00D71C5A">
              <w:rPr>
                <w:rFonts w:ascii="Times New Roman" w:hAnsi="Times New Roman" w:cstheme="minorBidi"/>
                <w:lang w:val="bg-BG" w:eastAsia="bg-BG"/>
              </w:rPr>
              <w:t>вкл. ДДС</w:t>
            </w:r>
          </w:p>
        </w:tc>
        <w:tc>
          <w:tcPr>
            <w:tcW w:w="1985" w:type="dxa"/>
            <w:shd w:val="clear" w:color="auto" w:fill="auto"/>
          </w:tcPr>
          <w:p w:rsidR="00D00C60" w:rsidRPr="001E0B3A" w:rsidRDefault="00D00C60" w:rsidP="00D00C60">
            <w:pPr>
              <w:jc w:val="center"/>
              <w:rPr>
                <w:rFonts w:ascii="Times New Roman" w:hAnsi="Times New Roman" w:cstheme="minorBidi"/>
                <w:lang w:val="bg-BG" w:eastAsia="bg-BG"/>
              </w:rPr>
            </w:pPr>
            <w:r>
              <w:rPr>
                <w:rFonts w:ascii="Times New Roman" w:hAnsi="Times New Roman" w:cstheme="minorBidi"/>
                <w:lang w:val="bg-BG" w:eastAsia="bg-BG"/>
              </w:rPr>
              <w:t>2000,00</w:t>
            </w:r>
          </w:p>
        </w:tc>
      </w:tr>
      <w:tr w:rsidR="00D00C60" w:rsidRPr="001E0B3A" w:rsidTr="00C935A2">
        <w:trPr>
          <w:trHeight w:val="292"/>
        </w:trPr>
        <w:tc>
          <w:tcPr>
            <w:tcW w:w="710" w:type="dxa"/>
            <w:shd w:val="clear" w:color="auto" w:fill="auto"/>
          </w:tcPr>
          <w:p w:rsidR="00D00C60" w:rsidRPr="00C3166D" w:rsidRDefault="00D00C60" w:rsidP="00D00C60">
            <w:pPr>
              <w:jc w:val="center"/>
              <w:rPr>
                <w:rFonts w:ascii="Calibri" w:eastAsia="Calibri" w:hAnsi="Calibri"/>
                <w:lang w:eastAsia="bg-BG"/>
              </w:rPr>
            </w:pPr>
          </w:p>
        </w:tc>
        <w:tc>
          <w:tcPr>
            <w:tcW w:w="6095" w:type="dxa"/>
            <w:shd w:val="clear" w:color="auto" w:fill="auto"/>
          </w:tcPr>
          <w:p w:rsidR="00D00C60" w:rsidRDefault="00D00C60" w:rsidP="00D00C60">
            <w:pPr>
              <w:ind w:left="36"/>
              <w:jc w:val="center"/>
              <w:rPr>
                <w:rFonts w:ascii="Times New Roman" w:eastAsia="Calibri" w:hAnsi="Times New Roman"/>
                <w:b/>
                <w:lang w:val="bg-BG" w:eastAsia="bg-BG"/>
              </w:rPr>
            </w:pPr>
            <w:r w:rsidRPr="00C3166D">
              <w:rPr>
                <w:rFonts w:ascii="Times New Roman" w:eastAsia="Calibri" w:hAnsi="Times New Roman"/>
                <w:b/>
                <w:lang w:val="en-US" w:eastAsia="bg-BG"/>
              </w:rPr>
              <w:t>Раздел X</w:t>
            </w:r>
            <w:r w:rsidRPr="00C3166D">
              <w:rPr>
                <w:rFonts w:ascii="Times New Roman" w:eastAsia="Calibri" w:hAnsi="Times New Roman"/>
                <w:b/>
                <w:lang w:eastAsia="bg-BG"/>
              </w:rPr>
              <w:t>ІV</w:t>
            </w:r>
            <w:r>
              <w:rPr>
                <w:rFonts w:ascii="Times New Roman" w:eastAsia="Calibri" w:hAnsi="Times New Roman"/>
                <w:b/>
                <w:lang w:val="bg-BG" w:eastAsia="bg-BG"/>
              </w:rPr>
              <w:t xml:space="preserve"> </w:t>
            </w:r>
          </w:p>
          <w:p w:rsidR="00D00C60" w:rsidRPr="00931691" w:rsidRDefault="00D00C60" w:rsidP="00D00C60">
            <w:pPr>
              <w:ind w:left="36"/>
              <w:jc w:val="center"/>
              <w:rPr>
                <w:rFonts w:ascii="Times New Roman" w:eastAsia="Calibri" w:hAnsi="Times New Roman"/>
                <w:lang w:val="bg-BG" w:eastAsia="bg-BG"/>
              </w:rPr>
            </w:pPr>
            <w:r w:rsidRPr="00931691">
              <w:rPr>
                <w:rFonts w:ascii="Times New Roman" w:eastAsia="Calibri" w:hAnsi="Times New Roman"/>
                <w:lang w:val="en-US" w:eastAsia="bg-BG"/>
              </w:rPr>
              <w:t>(</w:t>
            </w:r>
            <w:r w:rsidRPr="00931691">
              <w:rPr>
                <w:rFonts w:ascii="Times New Roman" w:eastAsia="Calibri" w:hAnsi="Times New Roman"/>
                <w:lang w:val="bg-BG" w:eastAsia="bg-BG"/>
              </w:rPr>
              <w:t>нов, Протокол №26/25.04.2017 г.</w:t>
            </w:r>
            <w:r w:rsidRPr="00931691">
              <w:rPr>
                <w:rFonts w:ascii="Times New Roman" w:eastAsia="Calibri" w:hAnsi="Times New Roman"/>
                <w:lang w:val="en-US" w:eastAsia="bg-BG"/>
              </w:rPr>
              <w:t>)</w:t>
            </w:r>
          </w:p>
        </w:tc>
        <w:tc>
          <w:tcPr>
            <w:tcW w:w="1559" w:type="dxa"/>
            <w:shd w:val="clear" w:color="auto" w:fill="auto"/>
          </w:tcPr>
          <w:p w:rsidR="00D00C60" w:rsidRPr="00C3166D" w:rsidRDefault="00D00C60" w:rsidP="00D00C60">
            <w:pPr>
              <w:jc w:val="center"/>
              <w:rPr>
                <w:rFonts w:ascii="Times New Roman" w:eastAsia="Calibri" w:hAnsi="Times New Roman"/>
                <w:color w:val="FF0000"/>
                <w:lang w:eastAsia="bg-BG"/>
              </w:rPr>
            </w:pPr>
          </w:p>
        </w:tc>
        <w:tc>
          <w:tcPr>
            <w:tcW w:w="1985" w:type="dxa"/>
            <w:shd w:val="clear" w:color="auto" w:fill="auto"/>
            <w:vAlign w:val="center"/>
          </w:tcPr>
          <w:p w:rsidR="00D00C60" w:rsidRPr="00C3166D" w:rsidRDefault="00D00C60" w:rsidP="00D00C60">
            <w:pPr>
              <w:jc w:val="center"/>
              <w:rPr>
                <w:rFonts w:ascii="Times New Roman" w:eastAsia="Calibri" w:hAnsi="Times New Roman"/>
                <w:color w:val="FF0000"/>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Arial" w:hAnsi="Arial" w:cs="Arial"/>
                <w:b/>
                <w:bCs/>
                <w:color w:val="000000"/>
                <w:lang w:eastAsia="bg-BG"/>
              </w:rPr>
            </w:pPr>
          </w:p>
        </w:tc>
        <w:tc>
          <w:tcPr>
            <w:tcW w:w="6095" w:type="dxa"/>
            <w:shd w:val="clear" w:color="auto" w:fill="auto"/>
            <w:vAlign w:val="center"/>
          </w:tcPr>
          <w:p w:rsidR="00D00C60" w:rsidRPr="00C3166D" w:rsidRDefault="00D00C60" w:rsidP="00D00C60">
            <w:pPr>
              <w:jc w:val="center"/>
              <w:rPr>
                <w:rFonts w:ascii="Arial" w:hAnsi="Arial" w:cs="Arial"/>
                <w:b/>
                <w:bCs/>
                <w:color w:val="000000"/>
                <w:lang w:eastAsia="bg-BG"/>
              </w:rPr>
            </w:pPr>
            <w:r w:rsidRPr="00C3166D">
              <w:rPr>
                <w:rFonts w:ascii="Times New Roman" w:hAnsi="Times New Roman"/>
                <w:b/>
                <w:bCs/>
                <w:lang w:eastAsia="bg-BG"/>
              </w:rPr>
              <w:t xml:space="preserve"> „Авиомузей Бургас“</w:t>
            </w:r>
          </w:p>
        </w:tc>
        <w:tc>
          <w:tcPr>
            <w:tcW w:w="1559" w:type="dxa"/>
            <w:shd w:val="clear" w:color="auto" w:fill="auto"/>
            <w:vAlign w:val="center"/>
          </w:tcPr>
          <w:p w:rsidR="00D00C60" w:rsidRPr="00C3166D" w:rsidRDefault="00D00C60" w:rsidP="00D00C60">
            <w:pPr>
              <w:jc w:val="center"/>
              <w:rPr>
                <w:rFonts w:ascii="Arial" w:hAnsi="Arial" w:cs="Arial"/>
                <w:b/>
                <w:bCs/>
                <w:color w:val="000000"/>
                <w:lang w:eastAsia="bg-BG"/>
              </w:rPr>
            </w:pPr>
          </w:p>
        </w:tc>
        <w:tc>
          <w:tcPr>
            <w:tcW w:w="1985" w:type="dxa"/>
            <w:shd w:val="clear" w:color="auto" w:fill="auto"/>
          </w:tcPr>
          <w:p w:rsidR="00D00C60" w:rsidRPr="00C3166D" w:rsidRDefault="00D00C60" w:rsidP="00D00C60">
            <w:pPr>
              <w:jc w:val="center"/>
              <w:rPr>
                <w:rFonts w:ascii="Arial" w:hAnsi="Arial" w:cs="Arial"/>
                <w:b/>
                <w:bCs/>
                <w:color w:val="000000"/>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ind w:left="325" w:firstLine="425"/>
              <w:contextualSpacing/>
              <w:jc w:val="center"/>
              <w:rPr>
                <w:rFonts w:ascii="Times New Roman" w:hAnsi="Times New Roman"/>
                <w:b/>
                <w:color w:val="000000"/>
                <w:lang w:eastAsia="bg-BG"/>
              </w:rPr>
            </w:pPr>
            <w:r w:rsidRPr="00C3166D">
              <w:rPr>
                <w:rFonts w:ascii="Times New Roman" w:hAnsi="Times New Roman"/>
                <w:b/>
                <w:color w:val="000000"/>
                <w:lang w:eastAsia="bg-BG"/>
              </w:rPr>
              <w:t>1</w:t>
            </w:r>
            <w:r w:rsidRPr="00931691">
              <w:rPr>
                <w:rFonts w:ascii="Times New Roman" w:hAnsi="Times New Roman"/>
                <w:color w:val="000000"/>
                <w:lang w:val="en-US" w:eastAsia="bg-BG"/>
              </w:rPr>
              <w:t>1</w:t>
            </w:r>
          </w:p>
        </w:tc>
        <w:tc>
          <w:tcPr>
            <w:tcW w:w="6095" w:type="dxa"/>
            <w:shd w:val="clear" w:color="auto" w:fill="auto"/>
            <w:vAlign w:val="bottom"/>
          </w:tcPr>
          <w:p w:rsidR="00D00C60" w:rsidRPr="00931691" w:rsidRDefault="00D00C60" w:rsidP="00D00C60">
            <w:pPr>
              <w:rPr>
                <w:rFonts w:ascii="Times New Roman" w:hAnsi="Times New Roman"/>
                <w:color w:val="000000"/>
                <w:lang w:eastAsia="bg-BG"/>
              </w:rPr>
            </w:pPr>
            <w:r w:rsidRPr="00931691">
              <w:rPr>
                <w:rFonts w:ascii="Times New Roman" w:hAnsi="Times New Roman"/>
                <w:color w:val="000000"/>
                <w:lang w:eastAsia="bg-BG"/>
              </w:rPr>
              <w:t>Посещение на музея.</w:t>
            </w:r>
          </w:p>
        </w:tc>
        <w:tc>
          <w:tcPr>
            <w:tcW w:w="1559"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lang w:eastAsia="bg-BG"/>
              </w:rPr>
              <w:t>Вкл. ДДС</w:t>
            </w:r>
          </w:p>
        </w:tc>
        <w:tc>
          <w:tcPr>
            <w:tcW w:w="1985" w:type="dxa"/>
            <w:shd w:val="clear" w:color="auto" w:fill="auto"/>
          </w:tcPr>
          <w:p w:rsidR="00D00C60" w:rsidRPr="00C3166D" w:rsidRDefault="00D00C60" w:rsidP="00D00C60">
            <w:pPr>
              <w:rPr>
                <w:rFonts w:ascii="Times New Roman" w:hAnsi="Times New Roman"/>
                <w:color w:val="000000"/>
                <w:lang w:eastAsia="bg-BG"/>
              </w:rPr>
            </w:pP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1.1</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Входен билет за индивидуално посещение</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0"/>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6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0"/>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1.2</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 xml:space="preserve">Входен билет за деца до 6 години и хора с увреждания </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безплатно</w:t>
            </w:r>
          </w:p>
        </w:tc>
      </w:tr>
      <w:tr w:rsidR="00D00C60" w:rsidRPr="001E0B3A" w:rsidTr="00C935A2">
        <w:trPr>
          <w:trHeight w:val="292"/>
        </w:trPr>
        <w:tc>
          <w:tcPr>
            <w:tcW w:w="710" w:type="dxa"/>
            <w:shd w:val="clear" w:color="auto" w:fill="auto"/>
            <w:vAlign w:val="center"/>
          </w:tcPr>
          <w:p w:rsidR="00D00C60" w:rsidRPr="00931691" w:rsidRDefault="00D00C60" w:rsidP="00D00C60">
            <w:pPr>
              <w:rPr>
                <w:rFonts w:ascii="Times New Roman" w:hAnsi="Times New Roman"/>
                <w:color w:val="000000"/>
                <w:lang w:val="bg-BG" w:eastAsia="bg-BG"/>
              </w:rPr>
            </w:pPr>
            <w:r w:rsidRPr="00C3166D">
              <w:rPr>
                <w:rFonts w:ascii="Times New Roman" w:hAnsi="Times New Roman"/>
                <w:color w:val="000000"/>
                <w:lang w:eastAsia="bg-BG"/>
              </w:rPr>
              <w:t xml:space="preserve">    </w:t>
            </w:r>
            <w:r w:rsidRPr="00C3166D">
              <w:rPr>
                <w:rFonts w:ascii="Times New Roman" w:hAnsi="Times New Roman"/>
                <w:color w:val="000000"/>
                <w:lang w:val="en-US" w:eastAsia="bg-BG"/>
              </w:rPr>
              <w:t xml:space="preserve">     1.3</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Входен билет за деца над 6 години, учащи до 26 години и пенсионери</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1.4</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Входен билет за служители в Българската Авиация</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center"/>
              <w:rPr>
                <w:rFonts w:ascii="Times New Roman" w:hAnsi="Times New Roman"/>
                <w:color w:val="000000"/>
                <w:lang w:val="bg-BG" w:eastAsia="bg-BG"/>
              </w:rPr>
            </w:pPr>
            <w:r w:rsidRPr="00C3166D">
              <w:rPr>
                <w:rFonts w:ascii="Times New Roman" w:hAnsi="Times New Roman"/>
                <w:color w:val="000000"/>
                <w:lang w:eastAsia="bg-BG"/>
              </w:rPr>
              <w:t>1.5</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Семеен входен билет (двама възрастни придружени от едно или повече деца)</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12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8 лв.</w:t>
            </w:r>
          </w:p>
        </w:tc>
      </w:tr>
      <w:tr w:rsidR="00D00C60" w:rsidRPr="001E0B3A" w:rsidTr="00C935A2">
        <w:trPr>
          <w:trHeight w:val="292"/>
        </w:trPr>
        <w:tc>
          <w:tcPr>
            <w:tcW w:w="710" w:type="dxa"/>
            <w:shd w:val="clear" w:color="auto" w:fill="auto"/>
            <w:vAlign w:val="center"/>
          </w:tcPr>
          <w:p w:rsidR="00D00C60" w:rsidRPr="003A4022" w:rsidRDefault="00D00C60" w:rsidP="00D00C60">
            <w:pPr>
              <w:rPr>
                <w:rFonts w:ascii="Times New Roman" w:hAnsi="Times New Roman"/>
                <w:lang w:eastAsia="bg-BG"/>
              </w:rPr>
            </w:pPr>
            <w:r>
              <w:rPr>
                <w:rFonts w:ascii="Times New Roman" w:hAnsi="Times New Roman"/>
                <w:lang w:val="bg-BG" w:eastAsia="bg-BG"/>
              </w:rPr>
              <w:t xml:space="preserve"> </w:t>
            </w:r>
            <w:r w:rsidRPr="003A4022">
              <w:rPr>
                <w:rFonts w:ascii="Times New Roman" w:hAnsi="Times New Roman"/>
                <w:lang w:eastAsia="bg-BG"/>
              </w:rPr>
              <w:t>1.6</w:t>
            </w:r>
          </w:p>
        </w:tc>
        <w:tc>
          <w:tcPr>
            <w:tcW w:w="6095" w:type="dxa"/>
            <w:shd w:val="clear" w:color="auto" w:fill="auto"/>
            <w:vAlign w:val="center"/>
          </w:tcPr>
          <w:p w:rsidR="00D00C60" w:rsidRPr="009A2885" w:rsidRDefault="00D00C60" w:rsidP="00D00C60">
            <w:pPr>
              <w:contextualSpacing/>
              <w:jc w:val="both"/>
              <w:rPr>
                <w:rFonts w:ascii="Times New Roman" w:hAnsi="Times New Roman"/>
                <w:lang w:val="bg-BG" w:eastAsia="bg-BG"/>
              </w:rPr>
            </w:pPr>
            <w:r w:rsidRPr="003A4022">
              <w:rPr>
                <w:rFonts w:ascii="Times New Roman" w:hAnsi="Times New Roman"/>
                <w:lang w:eastAsia="bg-BG"/>
              </w:rPr>
              <w:t>Временни експозиции (над 7 годишна възраст)</w:t>
            </w:r>
            <w:r>
              <w:rPr>
                <w:rFonts w:ascii="Times New Roman" w:hAnsi="Times New Roman"/>
                <w:lang w:val="bg-BG" w:eastAsia="bg-BG"/>
              </w:rPr>
              <w:t xml:space="preserve"> </w:t>
            </w:r>
            <w:r w:rsidRPr="009A2885">
              <w:rPr>
                <w:rFonts w:ascii="Times New Roman" w:hAnsi="Times New Roman"/>
                <w:lang w:eastAsia="bg-BG"/>
              </w:rPr>
              <w:t>(</w:t>
            </w:r>
            <w:r>
              <w:rPr>
                <w:rFonts w:ascii="Times New Roman" w:hAnsi="Times New Roman"/>
                <w:lang w:val="bg-BG" w:eastAsia="bg-BG"/>
              </w:rPr>
              <w:t>нова, Протокол №5/19.12.2019 г.</w:t>
            </w:r>
            <w:r w:rsidRPr="009A2885">
              <w:rPr>
                <w:rFonts w:ascii="Times New Roman" w:hAnsi="Times New Roman"/>
                <w:lang w:eastAsia="bg-BG"/>
              </w:rPr>
              <w:t>)</w:t>
            </w:r>
          </w:p>
        </w:tc>
        <w:tc>
          <w:tcPr>
            <w:tcW w:w="1559" w:type="dxa"/>
            <w:shd w:val="clear" w:color="auto" w:fill="auto"/>
            <w:vAlign w:val="center"/>
          </w:tcPr>
          <w:p w:rsidR="00D00C60" w:rsidRPr="003A4022" w:rsidRDefault="00D00C60" w:rsidP="00D00C60">
            <w:pPr>
              <w:jc w:val="center"/>
              <w:rPr>
                <w:rFonts w:ascii="Times New Roman" w:hAnsi="Times New Roman"/>
                <w:lang w:eastAsia="bg-BG"/>
              </w:rPr>
            </w:pPr>
            <w:r w:rsidRPr="003A4022">
              <w:rPr>
                <w:rFonts w:ascii="Times New Roman" w:hAnsi="Times New Roman"/>
                <w:lang w:eastAsia="bg-BG"/>
              </w:rPr>
              <w:t>Вкл.ДДС</w:t>
            </w:r>
          </w:p>
        </w:tc>
        <w:tc>
          <w:tcPr>
            <w:tcW w:w="1985" w:type="dxa"/>
            <w:shd w:val="clear" w:color="auto" w:fill="auto"/>
            <w:vAlign w:val="center"/>
          </w:tcPr>
          <w:p w:rsidR="00D00C60" w:rsidRPr="003A4022" w:rsidRDefault="00D00C60" w:rsidP="00D00C60">
            <w:pPr>
              <w:jc w:val="center"/>
              <w:rPr>
                <w:rFonts w:ascii="Times New Roman" w:hAnsi="Times New Roman"/>
                <w:lang w:eastAsia="bg-BG"/>
              </w:rPr>
            </w:pPr>
            <w:r w:rsidRPr="003A4022">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eastAsia="bg-BG"/>
              </w:rPr>
            </w:pPr>
            <w:r w:rsidRPr="00931691">
              <w:rPr>
                <w:rFonts w:ascii="Times New Roman" w:hAnsi="Times New Roman"/>
                <w:color w:val="000000"/>
                <w:lang w:eastAsia="bg-BG"/>
              </w:rPr>
              <w:t>2.</w:t>
            </w:r>
          </w:p>
        </w:tc>
        <w:tc>
          <w:tcPr>
            <w:tcW w:w="6095" w:type="dxa"/>
            <w:shd w:val="clear" w:color="auto" w:fill="auto"/>
            <w:vAlign w:val="center"/>
          </w:tcPr>
          <w:p w:rsidR="00D00C60" w:rsidRPr="00931691" w:rsidRDefault="00D00C60" w:rsidP="00D00C60">
            <w:pPr>
              <w:rPr>
                <w:rFonts w:ascii="Times New Roman" w:hAnsi="Times New Roman"/>
                <w:color w:val="000000"/>
                <w:lang w:eastAsia="bg-BG"/>
              </w:rPr>
            </w:pPr>
            <w:r w:rsidRPr="00931691">
              <w:rPr>
                <w:rFonts w:ascii="Times New Roman" w:hAnsi="Times New Roman"/>
                <w:color w:val="000000"/>
                <w:lang w:eastAsia="bg-BG"/>
              </w:rPr>
              <w:t>Групови посещения (група 10 души)</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2.1</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Посещение на музея за деца от ДГ (на всеки 5 деца един придружител е безплатно)</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безплатно</w:t>
            </w:r>
          </w:p>
        </w:tc>
      </w:tr>
      <w:tr w:rsidR="00D00C60" w:rsidRPr="001E0B3A" w:rsidTr="00C935A2">
        <w:trPr>
          <w:trHeight w:val="292"/>
        </w:trPr>
        <w:tc>
          <w:tcPr>
            <w:tcW w:w="710" w:type="dxa"/>
            <w:shd w:val="clear" w:color="auto" w:fill="auto"/>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2.2</w:t>
            </w:r>
          </w:p>
        </w:tc>
        <w:tc>
          <w:tcPr>
            <w:tcW w:w="6095" w:type="dxa"/>
            <w:shd w:val="clear" w:color="auto" w:fill="auto"/>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 xml:space="preserve">Посещение на музея от ученици до 4-ти клас (на всеки </w:t>
            </w:r>
            <w:r w:rsidRPr="00C3166D">
              <w:rPr>
                <w:rFonts w:ascii="Times New Roman" w:hAnsi="Times New Roman"/>
                <w:color w:val="000000"/>
                <w:lang w:val="en-US" w:eastAsia="bg-BG"/>
              </w:rPr>
              <w:t>10</w:t>
            </w:r>
            <w:r w:rsidRPr="00C3166D">
              <w:rPr>
                <w:rFonts w:ascii="Times New Roman" w:hAnsi="Times New Roman"/>
                <w:color w:val="000000"/>
                <w:lang w:eastAsia="bg-BG"/>
              </w:rPr>
              <w:t xml:space="preserve"> деца един придружител е безплатно) - цена на човек</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1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2.3</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Посещение на музея от ученици между 5 и 12 клас и студенти - цена на човек</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1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2.4</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Посещение на музея от 10 души възрастни/на човек</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2.5</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Посещение на музея от пенсионерски групи</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1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eastAsia="bg-BG"/>
              </w:rPr>
            </w:pPr>
            <w:r w:rsidRPr="00931691">
              <w:rPr>
                <w:rFonts w:ascii="Times New Roman" w:hAnsi="Times New Roman"/>
                <w:color w:val="000000"/>
                <w:lang w:eastAsia="bg-BG"/>
              </w:rPr>
              <w:t>3.</w:t>
            </w:r>
          </w:p>
        </w:tc>
        <w:tc>
          <w:tcPr>
            <w:tcW w:w="6095" w:type="dxa"/>
            <w:shd w:val="clear" w:color="auto" w:fill="auto"/>
            <w:vAlign w:val="center"/>
          </w:tcPr>
          <w:p w:rsidR="00D00C60" w:rsidRPr="00931691" w:rsidRDefault="00D00C60" w:rsidP="00D00C60">
            <w:pPr>
              <w:rPr>
                <w:rFonts w:ascii="Times New Roman" w:hAnsi="Times New Roman"/>
                <w:color w:val="000000"/>
                <w:lang w:eastAsia="bg-BG"/>
              </w:rPr>
            </w:pPr>
            <w:r w:rsidRPr="00931691">
              <w:rPr>
                <w:rFonts w:ascii="Times New Roman" w:hAnsi="Times New Roman"/>
                <w:color w:val="000000"/>
                <w:lang w:eastAsia="bg-BG"/>
              </w:rPr>
              <w:t>С предварително записване</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5B671F" w:rsidRDefault="00D00C60" w:rsidP="00D00C60">
            <w:pPr>
              <w:jc w:val="right"/>
              <w:rPr>
                <w:rFonts w:ascii="Times New Roman" w:hAnsi="Times New Roman"/>
                <w:color w:val="000000"/>
                <w:lang w:val="bg-BG" w:eastAsia="bg-BG"/>
              </w:rPr>
            </w:pPr>
            <w:r>
              <w:rPr>
                <w:rFonts w:ascii="Times New Roman" w:hAnsi="Times New Roman"/>
                <w:color w:val="000000"/>
                <w:lang w:eastAsia="bg-BG"/>
              </w:rPr>
              <w:lastRenderedPageBreak/>
              <w:t>3.1</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Екскурзоводска беседа на български език</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20 лв.</w:t>
            </w:r>
          </w:p>
        </w:tc>
      </w:tr>
      <w:tr w:rsidR="00D00C60" w:rsidRPr="001E0B3A" w:rsidTr="00C935A2">
        <w:trPr>
          <w:trHeight w:val="292"/>
        </w:trPr>
        <w:tc>
          <w:tcPr>
            <w:tcW w:w="710" w:type="dxa"/>
            <w:shd w:val="clear" w:color="auto" w:fill="auto"/>
            <w:vAlign w:val="center"/>
          </w:tcPr>
          <w:p w:rsidR="00D00C60" w:rsidRPr="005B671F" w:rsidRDefault="00D00C60" w:rsidP="00D00C60">
            <w:pPr>
              <w:jc w:val="right"/>
              <w:rPr>
                <w:rFonts w:ascii="Times New Roman" w:hAnsi="Times New Roman"/>
                <w:color w:val="000000"/>
                <w:lang w:val="bg-BG" w:eastAsia="bg-BG"/>
              </w:rPr>
            </w:pPr>
            <w:r w:rsidRPr="00C3166D">
              <w:rPr>
                <w:rFonts w:ascii="Times New Roman" w:hAnsi="Times New Roman"/>
                <w:color w:val="000000"/>
                <w:lang w:eastAsia="bg-BG"/>
              </w:rPr>
              <w:t>3.2</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Екскурзоводска беседа на английски език/руски език</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50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r w:rsidRPr="00C3166D">
              <w:rPr>
                <w:rFonts w:ascii="Times New Roman" w:hAnsi="Times New Roman"/>
                <w:color w:val="000000"/>
                <w:lang w:eastAsia="bg-BG"/>
              </w:rPr>
              <w:t>3.3.</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Цени за наемане на площи за провеждане на мероприятия - за един час</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40 лв.</w:t>
            </w:r>
          </w:p>
        </w:tc>
      </w:tr>
      <w:tr w:rsidR="00D00C60" w:rsidRPr="001E0B3A" w:rsidTr="00C935A2">
        <w:trPr>
          <w:trHeight w:val="292"/>
        </w:trPr>
        <w:tc>
          <w:tcPr>
            <w:tcW w:w="710" w:type="dxa"/>
            <w:shd w:val="clear" w:color="auto" w:fill="auto"/>
            <w:vAlign w:val="center"/>
          </w:tcPr>
          <w:p w:rsidR="00D00C60" w:rsidRPr="005B671F" w:rsidRDefault="00D00C60" w:rsidP="00D00C60">
            <w:pPr>
              <w:jc w:val="right"/>
              <w:rPr>
                <w:rFonts w:ascii="Times New Roman" w:hAnsi="Times New Roman"/>
                <w:color w:val="000000"/>
                <w:lang w:val="bg-BG" w:eastAsia="bg-BG"/>
              </w:rPr>
            </w:pPr>
            <w:r>
              <w:rPr>
                <w:rFonts w:ascii="Times New Roman" w:hAnsi="Times New Roman"/>
                <w:color w:val="000000"/>
                <w:lang w:eastAsia="bg-BG"/>
              </w:rPr>
              <w:t>3.4</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Рожден ден на територията на музея – цена за 1 час, подходящ за деца от 3 до 13 години</w:t>
            </w:r>
          </w:p>
        </w:tc>
        <w:tc>
          <w:tcPr>
            <w:tcW w:w="1559" w:type="dxa"/>
            <w:shd w:val="clear" w:color="auto" w:fill="auto"/>
            <w:vAlign w:val="center"/>
          </w:tcPr>
          <w:p w:rsidR="00D00C60" w:rsidRPr="00C3166D" w:rsidRDefault="00D00C60" w:rsidP="00D00C60">
            <w:pPr>
              <w:jc w:val="center"/>
              <w:rPr>
                <w:rFonts w:ascii="Times New Roman" w:hAnsi="Times New Roman"/>
                <w:color w:val="FF0000"/>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40 лв.</w:t>
            </w:r>
          </w:p>
        </w:tc>
      </w:tr>
      <w:tr w:rsidR="00D00C60" w:rsidRPr="001E0B3A" w:rsidTr="00C935A2">
        <w:trPr>
          <w:trHeight w:val="292"/>
        </w:trPr>
        <w:tc>
          <w:tcPr>
            <w:tcW w:w="710" w:type="dxa"/>
            <w:shd w:val="clear" w:color="auto" w:fill="auto"/>
            <w:vAlign w:val="center"/>
          </w:tcPr>
          <w:p w:rsidR="00D00C60" w:rsidRPr="005B671F" w:rsidRDefault="00D00C60" w:rsidP="00D00C60">
            <w:pPr>
              <w:jc w:val="right"/>
              <w:rPr>
                <w:rFonts w:ascii="Times New Roman" w:hAnsi="Times New Roman"/>
                <w:color w:val="000000"/>
                <w:lang w:val="bg-BG" w:eastAsia="bg-BG"/>
              </w:rPr>
            </w:pPr>
            <w:r>
              <w:rPr>
                <w:rFonts w:ascii="Times New Roman" w:hAnsi="Times New Roman"/>
                <w:color w:val="000000"/>
                <w:lang w:eastAsia="bg-BG"/>
              </w:rPr>
              <w:t>3.5</w:t>
            </w:r>
          </w:p>
        </w:tc>
        <w:tc>
          <w:tcPr>
            <w:tcW w:w="6095" w:type="dxa"/>
            <w:shd w:val="clear" w:color="auto" w:fill="auto"/>
            <w:vAlign w:val="center"/>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Ваучер за посещение на музея</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01.06-30.09</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6 лв.</w:t>
            </w:r>
          </w:p>
        </w:tc>
      </w:tr>
      <w:tr w:rsidR="00D00C60" w:rsidRPr="001E0B3A" w:rsidTr="00C935A2">
        <w:trPr>
          <w:trHeight w:val="292"/>
        </w:trPr>
        <w:tc>
          <w:tcPr>
            <w:tcW w:w="710" w:type="dxa"/>
            <w:shd w:val="clear" w:color="auto" w:fill="auto"/>
            <w:vAlign w:val="center"/>
          </w:tcPr>
          <w:p w:rsidR="00D00C60" w:rsidRPr="00C3166D" w:rsidRDefault="00D00C60" w:rsidP="00D00C60">
            <w:pPr>
              <w:jc w:val="right"/>
              <w:rPr>
                <w:rFonts w:ascii="Times New Roman" w:hAnsi="Times New Roman"/>
                <w:color w:val="000000"/>
                <w:lang w:eastAsia="bg-BG"/>
              </w:rPr>
            </w:pPr>
          </w:p>
        </w:tc>
        <w:tc>
          <w:tcPr>
            <w:tcW w:w="6095" w:type="dxa"/>
            <w:shd w:val="clear" w:color="auto" w:fill="auto"/>
            <w:vAlign w:val="center"/>
          </w:tcPr>
          <w:p w:rsidR="00D00C60" w:rsidRPr="00C3166D" w:rsidRDefault="00D00C60" w:rsidP="00D00C60">
            <w:pPr>
              <w:numPr>
                <w:ilvl w:val="0"/>
                <w:numId w:val="11"/>
              </w:numPr>
              <w:contextualSpacing/>
              <w:jc w:val="both"/>
              <w:rPr>
                <w:rFonts w:ascii="Times New Roman" w:hAnsi="Times New Roman"/>
                <w:color w:val="000000"/>
                <w:lang w:eastAsia="bg-BG"/>
              </w:rPr>
            </w:pPr>
            <w:r w:rsidRPr="00C3166D">
              <w:rPr>
                <w:rFonts w:ascii="Times New Roman" w:hAnsi="Times New Roman"/>
                <w:color w:val="000000"/>
                <w:lang w:eastAsia="bg-BG"/>
              </w:rPr>
              <w:t>през периода  01.10-31.05</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4 лв.</w:t>
            </w:r>
          </w:p>
        </w:tc>
      </w:tr>
      <w:tr w:rsidR="00D00C60" w:rsidRPr="001E0B3A" w:rsidTr="00C935A2">
        <w:trPr>
          <w:trHeight w:val="292"/>
        </w:trPr>
        <w:tc>
          <w:tcPr>
            <w:tcW w:w="710" w:type="dxa"/>
            <w:shd w:val="clear" w:color="auto" w:fill="auto"/>
            <w:vAlign w:val="center"/>
          </w:tcPr>
          <w:p w:rsidR="00D00C60" w:rsidRPr="00931691" w:rsidRDefault="00D00C60" w:rsidP="00D00C60">
            <w:pPr>
              <w:jc w:val="right"/>
              <w:rPr>
                <w:rFonts w:ascii="Times New Roman" w:hAnsi="Times New Roman"/>
                <w:color w:val="000000"/>
                <w:lang w:eastAsia="bg-BG"/>
              </w:rPr>
            </w:pPr>
            <w:r w:rsidRPr="00931691">
              <w:rPr>
                <w:rFonts w:ascii="Times New Roman" w:hAnsi="Times New Roman"/>
                <w:color w:val="000000"/>
                <w:lang w:eastAsia="bg-BG"/>
              </w:rPr>
              <w:t>4.</w:t>
            </w:r>
          </w:p>
        </w:tc>
        <w:tc>
          <w:tcPr>
            <w:tcW w:w="6095" w:type="dxa"/>
            <w:shd w:val="clear" w:color="auto" w:fill="auto"/>
            <w:vAlign w:val="center"/>
          </w:tcPr>
          <w:p w:rsidR="00D00C60" w:rsidRPr="00931691" w:rsidRDefault="00D00C60" w:rsidP="00D00C60">
            <w:pPr>
              <w:rPr>
                <w:rFonts w:ascii="Times New Roman" w:hAnsi="Times New Roman"/>
                <w:color w:val="000000"/>
                <w:lang w:eastAsia="bg-BG"/>
              </w:rPr>
            </w:pPr>
            <w:r w:rsidRPr="00931691">
              <w:rPr>
                <w:rFonts w:ascii="Times New Roman" w:hAnsi="Times New Roman"/>
                <w:color w:val="000000"/>
                <w:lang w:eastAsia="bg-BG"/>
              </w:rPr>
              <w:t>Други услуги</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p>
        </w:tc>
      </w:tr>
      <w:tr w:rsidR="00D00C60" w:rsidRPr="001E0B3A" w:rsidTr="00C935A2">
        <w:trPr>
          <w:trHeight w:val="292"/>
        </w:trPr>
        <w:tc>
          <w:tcPr>
            <w:tcW w:w="710" w:type="dxa"/>
            <w:shd w:val="clear" w:color="auto" w:fill="auto"/>
          </w:tcPr>
          <w:p w:rsidR="00D00C60" w:rsidRPr="005B671F" w:rsidRDefault="00D00C60" w:rsidP="00D00C60">
            <w:pPr>
              <w:jc w:val="right"/>
              <w:rPr>
                <w:rFonts w:ascii="Times New Roman" w:hAnsi="Times New Roman"/>
                <w:color w:val="000000"/>
                <w:lang w:val="bg-BG" w:eastAsia="bg-BG"/>
              </w:rPr>
            </w:pPr>
            <w:r>
              <w:rPr>
                <w:rFonts w:ascii="Times New Roman" w:hAnsi="Times New Roman"/>
                <w:color w:val="000000"/>
                <w:lang w:eastAsia="bg-BG"/>
              </w:rPr>
              <w:t>4.1</w:t>
            </w:r>
          </w:p>
        </w:tc>
        <w:tc>
          <w:tcPr>
            <w:tcW w:w="6095" w:type="dxa"/>
            <w:shd w:val="clear" w:color="auto" w:fill="auto"/>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Ден на отворени врати в музея, всеки месец</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всеки последен понеделник</w:t>
            </w:r>
          </w:p>
        </w:tc>
      </w:tr>
      <w:tr w:rsidR="00D00C60" w:rsidRPr="001E0B3A" w:rsidTr="00C935A2">
        <w:trPr>
          <w:trHeight w:val="292"/>
        </w:trPr>
        <w:tc>
          <w:tcPr>
            <w:tcW w:w="710" w:type="dxa"/>
            <w:shd w:val="clear" w:color="auto" w:fill="auto"/>
          </w:tcPr>
          <w:p w:rsidR="00D00C60" w:rsidRPr="005B671F" w:rsidRDefault="00D00C60" w:rsidP="00D00C60">
            <w:pPr>
              <w:jc w:val="right"/>
              <w:rPr>
                <w:rFonts w:ascii="Times New Roman" w:hAnsi="Times New Roman"/>
                <w:color w:val="000000"/>
                <w:lang w:val="bg-BG" w:eastAsia="bg-BG"/>
              </w:rPr>
            </w:pPr>
            <w:r>
              <w:rPr>
                <w:rFonts w:ascii="Times New Roman" w:hAnsi="Times New Roman"/>
                <w:color w:val="000000"/>
                <w:lang w:eastAsia="bg-BG"/>
              </w:rPr>
              <w:t>4.2</w:t>
            </w:r>
          </w:p>
        </w:tc>
        <w:tc>
          <w:tcPr>
            <w:tcW w:w="6095" w:type="dxa"/>
            <w:shd w:val="clear" w:color="auto" w:fill="auto"/>
          </w:tcPr>
          <w:p w:rsidR="00D00C60" w:rsidRPr="00C3166D" w:rsidRDefault="00D00C60" w:rsidP="00D00C60">
            <w:pPr>
              <w:rPr>
                <w:rFonts w:ascii="Times New Roman" w:hAnsi="Times New Roman"/>
                <w:color w:val="000000"/>
                <w:lang w:eastAsia="bg-BG"/>
              </w:rPr>
            </w:pPr>
            <w:r w:rsidRPr="00C3166D">
              <w:rPr>
                <w:rFonts w:ascii="Times New Roman" w:hAnsi="Times New Roman"/>
                <w:color w:val="000000"/>
                <w:lang w:eastAsia="bg-BG"/>
              </w:rPr>
              <w:t>Членство към музейната общност - рекламни материали и списания, актуална информация/ на година</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eastAsia="bg-BG"/>
              </w:rPr>
              <w:t>Вкл. ДДС</w:t>
            </w:r>
          </w:p>
        </w:tc>
        <w:tc>
          <w:tcPr>
            <w:tcW w:w="1985" w:type="dxa"/>
            <w:shd w:val="clear" w:color="auto" w:fill="auto"/>
            <w:vAlign w:val="center"/>
          </w:tcPr>
          <w:p w:rsidR="00D00C60" w:rsidRPr="00C3166D" w:rsidRDefault="00D00C60" w:rsidP="00D00C60">
            <w:pPr>
              <w:jc w:val="center"/>
              <w:rPr>
                <w:rFonts w:ascii="Times New Roman" w:hAnsi="Times New Roman"/>
                <w:lang w:eastAsia="bg-BG"/>
              </w:rPr>
            </w:pPr>
            <w:r w:rsidRPr="00C3166D">
              <w:rPr>
                <w:rFonts w:ascii="Times New Roman" w:hAnsi="Times New Roman"/>
                <w:lang w:val="en-US" w:eastAsia="bg-BG"/>
              </w:rPr>
              <w:t>10</w:t>
            </w:r>
            <w:r w:rsidRPr="00C3166D">
              <w:rPr>
                <w:rFonts w:ascii="Times New Roman" w:hAnsi="Times New Roman"/>
                <w:lang w:eastAsia="bg-BG"/>
              </w:rPr>
              <w:t xml:space="preserve"> лв.</w:t>
            </w:r>
          </w:p>
        </w:tc>
      </w:tr>
      <w:tr w:rsidR="00D00C60" w:rsidRPr="001E0B3A" w:rsidTr="00C935A2">
        <w:trPr>
          <w:trHeight w:val="292"/>
        </w:trPr>
        <w:tc>
          <w:tcPr>
            <w:tcW w:w="710" w:type="dxa"/>
            <w:shd w:val="clear" w:color="auto" w:fill="auto"/>
          </w:tcPr>
          <w:p w:rsidR="00D00C60" w:rsidRPr="007F5CD8" w:rsidRDefault="00D00C60" w:rsidP="00D00C60">
            <w:pPr>
              <w:jc w:val="right"/>
              <w:rPr>
                <w:rFonts w:ascii="Times New Roman" w:hAnsi="Times New Roman"/>
                <w:color w:val="000000"/>
                <w:lang w:val="bg-BG" w:eastAsia="bg-BG"/>
              </w:rPr>
            </w:pPr>
            <w:r>
              <w:rPr>
                <w:rFonts w:ascii="Times New Roman" w:hAnsi="Times New Roman"/>
                <w:color w:val="000000"/>
                <w:lang w:val="bg-BG" w:eastAsia="bg-BG"/>
              </w:rPr>
              <w:t>5.</w:t>
            </w:r>
          </w:p>
        </w:tc>
        <w:tc>
          <w:tcPr>
            <w:tcW w:w="6095" w:type="dxa"/>
            <w:shd w:val="clear" w:color="auto" w:fill="auto"/>
          </w:tcPr>
          <w:p w:rsidR="00D00C60" w:rsidRPr="00C3166D" w:rsidRDefault="00D00C60" w:rsidP="00D00C60">
            <w:pPr>
              <w:rPr>
                <w:rFonts w:ascii="Times New Roman" w:hAnsi="Times New Roman"/>
                <w:color w:val="000000"/>
                <w:lang w:eastAsia="bg-BG"/>
              </w:rPr>
            </w:pPr>
            <w:r w:rsidRPr="007F5CD8">
              <w:rPr>
                <w:rFonts w:ascii="Times New Roman" w:hAnsi="Times New Roman"/>
                <w:color w:val="000000"/>
                <w:lang w:eastAsia="bg-BG"/>
              </w:rPr>
              <w:t xml:space="preserve">Електронни сайтове за колективно пазаруване ползват </w:t>
            </w:r>
            <w:r w:rsidRPr="007F5CD8">
              <w:rPr>
                <w:rFonts w:ascii="Times New Roman" w:hAnsi="Times New Roman"/>
                <w:color w:val="000000"/>
                <w:lang w:val="bg-BG" w:eastAsia="bg-BG"/>
              </w:rPr>
              <w:t xml:space="preserve">до </w:t>
            </w:r>
            <w:r w:rsidRPr="007F5CD8">
              <w:rPr>
                <w:rFonts w:ascii="Times New Roman" w:hAnsi="Times New Roman"/>
                <w:color w:val="000000"/>
                <w:lang w:eastAsia="bg-BG"/>
              </w:rPr>
              <w:t>30 % отстъпка от цените на билетите</w:t>
            </w:r>
            <w:r w:rsidRPr="007F5CD8">
              <w:rPr>
                <w:rFonts w:ascii="Times New Roman" w:hAnsi="Times New Roman"/>
                <w:color w:val="000000"/>
                <w:lang w:val="bg-BG" w:eastAsia="bg-BG"/>
              </w:rPr>
              <w:t>, посочени в този раздел.</w:t>
            </w:r>
            <w:r w:rsidRPr="007F5CD8">
              <w:rPr>
                <w:rFonts w:ascii="Times New Roman" w:hAnsi="Times New Roman"/>
                <w:color w:val="000000"/>
                <w:lang w:val="en-US" w:eastAsia="bg-BG"/>
              </w:rPr>
              <w:t xml:space="preserve"> (</w:t>
            </w:r>
            <w:r w:rsidRPr="007F5CD8">
              <w:rPr>
                <w:rFonts w:ascii="Times New Roman" w:hAnsi="Times New Roman"/>
                <w:color w:val="000000"/>
                <w:lang w:val="bg-BG" w:eastAsia="bg-BG"/>
              </w:rPr>
              <w:t>нова, Протокол №52/18.12.2018 г.</w:t>
            </w:r>
            <w:r w:rsidRPr="007F5CD8">
              <w:rPr>
                <w:rFonts w:ascii="Times New Roman" w:hAnsi="Times New Roman"/>
                <w:color w:val="000000"/>
                <w:lang w:val="en-US" w:eastAsia="bg-BG"/>
              </w:rPr>
              <w:t>)</w:t>
            </w:r>
          </w:p>
        </w:tc>
        <w:tc>
          <w:tcPr>
            <w:tcW w:w="1559" w:type="dxa"/>
            <w:shd w:val="clear" w:color="auto" w:fill="auto"/>
            <w:vAlign w:val="center"/>
          </w:tcPr>
          <w:p w:rsidR="00D00C60" w:rsidRPr="00C3166D" w:rsidRDefault="00D00C60" w:rsidP="00D00C60">
            <w:pPr>
              <w:jc w:val="center"/>
              <w:rPr>
                <w:rFonts w:ascii="Times New Roman" w:hAnsi="Times New Roman"/>
                <w:lang w:eastAsia="bg-BG"/>
              </w:rPr>
            </w:pPr>
          </w:p>
        </w:tc>
        <w:tc>
          <w:tcPr>
            <w:tcW w:w="1985" w:type="dxa"/>
            <w:shd w:val="clear" w:color="auto" w:fill="auto"/>
            <w:vAlign w:val="center"/>
          </w:tcPr>
          <w:p w:rsidR="00D00C60" w:rsidRPr="00C3166D" w:rsidRDefault="00D00C60" w:rsidP="00D00C60">
            <w:pPr>
              <w:jc w:val="center"/>
              <w:rPr>
                <w:rFonts w:ascii="Times New Roman" w:hAnsi="Times New Roman"/>
                <w:lang w:val="en-US" w:eastAsia="bg-BG"/>
              </w:rPr>
            </w:pPr>
          </w:p>
        </w:tc>
      </w:tr>
    </w:tbl>
    <w:p w:rsidR="009604F9" w:rsidRDefault="009604F9" w:rsidP="007501F7">
      <w:pPr>
        <w:spacing w:after="200" w:line="276" w:lineRule="auto"/>
        <w:rPr>
          <w:rFonts w:ascii="Times New Roman" w:eastAsia="Calibri" w:hAnsi="Times New Roman"/>
          <w:b/>
          <w:lang w:val="ru-RU" w:eastAsia="bg-BG"/>
        </w:rPr>
      </w:pPr>
    </w:p>
    <w:p w:rsidR="009D7828" w:rsidRDefault="009D7828" w:rsidP="007501F7">
      <w:pPr>
        <w:spacing w:after="200" w:line="276" w:lineRule="auto"/>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484A44">
      <w:pPr>
        <w:spacing w:after="200" w:line="276" w:lineRule="auto"/>
        <w:jc w:val="right"/>
        <w:rPr>
          <w:rFonts w:ascii="Times New Roman" w:eastAsia="Calibri" w:hAnsi="Times New Roman"/>
          <w:b/>
          <w:lang w:val="ru-RU" w:eastAsia="bg-BG"/>
        </w:rPr>
      </w:pPr>
    </w:p>
    <w:p w:rsidR="001B5F4C" w:rsidRDefault="001B5F4C" w:rsidP="00256A9B">
      <w:pPr>
        <w:spacing w:after="200" w:line="276" w:lineRule="auto"/>
        <w:rPr>
          <w:rFonts w:ascii="Times New Roman" w:eastAsia="Calibri" w:hAnsi="Times New Roman"/>
          <w:b/>
          <w:lang w:val="ru-RU" w:eastAsia="bg-BG"/>
        </w:rPr>
      </w:pPr>
    </w:p>
    <w:p w:rsidR="00256A9B" w:rsidRDefault="00256A9B" w:rsidP="00256A9B">
      <w:pPr>
        <w:spacing w:after="200" w:line="276" w:lineRule="auto"/>
        <w:rPr>
          <w:rFonts w:ascii="Times New Roman" w:eastAsia="Calibri" w:hAnsi="Times New Roman"/>
          <w:b/>
          <w:lang w:val="ru-RU" w:eastAsia="bg-BG"/>
        </w:rPr>
      </w:pP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 Приложение № </w:t>
      </w:r>
      <w:r w:rsidRPr="001E0B3A">
        <w:rPr>
          <w:rFonts w:ascii="Times New Roman" w:eastAsia="Calibri" w:hAnsi="Times New Roman"/>
          <w:b/>
          <w:lang w:val="en-US" w:eastAsia="bg-BG"/>
        </w:rPr>
        <w:t>6</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ТАРИФА</w:t>
      </w:r>
    </w:p>
    <w:p w:rsidR="00484A44" w:rsidRPr="001E0B3A" w:rsidRDefault="00484A44" w:rsidP="00484A44">
      <w:pPr>
        <w:spacing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на цени на услуги и права по чл.6 ал.2 от ЗМДТ, </w:t>
      </w:r>
    </w:p>
    <w:p w:rsidR="00484A44" w:rsidRPr="001E0B3A" w:rsidRDefault="00484A44" w:rsidP="00484A44">
      <w:pPr>
        <w:spacing w:line="276" w:lineRule="auto"/>
        <w:jc w:val="center"/>
        <w:rPr>
          <w:rFonts w:ascii="Times New Roman" w:eastAsia="Calibri" w:hAnsi="Times New Roman"/>
          <w:lang w:val="ru-RU" w:eastAsia="bg-BG"/>
        </w:rPr>
      </w:pPr>
      <w:r w:rsidRPr="001E0B3A">
        <w:rPr>
          <w:rFonts w:ascii="Times New Roman" w:eastAsia="Calibri" w:hAnsi="Times New Roman"/>
          <w:b/>
          <w:lang w:val="ru-RU" w:eastAsia="bg-BG"/>
        </w:rPr>
        <w:t>предоставени от Община Бургас, чрез общински предприятия</w:t>
      </w:r>
    </w:p>
    <w:p w:rsidR="00484A44" w:rsidRPr="001E0B3A" w:rsidRDefault="00484A44" w:rsidP="00484A44">
      <w:pPr>
        <w:spacing w:line="276" w:lineRule="auto"/>
        <w:jc w:val="center"/>
        <w:rPr>
          <w:rFonts w:ascii="Times New Roman" w:eastAsia="Calibri" w:hAnsi="Times New Roman"/>
          <w:b/>
          <w:lang w:val="en-US" w:eastAsia="bg-BG"/>
        </w:rPr>
      </w:pPr>
    </w:p>
    <w:tbl>
      <w:tblPr>
        <w:tblW w:w="101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5812"/>
        <w:gridCol w:w="1373"/>
        <w:gridCol w:w="9"/>
        <w:gridCol w:w="2105"/>
      </w:tblGrid>
      <w:tr w:rsidR="00484A44" w:rsidRPr="001E0B3A" w:rsidTr="00E71AD1">
        <w:trPr>
          <w:trHeight w:val="977"/>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Наименование на услуг</w:t>
            </w:r>
            <w:r w:rsidRPr="001E0B3A">
              <w:rPr>
                <w:rFonts w:ascii="Times New Roman" w:eastAsia="Calibri" w:hAnsi="Times New Roman"/>
                <w:b/>
                <w:lang w:val="bg-BG" w:eastAsia="bg-BG"/>
              </w:rPr>
              <w:t>и/права</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Забележка</w:t>
            </w:r>
          </w:p>
        </w:tc>
        <w:tc>
          <w:tcPr>
            <w:tcW w:w="2105"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b/>
                <w:lang w:val="en-US" w:eastAsia="bg-BG"/>
              </w:rPr>
              <w:t xml:space="preserve">Цени </w:t>
            </w:r>
            <w:r w:rsidRPr="001E0B3A">
              <w:rPr>
                <w:rFonts w:ascii="Times New Roman" w:eastAsia="Calibri" w:hAnsi="Times New Roman"/>
                <w:b/>
                <w:lang w:val="bg-BG" w:eastAsia="bg-BG"/>
              </w:rPr>
              <w:t>на услуги/права</w:t>
            </w:r>
          </w:p>
          <w:p w:rsidR="00484A44" w:rsidRPr="001E0B3A" w:rsidRDefault="00484A44" w:rsidP="00484A44">
            <w:pPr>
              <w:spacing w:line="276" w:lineRule="auto"/>
              <w:jc w:val="center"/>
              <w:rPr>
                <w:rFonts w:ascii="Times New Roman" w:eastAsia="Calibri" w:hAnsi="Times New Roman"/>
                <w:b/>
                <w:lang w:val="bg-BG" w:eastAsia="bg-BG"/>
              </w:rPr>
            </w:pPr>
            <w:r w:rsidRPr="001E0B3A">
              <w:rPr>
                <w:rFonts w:ascii="Times New Roman" w:eastAsia="Calibri" w:hAnsi="Times New Roman"/>
                <w:lang w:val="bg-BG" w:eastAsia="bg-BG"/>
              </w:rPr>
              <w:t>/</w:t>
            </w:r>
            <w:r w:rsidRPr="001E0B3A">
              <w:rPr>
                <w:rFonts w:ascii="Times New Roman" w:eastAsia="Calibri" w:hAnsi="Times New Roman"/>
                <w:lang w:val="en-US" w:eastAsia="bg-BG"/>
              </w:rPr>
              <w:t>в лева</w:t>
            </w:r>
            <w:r w:rsidRPr="001E0B3A">
              <w:rPr>
                <w:rFonts w:ascii="Times New Roman" w:eastAsia="Calibri" w:hAnsi="Times New Roman"/>
                <w:lang w:val="bg-BG" w:eastAsia="bg-BG"/>
              </w:rPr>
              <w:t>/</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w:t>
            </w:r>
          </w:p>
        </w:tc>
        <w:tc>
          <w:tcPr>
            <w:tcW w:w="5812"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w:t>
            </w:r>
          </w:p>
        </w:tc>
        <w:tc>
          <w:tcPr>
            <w:tcW w:w="1382"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w:t>
            </w:r>
          </w:p>
        </w:tc>
        <w:tc>
          <w:tcPr>
            <w:tcW w:w="2105" w:type="dxa"/>
            <w:shd w:val="clear" w:color="auto" w:fill="auto"/>
          </w:tcPr>
          <w:p w:rsidR="00484A44" w:rsidRPr="001E0B3A"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bg-BG" w:eastAsia="bg-BG"/>
              </w:rPr>
              <w:t>4</w:t>
            </w: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5812" w:type="dxa"/>
            <w:shd w:val="clear" w:color="auto" w:fill="auto"/>
          </w:tcPr>
          <w:p w:rsidR="00484A44" w:rsidRPr="002C737C" w:rsidRDefault="00484A44" w:rsidP="00484A44">
            <w:pPr>
              <w:jc w:val="center"/>
              <w:rPr>
                <w:rFonts w:ascii="Times New Roman" w:eastAsia="Calibri" w:hAnsi="Times New Roman"/>
                <w:b/>
                <w:lang w:val="bg-BG"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p>
        </w:tc>
        <w:tc>
          <w:tcPr>
            <w:tcW w:w="1382" w:type="dxa"/>
            <w:gridSpan w:val="2"/>
            <w:shd w:val="clear" w:color="auto" w:fill="auto"/>
          </w:tcPr>
          <w:p w:rsidR="00484A44" w:rsidRPr="002C737C" w:rsidRDefault="00484A44" w:rsidP="00484A44">
            <w:pPr>
              <w:jc w:val="center"/>
              <w:rPr>
                <w:rFonts w:ascii="Times New Roman" w:eastAsia="Calibri" w:hAnsi="Times New Roman"/>
                <w:b/>
                <w:lang w:val="en-US" w:eastAsia="bg-BG"/>
              </w:rPr>
            </w:pPr>
          </w:p>
        </w:tc>
        <w:tc>
          <w:tcPr>
            <w:tcW w:w="2105" w:type="dxa"/>
            <w:shd w:val="clear" w:color="auto" w:fill="auto"/>
          </w:tcPr>
          <w:p w:rsidR="00484A44" w:rsidRPr="002C737C" w:rsidRDefault="00484A44" w:rsidP="00484A44">
            <w:pPr>
              <w:jc w:val="center"/>
              <w:rPr>
                <w:rFonts w:ascii="Times New Roman" w:eastAsia="Calibri" w:hAnsi="Times New Roman"/>
                <w:b/>
                <w:lang w:val="bg-BG" w:eastAsia="bg-BG"/>
              </w:rPr>
            </w:pPr>
          </w:p>
        </w:tc>
      </w:tr>
      <w:tr w:rsidR="00484A44" w:rsidRPr="001E0B3A" w:rsidTr="00E71AD1">
        <w:trPr>
          <w:trHeight w:val="292"/>
        </w:trPr>
        <w:tc>
          <w:tcPr>
            <w:tcW w:w="851" w:type="dxa"/>
            <w:shd w:val="clear" w:color="auto" w:fill="auto"/>
          </w:tcPr>
          <w:p w:rsidR="00484A44" w:rsidRPr="001E0B3A" w:rsidRDefault="00484A44" w:rsidP="00484A44">
            <w:pPr>
              <w:jc w:val="center"/>
              <w:rPr>
                <w:rFonts w:ascii="Times New Roman" w:eastAsiaTheme="minorHAnsi" w:hAnsi="Times New Roman" w:cstheme="minorBidi"/>
                <w:highlight w:val="yellow"/>
                <w:lang w:val="bg-BG" w:eastAsia="bg-BG"/>
              </w:rPr>
            </w:pPr>
          </w:p>
        </w:tc>
        <w:tc>
          <w:tcPr>
            <w:tcW w:w="5812" w:type="dxa"/>
            <w:shd w:val="clear" w:color="auto" w:fill="auto"/>
          </w:tcPr>
          <w:p w:rsidR="00D624CE" w:rsidRDefault="00484A44" w:rsidP="007501F7">
            <w:pPr>
              <w:jc w:val="center"/>
              <w:rPr>
                <w:rFonts w:ascii="Times New Roman" w:hAnsi="Times New Roman"/>
                <w:color w:val="000000"/>
                <w:lang w:val="en-US" w:eastAsia="bg-BG"/>
              </w:rPr>
            </w:pPr>
            <w:r w:rsidRPr="002C737C">
              <w:rPr>
                <w:rFonts w:ascii="Times New Roman" w:eastAsiaTheme="minorHAnsi" w:hAnsi="Times New Roman" w:cstheme="minorBidi"/>
                <w:b/>
                <w:lang w:val="bg-BG" w:eastAsia="bg-BG"/>
              </w:rPr>
              <w:t>ОП „Летен театър, фестивали и концерти“</w:t>
            </w:r>
            <w:r w:rsidR="007501F7" w:rsidRPr="002C737C">
              <w:rPr>
                <w:rFonts w:ascii="Times New Roman" w:hAnsi="Times New Roman"/>
                <w:color w:val="000000"/>
                <w:lang w:val="en-US" w:eastAsia="bg-BG"/>
              </w:rPr>
              <w:t xml:space="preserve"> </w:t>
            </w:r>
          </w:p>
          <w:p w:rsidR="00484A44" w:rsidRPr="002C737C" w:rsidRDefault="007501F7" w:rsidP="007501F7">
            <w:pPr>
              <w:jc w:val="center"/>
              <w:rPr>
                <w:rFonts w:ascii="Times New Roman" w:eastAsiaTheme="minorHAnsi" w:hAnsi="Times New Roman" w:cstheme="minorBidi"/>
                <w:b/>
                <w:lang w:val="bg-BG" w:eastAsia="bg-BG"/>
              </w:rPr>
            </w:pPr>
            <w:r w:rsidRPr="002C737C">
              <w:rPr>
                <w:rFonts w:ascii="Times New Roman" w:eastAsiaTheme="minorHAnsi" w:hAnsi="Times New Roman" w:cstheme="minorBidi"/>
                <w:lang w:val="en-US" w:eastAsia="bg-BG"/>
              </w:rPr>
              <w:t>(</w:t>
            </w:r>
            <w:r w:rsidRPr="002C737C">
              <w:rPr>
                <w:rFonts w:ascii="Times New Roman" w:eastAsiaTheme="minorHAnsi" w:hAnsi="Times New Roman" w:cstheme="minorBidi"/>
                <w:lang w:val="bg-BG" w:eastAsia="bg-BG"/>
              </w:rPr>
              <w:t>изм. Протокол №52/18.12.2018 г.</w:t>
            </w:r>
            <w:r w:rsidRPr="002C737C">
              <w:rPr>
                <w:rFonts w:ascii="Times New Roman" w:eastAsiaTheme="minorHAnsi" w:hAnsi="Times New Roman" w:cstheme="minorBidi"/>
                <w:lang w:val="en-US" w:eastAsia="bg-BG"/>
              </w:rPr>
              <w:t>)</w:t>
            </w:r>
          </w:p>
        </w:tc>
        <w:tc>
          <w:tcPr>
            <w:tcW w:w="1373" w:type="dxa"/>
            <w:shd w:val="clear" w:color="auto" w:fill="auto"/>
          </w:tcPr>
          <w:p w:rsidR="00484A44" w:rsidRPr="002C737C" w:rsidRDefault="00484A44" w:rsidP="00484A44">
            <w:pPr>
              <w:jc w:val="center"/>
              <w:rPr>
                <w:rFonts w:ascii="Times New Roman" w:eastAsia="Calibri" w:hAnsi="Times New Roman"/>
                <w:highlight w:val="yellow"/>
                <w:lang w:val="bg-BG" w:eastAsia="bg-BG"/>
              </w:rPr>
            </w:pPr>
          </w:p>
        </w:tc>
        <w:tc>
          <w:tcPr>
            <w:tcW w:w="2114" w:type="dxa"/>
            <w:gridSpan w:val="2"/>
            <w:shd w:val="clear" w:color="auto" w:fill="auto"/>
          </w:tcPr>
          <w:p w:rsidR="00484A44" w:rsidRPr="002C737C" w:rsidRDefault="00484A44" w:rsidP="00484A44">
            <w:pPr>
              <w:jc w:val="center"/>
              <w:rPr>
                <w:rFonts w:ascii="Times New Roman" w:eastAsiaTheme="minorHAnsi" w:hAnsi="Times New Roman" w:cstheme="minorBidi"/>
                <w:highlight w:val="yellow"/>
                <w:lang w:val="bg-B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1.</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Cs/>
                <w:lang w:eastAsia="bg-BG"/>
              </w:rPr>
              <w:t>Услуги на оркестър "Горещ пясък"</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rPr>
                <w:rFonts w:ascii="Times New Roman" w:eastAsia="SimSun" w:hAnsi="Times New Roman"/>
                <w:lan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 за поръчков концерт на територията на гр. Бургас</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960,00/час</w:t>
            </w: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2.</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Участия на Общински духов оркестър</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rPr>
                <w:rFonts w:ascii="Times New Roman" w:eastAsia="SimSun" w:hAnsi="Times New Roman"/>
                <w:lang w:eastAsia="bg-BG"/>
              </w:rPr>
            </w:pPr>
          </w:p>
        </w:tc>
      </w:tr>
      <w:tr w:rsidR="007501F7" w:rsidRPr="001E0B3A" w:rsidTr="00E71AD1">
        <w:trPr>
          <w:trHeight w:val="30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2.1. Участие на Общински духов оркестър на територията на гр. Бургас</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1200,00/час</w:t>
            </w:r>
          </w:p>
        </w:tc>
      </w:tr>
      <w:tr w:rsidR="007501F7" w:rsidRPr="001E0B3A" w:rsidTr="007501F7">
        <w:trPr>
          <w:trHeight w:val="302"/>
        </w:trPr>
        <w:tc>
          <w:tcPr>
            <w:tcW w:w="851" w:type="dxa"/>
            <w:shd w:val="clear" w:color="auto" w:fill="auto"/>
            <w:vAlign w:val="center"/>
          </w:tcPr>
          <w:p w:rsidR="007501F7" w:rsidRPr="00D33F34" w:rsidRDefault="007501F7" w:rsidP="007501F7">
            <w:pPr>
              <w:rPr>
                <w:rFonts w:ascii="Times New Roman" w:eastAsia="SimSun" w:hAnsi="Times New Roman"/>
                <w:lang w:eastAsia="bg-BG"/>
              </w:rPr>
            </w:pPr>
          </w:p>
        </w:tc>
        <w:tc>
          <w:tcPr>
            <w:tcW w:w="5812" w:type="dxa"/>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2.2. Участие на Общински духов оркестър 15 минути на територията на гр. Бургас</w:t>
            </w:r>
          </w:p>
        </w:tc>
        <w:tc>
          <w:tcPr>
            <w:tcW w:w="1373" w:type="dxa"/>
            <w:shd w:val="clear" w:color="auto" w:fill="auto"/>
            <w:vAlign w:val="center"/>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360,00</w:t>
            </w:r>
          </w:p>
        </w:tc>
      </w:tr>
      <w:tr w:rsidR="007501F7" w:rsidRPr="001E0B3A" w:rsidTr="00E71AD1">
        <w:trPr>
          <w:trHeight w:val="302"/>
        </w:trPr>
        <w:tc>
          <w:tcPr>
            <w:tcW w:w="851" w:type="dxa"/>
            <w:shd w:val="clear" w:color="auto" w:fill="auto"/>
            <w:vAlign w:val="center"/>
          </w:tcPr>
          <w:p w:rsidR="007501F7" w:rsidRPr="00D33F34" w:rsidRDefault="007501F7" w:rsidP="007501F7">
            <w:pPr>
              <w:rPr>
                <w:rFonts w:ascii="Times New Roman" w:eastAsia="SimSun" w:hAnsi="Times New Roman"/>
                <w:lang w:eastAsia="bg-BG"/>
              </w:rPr>
            </w:pPr>
          </w:p>
        </w:tc>
        <w:tc>
          <w:tcPr>
            <w:tcW w:w="5812" w:type="dxa"/>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2.3. Участие на Общински духов оркестър 30 минути на територията на гр. Бургас</w:t>
            </w:r>
          </w:p>
        </w:tc>
        <w:tc>
          <w:tcPr>
            <w:tcW w:w="1373" w:type="dxa"/>
            <w:shd w:val="clear" w:color="auto" w:fill="auto"/>
            <w:vAlign w:val="center"/>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vAlign w:val="center"/>
          </w:tcPr>
          <w:p w:rsidR="007501F7" w:rsidRPr="002C737C" w:rsidRDefault="007501F7" w:rsidP="007501F7">
            <w:pPr>
              <w:rPr>
                <w:rFonts w:ascii="Calibri" w:eastAsia="SimSun" w:hAnsi="Calibri"/>
              </w:rPr>
            </w:pPr>
            <w:r w:rsidRPr="002C737C">
              <w:rPr>
                <w:rFonts w:ascii="Times New Roman" w:eastAsia="SimSun" w:hAnsi="Times New Roman"/>
                <w:lang w:eastAsia="bg-BG"/>
              </w:rPr>
              <w:t>660,00</w:t>
            </w:r>
          </w:p>
        </w:tc>
      </w:tr>
      <w:tr w:rsidR="007501F7" w:rsidRPr="001E0B3A" w:rsidTr="007501F7">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3.</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Участие в МФФ</w:t>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600,00</w:t>
            </w:r>
          </w:p>
        </w:tc>
      </w:tr>
      <w:tr w:rsidR="007501F7" w:rsidRPr="001E0B3A" w:rsidTr="00E71AD1">
        <w:trPr>
          <w:trHeight w:val="30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Calibri" w:hAnsi="Times New Roman"/>
                <w:lang w:eastAsia="bg-BG"/>
              </w:rPr>
              <w:t>4</w:t>
            </w:r>
            <w:r w:rsidRPr="00D33F34">
              <w:rPr>
                <w:rFonts w:ascii="Times New Roman" w:eastAsia="Calibri" w:hAnsi="Times New Roman"/>
                <w:lang w:val="en-US" w:eastAsia="bg-BG"/>
              </w:rPr>
              <w:t>.</w:t>
            </w:r>
          </w:p>
        </w:tc>
        <w:tc>
          <w:tcPr>
            <w:tcW w:w="5812"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Летен театър</w:t>
            </w:r>
          </w:p>
        </w:tc>
        <w:tc>
          <w:tcPr>
            <w:tcW w:w="1373" w:type="dxa"/>
            <w:shd w:val="clear" w:color="auto" w:fill="auto"/>
          </w:tcPr>
          <w:p w:rsidR="007501F7" w:rsidRPr="002C737C" w:rsidRDefault="007501F7" w:rsidP="007501F7">
            <w:pPr>
              <w:rPr>
                <w:rFonts w:ascii="Times New Roman" w:eastAsia="SimSun" w:hAnsi="Times New Roman"/>
                <w:bCs/>
                <w:lang w:eastAsia="bg-BG"/>
              </w:rPr>
            </w:pPr>
          </w:p>
        </w:tc>
        <w:tc>
          <w:tcPr>
            <w:tcW w:w="2114" w:type="dxa"/>
            <w:gridSpan w:val="2"/>
            <w:shd w:val="clear" w:color="auto" w:fill="auto"/>
          </w:tcPr>
          <w:p w:rsidR="007501F7" w:rsidRPr="002C737C" w:rsidRDefault="007501F7" w:rsidP="007501F7">
            <w:pPr>
              <w:rPr>
                <w:rFonts w:ascii="Times New Roman" w:eastAsia="SimSun" w:hAnsi="Times New Roman"/>
                <w:bCs/>
                <w:lang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 ползване сцена Летен театър за шоу - програми, фестивали, концерти, театрални, оперни, детски постановки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p>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1650,00/на ден</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val="bg-BG" w:eastAsia="bg-BG"/>
              </w:rPr>
            </w:pPr>
            <w:r w:rsidRPr="00445DD0">
              <w:rPr>
                <w:rFonts w:ascii="Times New Roman" w:eastAsia="SimSun" w:hAnsi="Times New Roman"/>
                <w:bCs/>
                <w:lang w:eastAsia="bg-BG"/>
              </w:rPr>
              <w:t xml:space="preserve">Културен дом </w:t>
            </w:r>
            <w:r>
              <w:rPr>
                <w:rFonts w:ascii="Times New Roman" w:eastAsia="SimSun" w:hAnsi="Times New Roman"/>
                <w:bCs/>
                <w:lang w:eastAsia="bg-BG"/>
              </w:rPr>
              <w:t>–</w:t>
            </w:r>
            <w:r w:rsidRPr="00445DD0">
              <w:rPr>
                <w:rFonts w:ascii="Times New Roman" w:eastAsia="SimSun" w:hAnsi="Times New Roman"/>
                <w:bCs/>
                <w:lang w:eastAsia="bg-BG"/>
              </w:rPr>
              <w:t xml:space="preserve"> НХК</w:t>
            </w:r>
            <w:r>
              <w:rPr>
                <w:rFonts w:ascii="Times New Roman" w:eastAsia="SimSun" w:hAnsi="Times New Roman"/>
                <w:bCs/>
                <w:lang w:val="bg-BG" w:eastAsia="bg-BG"/>
              </w:rPr>
              <w:t xml:space="preserve"> </w:t>
            </w:r>
            <w:r>
              <w:rPr>
                <w:rFonts w:ascii="Times New Roman" w:eastAsia="SimSun" w:hAnsi="Times New Roman"/>
                <w:bCs/>
                <w:lang w:val="en-US" w:eastAsia="bg-BG"/>
              </w:rPr>
              <w:t>(</w:t>
            </w:r>
            <w:r>
              <w:rPr>
                <w:rFonts w:ascii="Times New Roman" w:eastAsia="SimSun" w:hAnsi="Times New Roman"/>
                <w:bCs/>
                <w:lang w:val="bg-BG" w:eastAsia="bg-BG"/>
              </w:rPr>
              <w:t>нова, Протокол №13/29.09.2020 г.</w:t>
            </w:r>
            <w:r>
              <w:rPr>
                <w:rFonts w:ascii="Times New Roman" w:eastAsia="SimSu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зрителна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репетиции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70,00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събития на училища, градини, читалища до 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час за (за училища, градини, читалища)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концерти и танцови спектакли с включено стандартно</w:t>
            </w:r>
          </w:p>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осветление</w:t>
            </w:r>
          </w:p>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до 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800,00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час (за концерти и танцови спектакли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театрални постановки с включено стандартно осветление до 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800,00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час (за театрални постановки)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две театрални постановки, в един ден, с включено стандартно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концерт и танцов спектакъл без осветление и озвучаване до 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час (за концерт и танцов спектакъл без осветление и озвучаване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конференции, семинари, симпозиум до 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час ( конференции, семинари, симпозиум)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фестивали и конкурси, с включено стандартно осветление и озвучаване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Прожекция на филм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800,00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Въртяща сцена на събитие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Отваряне и затваряне на оркестрина на събитие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допълнително озвучаване до 12 KW</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750,00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допълнително ефектно осветление за концерт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роял за събития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практикабъл 1x2 на мероприятие без включен монтаж/за един брой</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вътрешен двор за събитие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Стандартна външна сцена с размер 6x4 24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стандартно озвучаване и осветление на външна сцена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допълнително озвучаване 10 KW</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допълнително озвучаване 12 KW</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750,00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допълнително ефектно осветление за концерт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озвучаване до 18 KW</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800,00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голяма външна сцена на събитие размер 48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мултимедиен проектор до 6000 ansi и екран 4.20й 3.00 на голямо събитие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филмов фестивал с екран 10 проектор 7200 ansi limens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фоайета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Фоайе партерен етаж за събития: ревюта, изложби, коктейли и други -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До 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фоайе пред камерна зала за събития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До 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Отдаване на площ под наем на кв. м., на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Зала Общински съвет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КАМЕРНА ЗАЛА - МНОГОФУНКЦИОНАЛНА (ЗАЛА 01.2)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До 7 дни включително ( на ден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събитие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започнат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репетиции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каса за едно място ( 5 места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7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lastRenderedPageBreak/>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офис почасово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четири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осем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0. 1) - 78.5 кв. м.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До 7 дни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1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(танци, спорт и други)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0. 2) 57.7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1.2) 84.5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на час (за танци, спорт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1.2) 83.5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на час (танци, спорт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1.1) 76.6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40,00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(танци, спорт и други)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С (ЗАЛА C 1.3) 104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17,00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В (ЗАЛА B 1.1)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на час (танци, спорт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В (ЗАЛА B 3.2)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60,00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30,00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на час (танци, спорт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В (ЗАЛА B 3.1) 135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за единично събитие до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За всеки следващ започващ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50,00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зала за репетиции на час (танци, спорт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25,00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E 1.1) 44.3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E 1.2) 36.3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E 1.3) 22.8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Е 2.4) 14.5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Е 2.3) 14.9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lastRenderedPageBreak/>
              <w:t>5.22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Е 2.1) 26.2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E 2.2) 35.9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15,00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ВХОД Е (КАБИНЕТ E 2.5) 28.3 кв. м. -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кабинети за репетиционни, музикални дейности и ударни инструменти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(КАБИНЕТ Е -1.1 ) ВХОД Е 21.00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(КАБИНЕТ Е -1.2) ВХОД Е 11.4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(КАБИНЕТ Е -1.3) ВХОД Е 11.4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Ползване на (КАБИНЕТ Е -1.1) ВХОД Е 23.00 кв. 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12,00</w:t>
            </w:r>
          </w:p>
        </w:tc>
      </w:tr>
      <w:tr w:rsidR="00445DD0" w:rsidRPr="000603DD" w:rsidTr="00445DD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Calibri" w:hAnsi="Times New Roman"/>
                <w:lang w:val="en-US" w:eastAsia="bg-BG"/>
              </w:rPr>
            </w:pPr>
            <w:r w:rsidRPr="00445DD0">
              <w:rPr>
                <w:rFonts w:ascii="Times New Roman" w:eastAsia="Calibri" w:hAnsi="Times New Roman"/>
                <w:lang w:val="en-US" w:eastAsia="bg-BG"/>
              </w:rPr>
              <w:t>5.26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r w:rsidRPr="00445DD0">
              <w:rPr>
                <w:rFonts w:ascii="Times New Roman" w:eastAsia="SimSun" w:hAnsi="Times New Roman"/>
                <w:bCs/>
                <w:lang w:eastAsia="bg-BG"/>
              </w:rPr>
              <w:t>10% отстъпка при ползване на повече от 50 часа месечно за тренировки, репетиции, кръжоци и други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445DD0" w:rsidRPr="00445DD0" w:rsidRDefault="00445DD0" w:rsidP="00445DD0">
            <w:pPr>
              <w:rPr>
                <w:rFonts w:ascii="Times New Roman" w:eastAsia="SimSun" w:hAnsi="Times New Roman"/>
                <w:bCs/>
                <w:lang w:eastAsia="bg-BG"/>
              </w:rPr>
            </w:pPr>
          </w:p>
        </w:tc>
      </w:tr>
      <w:tr w:rsidR="007501F7"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Електронни сайтове за колективно пазаруване ползват 30 % отстъпка от цените на билетите за всички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7501F7" w:rsidRPr="002C737C" w:rsidRDefault="007501F7" w:rsidP="007501F7">
            <w:pPr>
              <w:jc w:val="center"/>
              <w:rPr>
                <w:rFonts w:ascii="Times New Roman" w:eastAsia="Calibri" w:hAnsi="Times New Roman"/>
                <w:lang w:val="en-US"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7.</w:t>
            </w:r>
          </w:p>
        </w:tc>
        <w:tc>
          <w:tcPr>
            <w:tcW w:w="5812"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1373" w:type="dxa"/>
            <w:shd w:val="clear" w:color="auto" w:fill="auto"/>
          </w:tcPr>
          <w:p w:rsidR="007501F7" w:rsidRPr="002C737C" w:rsidRDefault="007501F7" w:rsidP="007501F7">
            <w:pPr>
              <w:rPr>
                <w:rFonts w:ascii="Times New Roman" w:eastAsia="SimSun" w:hAnsi="Times New Roman"/>
                <w:bCs/>
                <w:lang w:eastAsia="bg-BG"/>
              </w:rPr>
            </w:pPr>
            <w:r w:rsidRPr="002C737C">
              <w:rPr>
                <w:rFonts w:ascii="Times New Roman" w:eastAsia="SimSun" w:hAnsi="Times New Roman"/>
                <w:bCs/>
                <w:lang w:eastAsia="bg-BG"/>
              </w:rPr>
              <w:t>10% от осъществените продажби</w:t>
            </w: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8.</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Ползване на рекламни площи:</w:t>
            </w:r>
          </w:p>
        </w:tc>
        <w:tc>
          <w:tcPr>
            <w:tcW w:w="1373" w:type="dxa"/>
            <w:shd w:val="clear" w:color="auto" w:fill="auto"/>
          </w:tcPr>
          <w:p w:rsidR="007501F7" w:rsidRPr="002C737C" w:rsidRDefault="007501F7" w:rsidP="007501F7">
            <w:pPr>
              <w:rPr>
                <w:rFonts w:ascii="Times New Roman" w:eastAsia="Calibri" w:hAnsi="Times New Roman"/>
                <w:lang w:eastAsia="bg-BG"/>
              </w:rPr>
            </w:pP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8.1. За една календарна седмица</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10,00/кв.м.</w:t>
            </w: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8.2. За един календарен месец</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30,00 /кв.м.</w:t>
            </w:r>
          </w:p>
        </w:tc>
      </w:tr>
      <w:tr w:rsidR="007501F7" w:rsidRPr="001E0B3A" w:rsidTr="00E71AD1">
        <w:trPr>
          <w:trHeight w:val="292"/>
        </w:trPr>
        <w:tc>
          <w:tcPr>
            <w:tcW w:w="851" w:type="dxa"/>
            <w:shd w:val="clear" w:color="auto" w:fill="auto"/>
          </w:tcPr>
          <w:p w:rsidR="007501F7" w:rsidRPr="00D33F34" w:rsidRDefault="007501F7" w:rsidP="007501F7">
            <w:pPr>
              <w:rPr>
                <w:rFonts w:ascii="Times New Roman" w:eastAsia="SimSun" w:hAnsi="Times New Roman"/>
                <w:lang w:eastAsia="bg-BG"/>
              </w:rPr>
            </w:pP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8.3. За три календарни месеца</w:t>
            </w:r>
            <w:r w:rsidRPr="002C737C">
              <w:rPr>
                <w:rFonts w:ascii="Times New Roman" w:eastAsia="SimSun" w:hAnsi="Times New Roman"/>
                <w:lang w:eastAsia="bg-BG"/>
              </w:rPr>
              <w:tab/>
            </w:r>
          </w:p>
        </w:tc>
        <w:tc>
          <w:tcPr>
            <w:tcW w:w="1373" w:type="dxa"/>
            <w:shd w:val="clear" w:color="auto" w:fill="auto"/>
          </w:tcPr>
          <w:p w:rsidR="007501F7" w:rsidRPr="002C737C" w:rsidRDefault="007501F7" w:rsidP="007501F7">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lang w:eastAsia="bg-BG"/>
              </w:rPr>
              <w:t>84,00 /кв.м.</w:t>
            </w:r>
          </w:p>
        </w:tc>
      </w:tr>
      <w:tr w:rsidR="007501F7" w:rsidRPr="001E0B3A" w:rsidTr="00E71AD1">
        <w:trPr>
          <w:trHeight w:val="292"/>
        </w:trPr>
        <w:tc>
          <w:tcPr>
            <w:tcW w:w="851" w:type="dxa"/>
            <w:shd w:val="clear" w:color="auto" w:fill="auto"/>
          </w:tcPr>
          <w:p w:rsidR="007501F7" w:rsidRPr="00D33F34" w:rsidRDefault="007501F7" w:rsidP="007501F7">
            <w:pPr>
              <w:rPr>
                <w:rFonts w:ascii="Calibri" w:eastAsia="SimSun" w:hAnsi="Calibri"/>
              </w:rPr>
            </w:pPr>
            <w:r w:rsidRPr="00D33F34">
              <w:rPr>
                <w:rFonts w:ascii="Times New Roman" w:eastAsia="SimSun" w:hAnsi="Times New Roman"/>
                <w:lang w:eastAsia="bg-BG"/>
              </w:rPr>
              <w:t>9.</w:t>
            </w:r>
          </w:p>
        </w:tc>
        <w:tc>
          <w:tcPr>
            <w:tcW w:w="5812" w:type="dxa"/>
            <w:shd w:val="clear" w:color="auto" w:fill="auto"/>
          </w:tcPr>
          <w:p w:rsidR="007501F7" w:rsidRPr="002C737C" w:rsidRDefault="007501F7" w:rsidP="007501F7">
            <w:pPr>
              <w:rPr>
                <w:rFonts w:ascii="Calibri" w:eastAsia="SimSun" w:hAnsi="Calibri"/>
              </w:rPr>
            </w:pPr>
            <w:r w:rsidRPr="002C737C">
              <w:rPr>
                <w:rFonts w:ascii="Times New Roman" w:eastAsia="SimSun" w:hAnsi="Times New Roman"/>
                <w:b/>
                <w:lang w:eastAsia="bg-BG"/>
              </w:rPr>
              <w:t>Ползване на фоайета в сгради на ОП «ЛТФК»:</w:t>
            </w:r>
          </w:p>
        </w:tc>
        <w:tc>
          <w:tcPr>
            <w:tcW w:w="1373" w:type="dxa"/>
            <w:shd w:val="clear" w:color="auto" w:fill="auto"/>
          </w:tcPr>
          <w:p w:rsidR="007501F7" w:rsidRPr="002C737C" w:rsidRDefault="007501F7" w:rsidP="007501F7">
            <w:pPr>
              <w:jc w:val="center"/>
              <w:rPr>
                <w:rFonts w:ascii="Times New Roman" w:eastAsia="Calibri" w:hAnsi="Times New Roman"/>
                <w:lang w:val="bg-BG" w:eastAsia="bg-BG"/>
              </w:rPr>
            </w:pPr>
          </w:p>
        </w:tc>
        <w:tc>
          <w:tcPr>
            <w:tcW w:w="2114" w:type="dxa"/>
            <w:gridSpan w:val="2"/>
            <w:shd w:val="clear" w:color="auto" w:fill="auto"/>
          </w:tcPr>
          <w:p w:rsidR="007501F7" w:rsidRPr="002C737C" w:rsidRDefault="007501F7" w:rsidP="007501F7">
            <w:pPr>
              <w:jc w:val="center"/>
              <w:rPr>
                <w:rFonts w:ascii="Times New Roman" w:eastAsiaTheme="minorHAnsi" w:hAnsi="Times New Roman" w:cstheme="minorBidi"/>
                <w:lang w:val="bg-B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9.1 За базари и/или търговска дейност (максимална площ - 150 кв.м), с парно отопление</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4,20 за кв.м./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9.2. За базари и/или търговска дейност (максимална площ-150 кв.м), без парно отопление</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9.3. За изложби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9.4. За ревюта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 за кв.м. / час</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9.5. За тренировки и репетиции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 за кв.м. / час</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9.6. За ползване на търговски площи в сгради на ОП «ЛТФК»</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 за кв.м. /месец</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9.7. За поставяне на банкомат</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200,00 за /месец</w:t>
            </w:r>
          </w:p>
        </w:tc>
      </w:tr>
      <w:tr w:rsidR="000D0EF5" w:rsidRPr="001E0B3A" w:rsidTr="00E71AD1">
        <w:trPr>
          <w:trHeight w:val="292"/>
        </w:trPr>
        <w:tc>
          <w:tcPr>
            <w:tcW w:w="851" w:type="dxa"/>
            <w:shd w:val="clear" w:color="auto" w:fill="auto"/>
          </w:tcPr>
          <w:p w:rsidR="000D0EF5" w:rsidRPr="00D33F34" w:rsidRDefault="000D0EF5" w:rsidP="000D0EF5">
            <w:pPr>
              <w:rPr>
                <w:rFonts w:ascii="Calibri" w:eastAsia="SimSun" w:hAnsi="Calibri"/>
              </w:rPr>
            </w:pPr>
            <w:r w:rsidRPr="00D33F34">
              <w:rPr>
                <w:rFonts w:ascii="Times New Roman" w:eastAsia="SimSun" w:hAnsi="Times New Roman"/>
                <w:bCs/>
                <w:lang w:eastAsia="bg-BG"/>
              </w:rPr>
              <w:t>10.</w:t>
            </w: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
                <w:bCs/>
                <w:lang w:eastAsia="bg-BG"/>
              </w:rPr>
              <w:t>Услуги предоставени от Експозиционен център „Флора“ Бургас:</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 Ползване на зали за конференции, съвещания, семинари и др. безплатни събития</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1.1. Кръгла зала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1.2. Зала 1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1.3. Зала 2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1.4. Зала 3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1.5. Зала 4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1.6. Зала 5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1.7. Зала 2 за конференции с включено стандартно озвучаване и мултимедия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300,00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 Ползване на зали за базари, изложения и други търговски събития и събития с входни такси: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2.1. Кръгла зала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 Зала 1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2.3. Зала 2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85,00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2.4. Зала 3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75,00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2.5. Зала 4 за единични събития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75,00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130,00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  до 8 часа</w:t>
            </w:r>
          </w:p>
        </w:tc>
        <w:tc>
          <w:tcPr>
            <w:tcW w:w="1373"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220,00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xml:space="preserve">2.6. </w:t>
            </w:r>
            <w:r w:rsidRPr="002C737C">
              <w:rPr>
                <w:rFonts w:ascii="Times New Roman" w:eastAsia="Calibri" w:hAnsi="Times New Roman"/>
                <w:lang w:eastAsia="bg-BG"/>
              </w:rPr>
              <w:t>Наем на зала 1 за продажба на цветя, натурални и био продукти за 15 дни</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За периода: 15 септември – 15 април</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За периода: 15 април – 15 септември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 Външни търговски площи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площи с осигурени търговски маси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3.1. Външни търговски щандове</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стак маси на ден на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3.2. Наем на външни изложбени площи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на ден за кв.м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xml:space="preserve">3.3. Сцена във вътрешния двор на центъра за </w:t>
            </w:r>
            <w:r w:rsidRPr="002C737C">
              <w:rPr>
                <w:rFonts w:ascii="Times New Roman" w:eastAsia="SimSun" w:hAnsi="Times New Roman"/>
                <w:bCs/>
                <w:lang w:eastAsia="bg-BG"/>
              </w:rPr>
              <w:lastRenderedPageBreak/>
              <w:t>провеждане на мероприятия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3.4. Пространството пред централния вход за провеждане на мероприятия</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 Целия Експозиционен център Флора Бургас /без зала 5/ -</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4.1. За месец април, май, септември, октомври;</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2600,00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20 000,00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4.2.   За месец юни, юли, август;</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10000,00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40 000,00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bCs/>
                <w:lang w:eastAsia="bg-BG"/>
              </w:rPr>
            </w:pPr>
            <w:r w:rsidRPr="002C737C">
              <w:rPr>
                <w:rFonts w:ascii="Times New Roman" w:eastAsia="SimSun" w:hAnsi="Times New Roman"/>
                <w:bCs/>
                <w:lang w:eastAsia="bg-BG"/>
              </w:rPr>
              <w:t>4.3. За месец ноември, декември, януари, февруари, март;</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три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2400,00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до седем дена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4200,00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за месец</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15 000,00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 Ползване на Презентационна техника</w:t>
            </w:r>
          </w:p>
        </w:tc>
        <w:tc>
          <w:tcPr>
            <w:tcW w:w="1373" w:type="dxa"/>
            <w:shd w:val="clear" w:color="auto" w:fill="auto"/>
          </w:tcPr>
          <w:p w:rsidR="000D0EF5" w:rsidRPr="002C737C" w:rsidRDefault="000D0EF5" w:rsidP="000D0EF5">
            <w:pPr>
              <w:rPr>
                <w:rFonts w:ascii="Times New Roman" w:eastAsia="SimSun" w:hAnsi="Times New Roman"/>
                <w:bCs/>
                <w:lang w:eastAsia="bg-BG"/>
              </w:rPr>
            </w:pPr>
          </w:p>
        </w:tc>
        <w:tc>
          <w:tcPr>
            <w:tcW w:w="2114" w:type="dxa"/>
            <w:gridSpan w:val="2"/>
            <w:shd w:val="clear" w:color="auto" w:fill="auto"/>
          </w:tcPr>
          <w:p w:rsidR="000D0EF5" w:rsidRPr="002C737C" w:rsidRDefault="000D0EF5" w:rsidP="000D0EF5">
            <w:pPr>
              <w:rPr>
                <w:rFonts w:ascii="Times New Roman" w:eastAsia="SimSun" w:hAnsi="Times New Roman"/>
                <w:bCs/>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5.1. Базисна - преместваем екран и проектор</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1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до 4 ч.</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цял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5.2. Мултимедиен проектор DLP 6000ANSI Lum 1920x1200 ; 2000:</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5.3. 180 градусова проекция</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час</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5.4. Преносим екран с платно за предна прожекция /406 х 310/ 4:3</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95,00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135,00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5.5. Преносим екран с платно за предна прожекция /300 х 230/ 4:3</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xml:space="preserve">5.6. Презантационен монитор  - LCD 50",HDMI x2, </w:t>
            </w:r>
            <w:r w:rsidRPr="002C737C">
              <w:rPr>
                <w:rFonts w:ascii="Times New Roman" w:eastAsia="SimSun" w:hAnsi="Times New Roman"/>
                <w:bCs/>
                <w:lang w:eastAsia="bg-BG"/>
              </w:rPr>
              <w:lastRenderedPageBreak/>
              <w:t>DVI-D, PC-IN,RS-232C, LAN</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- 30 сек до 30 излъчвания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 Ползване на Озвучаване</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6.1. Безжичен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6.2. Широкообхватен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6.3. Кабелен микрофон  на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6.4. Ползване на стандартно озвучаване 1,5 KW  (2 тонколони, миксер, cd плеър, до 3 кабелни микрофона)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6.5. Ползване на мобилно озвучаване в рамките на град Бургас 1,5 KW  (2 тонколони, миксер, cd плеър, до 3 кабелни микрофона) - с осигурен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290,00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6.6. Ползване на мобилно озвучаване в рамките на град Бургас 1,5 KW  (2 тонколони, миксер, cd плеър, до 3 кабелни микрофона) - БЕЗ осигурен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На събитие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270,00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-На събитие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6.7. Ползване на  озвучаване до 10 KW за мероприятие до 4 часа – (line array система, цифров миш. пулт. 4 безжични микрофона, cd  плеър, 10 кабелни мирофона, 4 широкообхватни микрофона)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 xml:space="preserve">7. </w:t>
            </w:r>
            <w:r w:rsidRPr="002C737C">
              <w:rPr>
                <w:rFonts w:ascii="Times New Roman" w:eastAsia="SimSun" w:hAnsi="Times New Roman"/>
                <w:bCs/>
                <w:iCs/>
                <w:lang w:eastAsia="bg-BG"/>
              </w:rPr>
              <w:t>Ползване на мобилна презентационна техника до 4 часа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7.1. Ползване на 1 практикабел с размери 2х1м /без монтаж и транспорт/</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7.2. Екран 4х3 м . със задна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7.3.  Проектор 3М 5 500 лумена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7.4. Комплект проектор 3М 5 500 лумена + екран 4х3м. задна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7.5. Екран 4х5 м. предна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160,00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7.6. Проектор 16 000 лумена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7.7. Проектор 16 000 лумена  с екран 4х5 м. предна проекция</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720,00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8. Ползване на Осветление</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8.1. Ефектно осветление LED PAR 64 36x3W RGBW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6,00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8.2. Ефектно осветление MAC 101 in cardboard box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8.3. Ефектно осветление  RUSH MH 1 LED Profile (180W LED) /брой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48,00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 Ползване на конферентна и преводаческа система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9.1. Конферентна система</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4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8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80,00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  за мероприятие до 12 часа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bCs/>
                <w:lang w:eastAsia="bg-BG"/>
              </w:rPr>
              <w:t>9.2. Преводаческа система - до 12 часа /без преводачи/</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300,00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bCs/>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 Изложения и базари, организирани от Община Бургас</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10.1.Цена за участие в изложения – еднократно заплащане</w:t>
            </w:r>
          </w:p>
        </w:tc>
        <w:tc>
          <w:tcPr>
            <w:tcW w:w="1373"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150,00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10.2.Цена за участие в базари – еднократно заплащане</w:t>
            </w:r>
          </w:p>
        </w:tc>
        <w:tc>
          <w:tcPr>
            <w:tcW w:w="1373" w:type="dxa"/>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Times New Roman" w:eastAsia="SimSun" w:hAnsi="Times New Roman"/>
                <w:lang w:eastAsia="bg-BG"/>
              </w:rPr>
            </w:pPr>
            <w:r w:rsidRPr="002C737C">
              <w:rPr>
                <w:rFonts w:ascii="Times New Roman" w:eastAsia="SimSun" w:hAnsi="Times New Roman"/>
                <w:lang w:eastAsia="bg-BG"/>
              </w:rPr>
              <w:t>30,00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10.3. Цена за излагане на търговска и изложбена продукция  -  заплащане на кв.м за ден</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11. Ползване на роял за частни събития и мероприятия на територията на експозиционен център Флора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150,00/на събитие</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 Ползване на инвентар /без вкл. Транспорт</w:t>
            </w:r>
          </w:p>
        </w:tc>
        <w:tc>
          <w:tcPr>
            <w:tcW w:w="1373" w:type="dxa"/>
            <w:shd w:val="clear" w:color="auto" w:fill="auto"/>
          </w:tcPr>
          <w:p w:rsidR="000D0EF5" w:rsidRPr="002C737C" w:rsidRDefault="000D0EF5" w:rsidP="000D0EF5">
            <w:pPr>
              <w:rPr>
                <w:rFonts w:ascii="Times New Roman" w:eastAsia="SimSun" w:hAnsi="Times New Roman"/>
                <w:lang w:eastAsia="bg-BG"/>
              </w:rPr>
            </w:pPr>
          </w:p>
        </w:tc>
        <w:tc>
          <w:tcPr>
            <w:tcW w:w="2114" w:type="dxa"/>
            <w:gridSpan w:val="2"/>
            <w:shd w:val="clear" w:color="auto" w:fill="auto"/>
          </w:tcPr>
          <w:p w:rsidR="000D0EF5" w:rsidRPr="002C737C" w:rsidRDefault="000D0EF5" w:rsidP="000D0EF5">
            <w:pPr>
              <w:rPr>
                <w:rFonts w:ascii="Times New Roman" w:eastAsia="SimSun"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12.1. Пластмасов стол</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1,00 на бр./на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12.2. Сгъваема маса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2.00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SimSun"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12.3. Конферентна маса – 2 м. на 1 м.</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SimSun" w:hAnsi="Times New Roman"/>
                <w:lang w:eastAsia="bg-BG"/>
              </w:rPr>
              <w:t>5,00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12.4. Бар-маса</w:t>
            </w:r>
          </w:p>
        </w:tc>
        <w:tc>
          <w:tcPr>
            <w:tcW w:w="1373" w:type="dxa"/>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Calibri" w:eastAsia="SimSun" w:hAnsi="Calibri"/>
              </w:rPr>
            </w:pPr>
            <w:r w:rsidRPr="002C737C">
              <w:rPr>
                <w:rFonts w:ascii="Times New Roman" w:eastAsia="Calibri" w:hAnsi="Times New Roman"/>
                <w:lang w:eastAsia="bg-BG"/>
              </w:rPr>
              <w:t>10,00 на бр./ на ден</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12.5. Мека мебел за презентации</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10,00 на бр./ на ден</w:t>
            </w:r>
          </w:p>
        </w:tc>
      </w:tr>
      <w:tr w:rsidR="00E07DB8" w:rsidRPr="001E0B3A" w:rsidTr="00E71AD1">
        <w:trPr>
          <w:trHeight w:val="292"/>
        </w:trPr>
        <w:tc>
          <w:tcPr>
            <w:tcW w:w="851" w:type="dxa"/>
            <w:shd w:val="clear" w:color="auto" w:fill="auto"/>
          </w:tcPr>
          <w:p w:rsidR="00E07DB8" w:rsidRPr="00D33F34" w:rsidRDefault="00E07DB8" w:rsidP="000D0EF5">
            <w:pPr>
              <w:rPr>
                <w:rFonts w:ascii="Times New Roman" w:eastAsia="Calibri" w:hAnsi="Times New Roman"/>
                <w:lang w:eastAsia="bg-BG"/>
              </w:rPr>
            </w:pPr>
          </w:p>
        </w:tc>
        <w:tc>
          <w:tcPr>
            <w:tcW w:w="5812" w:type="dxa"/>
            <w:shd w:val="clear" w:color="auto" w:fill="auto"/>
          </w:tcPr>
          <w:p w:rsidR="00E07DB8" w:rsidRPr="00E07DB8" w:rsidRDefault="00E07DB8" w:rsidP="000D0EF5">
            <w:pPr>
              <w:rPr>
                <w:rFonts w:ascii="Times New Roman" w:eastAsia="Calibri" w:hAnsi="Times New Roman"/>
                <w:lang w:val="bg-BG" w:eastAsia="bg-BG"/>
              </w:rPr>
            </w:pPr>
            <w:r>
              <w:rPr>
                <w:rFonts w:ascii="Times New Roman" w:eastAsia="Calibri" w:hAnsi="Times New Roman"/>
                <w:lang w:val="bg-BG" w:eastAsia="bg-BG"/>
              </w:rPr>
              <w:t xml:space="preserve">13. Ползване на тоалетна </w:t>
            </w:r>
            <w:r w:rsidRPr="00E07DB8">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E07DB8">
              <w:rPr>
                <w:rFonts w:ascii="Times New Roman" w:eastAsia="Calibri" w:hAnsi="Times New Roman"/>
                <w:bCs/>
                <w:lang w:val="bg-BG" w:eastAsia="bg-BG"/>
              </w:rPr>
              <w:t xml:space="preserve">Протокол </w:t>
            </w:r>
            <w:r>
              <w:rPr>
                <w:rFonts w:ascii="Times New Roman" w:eastAsia="Calibri" w:hAnsi="Times New Roman"/>
                <w:bCs/>
                <w:lang w:val="bg-BG" w:eastAsia="bg-BG"/>
              </w:rPr>
              <w:t>№11/30.06.2020</w:t>
            </w:r>
            <w:r w:rsidRPr="00E07DB8">
              <w:rPr>
                <w:rFonts w:ascii="Times New Roman" w:eastAsia="Calibri" w:hAnsi="Times New Roman"/>
                <w:bCs/>
                <w:lang w:val="bg-BG" w:eastAsia="bg-BG"/>
              </w:rPr>
              <w:t xml:space="preserve"> г.</w:t>
            </w:r>
            <w:r w:rsidRPr="00E07DB8">
              <w:rPr>
                <w:rFonts w:ascii="Times New Roman" w:eastAsia="Calibri" w:hAnsi="Times New Roman"/>
                <w:bCs/>
                <w:lang w:val="en-US" w:eastAsia="bg-BG"/>
              </w:rPr>
              <w:t>)</w:t>
            </w:r>
          </w:p>
        </w:tc>
        <w:tc>
          <w:tcPr>
            <w:tcW w:w="1373" w:type="dxa"/>
            <w:shd w:val="clear" w:color="auto" w:fill="auto"/>
          </w:tcPr>
          <w:p w:rsidR="00E07DB8" w:rsidRPr="002C737C" w:rsidRDefault="006A5BC7" w:rsidP="000D0EF5">
            <w:pPr>
              <w:rPr>
                <w:rFonts w:ascii="Times New Roman" w:eastAsia="Calibri" w:hAnsi="Times New Roman"/>
                <w:lang w:eastAsia="bg-BG"/>
              </w:rPr>
            </w:pPr>
            <w:r>
              <w:rPr>
                <w:rFonts w:ascii="Times New Roman" w:eastAsia="Calibri" w:hAnsi="Times New Roman"/>
                <w:lang w:eastAsia="bg-BG"/>
              </w:rPr>
              <w:t>в</w:t>
            </w:r>
            <w:r w:rsidR="00E07DB8" w:rsidRPr="00E07DB8">
              <w:rPr>
                <w:rFonts w:ascii="Times New Roman" w:eastAsia="Calibri" w:hAnsi="Times New Roman"/>
                <w:lang w:eastAsia="bg-BG"/>
              </w:rPr>
              <w:t>кл. ДДС</w:t>
            </w:r>
          </w:p>
        </w:tc>
        <w:tc>
          <w:tcPr>
            <w:tcW w:w="2114" w:type="dxa"/>
            <w:gridSpan w:val="2"/>
            <w:shd w:val="clear" w:color="auto" w:fill="auto"/>
          </w:tcPr>
          <w:p w:rsidR="00E07DB8" w:rsidRPr="00E07DB8" w:rsidRDefault="00E07DB8" w:rsidP="000D0EF5">
            <w:pPr>
              <w:rPr>
                <w:rFonts w:ascii="Times New Roman" w:eastAsia="Calibri" w:hAnsi="Times New Roman"/>
                <w:lang w:val="bg-BG" w:eastAsia="bg-BG"/>
              </w:rPr>
            </w:pPr>
            <w:r>
              <w:rPr>
                <w:rFonts w:ascii="Times New Roman" w:eastAsia="Calibri" w:hAnsi="Times New Roman"/>
                <w:lang w:val="bg-BG" w:eastAsia="bg-BG"/>
              </w:rPr>
              <w:t>1 лв.</w:t>
            </w:r>
          </w:p>
        </w:tc>
      </w:tr>
      <w:tr w:rsidR="000D0EF5" w:rsidRPr="001E0B3A" w:rsidTr="00E71AD1">
        <w:trPr>
          <w:trHeight w:val="292"/>
        </w:trPr>
        <w:tc>
          <w:tcPr>
            <w:tcW w:w="851" w:type="dxa"/>
            <w:shd w:val="clear" w:color="auto" w:fill="auto"/>
          </w:tcPr>
          <w:p w:rsidR="000D0EF5" w:rsidRPr="00D33F34" w:rsidRDefault="000D0EF5" w:rsidP="000D0EF5">
            <w:pPr>
              <w:rPr>
                <w:rFonts w:ascii="Calibri" w:eastAsia="SimSun" w:hAnsi="Calibri"/>
              </w:rPr>
            </w:pPr>
            <w:r w:rsidRPr="00D33F34">
              <w:rPr>
                <w:rFonts w:ascii="Times New Roman" w:eastAsia="Calibri" w:hAnsi="Times New Roman"/>
                <w:lang w:eastAsia="bg-BG"/>
              </w:rPr>
              <w:t>11.</w:t>
            </w: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Наем на офис на ден в Експо център „Флора“</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11.1. до час</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10.00/ 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11.2. до 4 часа</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25,00/ 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11.3. до 8 часа</w:t>
            </w:r>
          </w:p>
        </w:tc>
        <w:tc>
          <w:tcPr>
            <w:tcW w:w="1373"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Вкл. ДДС</w:t>
            </w: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50,00/за човек</w:t>
            </w:r>
          </w:p>
        </w:tc>
      </w:tr>
      <w:tr w:rsidR="000D0EF5" w:rsidRPr="001E0B3A" w:rsidTr="00E71AD1">
        <w:trPr>
          <w:trHeight w:val="292"/>
        </w:trPr>
        <w:tc>
          <w:tcPr>
            <w:tcW w:w="851" w:type="dxa"/>
            <w:shd w:val="clear" w:color="auto" w:fill="auto"/>
          </w:tcPr>
          <w:p w:rsidR="000D0EF5" w:rsidRPr="00D33F34" w:rsidRDefault="000D0EF5" w:rsidP="000D0EF5">
            <w:pPr>
              <w:rPr>
                <w:rFonts w:ascii="Times New Roman" w:eastAsia="Calibri" w:hAnsi="Times New Roman"/>
                <w:lang w:eastAsia="bg-BG"/>
              </w:rPr>
            </w:pPr>
          </w:p>
        </w:tc>
        <w:tc>
          <w:tcPr>
            <w:tcW w:w="5812" w:type="dxa"/>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11.4. отстъпка от цената при повече от две наемания в месец</w:t>
            </w:r>
          </w:p>
        </w:tc>
        <w:tc>
          <w:tcPr>
            <w:tcW w:w="1373" w:type="dxa"/>
            <w:shd w:val="clear" w:color="auto" w:fill="auto"/>
          </w:tcPr>
          <w:p w:rsidR="000D0EF5" w:rsidRPr="002C737C" w:rsidRDefault="000D0EF5" w:rsidP="000D0EF5">
            <w:pPr>
              <w:rPr>
                <w:rFonts w:ascii="Times New Roman" w:eastAsia="Calibri" w:hAnsi="Times New Roman"/>
                <w:lang w:eastAsia="bg-BG"/>
              </w:rPr>
            </w:pPr>
          </w:p>
        </w:tc>
        <w:tc>
          <w:tcPr>
            <w:tcW w:w="2114" w:type="dxa"/>
            <w:gridSpan w:val="2"/>
            <w:shd w:val="clear" w:color="auto" w:fill="auto"/>
          </w:tcPr>
          <w:p w:rsidR="000D0EF5" w:rsidRPr="002C737C" w:rsidRDefault="000D0EF5" w:rsidP="000D0EF5">
            <w:pPr>
              <w:rPr>
                <w:rFonts w:ascii="Times New Roman" w:eastAsia="Calibri" w:hAnsi="Times New Roman"/>
                <w:lang w:eastAsia="bg-BG"/>
              </w:rPr>
            </w:pPr>
            <w:r w:rsidRPr="002C737C">
              <w:rPr>
                <w:rFonts w:ascii="Times New Roman" w:eastAsia="Calibri" w:hAnsi="Times New Roman"/>
                <w:lang w:eastAsia="bg-BG"/>
              </w:rPr>
              <w:t>10 %</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r>
              <w:rPr>
                <w:rFonts w:ascii="Times New Roman" w:hAnsi="Times New Roman"/>
                <w:lang w:val="bg-BG"/>
              </w:rPr>
              <w:t>12.</w:t>
            </w:r>
          </w:p>
        </w:tc>
        <w:tc>
          <w:tcPr>
            <w:tcW w:w="5812" w:type="dxa"/>
            <w:shd w:val="clear" w:color="auto" w:fill="auto"/>
          </w:tcPr>
          <w:p w:rsidR="00256A9B" w:rsidRPr="00256A9B" w:rsidRDefault="00256A9B" w:rsidP="00256A9B">
            <w:pPr>
              <w:jc w:val="both"/>
              <w:rPr>
                <w:rFonts w:ascii="Times New Roman" w:hAnsi="Times New Roman"/>
                <w:b/>
                <w:lang w:val="bg-BG"/>
              </w:rPr>
            </w:pPr>
            <w:r w:rsidRPr="0039772C">
              <w:rPr>
                <w:rFonts w:ascii="Times New Roman" w:hAnsi="Times New Roman"/>
                <w:b/>
                <w:lang w:val="bg-BG"/>
              </w:rPr>
              <w:t>„Младежки културен център“</w:t>
            </w:r>
            <w:r>
              <w:rPr>
                <w:rFonts w:ascii="Times New Roman" w:hAnsi="Times New Roman"/>
                <w:b/>
                <w:lang w:val="bg-BG"/>
              </w:rPr>
              <w:t xml:space="preserve"> </w:t>
            </w:r>
            <w:r w:rsidRPr="00256A9B">
              <w:rPr>
                <w:rFonts w:ascii="Times New Roman" w:hAnsi="Times New Roman"/>
                <w:lang w:val="en-US"/>
              </w:rPr>
              <w:t>(</w:t>
            </w:r>
            <w:r w:rsidRPr="00256A9B">
              <w:rPr>
                <w:rFonts w:ascii="Times New Roman" w:hAnsi="Times New Roman"/>
                <w:lang w:val="bg-BG"/>
              </w:rPr>
              <w:t>нова, Протокол №18/21.12.2020 г</w:t>
            </w:r>
            <w:r w:rsidRPr="00256A9B">
              <w:rPr>
                <w:rFonts w:ascii="Times New Roman" w:hAnsi="Times New Roman"/>
                <w:lang w:val="en-US"/>
              </w:rPr>
              <w:t>)</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Школа</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15,00/месец</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ru-RU"/>
              </w:rPr>
              <w:t>Зали за провеждане на културно-развлекателни прояви</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ru-RU"/>
              </w:rPr>
            </w:pPr>
          </w:p>
        </w:tc>
        <w:tc>
          <w:tcPr>
            <w:tcW w:w="5812" w:type="dxa"/>
            <w:shd w:val="clear" w:color="auto" w:fill="auto"/>
          </w:tcPr>
          <w:p w:rsidR="00256A9B" w:rsidRPr="0039772C" w:rsidRDefault="00256A9B" w:rsidP="00256A9B">
            <w:pPr>
              <w:jc w:val="both"/>
              <w:rPr>
                <w:rFonts w:ascii="Times New Roman" w:hAnsi="Times New Roman"/>
                <w:i/>
                <w:lang w:val="bg-BG"/>
              </w:rPr>
            </w:pPr>
            <w:r w:rsidRPr="0039772C">
              <w:rPr>
                <w:rFonts w:ascii="Times New Roman" w:hAnsi="Times New Roman"/>
                <w:i/>
                <w:lang w:val="bg-BG"/>
              </w:rPr>
              <w:t>Концертна зала № 1</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 за час</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70,00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ru-RU"/>
              </w:rPr>
            </w:pPr>
            <w:r w:rsidRPr="0039772C">
              <w:rPr>
                <w:rFonts w:ascii="Times New Roman" w:hAnsi="Times New Roman"/>
                <w:lang w:val="ru-RU"/>
              </w:rPr>
              <w:t>- за всеки следващ час след първия</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35,00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i/>
                <w:lang w:val="bg-BG"/>
              </w:rPr>
            </w:pPr>
            <w:r w:rsidRPr="0039772C">
              <w:rPr>
                <w:rFonts w:ascii="Times New Roman" w:hAnsi="Times New Roman"/>
                <w:i/>
                <w:lang w:val="bg-BG"/>
              </w:rPr>
              <w:t>Изложбена зала</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 за час</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35,00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ru-RU"/>
              </w:rPr>
            </w:pPr>
            <w:r w:rsidRPr="0039772C">
              <w:rPr>
                <w:rFonts w:ascii="Times New Roman" w:hAnsi="Times New Roman"/>
                <w:lang w:val="ru-RU"/>
              </w:rPr>
              <w:t>- за всеки следващ час след първия</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17,50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i/>
                <w:lang w:val="bg-BG"/>
              </w:rPr>
            </w:pPr>
            <w:r w:rsidRPr="0039772C">
              <w:rPr>
                <w:rFonts w:ascii="Times New Roman" w:hAnsi="Times New Roman"/>
                <w:i/>
                <w:lang w:val="bg-BG"/>
              </w:rPr>
              <w:t>Конферентна зала № 2</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 за час</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35,00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ru-RU"/>
              </w:rPr>
            </w:pPr>
            <w:r w:rsidRPr="0039772C">
              <w:rPr>
                <w:rFonts w:ascii="Times New Roman" w:hAnsi="Times New Roman"/>
                <w:lang w:val="ru-RU"/>
              </w:rPr>
              <w:t>- за всеки следващ час след първия</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17,50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i/>
                <w:lang w:val="bg-BG"/>
              </w:rPr>
            </w:pPr>
            <w:r w:rsidRPr="0039772C">
              <w:rPr>
                <w:rFonts w:ascii="Times New Roman" w:hAnsi="Times New Roman"/>
                <w:i/>
                <w:lang w:val="bg-BG"/>
              </w:rPr>
              <w:t>Конферентна зала № 3</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 за час</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27,50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ru-RU"/>
              </w:rPr>
            </w:pPr>
            <w:r w:rsidRPr="0039772C">
              <w:rPr>
                <w:rFonts w:ascii="Times New Roman" w:hAnsi="Times New Roman"/>
                <w:lang w:val="ru-RU"/>
              </w:rPr>
              <w:t>- за всеки следващ час след първия</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15,00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i/>
                <w:lang w:val="bg-BG"/>
              </w:rPr>
            </w:pPr>
            <w:r w:rsidRPr="0039772C">
              <w:rPr>
                <w:rFonts w:ascii="Times New Roman" w:hAnsi="Times New Roman"/>
                <w:i/>
                <w:lang w:val="bg-BG"/>
              </w:rPr>
              <w:t>Зала № 14</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 за час</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27,50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ru-RU"/>
              </w:rPr>
            </w:pPr>
            <w:r w:rsidRPr="0039772C">
              <w:rPr>
                <w:rFonts w:ascii="Times New Roman" w:hAnsi="Times New Roman"/>
                <w:lang w:val="ru-RU"/>
              </w:rPr>
              <w:t>- за всеки следващ час след първия</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15,00</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Репетиционни зали</w:t>
            </w:r>
          </w:p>
        </w:tc>
        <w:tc>
          <w:tcPr>
            <w:tcW w:w="1373" w:type="dxa"/>
            <w:shd w:val="clear" w:color="auto" w:fill="auto"/>
          </w:tcPr>
          <w:p w:rsidR="00256A9B" w:rsidRPr="0039772C" w:rsidRDefault="00256A9B" w:rsidP="00256A9B">
            <w:pPr>
              <w:jc w:val="both"/>
              <w:rPr>
                <w:rFonts w:ascii="Times New Roman" w:hAnsi="Times New Roman"/>
                <w:lang w:val="bg-BG"/>
              </w:rPr>
            </w:pPr>
          </w:p>
        </w:tc>
        <w:tc>
          <w:tcPr>
            <w:tcW w:w="2114" w:type="dxa"/>
            <w:gridSpan w:val="2"/>
            <w:shd w:val="clear" w:color="auto" w:fill="auto"/>
          </w:tcPr>
          <w:p w:rsidR="00256A9B" w:rsidRPr="0039772C" w:rsidRDefault="00256A9B" w:rsidP="00256A9B">
            <w:pPr>
              <w:jc w:val="both"/>
              <w:rPr>
                <w:rFonts w:ascii="Times New Roman" w:hAnsi="Times New Roman"/>
                <w:lang w:val="bg-BG"/>
              </w:rPr>
            </w:pP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1</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10,00/час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2</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9,00/час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3</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6,00/час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14</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5,00/час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5</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4,00/час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16</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5,00/час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17</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5,00/час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18</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5,00/час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24</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4,00/час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Зала №2 – Хорова школа</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5,00/час</w:t>
            </w:r>
          </w:p>
        </w:tc>
      </w:tr>
      <w:tr w:rsidR="00256A9B" w:rsidRPr="001E0B3A" w:rsidTr="00E71AD1">
        <w:trPr>
          <w:trHeight w:val="292"/>
        </w:trPr>
        <w:tc>
          <w:tcPr>
            <w:tcW w:w="851" w:type="dxa"/>
            <w:shd w:val="clear" w:color="auto" w:fill="auto"/>
          </w:tcPr>
          <w:p w:rsidR="00256A9B" w:rsidRPr="0039772C" w:rsidRDefault="00256A9B" w:rsidP="00256A9B">
            <w:pPr>
              <w:jc w:val="both"/>
              <w:rPr>
                <w:rFonts w:ascii="Times New Roman" w:hAnsi="Times New Roman"/>
                <w:lang w:val="bg-BG"/>
              </w:rPr>
            </w:pPr>
          </w:p>
        </w:tc>
        <w:tc>
          <w:tcPr>
            <w:tcW w:w="5812"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Изложбена зала</w:t>
            </w:r>
          </w:p>
        </w:tc>
        <w:tc>
          <w:tcPr>
            <w:tcW w:w="1373" w:type="dxa"/>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без ДДС</w:t>
            </w:r>
          </w:p>
        </w:tc>
        <w:tc>
          <w:tcPr>
            <w:tcW w:w="2114" w:type="dxa"/>
            <w:gridSpan w:val="2"/>
            <w:shd w:val="clear" w:color="auto" w:fill="auto"/>
          </w:tcPr>
          <w:p w:rsidR="00256A9B" w:rsidRPr="0039772C" w:rsidRDefault="00256A9B" w:rsidP="00256A9B">
            <w:pPr>
              <w:jc w:val="both"/>
              <w:rPr>
                <w:rFonts w:ascii="Times New Roman" w:hAnsi="Times New Roman"/>
                <w:lang w:val="bg-BG"/>
              </w:rPr>
            </w:pPr>
            <w:r w:rsidRPr="0039772C">
              <w:rPr>
                <w:rFonts w:ascii="Times New Roman" w:hAnsi="Times New Roman"/>
                <w:lang w:val="bg-BG"/>
              </w:rPr>
              <w:t>9,00/час</w:t>
            </w:r>
          </w:p>
        </w:tc>
      </w:tr>
      <w:tr w:rsidR="00F71172" w:rsidRPr="001E0B3A" w:rsidTr="00D44FEB">
        <w:trPr>
          <w:trHeight w:val="292"/>
        </w:trPr>
        <w:tc>
          <w:tcPr>
            <w:tcW w:w="851" w:type="dxa"/>
            <w:shd w:val="clear" w:color="auto" w:fill="auto"/>
          </w:tcPr>
          <w:p w:rsidR="00F71172" w:rsidRPr="0039772C" w:rsidRDefault="00F71172" w:rsidP="00F71172">
            <w:pPr>
              <w:jc w:val="both"/>
              <w:rPr>
                <w:rFonts w:ascii="Times New Roman" w:hAnsi="Times New Roman"/>
                <w:lang w:val="bg-BG"/>
              </w:rPr>
            </w:pPr>
          </w:p>
        </w:tc>
        <w:tc>
          <w:tcPr>
            <w:tcW w:w="5812" w:type="dxa"/>
            <w:shd w:val="clear" w:color="auto" w:fill="auto"/>
          </w:tcPr>
          <w:p w:rsidR="00F71172" w:rsidRPr="00F71172" w:rsidRDefault="00F71172" w:rsidP="00F71172">
            <w:pPr>
              <w:jc w:val="both"/>
              <w:rPr>
                <w:rFonts w:ascii="Times New Roman" w:hAnsi="Times New Roman"/>
                <w:lang w:val="en-US"/>
              </w:rPr>
            </w:pPr>
            <w:r w:rsidRPr="00F71172">
              <w:rPr>
                <w:rFonts w:ascii="Times New Roman" w:hAnsi="Times New Roman"/>
                <w:bCs/>
                <w:lang w:val="bg-BG"/>
              </w:rPr>
              <w:t>Ползване на фоайе и общи части – коридори</w:t>
            </w:r>
            <w:r w:rsidRPr="00F71172">
              <w:rPr>
                <w:rFonts w:ascii="Times New Roman" w:hAnsi="Times New Roman"/>
                <w:bCs/>
                <w:lang w:val="en-US"/>
              </w:rPr>
              <w:t xml:space="preserve"> </w:t>
            </w:r>
            <w:r>
              <w:rPr>
                <w:rFonts w:ascii="Times New Roman" w:hAnsi="Times New Roman"/>
                <w:bCs/>
                <w:lang w:val="en-US"/>
              </w:rPr>
              <w:t>(</w:t>
            </w:r>
            <w:r>
              <w:rPr>
                <w:rFonts w:ascii="Times New Roman" w:hAnsi="Times New Roman"/>
                <w:bCs/>
                <w:lang w:val="bg-BG"/>
              </w:rPr>
              <w:t>н</w:t>
            </w:r>
            <w:r w:rsidRPr="00F71172">
              <w:rPr>
                <w:rFonts w:ascii="Times New Roman" w:hAnsi="Times New Roman"/>
                <w:bCs/>
                <w:lang w:val="bg-BG"/>
              </w:rPr>
              <w:t>ова, Протокол №20/23 и 24.02.2021 г.</w:t>
            </w:r>
            <w:r>
              <w:rPr>
                <w:rFonts w:ascii="Times New Roman" w:hAnsi="Times New Roman"/>
                <w:bCs/>
                <w:lang w:val="en-US"/>
              </w:rPr>
              <w:t>)</w:t>
            </w:r>
          </w:p>
        </w:tc>
        <w:tc>
          <w:tcPr>
            <w:tcW w:w="1373" w:type="dxa"/>
            <w:shd w:val="clear" w:color="auto" w:fill="auto"/>
          </w:tcPr>
          <w:p w:rsidR="00F71172" w:rsidRPr="0039772C" w:rsidRDefault="00F71172" w:rsidP="00F71172">
            <w:pPr>
              <w:jc w:val="both"/>
              <w:rPr>
                <w:rFonts w:ascii="Times New Roman" w:hAnsi="Times New Roman"/>
                <w:lang w:val="bg-BG"/>
              </w:rPr>
            </w:pPr>
            <w:r w:rsidRPr="00F71172">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1172" w:rsidRPr="00B411E3" w:rsidRDefault="00F71172" w:rsidP="00F71172">
            <w:pPr>
              <w:contextualSpacing/>
              <w:jc w:val="both"/>
              <w:rPr>
                <w:rFonts w:ascii="Times New Roman" w:eastAsia="Calibri" w:hAnsi="Times New Roman"/>
                <w:lang w:val="ru-RU" w:eastAsia="bg-BG"/>
              </w:rPr>
            </w:pPr>
            <w:r w:rsidRPr="00B411E3">
              <w:rPr>
                <w:rFonts w:ascii="Times New Roman" w:eastAsia="Calibri" w:hAnsi="Times New Roman"/>
                <w:lang w:val="ru-RU" w:eastAsia="bg-BG"/>
              </w:rPr>
              <w:t>10,00 лв./час</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13.</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b/>
                <w:lang w:val="en-US"/>
              </w:rPr>
            </w:pPr>
            <w:r w:rsidRPr="00697D78">
              <w:rPr>
                <w:rFonts w:ascii="Times New Roman" w:eastAsia="Calibri" w:hAnsi="Times New Roman"/>
                <w:b/>
              </w:rPr>
              <w:t>Културно-образователен център на съвременното изкуство (музей)</w:t>
            </w:r>
            <w:r>
              <w:rPr>
                <w:rFonts w:ascii="Times New Roman" w:eastAsia="Calibri" w:hAnsi="Times New Roman"/>
                <w:b/>
                <w:lang w:val="bg-BG"/>
              </w:rPr>
              <w:t xml:space="preserve"> </w:t>
            </w:r>
            <w:r w:rsidRPr="00697D78">
              <w:rPr>
                <w:rFonts w:ascii="Times New Roman" w:eastAsia="Calibri" w:hAnsi="Times New Roman"/>
                <w:lang w:val="en-US"/>
              </w:rPr>
              <w:t>(</w:t>
            </w:r>
            <w:r>
              <w:rPr>
                <w:rFonts w:ascii="Times New Roman" w:eastAsia="Calibri" w:hAnsi="Times New Roman"/>
                <w:lang w:val="bg-BG"/>
              </w:rPr>
              <w:t>нова, Протокол №23/29.06.2021 г.</w:t>
            </w:r>
            <w:r w:rsidRPr="00697D78">
              <w:rPr>
                <w:rFonts w:ascii="Times New Roman" w:eastAsia="Calibri" w:hAnsi="Times New Roman"/>
                <w:lang w:val="en-US"/>
              </w:rPr>
              <w:t>)</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Забележка</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b/>
              </w:rPr>
              <w:t xml:space="preserve">Цени на услуги/права </w:t>
            </w:r>
            <w:r w:rsidRPr="00697D78">
              <w:rPr>
                <w:rFonts w:ascii="Times New Roman" w:eastAsia="Calibri" w:hAnsi="Times New Roman"/>
              </w:rPr>
              <w:t>/в лева/</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b/>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b/>
                <w:i/>
              </w:rPr>
            </w:pPr>
            <w:r w:rsidRPr="00697D78">
              <w:rPr>
                <w:rFonts w:ascii="Times New Roman" w:eastAsia="Calibri" w:hAnsi="Times New Roman"/>
                <w:b/>
              </w:rPr>
              <w:t>Ползване на зали за конференции, съвещания, семинари, обучения и др. събития</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13.1</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Експозиционна зала, етаж 1</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b/>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За събития:</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1 час</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50,00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всеки следващ час</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25,00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b/>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За изложби:</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ден /до 8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80,00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седмица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200,00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 xml:space="preserve">за месец </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500,00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13.2</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Зала за временни експозиции, етаж 4</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събития:</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1 час</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50,00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всеки следващ час</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25,00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изложби:</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седмица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200,00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месец</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500,00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13.3</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i/>
              </w:rPr>
            </w:pPr>
            <w:r w:rsidRPr="00697D78">
              <w:rPr>
                <w:rFonts w:ascii="Times New Roman" w:eastAsia="Calibri" w:hAnsi="Times New Roman"/>
                <w:b/>
              </w:rPr>
              <w:t>Компютърна зала</w:t>
            </w:r>
            <w:r w:rsidRPr="00697D78">
              <w:rPr>
                <w:rFonts w:ascii="Times New Roman" w:eastAsia="Calibri" w:hAnsi="Times New Roman"/>
              </w:rPr>
              <w:t xml:space="preserve"> </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i/>
              </w:rPr>
              <w:t>Групово наемане за обучения, курсове, занимални и други.</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lastRenderedPageBreak/>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1 час</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50,00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всеки следващ час</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35,00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b/>
                <w:i/>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b/>
                <w:i/>
              </w:rPr>
            </w:pPr>
            <w:r w:rsidRPr="00697D78">
              <w:rPr>
                <w:rFonts w:ascii="Times New Roman" w:eastAsia="Calibri" w:hAnsi="Times New Roman"/>
                <w:b/>
                <w:i/>
              </w:rPr>
              <w:t>Индивидуално наемане на компютър в залата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i/>
              </w:rPr>
            </w:pPr>
            <w:r w:rsidRPr="00697D78">
              <w:rPr>
                <w:rFonts w:ascii="Times New Roman" w:eastAsia="Calibri" w:hAnsi="Times New Roman"/>
              </w:rPr>
              <w:t>Наем на един компютър за ден</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20,00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i/>
              </w:rPr>
            </w:pPr>
            <w:r w:rsidRPr="00697D78">
              <w:rPr>
                <w:rFonts w:ascii="Times New Roman" w:eastAsia="Calibri" w:hAnsi="Times New Roman"/>
              </w:rPr>
              <w:t>За учащи /студенти и ученици/</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10,00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13.4</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Конферентна зала /без включена техника/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1 час</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60,00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4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120,00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8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200,00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всеки следващ ден /до 8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150,00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един календарен месец</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1000,00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13.5</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Кръгла маса в библиотечния отдел за събитие</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1 час</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20,00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4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50,00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13.6</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Външни площи /двор или тераса/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За събития</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4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100,00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8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180,00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За базари и изложения</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ден /до 8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5,00/кв.м</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ден /до 8 часа - с включени маси/</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7,00/кв.м</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13.7</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Канцеларски услуги</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Скенер /сканиране на книги с Букскенер/</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 xml:space="preserve">От 1 до 10 броя страници  </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0.90 бр./стр.</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 xml:space="preserve">От 11 страница нагоре  </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0.30 бр./стр.</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Подвързване на принтирани страници със спирала и хартиен гръб</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100 страници</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2,30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lastRenderedPageBreak/>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Над 200 страници</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3,00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13.8</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Наем на техника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Озвучаване / 2 колони, до 2 микрофона и миксер/</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4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50,00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8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80,00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12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110,00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Мултимедия /проектор и екран/</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1 час</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10,00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4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20,00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До 8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40,00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b/>
              </w:rPr>
              <w:t>Лед стена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rPr>
              <w:t>За събитие до 2 часа</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150,00</w:t>
            </w: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p>
        </w:tc>
        <w:tc>
          <w:tcPr>
            <w:tcW w:w="5812" w:type="dxa"/>
            <w:shd w:val="clear" w:color="auto" w:fill="auto"/>
          </w:tcPr>
          <w:p w:rsidR="00697D78" w:rsidRPr="00697D78" w:rsidRDefault="00697D78" w:rsidP="00697D78">
            <w:pPr>
              <w:spacing w:after="200" w:line="276" w:lineRule="auto"/>
              <w:rPr>
                <w:rFonts w:ascii="Times New Roman" w:eastAsia="Calibri" w:hAnsi="Times New Roman"/>
                <w:b/>
              </w:rPr>
            </w:pPr>
            <w:r w:rsidRPr="00697D78">
              <w:rPr>
                <w:rFonts w:ascii="Times New Roman" w:eastAsia="Calibri" w:hAnsi="Times New Roman"/>
                <w:b/>
              </w:rPr>
              <w:t xml:space="preserve">Наем на пиано </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p>
        </w:tc>
      </w:tr>
      <w:tr w:rsidR="00697D78" w:rsidRPr="001E0B3A" w:rsidTr="00E750B3">
        <w:trPr>
          <w:trHeight w:val="292"/>
        </w:trPr>
        <w:tc>
          <w:tcPr>
            <w:tcW w:w="851"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w:t>
            </w:r>
          </w:p>
        </w:tc>
        <w:tc>
          <w:tcPr>
            <w:tcW w:w="5812"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За събитие</w:t>
            </w:r>
          </w:p>
        </w:tc>
        <w:tc>
          <w:tcPr>
            <w:tcW w:w="1373" w:type="dxa"/>
            <w:shd w:val="clear" w:color="auto" w:fill="auto"/>
          </w:tcPr>
          <w:p w:rsidR="00697D78" w:rsidRPr="00697D78" w:rsidRDefault="00697D78" w:rsidP="00697D78">
            <w:pPr>
              <w:spacing w:after="200" w:line="276" w:lineRule="auto"/>
              <w:rPr>
                <w:rFonts w:ascii="Times New Roman" w:eastAsia="Calibri" w:hAnsi="Times New Roman"/>
              </w:rPr>
            </w:pPr>
            <w:r w:rsidRPr="00697D78">
              <w:rPr>
                <w:rFonts w:ascii="Times New Roman" w:eastAsia="Calibri"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97D78" w:rsidRDefault="00697D78" w:rsidP="00697D78">
            <w:pPr>
              <w:spacing w:after="200" w:line="276" w:lineRule="auto"/>
              <w:jc w:val="center"/>
              <w:rPr>
                <w:rFonts w:ascii="Times New Roman" w:eastAsia="Calibri" w:hAnsi="Times New Roman"/>
              </w:rPr>
            </w:pPr>
            <w:r w:rsidRPr="00697D78">
              <w:rPr>
                <w:rFonts w:ascii="Times New Roman" w:eastAsia="Calibri" w:hAnsi="Times New Roman"/>
              </w:rPr>
              <w:t>25,00</w:t>
            </w:r>
          </w:p>
        </w:tc>
      </w:tr>
      <w:tr w:rsidR="00697D78" w:rsidRPr="001E0B3A" w:rsidTr="00E71AD1">
        <w:trPr>
          <w:trHeight w:val="292"/>
        </w:trPr>
        <w:tc>
          <w:tcPr>
            <w:tcW w:w="851" w:type="dxa"/>
            <w:shd w:val="clear" w:color="auto" w:fill="auto"/>
          </w:tcPr>
          <w:p w:rsidR="00697D78" w:rsidRPr="00D33F34" w:rsidRDefault="00697D78" w:rsidP="00697D78">
            <w:pPr>
              <w:jc w:val="center"/>
              <w:rPr>
                <w:rFonts w:ascii="Times New Roman" w:eastAsia="Calibri" w:hAnsi="Times New Roman"/>
                <w:lang w:val="bg-BG" w:eastAsia="bg-BG"/>
              </w:rPr>
            </w:pPr>
          </w:p>
        </w:tc>
        <w:tc>
          <w:tcPr>
            <w:tcW w:w="5812" w:type="dxa"/>
            <w:shd w:val="clear" w:color="auto" w:fill="auto"/>
          </w:tcPr>
          <w:p w:rsidR="00697D78" w:rsidRPr="002C737C" w:rsidRDefault="00697D78" w:rsidP="00697D78">
            <w:pPr>
              <w:jc w:val="center"/>
              <w:rPr>
                <w:rFonts w:ascii="Times New Roman" w:eastAsia="Calibri" w:hAnsi="Times New Roman"/>
                <w:highlight w:val="green"/>
                <w:lang w:val="bg-BG" w:eastAsia="bg-BG"/>
              </w:rPr>
            </w:pPr>
            <w:r w:rsidRPr="002C737C">
              <w:rPr>
                <w:rFonts w:ascii="Times New Roman" w:eastAsia="Calibri" w:hAnsi="Times New Roman"/>
                <w:b/>
                <w:lang w:val="en-US" w:eastAsia="bg-BG"/>
              </w:rPr>
              <w:t xml:space="preserve">Раздел </w:t>
            </w:r>
            <w:r w:rsidRPr="002C737C">
              <w:rPr>
                <w:rFonts w:ascii="Times New Roman" w:eastAsia="Calibri" w:hAnsi="Times New Roman"/>
                <w:b/>
                <w:lang w:val="bg-BG" w:eastAsia="bg-BG"/>
              </w:rPr>
              <w:t>ІІ</w:t>
            </w:r>
          </w:p>
        </w:tc>
        <w:tc>
          <w:tcPr>
            <w:tcW w:w="1373" w:type="dxa"/>
            <w:shd w:val="clear" w:color="auto" w:fill="auto"/>
          </w:tcPr>
          <w:p w:rsidR="00697D78" w:rsidRPr="002C737C" w:rsidRDefault="00697D78" w:rsidP="00697D78">
            <w:pPr>
              <w:jc w:val="center"/>
              <w:rPr>
                <w:rFonts w:ascii="Times New Roman" w:eastAsia="Calibri" w:hAnsi="Times New Roman"/>
                <w:highlight w:val="green"/>
                <w:lang w:val="bg-BG" w:eastAsia="bg-BG"/>
              </w:rPr>
            </w:pPr>
          </w:p>
        </w:tc>
        <w:tc>
          <w:tcPr>
            <w:tcW w:w="2114" w:type="dxa"/>
            <w:gridSpan w:val="2"/>
            <w:shd w:val="clear" w:color="auto" w:fill="auto"/>
          </w:tcPr>
          <w:p w:rsidR="00697D78" w:rsidRPr="002C737C" w:rsidRDefault="00697D78" w:rsidP="00697D78">
            <w:pPr>
              <w:jc w:val="center"/>
              <w:rPr>
                <w:rFonts w:ascii="Times New Roman" w:eastAsia="Calibri" w:hAnsi="Times New Roman"/>
                <w:highlight w:val="green"/>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33F34" w:rsidRDefault="00697D78" w:rsidP="00697D78">
            <w:pPr>
              <w:jc w:val="center"/>
              <w:rPr>
                <w:rFonts w:ascii="Times New Roman" w:eastAsiaTheme="minorHAnsi" w:hAnsi="Times New Roman" w:cstheme="minorBidi"/>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„Туризъм“</w:t>
            </w:r>
          </w:p>
          <w:p w:rsidR="00697D78" w:rsidRPr="00D624CE" w:rsidRDefault="00697D78" w:rsidP="00697D78">
            <w:pPr>
              <w:jc w:val="center"/>
              <w:rPr>
                <w:rFonts w:ascii="Times New Roman" w:hAnsi="Times New Roman" w:cstheme="minorBidi"/>
                <w:bCs/>
                <w:color w:val="FF0000"/>
                <w:lang w:val="bg-BG" w:eastAsia="bg-BG"/>
              </w:rPr>
            </w:pPr>
            <w:r w:rsidRPr="00D624CE">
              <w:rPr>
                <w:rFonts w:ascii="Times New Roman" w:hAnsi="Times New Roman" w:cstheme="minorBidi"/>
                <w:bCs/>
                <w:lang w:val="en-US" w:eastAsia="bg-BG"/>
              </w:rPr>
              <w:t>(</w:t>
            </w:r>
            <w:r w:rsidRPr="00D624CE">
              <w:rPr>
                <w:rFonts w:ascii="Times New Roman" w:hAnsi="Times New Roman" w:cstheme="minorBidi"/>
                <w:bCs/>
                <w:lang w:val="bg-BG" w:eastAsia="bg-BG"/>
              </w:rPr>
              <w:t>изм. Протокол №52/18.12.2018 г.</w:t>
            </w:r>
            <w:r w:rsidRPr="00D624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color w:val="FF0000"/>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color w:val="FF0000"/>
                <w:highlight w:val="yellow"/>
                <w:lang w:val="ru-RU" w:eastAsia="bg-BG"/>
              </w:rPr>
            </w:pPr>
          </w:p>
        </w:tc>
      </w:tr>
      <w:tr w:rsidR="00697D78" w:rsidRPr="001E0B3A"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iCs/>
                <w:lang w:eastAsia="bg-BG"/>
              </w:rPr>
              <w:t>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color w:val="FF0000"/>
                <w:highlight w:val="yellow"/>
                <w:lang w:val="ru-RU" w:eastAsia="bg-BG"/>
              </w:rPr>
            </w:pP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1. Билет за кораб „Анастасия“</w:t>
            </w:r>
          </w:p>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w:t>
            </w:r>
            <w:r w:rsidRPr="00D624CE">
              <w:rPr>
                <w:rFonts w:ascii="Times New Roman" w:eastAsia="Calibri" w:hAnsi="Times New Roman"/>
                <w:i/>
                <w:lang w:eastAsia="bg-BG"/>
              </w:rPr>
              <w:t>Цената важи за двупосочен билет от Бургас до остров Света Анастасия. В определени (предварително обявени</w:t>
            </w:r>
            <w:r w:rsidRPr="00D624CE">
              <w:rPr>
                <w:rFonts w:ascii="Times New Roman" w:eastAsia="Calibri" w:hAnsi="Times New Roman"/>
                <w:lang w:eastAsia="bg-BG"/>
              </w:rPr>
              <w:t xml:space="preserve">) </w:t>
            </w:r>
            <w:r w:rsidRPr="00D624CE">
              <w:rPr>
                <w:rFonts w:ascii="Times New Roman" w:eastAsia="Calibri" w:hAnsi="Times New Roman"/>
                <w:i/>
                <w:lang w:eastAsia="bg-BG"/>
              </w:rPr>
              <w:t>дни същата цена важи за 1-часова</w:t>
            </w:r>
            <w:r w:rsidRPr="00D624CE">
              <w:rPr>
                <w:rFonts w:ascii="Times New Roman" w:eastAsia="Calibri" w:hAnsi="Times New Roman"/>
                <w:lang w:eastAsia="bg-BG"/>
              </w:rPr>
              <w:t xml:space="preserve"> </w:t>
            </w:r>
            <w:r w:rsidRPr="00D624CE">
              <w:rPr>
                <w:rFonts w:ascii="Times New Roman" w:eastAsia="Calibri" w:hAnsi="Times New Roman"/>
                <w:i/>
                <w:lang w:eastAsia="bg-BG"/>
              </w:rPr>
              <w:t>разходка в Бургаския залив</w:t>
            </w:r>
            <w:r w:rsidRPr="00D624CE">
              <w:rPr>
                <w:rFonts w:ascii="Times New Roman" w:eastAsia="Calibri" w:hAnsi="Times New Roman"/>
                <w:lan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color w:val="FF0000"/>
                <w:highlight w:val="yellow"/>
                <w:lang w:val="ru-RU"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14,00 лева</w:t>
            </w:r>
          </w:p>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ученици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w:t>
            </w:r>
          </w:p>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9,00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деца до 3 години и лица с увреждания (деца навършили 3 години заплащат такса за пътуване)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Безплатно</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 xml:space="preserve">3 лева </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 на човек</w:t>
            </w:r>
          </w:p>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 на човек</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ученически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9,00 лева на човек</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12,00 лева на човек</w:t>
            </w:r>
          </w:p>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10,00 лева на човек</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2. Билет за музей</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6,00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 xml:space="preserve">За ученици и лица, упражнили правото си на пенсия за осигурителен стаж и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3,00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деца до 3 години и лица с увреждания (деца навършили 3 години заплащат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Безплатно</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1,00 лев</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групи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4,00 лева на човек</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групи от ученици или лица, упражнили правото си на пенсия за осигурителен стаж и възраст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2,00 лева на човек</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lan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lang w:eastAsia="bg-BG"/>
              </w:rPr>
              <w:t>4,00 лева на човек</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3. Екскурзоводска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rPr>
            </w:pPr>
            <w:r w:rsidRPr="00D624CE">
              <w:rPr>
                <w:rFonts w:ascii="Times New Roman" w:eastAsia="Calibri" w:hAnsi="Times New Roman"/>
              </w:rPr>
              <w:t xml:space="preserve">Аудио-гид </w:t>
            </w:r>
            <w:r w:rsidRPr="00D624CE">
              <w:rPr>
                <w:rFonts w:ascii="Times New Roman" w:eastAsia="Calibri" w:hAnsi="Times New Roman"/>
                <w:i/>
              </w:rPr>
              <w:t>- на български, английски, руски или немски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5,00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Calibri" w:eastAsia="Calibri" w:hAnsi="Calibri"/>
              </w:rPr>
            </w:pPr>
            <w:r w:rsidRPr="00D624CE">
              <w:rPr>
                <w:rFonts w:ascii="Times New Roman" w:eastAsia="Calibri" w:hAnsi="Times New Roman"/>
              </w:rPr>
              <w:t xml:space="preserve">Екскурзовод (за групи над 10 човека) </w:t>
            </w:r>
            <w:r w:rsidRPr="00D624CE">
              <w:rPr>
                <w:rFonts w:ascii="Times New Roman" w:eastAsia="Calibri" w:hAnsi="Times New Roman"/>
                <w:i/>
              </w:rPr>
              <w:t>- на български, английски, руски или немски език с предварителна заявка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50,00 лева</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 xml:space="preserve">4. Нощувки </w:t>
            </w:r>
          </w:p>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w:t>
            </w:r>
            <w:r w:rsidRPr="00D624CE">
              <w:rPr>
                <w:rFonts w:ascii="Times New Roman" w:eastAsia="Calibri" w:hAnsi="Times New Roman"/>
                <w:i/>
                <w:lang w:eastAsia="bg-BG"/>
              </w:rPr>
              <w:t>Цените включват нощувка, закуска и туристическа такса</w:t>
            </w:r>
            <w:r w:rsidRPr="00D624C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Къща за гости /Малка манастирска сграда/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70,00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120,00 лева</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Голяма манастирска сграда /</w:t>
            </w:r>
            <w:r w:rsidRPr="00D624CE">
              <w:rPr>
                <w:rFonts w:ascii="Times New Roman" w:eastAsia="Calibri" w:hAnsi="Times New Roman"/>
                <w:i/>
                <w:lang w:eastAsia="bg-BG"/>
              </w:rPr>
              <w:t>стая тип „манастирска килия</w:t>
            </w:r>
            <w:r w:rsidRPr="00D624CE">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Единично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50,00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Двойно настаняване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80,00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Допълнително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30,00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Цена на нощувка за деца до 7 години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Безплатно</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5. Ползване на многофункционална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един час (до 4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50,00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8 астрономически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250,00 лева</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6. Билет за организирани културни събития или анимация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До 40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5,00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До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10,00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Над 60 мин.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20,00 лева</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6а. Провеждане на частни събития на територията на ТК „Остров Света Анастасия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7. Акостиране на яхти, лодки и други частни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3,00 лева на пасажер</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 xml:space="preserve">8. Такса за наемане на общинска лодка „Merry Fisher“ </w:t>
            </w:r>
          </w:p>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lastRenderedPageBreak/>
              <w:t>(за до 4 души):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Пътуване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Престой за 1 астрономически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10,00 лева на започнат час</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iCs/>
                <w:lang w:eastAsia="bg-BG"/>
              </w:rPr>
              <w:t xml:space="preserve">ТК „Акве Калиде“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Cs/>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lang w:eastAsia="bg-BG"/>
              </w:rPr>
              <w:t>1.</w:t>
            </w:r>
            <w:r w:rsidRPr="00D624CE">
              <w:rPr>
                <w:rFonts w:ascii="Times New Roman" w:eastAsia="Calibri" w:hAnsi="Times New Roman"/>
                <w:i/>
                <w:lang w:eastAsia="bg-BG"/>
              </w:rPr>
              <w:t xml:space="preserve"> </w:t>
            </w:r>
            <w:r w:rsidRPr="00D624CE">
              <w:rPr>
                <w:rFonts w:ascii="Times New Roman" w:eastAsia="Calibri" w:hAnsi="Times New Roman"/>
                <w:lang w:eastAsia="bg-BG"/>
              </w:rPr>
              <w:t>Билет за посещение на Музейна експозиция „Банята на Сюлейман Великолепни“ с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Стандартен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6,00 лева</w:t>
            </w:r>
          </w:p>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4,00 лева</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учащи 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3,00 лева</w:t>
            </w:r>
          </w:p>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2,00 лева</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Посещение на музейна експозиция без 3Д прожекция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2,00 лева</w:t>
            </w:r>
          </w:p>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1,00 лев</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 xml:space="preserve">За деца до 3 години и лица с увреждания (деца навършили 3 години заплащат входна такса)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Безплатно</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 xml:space="preserve">За деца от 3 до 7 ненавършени години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1,50 лева</w:t>
            </w:r>
          </w:p>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1,00 лев</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Организирано посещение на група над 20 човека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1.06. – 30.09.</w:t>
            </w:r>
          </w:p>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4,00 лева на човек</w:t>
            </w:r>
          </w:p>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1.10. – 31.05</w:t>
            </w:r>
          </w:p>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3,00 лева с ДДС на човек</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Организирано посещение на група учащи или лица, упражнили правото си на пенсия за осигурителен стаж и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2,00 лева на човек</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Туроператори и турагенти, придружаващи група туристи (над 15 души) регулярно, при сключен договор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1.06. – 30.09.</w:t>
            </w:r>
            <w:r w:rsidRPr="00D624CE">
              <w:rPr>
                <w:rFonts w:ascii="Times New Roman" w:eastAsia="Calibri" w:hAnsi="Times New Roman"/>
                <w:i/>
                <w:lang w:val="en-US" w:eastAsia="bg-BG"/>
              </w:rPr>
              <w:t xml:space="preserve">- </w:t>
            </w:r>
            <w:r w:rsidRPr="00D624CE">
              <w:rPr>
                <w:rFonts w:ascii="Times New Roman" w:eastAsia="Calibri" w:hAnsi="Times New Roman"/>
                <w:lang w:eastAsia="bg-BG"/>
              </w:rPr>
              <w:t>4,00 лева на човек</w:t>
            </w:r>
          </w:p>
          <w:p w:rsidR="00697D78" w:rsidRPr="00D624CE" w:rsidRDefault="00697D78" w:rsidP="00697D78">
            <w:pPr>
              <w:rPr>
                <w:rFonts w:ascii="Times New Roman" w:eastAsia="Calibri" w:hAnsi="Times New Roman"/>
                <w:lang w:eastAsia="bg-BG"/>
              </w:rPr>
            </w:pPr>
            <w:r w:rsidRPr="00D624CE">
              <w:rPr>
                <w:rFonts w:ascii="Times New Roman" w:eastAsia="Calibri" w:hAnsi="Times New Roman"/>
                <w:i/>
                <w:lang w:eastAsia="bg-BG"/>
              </w:rPr>
              <w:t>1.10. – 31.05</w:t>
            </w:r>
            <w:r w:rsidRPr="00D624CE">
              <w:rPr>
                <w:rFonts w:ascii="Times New Roman" w:eastAsia="Calibri" w:hAnsi="Times New Roman"/>
                <w:i/>
                <w:lang w:val="en-US" w:eastAsia="bg-BG"/>
              </w:rPr>
              <w:t xml:space="preserve"> - </w:t>
            </w:r>
            <w:r w:rsidRPr="00D624CE">
              <w:rPr>
                <w:rFonts w:ascii="Times New Roman" w:eastAsia="Calibri" w:hAnsi="Times New Roman"/>
                <w:lang w:eastAsia="bg-BG"/>
              </w:rPr>
              <w:t>3,00 лева с ДДС на човек</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2. Екскурзоводска беседа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индивидуални посетители на български или друг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10,00 лева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организирани туристи над 20 човека, на български или друг език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50,00 лева</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3. Наем на амфитеатър с до 200 седящи места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събития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50,00 лева на започнат 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За репетиции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25,00 лева на започнат 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i/>
                <w:lang w:eastAsia="bg-BG"/>
              </w:rPr>
            </w:pPr>
            <w:r w:rsidRPr="00D624CE">
              <w:rPr>
                <w:rFonts w:ascii="Times New Roman" w:eastAsia="Calibri" w:hAnsi="Times New Roman"/>
                <w:i/>
                <w:lang w:eastAsia="bg-BG"/>
              </w:rPr>
              <w:t>4. Наем на Кафетерия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30,00 лева на започнат час</w:t>
            </w:r>
          </w:p>
        </w:tc>
      </w:tr>
      <w:tr w:rsidR="00697D78" w:rsidRPr="0019384E" w:rsidTr="00A648EF">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val="bg-BG" w:eastAsia="bg-BG"/>
              </w:rPr>
            </w:pPr>
            <w:r w:rsidRPr="00D624CE">
              <w:rPr>
                <w:rFonts w:ascii="Times New Roman" w:eastAsia="Calibri" w:hAnsi="Times New Roman"/>
                <w:lang w:val="en-US"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r w:rsidRPr="00D624CE">
              <w:rPr>
                <w:rFonts w:ascii="Times New Roman" w:eastAsia="Calibri" w:hAnsi="Times New Roman"/>
                <w:lang w:eastAsia="bg-BG"/>
              </w:rPr>
              <w:t xml:space="preserve">Лица, закупили билети през електронни сайтове за колективно пазаруване, ползват до 30% отстъпка от </w:t>
            </w:r>
            <w:r w:rsidRPr="00D624CE">
              <w:rPr>
                <w:rFonts w:ascii="Times New Roman" w:eastAsia="Calibri" w:hAnsi="Times New Roman"/>
                <w:lang w:eastAsia="bg-BG"/>
              </w:rPr>
              <w:lastRenderedPageBreak/>
              <w:t>всички цени по този раздел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624CE" w:rsidRDefault="00697D78" w:rsidP="00697D78">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D624CE" w:rsidRDefault="00697D78" w:rsidP="00697D78">
            <w:pPr>
              <w:jc w:val="center"/>
              <w:rPr>
                <w:rFonts w:ascii="Times New Roman" w:eastAsiaTheme="minorHAnsi" w:hAnsi="Times New Roman" w:cstheme="minorBidi"/>
                <w:lang w:val="ru-RU" w:eastAsia="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B5093" w:rsidRDefault="00697D78" w:rsidP="00697D78">
            <w:pPr>
              <w:jc w:val="both"/>
              <w:rPr>
                <w:rFonts w:ascii="Times New Roman" w:hAnsi="Times New Roman"/>
                <w:lang w:val="bg-BG"/>
              </w:rPr>
            </w:pPr>
            <w:r w:rsidRPr="005B5093">
              <w:rPr>
                <w:rFonts w:ascii="Times New Roman"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B5093" w:rsidRDefault="00697D78" w:rsidP="00697D78">
            <w:pPr>
              <w:jc w:val="both"/>
              <w:rPr>
                <w:rFonts w:ascii="Times New Roman" w:hAnsi="Times New Roman"/>
                <w:b/>
                <w:lang w:val="en-US"/>
              </w:rPr>
            </w:pPr>
            <w:r w:rsidRPr="0039772C">
              <w:rPr>
                <w:rFonts w:ascii="Times New Roman" w:hAnsi="Times New Roman"/>
                <w:b/>
                <w:lang w:val="bg-BG"/>
              </w:rPr>
              <w:t>Общинско радио „Гласът на Бургас“</w:t>
            </w:r>
            <w:r>
              <w:rPr>
                <w:rFonts w:ascii="Times New Roman" w:hAnsi="Times New Roman"/>
                <w:b/>
                <w:lang w:val="bg-BG"/>
              </w:rPr>
              <w:t xml:space="preserve"> </w:t>
            </w:r>
            <w:r w:rsidRPr="005B5093">
              <w:rPr>
                <w:rFonts w:ascii="Times New Roman" w:hAnsi="Times New Roman"/>
                <w:lang w:val="en-US"/>
              </w:rPr>
              <w:t>(</w:t>
            </w:r>
            <w:r>
              <w:rPr>
                <w:rFonts w:ascii="Times New Roman" w:hAnsi="Times New Roman"/>
                <w:lang w:val="bg-BG"/>
              </w:rPr>
              <w:t>нова, Протокол №18/21.12.2020 г.</w:t>
            </w:r>
            <w:r w:rsidRPr="005B5093">
              <w:rPr>
                <w:rFonts w:ascii="Times New Roman" w:hAnsi="Times New Roman"/>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ИЗРАБОТКА НА КЛИП</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 един глас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150,00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 два гласа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180,00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 ефекти без музикална подложка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80,00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 продуциране на специална музикална подложка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300,00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ЕДНОКРАТНО ИЗЛЪЧВАНЕ НА 30" КЛИП - в следните часови пояси: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06.00 - 10.00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12,00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10.00 - 17.00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9,00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17.00 - 20.00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12,00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20.00 - 00.00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7,00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00.00 - 06.00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4,00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Промени във фиксираните цени се прилагат в следните случаи: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Фиксирано време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+ 50%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Поръчка до 20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+ 50%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Излъчване на рекламен клип над 30" (до 50")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+ 50%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Позициониране на рекламен клип в самостоятелен рекламен блок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+ 50%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Позициониране на първо или последно място в рекламния блок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+ 30%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Споменаване на допълнителна търговска марка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+ 20%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Излъчване на рекламен клип до 20"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- 20%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Излъчване на рекламен клип до 10"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- 50%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Отстъпка за брутен обем:</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От           0  до     1 500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7%</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От     1 501  до     3 000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9%</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От     3 001  до   15 000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13%</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От    15 001  до   50 000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17%</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От    50 001  до 100 000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22%</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От   100 001  до 150 000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27%</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От   150 001  до 300 000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31%</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Над 300 000  лв.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33%</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ВЪНШНА ПРОДУКЦИЯ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АВТОРСКО предаване – до 60 мин.(за 1 месец, излъчване 1 път седмично                с 1 повторение)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400,00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АВТОРСКА рубрика – до 10 мин. (за 1 месец, излъчване 1 път седмично                    с 1 повторение)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60,00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СПОНСОРСКИ ПАКЕТИ -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СПОНСОРСКА ЗАСТАВКА - до 10 сек. - изработка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безплатно</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Новини/ Спорт / Времето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600,00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xml:space="preserve">Специализирано предаване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80,00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xml:space="preserve">Музикално предаване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300,00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xml:space="preserve">Радиоигра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240,00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Отстъпка от цената при поръчка на два или повече спонсорски пакети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10%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Услуги, свързани със САЙТА на радиото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Банер на сайта - за 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100,00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Банер на сайта - за 1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4,00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Банер на сайта за 1 година и авансово плащане - с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20%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Платена публикация - за 1 ст.ред от 60 знака, при минимум 5 реда - за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en-US"/>
              </w:rPr>
              <w:t>*</w:t>
            </w:r>
            <w:r w:rsidRPr="0039772C">
              <w:rPr>
                <w:rFonts w:ascii="Times New Roman" w:hAnsi="Times New Roman"/>
                <w:lang w:val="bg-BG"/>
              </w:rPr>
              <w:t xml:space="preserve"> При договори за реклама над 2000 лв. и при желание от рекламодателя, предоставяме безплатен банер на сайта за периода на договора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en-US"/>
              </w:rPr>
              <w:t xml:space="preserve">* </w:t>
            </w:r>
            <w:r w:rsidRPr="0039772C">
              <w:rPr>
                <w:rFonts w:ascii="Times New Roman" w:hAnsi="Times New Roman"/>
                <w:lang w:val="bg-BG"/>
              </w:rPr>
              <w:t xml:space="preserve">ПР материали на уебсайта на медията: </w:t>
            </w:r>
            <w:r w:rsidRPr="0039772C">
              <w:rPr>
                <w:rFonts w:ascii="Times New Roman" w:hAnsi="Times New Roman"/>
                <w:lang w:val="en-US"/>
              </w:rPr>
              <w:t xml:space="preserve">                                                                                                    </w:t>
            </w:r>
            <w:r w:rsidRPr="0039772C">
              <w:rPr>
                <w:rFonts w:ascii="Times New Roman" w:hAnsi="Times New Roman"/>
                <w:lang w:val="bg-BG"/>
              </w:rPr>
              <w:t>1.Публ-я по европроекти - текст, лого, снимка и аудио-50 лв./седм., 100 лв./14 дни, 200лв./мес</w:t>
            </w:r>
            <w:r w:rsidRPr="0039772C">
              <w:rPr>
                <w:rFonts w:ascii="Times New Roman" w:hAnsi="Times New Roman"/>
                <w:lang w:val="en-US"/>
              </w:rPr>
              <w:t>.</w:t>
            </w:r>
            <w:r w:rsidRPr="0039772C">
              <w:rPr>
                <w:rFonts w:ascii="Times New Roman" w:hAnsi="Times New Roman"/>
                <w:lang w:val="bg-BG"/>
              </w:rPr>
              <w:t xml:space="preserve">; </w:t>
            </w:r>
            <w:r w:rsidRPr="0039772C">
              <w:rPr>
                <w:rFonts w:ascii="Times New Roman" w:hAnsi="Times New Roman"/>
                <w:lang w:val="en-US"/>
              </w:rPr>
              <w:t>2.</w:t>
            </w:r>
            <w:r w:rsidRPr="0039772C">
              <w:rPr>
                <w:rFonts w:ascii="Times New Roman" w:hAnsi="Times New Roman"/>
                <w:lang w:val="bg-BG"/>
              </w:rPr>
              <w:t>Публ-я по рекл.договори - текст и снимка - 30 лв./дн., 60 лв./седм., 90 лв./14 дни, 180 лв./мес.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r w:rsidRPr="0039772C">
              <w:rPr>
                <w:rFonts w:ascii="Times New Roman" w:hAnsi="Times New Roman"/>
                <w:lang w:val="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СЪОБЩЕНИЕ - информационно и рекламно, 1 глас - обработка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5,00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СЪОБЩЕНИЕ - промяна в текста /до две корекции/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безплатно</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СЪОБЩЕНИЕ с продължителност до 30 сек. - за 1 бр.излъчване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6,00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СЪОБЩЕНИЕ с продължителност над 30 до 60 сек. - за 1 бр. 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9,00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БОНУС излъчвания /бр./ за всеки 10 излъчени съобщения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2,00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ПЛАТЕН РЕПОРТАЖ / ПЛАТЕНА ИНФ-Я/ РЕКЛАМНО ИНТЕРВЮ/ - за 1 минута, с максимална продължителност 6 минути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15,00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СПЕЦИАЛИЗИРАНА РУБРИКА, РЕПОРТАЖ, ИНТЕРВЮ, ПЛАТЕНА ИНФ-Я И ДР., СВЪРЗАНИ С ЕВРОПРОЕКТИ - за 1 минута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50,00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РЕКЛАМНА ИГРА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75,00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ЗАПИС И ОБРАБОТКА на дикторски глас (до 60 мин.) (до 10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ЗАПИС на дигитален носител - за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ПОЗДРАВ от фирма, институция, организация (за 1 бр.излъчване)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4,00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en-US"/>
              </w:rPr>
            </w:pPr>
            <w:r w:rsidRPr="0039772C">
              <w:rPr>
                <w:rFonts w:ascii="Times New Roman" w:hAnsi="Times New Roman"/>
                <w:lang w:val="bg-BG"/>
              </w:rPr>
              <w:t>Специални отстъпки за кампании в подкрепа на културата и образованието  - преференциални условия за културни събития, фестивали, концерти, изложби, драматични, музикални и театрални постановки, наука и образование, книгоиздаване и др. прояви.</w:t>
            </w:r>
          </w:p>
          <w:p w:rsidR="00697D78" w:rsidRPr="0039772C" w:rsidRDefault="00697D78" w:rsidP="00697D78">
            <w:pPr>
              <w:jc w:val="both"/>
              <w:rPr>
                <w:rFonts w:ascii="Times New Roman" w:hAnsi="Times New Roman"/>
                <w:lang w:val="bg-BG"/>
              </w:rPr>
            </w:pPr>
            <w:r w:rsidRPr="0039772C">
              <w:rPr>
                <w:rFonts w:ascii="Times New Roman" w:hAnsi="Times New Roman"/>
                <w:lang w:val="en-US"/>
              </w:rPr>
              <w:t>*</w:t>
            </w:r>
            <w:r w:rsidRPr="0039772C">
              <w:rPr>
                <w:rFonts w:ascii="Times New Roman" w:hAnsi="Times New Roman"/>
                <w:lang w:val="bg-BG"/>
              </w:rPr>
              <w:t>Отстъпките не включват излъчвания на рекламни клипове.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39772C" w:rsidRDefault="00697D78" w:rsidP="00697D78">
            <w:pPr>
              <w:jc w:val="both"/>
              <w:rPr>
                <w:rFonts w:ascii="Times New Roman" w:hAnsi="Times New Roman"/>
                <w:lang w:val="bg-BG"/>
              </w:rPr>
            </w:pPr>
            <w:r w:rsidRPr="0039772C">
              <w:rPr>
                <w:rFonts w:ascii="Times New Roman" w:hAnsi="Times New Roman"/>
                <w:lang w:val="bg-BG"/>
              </w:rPr>
              <w:t>- 25%</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За посредничество, свързано с услугите, предлагани от Общинско радио Бургас, възнаграждение се изплаща след авансово постъпване на цялата сума.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15%</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 xml:space="preserve">ОТРАЗЯВАНЕ НА ПРЕДИЗБОРНИ КАМПАНИИ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В ПРОГРАМАТА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Хроника - отразяване на актуални събития - за 1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35,00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Диспут - за 1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25,00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Визитка - за 1 мин., макс. продължит.до 3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30,00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Интервю - за 1 мин., макс.продължит.до 5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50,00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Репортаж -  за 1 мин., макс. продължит.до 3 мин.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50,00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НА САЙТА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Стандартен банер (статичен/анимиран+линк) - за 1 ден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5,00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PR материали (готови)- текст до 1000 символа + до 2 снимки - 1 ден на нач.стр., останалите - в архив.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100,00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PR материали (готови)- текст до 1000 символа + 1 аудио файл - 1 ден на нач.стр., останалите - в архив.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150,00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Отстъпка при реклама едновременно в програмата и на сайта на стойност             над  600 лв. /без ДДС/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39772C" w:rsidRDefault="00697D78" w:rsidP="00697D78">
            <w:pPr>
              <w:jc w:val="both"/>
              <w:rPr>
                <w:rFonts w:ascii="Times New Roman" w:hAnsi="Times New Roman"/>
                <w:lang w:val="bg-BG"/>
              </w:rPr>
            </w:pPr>
            <w:r w:rsidRPr="0039772C">
              <w:rPr>
                <w:rFonts w:ascii="Times New Roman" w:hAnsi="Times New Roman"/>
                <w:lang w:val="bg-BG"/>
              </w:rPr>
              <w:t>-10%</w:t>
            </w:r>
          </w:p>
        </w:tc>
      </w:tr>
      <w:tr w:rsidR="00697D78" w:rsidRPr="0019384E"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en-US"/>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r w:rsidRPr="0039772C">
              <w:rPr>
                <w:rFonts w:ascii="Times New Roman" w:hAnsi="Times New Roman"/>
                <w:lang w:val="en-US"/>
              </w:rPr>
              <w:t>*</w:t>
            </w:r>
            <w:r w:rsidRPr="0039772C">
              <w:rPr>
                <w:rFonts w:ascii="Times New Roman" w:hAnsi="Times New Roman"/>
                <w:lang w:val="bg-BG"/>
              </w:rPr>
              <w:t>Срок за подаване на готовите PR материали - до 12 часа преди публикуване.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9772C" w:rsidRDefault="00697D78" w:rsidP="00697D78">
            <w:pPr>
              <w:jc w:val="both"/>
              <w:rPr>
                <w:rFonts w:ascii="Times New Roman" w:hAnsi="Times New Roman"/>
                <w:lang w:val="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ІІІ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b/>
                <w:lang w:val="bg-BG" w:eastAsia="bg-BG"/>
              </w:rPr>
            </w:pPr>
            <w:r w:rsidRPr="001E0B3A">
              <w:rPr>
                <w:rFonts w:ascii="Times New Roman" w:eastAsiaTheme="minorHAnsi" w:hAnsi="Times New Roman" w:cstheme="minorBidi"/>
                <w:b/>
                <w:lang w:val="bg-BG" w:eastAsia="bg-BG"/>
              </w:rPr>
              <w:t>ОП „</w:t>
            </w:r>
            <w:r>
              <w:rPr>
                <w:rFonts w:ascii="Times New Roman" w:eastAsiaTheme="minorHAnsi" w:hAnsi="Times New Roman" w:cstheme="minorBidi"/>
                <w:b/>
                <w:lang w:val="bg-BG" w:eastAsia="bg-BG"/>
              </w:rPr>
              <w:t>Общински</w:t>
            </w:r>
            <w:r w:rsidRPr="001E0B3A">
              <w:rPr>
                <w:rFonts w:ascii="Times New Roman" w:eastAsiaTheme="minorHAnsi" w:hAnsi="Times New Roman" w:cstheme="minorBidi"/>
                <w:b/>
                <w:lang w:val="bg-BG" w:eastAsia="bg-BG"/>
              </w:rPr>
              <w:t xml:space="preserve"> имоти“</w:t>
            </w:r>
            <w:r>
              <w:rPr>
                <w:rFonts w:ascii="Times New Roman" w:eastAsiaTheme="minorHAnsi" w:hAnsi="Times New Roman" w:cstheme="minorBidi"/>
                <w:b/>
                <w:lang w:val="bg-BG" w:eastAsia="bg-BG"/>
              </w:rPr>
              <w:t xml:space="preserve"> </w:t>
            </w:r>
            <w:r w:rsidRPr="0023084D">
              <w:rPr>
                <w:rFonts w:ascii="Times New Roman" w:eastAsiaTheme="minorHAnsi" w:hAnsi="Times New Roman" w:cstheme="minorBidi"/>
                <w:bCs/>
                <w:iCs/>
                <w:lang w:val="en-US" w:eastAsia="bg-BG"/>
              </w:rPr>
              <w:t>(</w:t>
            </w:r>
            <w:r w:rsidRPr="0023084D">
              <w:rPr>
                <w:rFonts w:ascii="Times New Roman" w:eastAsiaTheme="minorHAnsi" w:hAnsi="Times New Roman" w:cstheme="minorBidi"/>
                <w:bCs/>
                <w:iCs/>
                <w:lang w:val="bg-BG" w:eastAsia="bg-BG"/>
              </w:rPr>
              <w:t>изм. Протокол №18/21.12.2020 г.</w:t>
            </w:r>
            <w:r w:rsidRPr="0023084D">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"Младост"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концерти, ревюта и др.организирани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1 500,00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1</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1700,00/ден</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280,00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280,00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ангажиране на зала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71F2F" w:rsidRDefault="00697D78" w:rsidP="00697D78">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Лицензирани спортни клубове, със сключен договор с ОП </w:t>
            </w:r>
            <w:r>
              <w:rPr>
                <w:rFonts w:ascii="Times New Roman" w:eastAsiaTheme="minorHAnsi" w:hAnsi="Times New Roman" w:cstheme="minorBidi"/>
                <w:lang w:val="bg-BG" w:eastAsia="bg-BG"/>
              </w:rPr>
              <w:t>„Общински имоти“</w:t>
            </w:r>
            <w:r>
              <w:rPr>
                <w:rFonts w:ascii="Times New Roman" w:eastAsiaTheme="minorHAnsi" w:hAnsi="Times New Roman" w:cstheme="minorBidi"/>
                <w:lang w:val="ru-RU" w:eastAsia="bg-BG"/>
              </w:rPr>
              <w:t xml:space="preserve"> </w:t>
            </w:r>
            <w:r w:rsidRPr="003B49DC">
              <w:rPr>
                <w:rFonts w:ascii="Times New Roman" w:eastAsiaTheme="minorHAnsi" w:hAnsi="Times New Roman" w:cstheme="minorBidi"/>
                <w:lang w:val="bg-BG" w:eastAsia="bg-BG"/>
              </w:rPr>
              <w:t>по Наредба за реда и условията за ползване на спортни обекти и съоръжения</w:t>
            </w:r>
            <w:r>
              <w:rPr>
                <w:rFonts w:ascii="Times New Roman" w:eastAsiaTheme="minorHAnsi" w:hAnsi="Times New Roman" w:cstheme="minorBidi"/>
                <w:lang w:val="bg-BG" w:eastAsia="bg-BG"/>
              </w:rPr>
              <w:t xml:space="preserve">  </w:t>
            </w:r>
            <w:r w:rsidRPr="003B49DC">
              <w:rPr>
                <w:rFonts w:ascii="Times New Roman" w:eastAsiaTheme="minorHAnsi" w:hAnsi="Times New Roman" w:cstheme="minorBidi"/>
                <w:bCs/>
                <w:iCs/>
                <w:lang w:val="en-US" w:eastAsia="bg-BG"/>
              </w:rPr>
              <w:t>(</w:t>
            </w:r>
            <w:r w:rsidRPr="003B49DC">
              <w:rPr>
                <w:rFonts w:ascii="Times New Roman" w:eastAsiaTheme="minorHAnsi" w:hAnsi="Times New Roman" w:cstheme="minorBidi"/>
                <w:bCs/>
                <w:iCs/>
                <w:lang w:val="bg-BG" w:eastAsia="bg-BG"/>
              </w:rPr>
              <w:t>изм.</w:t>
            </w:r>
            <w:r>
              <w:rPr>
                <w:rFonts w:ascii="Times New Roman" w:eastAsiaTheme="minorHAnsi" w:hAnsi="Times New Roman" w:cstheme="minorBidi"/>
                <w:bCs/>
                <w:iCs/>
                <w:lang w:val="bg-BG" w:eastAsia="bg-BG"/>
              </w:rPr>
              <w:t xml:space="preserve"> Протокол №18/21.12.2020</w:t>
            </w:r>
            <w:r w:rsidRPr="003B49DC">
              <w:rPr>
                <w:rFonts w:ascii="Times New Roman" w:eastAsiaTheme="minorHAnsi" w:hAnsi="Times New Roman" w:cstheme="minorBidi"/>
                <w:bCs/>
                <w:iCs/>
                <w:lang w:val="bg-BG" w:eastAsia="bg-BG"/>
              </w:rPr>
              <w:t xml:space="preserve"> г.</w:t>
            </w:r>
            <w:r w:rsidRPr="003B49D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 xml:space="preserve">Зала 1 </w:t>
            </w:r>
            <w:r w:rsidRPr="002E0D1C">
              <w:rPr>
                <w:rFonts w:ascii="Times New Roman" w:eastAsiaTheme="minorHAnsi" w:hAnsi="Times New Roman" w:cstheme="minorBidi"/>
                <w:bCs/>
                <w:iCs/>
                <w:lang w:val="en-US" w:eastAsia="bg-BG"/>
              </w:rPr>
              <w:t>(</w:t>
            </w:r>
            <w:r w:rsidRPr="002E0D1C">
              <w:rPr>
                <w:rFonts w:ascii="Times New Roman" w:eastAsiaTheme="minorHAnsi" w:hAnsi="Times New Roman" w:cstheme="minorBidi"/>
                <w:bCs/>
                <w:iCs/>
                <w:lang w:val="bg-BG" w:eastAsia="bg-BG"/>
              </w:rPr>
              <w:t>изм.</w:t>
            </w:r>
            <w:r>
              <w:rPr>
                <w:rFonts w:ascii="Times New Roman" w:eastAsiaTheme="minorHAnsi" w:hAnsi="Times New Roman" w:cstheme="minorBidi"/>
                <w:bCs/>
                <w:iCs/>
                <w:lang w:val="bg-BG" w:eastAsia="bg-BG"/>
              </w:rPr>
              <w:t xml:space="preserve"> Протокол №18/21.12.2020</w:t>
            </w:r>
            <w:r w:rsidRPr="002E0D1C">
              <w:rPr>
                <w:rFonts w:ascii="Times New Roman" w:eastAsiaTheme="minorHAnsi" w:hAnsi="Times New Roman" w:cstheme="minorBidi"/>
                <w:bCs/>
                <w:iCs/>
                <w:lang w:val="bg-BG" w:eastAsia="bg-BG"/>
              </w:rPr>
              <w:t xml:space="preserve"> г.</w:t>
            </w:r>
            <w:r w:rsidRPr="002E0D1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тренировки</w:t>
            </w:r>
            <w:r>
              <w:rPr>
                <w:rFonts w:ascii="Times New Roman" w:eastAsiaTheme="minorHAnsi" w:hAnsi="Times New Roman" w:cstheme="minorBidi"/>
                <w:lang w:val="ru-RU" w:eastAsia="bg-BG"/>
              </w:rPr>
              <w:t xml:space="preserve"> </w:t>
            </w:r>
            <w:r w:rsidRPr="00C73109">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C73109">
              <w:rPr>
                <w:rFonts w:ascii="Times New Roman" w:eastAsiaTheme="minorHAnsi" w:hAnsi="Times New Roman" w:cstheme="minorBidi"/>
                <w:bCs/>
                <w:iCs/>
                <w:lang w:val="bg-BG" w:eastAsia="bg-BG"/>
              </w:rPr>
              <w:t xml:space="preserve"> Протокол №36/19.12.2017 г.</w:t>
            </w:r>
            <w:r w:rsidRPr="00C7310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916E98" w:rsidRDefault="00697D78" w:rsidP="00697D78">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16E98" w:rsidRDefault="00697D78" w:rsidP="00697D78">
            <w:pPr>
              <w:rPr>
                <w:rFonts w:ascii="Times New Roman" w:eastAsia="Calibri" w:hAnsi="Times New Roman"/>
                <w:lang w:eastAsia="bg-BG"/>
              </w:rPr>
            </w:pPr>
            <w:r w:rsidRPr="00916E98">
              <w:rPr>
                <w:rFonts w:ascii="Times New Roman" w:eastAsia="Calibri" w:hAnsi="Times New Roman"/>
                <w:lang w:val="en-US" w:eastAsia="bg-BG"/>
              </w:rPr>
              <w:t xml:space="preserve">от </w:t>
            </w:r>
            <w:r w:rsidRPr="00916E98">
              <w:rPr>
                <w:rFonts w:ascii="Times New Roman" w:eastAsia="Calibri" w:hAnsi="Times New Roman"/>
                <w:lang w:eastAsia="bg-BG"/>
              </w:rPr>
              <w:t xml:space="preserve">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916E98" w:rsidRDefault="00697D78" w:rsidP="00697D78">
            <w:pPr>
              <w:jc w:val="center"/>
            </w:pPr>
            <w:r w:rsidRPr="00916E98">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916E98" w:rsidRDefault="00697D78" w:rsidP="00697D78">
            <w:pPr>
              <w:jc w:val="center"/>
              <w:rPr>
                <w:rFonts w:ascii="Times New Roman" w:eastAsia="Calibri" w:hAnsi="Times New Roman"/>
                <w:lang w:val="ru-RU" w:eastAsia="bg-BG"/>
              </w:rPr>
            </w:pPr>
            <w:r w:rsidRPr="00916E98">
              <w:rPr>
                <w:rFonts w:ascii="Times New Roman" w:eastAsia="Calibri" w:hAnsi="Times New Roman"/>
                <w:lang w:val="ru-RU" w:eastAsia="bg-BG"/>
              </w:rPr>
              <w:t>30,00/час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916E98" w:rsidRDefault="00697D78" w:rsidP="00697D78">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16E98" w:rsidRDefault="00697D78" w:rsidP="00697D78">
            <w:pPr>
              <w:rPr>
                <w:rFonts w:ascii="Times New Roman" w:eastAsia="Calibri" w:hAnsi="Times New Roman"/>
                <w:lang w:eastAsia="bg-BG"/>
              </w:rPr>
            </w:pPr>
            <w:r w:rsidRPr="00916E98">
              <w:rPr>
                <w:rFonts w:ascii="Times New Roman" w:eastAsia="Calibri"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916E98" w:rsidRDefault="00697D78" w:rsidP="00697D78">
            <w:pPr>
              <w:jc w:val="center"/>
            </w:pPr>
            <w:r w:rsidRPr="00916E98">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916E98" w:rsidRDefault="00697D78" w:rsidP="00697D78">
            <w:pPr>
              <w:jc w:val="center"/>
              <w:rPr>
                <w:rFonts w:ascii="Times New Roman" w:eastAsia="Calibri" w:hAnsi="Times New Roman"/>
                <w:lang w:val="ru-RU" w:eastAsia="bg-BG"/>
              </w:rPr>
            </w:pPr>
            <w:r w:rsidRPr="00916E98">
              <w:rPr>
                <w:rFonts w:ascii="Times New Roman" w:eastAsia="Calibri" w:hAnsi="Times New Roman"/>
                <w:lang w:val="ru-RU" w:eastAsia="bg-BG"/>
              </w:rPr>
              <w:t>40.00/час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numPr>
                <w:ilvl w:val="0"/>
                <w:numId w:val="2"/>
              </w:numPr>
              <w:spacing w:after="200" w:line="276" w:lineRule="auto"/>
              <w:contextualSpacing/>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мачове от първенството по спортен календар</w:t>
            </w:r>
            <w:r>
              <w:rPr>
                <w:rFonts w:ascii="Times New Roman" w:eastAsiaTheme="minorHAnsi" w:hAnsi="Times New Roman" w:cstheme="minorBidi"/>
                <w:lang w:val="ru-RU" w:eastAsia="bg-BG"/>
              </w:rPr>
              <w:t xml:space="preserve"> </w:t>
            </w:r>
            <w:r w:rsidRPr="008D7F30">
              <w:rPr>
                <w:rFonts w:ascii="Times New Roman" w:eastAsiaTheme="minorHAnsi" w:hAnsi="Times New Roman" w:cstheme="minorBidi"/>
                <w:bCs/>
                <w:iCs/>
                <w:lang w:val="en-US" w:eastAsia="bg-BG"/>
              </w:rPr>
              <w:t>(</w:t>
            </w:r>
            <w:r w:rsidRPr="008D7F30">
              <w:rPr>
                <w:rFonts w:ascii="Times New Roman" w:eastAsiaTheme="minorHAnsi" w:hAnsi="Times New Roman" w:cstheme="minorBidi"/>
                <w:bCs/>
                <w:iCs/>
                <w:lang w:val="bg-BG" w:eastAsia="bg-BG"/>
              </w:rPr>
              <w:t>изм. Протокол №36/19.12.2017 г.</w:t>
            </w:r>
            <w:r w:rsidRPr="008D7F30">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w:t>
            </w:r>
            <w:r w:rsidRPr="001E0B3A">
              <w:rPr>
                <w:rFonts w:ascii="Times New Roman" w:eastAsiaTheme="minorHAnsi" w:hAnsi="Times New Roman" w:cstheme="minorBidi"/>
                <w:lang w:val="en-US" w:eastAsia="bg-BG"/>
              </w:rPr>
              <w:t>0,00/среща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приятелски</w:t>
            </w:r>
            <w:r w:rsidRPr="001E0B3A">
              <w:rPr>
                <w:rFonts w:ascii="Times New Roman" w:eastAsiaTheme="minorHAnsi" w:hAnsi="Times New Roman" w:cstheme="minorBidi"/>
                <w:lang w:val="bg-BG" w:eastAsia="bg-BG"/>
              </w:rPr>
              <w:t xml:space="preserve"> и контролни </w:t>
            </w:r>
            <w:r w:rsidRPr="001E0B3A">
              <w:rPr>
                <w:rFonts w:ascii="Times New Roman" w:eastAsiaTheme="minorHAnsi" w:hAnsi="Times New Roman" w:cstheme="minorBidi"/>
                <w:lang w:val="en-US" w:eastAsia="bg-BG"/>
              </w:rPr>
              <w:t xml:space="preserve">мачове </w:t>
            </w:r>
            <w:r w:rsidRPr="00A54C6E">
              <w:rPr>
                <w:rFonts w:ascii="Times New Roman" w:eastAsiaTheme="minorHAnsi" w:hAnsi="Times New Roman" w:cstheme="minorBidi"/>
                <w:bCs/>
                <w:iCs/>
                <w:lang w:val="en-US" w:eastAsia="bg-BG"/>
              </w:rPr>
              <w:t>(</w:t>
            </w:r>
            <w:r w:rsidRPr="00A54C6E">
              <w:rPr>
                <w:rFonts w:ascii="Times New Roman" w:eastAsiaTheme="minorHAnsi" w:hAnsi="Times New Roman" w:cstheme="minorBidi"/>
                <w:bCs/>
                <w:iCs/>
                <w:lang w:val="bg-BG" w:eastAsia="bg-BG"/>
              </w:rPr>
              <w:t>изм. Протокол №36/19.12.2017 г.</w:t>
            </w:r>
            <w:r w:rsidRPr="00A54C6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0,00/среща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 среща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Външни спортни клубове</w:t>
            </w:r>
            <w:r>
              <w:rPr>
                <w:rFonts w:ascii="Times New Roman" w:eastAsiaTheme="minorHAnsi" w:hAnsi="Times New Roman" w:cstheme="minorBidi"/>
                <w:lang w:val="bg-BG" w:eastAsia="bg-BG"/>
              </w:rPr>
              <w:t xml:space="preserve"> </w:t>
            </w:r>
            <w:r w:rsidRPr="00AC4640">
              <w:rPr>
                <w:rFonts w:ascii="Times New Roman" w:eastAsiaTheme="minorHAnsi" w:hAnsi="Times New Roman" w:cstheme="minorBidi"/>
                <w:bCs/>
                <w:iCs/>
                <w:lang w:val="en-US" w:eastAsia="bg-BG"/>
              </w:rPr>
              <w:t>(</w:t>
            </w:r>
            <w:r w:rsidRPr="00AC4640">
              <w:rPr>
                <w:rFonts w:ascii="Times New Roman" w:eastAsiaTheme="minorHAnsi" w:hAnsi="Times New Roman" w:cstheme="minorBidi"/>
                <w:bCs/>
                <w:iCs/>
                <w:lang w:val="bg-BG" w:eastAsia="bg-BG"/>
              </w:rPr>
              <w:t>изм. Протокол №36/19.12.2017 г.</w:t>
            </w:r>
            <w:r w:rsidRPr="00AC4640">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77119" w:rsidRDefault="00697D78" w:rsidP="00697D78">
            <w:pPr>
              <w:jc w:val="both"/>
              <w:rPr>
                <w:rFonts w:ascii="Times New Roman" w:eastAsiaTheme="minorHAnsi" w:hAnsi="Times New Roman" w:cstheme="minorBidi"/>
                <w:lang w:val="bg-BG" w:eastAsia="bg-BG"/>
              </w:rPr>
            </w:pPr>
            <w:r w:rsidRPr="00AC4640">
              <w:rPr>
                <w:rFonts w:ascii="Times New Roman" w:eastAsiaTheme="minorHAnsi" w:hAnsi="Times New Roman" w:cstheme="minorBidi"/>
                <w:lang w:val="en-US" w:eastAsia="bg-BG"/>
              </w:rPr>
              <w:t>- мачове от първенството по спортен календар</w:t>
            </w:r>
            <w:r>
              <w:rPr>
                <w:rFonts w:ascii="Times New Roman" w:eastAsiaTheme="minorHAnsi" w:hAnsi="Times New Roman" w:cstheme="minorBidi"/>
                <w:lang w:val="bg-BG" w:eastAsia="bg-BG"/>
              </w:rPr>
              <w:t xml:space="preserve"> </w:t>
            </w:r>
            <w:r w:rsidRPr="00277119">
              <w:rPr>
                <w:rFonts w:ascii="Times New Roman" w:eastAsiaTheme="minorHAnsi" w:hAnsi="Times New Roman" w:cstheme="minorBidi"/>
                <w:bCs/>
                <w:iCs/>
                <w:lang w:val="en-US" w:eastAsia="bg-BG"/>
              </w:rPr>
              <w:t>(</w:t>
            </w:r>
            <w:r w:rsidRPr="00277119">
              <w:rPr>
                <w:rFonts w:ascii="Times New Roman" w:eastAsiaTheme="minorHAnsi" w:hAnsi="Times New Roman" w:cstheme="minorBidi"/>
                <w:bCs/>
                <w:iCs/>
                <w:lang w:val="bg-BG" w:eastAsia="bg-BG"/>
              </w:rPr>
              <w:t>изм. Протокол №36/19.12.2017 г.</w:t>
            </w:r>
            <w:r w:rsidRPr="0027711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10</w:t>
            </w:r>
            <w:r w:rsidRPr="00AC4640">
              <w:rPr>
                <w:rFonts w:ascii="Times New Roman" w:eastAsiaTheme="minorHAnsi" w:hAnsi="Times New Roman" w:cstheme="minorBidi"/>
                <w:lang w:val="en-US" w:eastAsia="bg-BG"/>
              </w:rPr>
              <w:t>0,00/среща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70,00/среща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77119" w:rsidRDefault="00697D78" w:rsidP="00697D78">
            <w:pPr>
              <w:jc w:val="both"/>
              <w:rPr>
                <w:rFonts w:ascii="Times New Roman" w:eastAsiaTheme="minorHAnsi" w:hAnsi="Times New Roman" w:cstheme="minorBidi"/>
                <w:lang w:val="bg-BG" w:eastAsia="bg-BG"/>
              </w:rPr>
            </w:pPr>
            <w:r w:rsidRPr="00AC4640">
              <w:rPr>
                <w:rFonts w:ascii="Times New Roman" w:eastAsiaTheme="minorHAnsi" w:hAnsi="Times New Roman" w:cstheme="minorBidi"/>
                <w:lang w:val="en-US" w:eastAsia="bg-BG"/>
              </w:rPr>
              <w:t xml:space="preserve">- зала 1 чуждестранни отбори </w:t>
            </w:r>
            <w:r>
              <w:rPr>
                <w:rFonts w:ascii="Times New Roman" w:eastAsiaTheme="minorHAnsi" w:hAnsi="Times New Roman" w:cstheme="minorBidi"/>
                <w:lang w:val="en-US" w:eastAsia="bg-BG"/>
              </w:rPr>
              <w:t>–</w:t>
            </w:r>
            <w:r w:rsidRPr="00AC4640">
              <w:rPr>
                <w:rFonts w:ascii="Times New Roman" w:eastAsiaTheme="minorHAnsi" w:hAnsi="Times New Roman" w:cstheme="minorBidi"/>
                <w:lang w:val="en-US" w:eastAsia="bg-BG"/>
              </w:rPr>
              <w:t xml:space="preserve"> тренировки</w:t>
            </w:r>
            <w:r>
              <w:rPr>
                <w:rFonts w:ascii="Times New Roman" w:eastAsiaTheme="minorHAnsi" w:hAnsi="Times New Roman" w:cstheme="minorBidi"/>
                <w:lang w:val="bg-BG" w:eastAsia="bg-BG"/>
              </w:rPr>
              <w:t xml:space="preserve"> </w:t>
            </w:r>
            <w:r w:rsidRPr="00277119">
              <w:rPr>
                <w:rFonts w:ascii="Times New Roman" w:eastAsiaTheme="minorHAnsi" w:hAnsi="Times New Roman" w:cstheme="minorBidi"/>
                <w:bCs/>
                <w:iCs/>
                <w:lang w:val="en-US" w:eastAsia="bg-BG"/>
              </w:rPr>
              <w:t>(</w:t>
            </w:r>
            <w:r w:rsidRPr="00277119">
              <w:rPr>
                <w:rFonts w:ascii="Times New Roman" w:eastAsiaTheme="minorHAnsi" w:hAnsi="Times New Roman" w:cstheme="minorBidi"/>
                <w:bCs/>
                <w:iCs/>
                <w:lang w:val="bg-BG" w:eastAsia="bg-BG"/>
              </w:rPr>
              <w:t xml:space="preserve">изм. </w:t>
            </w:r>
            <w:r w:rsidRPr="00277119">
              <w:rPr>
                <w:rFonts w:ascii="Times New Roman" w:eastAsiaTheme="minorHAnsi" w:hAnsi="Times New Roman" w:cstheme="minorBidi"/>
                <w:bCs/>
                <w:iCs/>
                <w:lang w:val="bg-BG" w:eastAsia="bg-BG"/>
              </w:rPr>
              <w:lastRenderedPageBreak/>
              <w:t>Протокол №36/19.12.2017 г.</w:t>
            </w:r>
            <w:r w:rsidRPr="0027711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Calibri" w:hAnsi="Times New Roman"/>
                <w:lang w:val="en-US" w:eastAsia="bg-BG"/>
              </w:rPr>
            </w:pPr>
            <w:r w:rsidRPr="00AC4640">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AC4640">
              <w:rPr>
                <w:rFonts w:ascii="Times New Roman" w:eastAsiaTheme="minorHAnsi" w:hAnsi="Times New Roman" w:cstheme="minorBidi"/>
                <w:lang w:val="en-US" w:eastAsia="bg-BG"/>
              </w:rPr>
              <w:t>0,00/час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77119" w:rsidRDefault="00697D78" w:rsidP="00697D78">
            <w:pPr>
              <w:jc w:val="both"/>
              <w:rPr>
                <w:rFonts w:ascii="Times New Roman" w:eastAsiaTheme="minorHAnsi" w:hAnsi="Times New Roman" w:cstheme="minorBidi"/>
                <w:lang w:val="bg-BG" w:eastAsia="bg-BG"/>
              </w:rPr>
            </w:pPr>
            <w:r w:rsidRPr="00AC4640">
              <w:rPr>
                <w:rFonts w:ascii="Times New Roman" w:eastAsiaTheme="minorHAnsi" w:hAnsi="Times New Roman" w:cstheme="minorBidi"/>
                <w:lang w:val="en-US" w:eastAsia="bg-BG"/>
              </w:rPr>
              <w:t xml:space="preserve">- зала 2 чуждестранни отбори </w:t>
            </w:r>
            <w:r>
              <w:rPr>
                <w:rFonts w:ascii="Times New Roman" w:eastAsiaTheme="minorHAnsi" w:hAnsi="Times New Roman" w:cstheme="minorBidi"/>
                <w:lang w:val="en-US" w:eastAsia="bg-BG"/>
              </w:rPr>
              <w:t>–</w:t>
            </w:r>
            <w:r w:rsidRPr="00AC4640">
              <w:rPr>
                <w:rFonts w:ascii="Times New Roman" w:eastAsiaTheme="minorHAnsi" w:hAnsi="Times New Roman" w:cstheme="minorBidi"/>
                <w:lang w:val="en-US" w:eastAsia="bg-BG"/>
              </w:rPr>
              <w:t xml:space="preserve"> тренировки</w:t>
            </w:r>
            <w:r>
              <w:rPr>
                <w:rFonts w:ascii="Times New Roman" w:eastAsiaTheme="minorHAnsi" w:hAnsi="Times New Roman" w:cstheme="minorBidi"/>
                <w:lang w:val="bg-BG" w:eastAsia="bg-BG"/>
              </w:rPr>
              <w:t xml:space="preserve"> </w:t>
            </w:r>
            <w:r w:rsidRPr="00277119">
              <w:rPr>
                <w:rFonts w:ascii="Times New Roman" w:eastAsiaTheme="minorHAnsi" w:hAnsi="Times New Roman" w:cstheme="minorBidi"/>
                <w:bCs/>
                <w:iCs/>
                <w:lang w:val="en-US" w:eastAsia="bg-BG"/>
              </w:rPr>
              <w:t>(</w:t>
            </w:r>
            <w:r w:rsidRPr="00277119">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 изм. Протокол №18/21.12.2020 г.</w:t>
            </w:r>
            <w:r w:rsidRPr="0027711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6</w:t>
            </w:r>
            <w:r w:rsidRPr="00AC4640">
              <w:rPr>
                <w:rFonts w:ascii="Times New Roman" w:eastAsiaTheme="minorHAnsi" w:hAnsi="Times New Roman" w:cstheme="minorBidi"/>
                <w:lang w:val="en-US" w:eastAsia="bg-BG"/>
              </w:rPr>
              <w:t>0,00/час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both"/>
              <w:rPr>
                <w:rFonts w:ascii="Times New Roman" w:eastAsiaTheme="minorHAnsi" w:hAnsi="Times New Roman" w:cstheme="minorBidi"/>
                <w:lang w:val="en-US" w:eastAsia="bg-BG"/>
              </w:rPr>
            </w:pPr>
            <w:r>
              <w:rPr>
                <w:rFonts w:ascii="Times New Roman" w:eastAsia="Calibri" w:hAnsi="Times New Roman"/>
                <w:lang w:val="bg-BG" w:eastAsia="bg-BG"/>
              </w:rPr>
              <w:t>- 1/ 2 зала -</w:t>
            </w:r>
            <w:r w:rsidRPr="0062708A">
              <w:rPr>
                <w:rFonts w:ascii="Times New Roman" w:eastAsia="Calibri" w:hAnsi="Times New Roman"/>
                <w:lang w:val="bg-BG" w:eastAsia="bg-BG"/>
              </w:rPr>
              <w:t xml:space="preserve"> зала 2 чуждестранни отбори – тренировки</w:t>
            </w:r>
            <w:r>
              <w:rPr>
                <w:rFonts w:ascii="Times New Roman" w:eastAsia="Calibri" w:hAnsi="Times New Roman"/>
                <w:lang w:val="bg-BG" w:eastAsia="bg-BG"/>
              </w:rPr>
              <w:t xml:space="preserve"> </w:t>
            </w:r>
            <w:r w:rsidRPr="0062708A">
              <w:rPr>
                <w:rFonts w:ascii="Times New Roman" w:eastAsia="Calibri" w:hAnsi="Times New Roman"/>
                <w:bCs/>
                <w:iCs/>
                <w:lang w:val="en-US" w:eastAsia="bg-BG"/>
              </w:rPr>
              <w:t>(</w:t>
            </w:r>
            <w:r>
              <w:rPr>
                <w:rFonts w:ascii="Times New Roman" w:eastAsia="Calibri" w:hAnsi="Times New Roman"/>
                <w:bCs/>
                <w:iCs/>
                <w:lang w:val="bg-BG" w:eastAsia="bg-BG"/>
              </w:rPr>
              <w:t xml:space="preserve">нова, </w:t>
            </w:r>
            <w:r w:rsidRPr="0062708A">
              <w:rPr>
                <w:rFonts w:ascii="Times New Roman" w:eastAsia="Calibri" w:hAnsi="Times New Roman"/>
                <w:bCs/>
                <w:iCs/>
                <w:lang w:val="bg-BG" w:eastAsia="bg-BG"/>
              </w:rPr>
              <w:t>Протокол №18/21.12.2020 г.</w:t>
            </w:r>
            <w:r w:rsidRPr="0062708A">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Calibri" w:hAnsi="Times New Roman"/>
                <w:lang w:val="en-US" w:eastAsia="bg-BG"/>
              </w:rPr>
            </w:pPr>
            <w:r w:rsidRPr="006270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en-US" w:eastAsia="bg-BG"/>
              </w:rPr>
            </w:pPr>
            <w:r w:rsidRPr="0062708A">
              <w:rPr>
                <w:rFonts w:ascii="Times New Roman" w:eastAsiaTheme="minorHAnsi" w:hAnsi="Times New Roman" w:cstheme="minorBidi"/>
                <w:lang w:val="bg-BG" w:eastAsia="bg-BG"/>
              </w:rPr>
              <w:t>4</w:t>
            </w:r>
            <w:r>
              <w:rPr>
                <w:rFonts w:ascii="Times New Roman" w:eastAsiaTheme="minorHAnsi" w:hAnsi="Times New Roman" w:cstheme="minorBidi"/>
                <w:lang w:val="en-US" w:eastAsia="bg-BG"/>
              </w:rPr>
              <w:t>0,00/час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both"/>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 зала 3 и зала 4 чуждестранни отбори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Calibri" w:hAnsi="Times New Roman"/>
                <w:lang w:val="en-US" w:eastAsia="bg-BG"/>
              </w:rPr>
            </w:pPr>
            <w:r w:rsidRPr="00AC464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AC4640" w:rsidRDefault="00697D78" w:rsidP="00697D78">
            <w:pPr>
              <w:jc w:val="center"/>
              <w:rPr>
                <w:rFonts w:ascii="Times New Roman" w:eastAsiaTheme="minorHAnsi" w:hAnsi="Times New Roman" w:cstheme="minorBidi"/>
                <w:lang w:val="en-US" w:eastAsia="bg-BG"/>
              </w:rPr>
            </w:pPr>
            <w:r w:rsidRPr="00AC4640">
              <w:rPr>
                <w:rFonts w:ascii="Times New Roman" w:eastAsiaTheme="minorHAnsi" w:hAnsi="Times New Roman" w:cstheme="minorBidi"/>
                <w:lang w:val="en-US" w:eastAsia="bg-BG"/>
              </w:rPr>
              <w:t>20,00/час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b/>
                <w:lang w:val="ru-RU" w:eastAsia="bg-BG"/>
              </w:rPr>
              <w:t>Ползване на зали</w:t>
            </w:r>
            <w:r>
              <w:rPr>
                <w:rFonts w:ascii="Times New Roman" w:eastAsiaTheme="minorHAnsi" w:hAnsi="Times New Roman" w:cstheme="minorBidi"/>
                <w:b/>
                <w:lang w:val="ru-RU" w:eastAsia="bg-BG"/>
              </w:rPr>
              <w:t xml:space="preserve"> </w:t>
            </w:r>
            <w:r w:rsidRPr="00266A8C">
              <w:rPr>
                <w:rFonts w:ascii="Times New Roman" w:eastAsiaTheme="minorHAnsi" w:hAnsi="Times New Roman" w:cstheme="minorBidi"/>
                <w:bCs/>
                <w:iCs/>
                <w:lang w:val="en-US" w:eastAsia="bg-BG"/>
              </w:rPr>
              <w:t>(</w:t>
            </w:r>
            <w:r w:rsidRPr="00266A8C">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 изм. Протокол №18/21.12.2020 г.</w:t>
            </w:r>
            <w:r w:rsidRPr="00266A8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b/>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lang w:val="ru-RU" w:eastAsia="bg-BG"/>
              </w:rPr>
              <w:t xml:space="preserve">Лицензирани спортни клубове, със сключен договор с ОП </w:t>
            </w:r>
            <w:r>
              <w:rPr>
                <w:rFonts w:ascii="Times New Roman" w:eastAsiaTheme="minorHAnsi" w:hAnsi="Times New Roman" w:cstheme="minorBidi"/>
                <w:lang w:val="bg-BG" w:eastAsia="bg-BG"/>
              </w:rPr>
              <w:t>„Общински имоти“</w:t>
            </w:r>
            <w:r>
              <w:rPr>
                <w:rFonts w:ascii="Times New Roman" w:eastAsiaTheme="minorHAnsi" w:hAnsi="Times New Roman" w:cstheme="minorBidi"/>
                <w:lang w:val="ru-RU" w:eastAsia="bg-BG"/>
              </w:rPr>
              <w:t xml:space="preserve"> </w:t>
            </w:r>
            <w:r w:rsidRPr="002E0D1C">
              <w:rPr>
                <w:rFonts w:ascii="Times New Roman" w:eastAsiaTheme="minorHAnsi" w:hAnsi="Times New Roman" w:cstheme="minorBidi"/>
                <w:lang w:val="bg-BG" w:eastAsia="bg-BG"/>
              </w:rPr>
              <w:t>по Наредба за реда и условията за ползване на спортни обекти и съоръжения</w:t>
            </w:r>
            <w:r w:rsidRPr="002E0D1C">
              <w:rPr>
                <w:rFonts w:ascii="Times New Roman" w:eastAsiaTheme="minorHAnsi" w:hAnsi="Times New Roman" w:cstheme="minorBidi"/>
                <w:bCs/>
                <w:iCs/>
                <w:lang w:val="en-US" w:eastAsia="bg-BG"/>
              </w:rPr>
              <w:t xml:space="preserve"> (</w:t>
            </w:r>
            <w:r w:rsidRPr="002E0D1C">
              <w:rPr>
                <w:rFonts w:ascii="Times New Roman" w:eastAsiaTheme="minorHAnsi" w:hAnsi="Times New Roman" w:cstheme="minorBidi"/>
                <w:bCs/>
                <w:iCs/>
                <w:lang w:val="bg-BG" w:eastAsia="bg-BG"/>
              </w:rPr>
              <w:t>изм.</w:t>
            </w:r>
            <w:r>
              <w:rPr>
                <w:rFonts w:ascii="Times New Roman" w:eastAsiaTheme="minorHAnsi" w:hAnsi="Times New Roman" w:cstheme="minorBidi"/>
                <w:bCs/>
                <w:iCs/>
                <w:lang w:val="bg-BG" w:eastAsia="bg-BG"/>
              </w:rPr>
              <w:t xml:space="preserve"> Протокол №18/21.12.2020</w:t>
            </w:r>
            <w:r w:rsidRPr="002E0D1C">
              <w:rPr>
                <w:rFonts w:ascii="Times New Roman" w:eastAsiaTheme="minorHAnsi" w:hAnsi="Times New Roman" w:cstheme="minorBidi"/>
                <w:bCs/>
                <w:iCs/>
                <w:lang w:val="bg-BG" w:eastAsia="bg-BG"/>
              </w:rPr>
              <w:t xml:space="preserve"> г.</w:t>
            </w:r>
            <w:r w:rsidRPr="002E0D1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b/>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20</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9934AA">
              <w:rPr>
                <w:rFonts w:ascii="Times New Roman" w:eastAsiaTheme="minorHAnsi" w:hAnsi="Times New Roman" w:cstheme="minorBidi"/>
                <w:lang w:val="bg-BG" w:eastAsia="bg-BG"/>
              </w:rPr>
              <w:t>1/ 2 зала - 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9934A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w:t>
            </w:r>
            <w:r w:rsidRPr="009934A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3</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зала 4</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B7D37" w:rsidRDefault="00697D78" w:rsidP="00697D78">
            <w:pPr>
              <w:jc w:val="center"/>
              <w:rPr>
                <w:rFonts w:ascii="Times New Roman" w:eastAsia="Calibri" w:hAnsi="Times New Roman"/>
                <w:sz w:val="20"/>
                <w:szCs w:val="20"/>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both"/>
              <w:rPr>
                <w:rFonts w:ascii="Times New Roman" w:eastAsia="Calibri" w:hAnsi="Times New Roman"/>
                <w:lang w:val="bg-BG" w:eastAsia="bg-BG"/>
              </w:rPr>
            </w:pPr>
            <w:r w:rsidRPr="00DC0335">
              <w:rPr>
                <w:rFonts w:ascii="Times New Roman" w:eastAsia="Calibri" w:hAnsi="Times New Roman"/>
                <w:lang w:val="bg-BG" w:eastAsia="bg-BG"/>
              </w:rPr>
              <w:t xml:space="preserve">Външни спортни клубове – тренировки </w:t>
            </w:r>
            <w:r>
              <w:rPr>
                <w:rFonts w:ascii="Times New Roman" w:eastAsia="Calibri" w:hAnsi="Times New Roman"/>
                <w:lang w:val="bg-BG" w:eastAsia="bg-BG"/>
              </w:rPr>
              <w:t xml:space="preserve"> </w:t>
            </w:r>
            <w:r w:rsidRPr="00DC0335">
              <w:rPr>
                <w:rFonts w:ascii="Times New Roman" w:eastAsia="Calibri" w:hAnsi="Times New Roman"/>
                <w:bCs/>
                <w:iCs/>
                <w:lang w:val="en-US" w:eastAsia="bg-BG"/>
              </w:rPr>
              <w:t>(</w:t>
            </w:r>
            <w:r>
              <w:rPr>
                <w:rFonts w:ascii="Times New Roman" w:eastAsia="Calibri" w:hAnsi="Times New Roman"/>
                <w:bCs/>
                <w:iCs/>
                <w:lang w:val="bg-BG" w:eastAsia="bg-BG"/>
              </w:rPr>
              <w:t>нова,</w:t>
            </w:r>
            <w:r w:rsidRPr="00DC0335">
              <w:rPr>
                <w:rFonts w:ascii="Times New Roman" w:eastAsia="Calibri" w:hAnsi="Times New Roman"/>
                <w:bCs/>
                <w:iCs/>
                <w:lang w:val="bg-BG" w:eastAsia="bg-BG"/>
              </w:rPr>
              <w:t xml:space="preserve"> Протокол №18/21.12.2020 г.</w:t>
            </w:r>
            <w:r w:rsidRPr="00DC0335">
              <w:rPr>
                <w:rFonts w:ascii="Times New Roman" w:eastAsia="Calibri" w:hAnsi="Times New Roman"/>
                <w:bCs/>
                <w:iCs/>
                <w:lang w:val="en-US" w:eastAsia="bg-BG"/>
              </w:rPr>
              <w:t>)</w:t>
            </w:r>
            <w:r>
              <w:rPr>
                <w:rFonts w:ascii="Times New Roman" w:eastAsia="Calibri"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tabs>
                <w:tab w:val="left" w:pos="741"/>
                <w:tab w:val="left" w:pos="1101"/>
              </w:tabs>
              <w:ind w:left="-250" w:right="601"/>
              <w:jc w:val="center"/>
              <w:rPr>
                <w:rFonts w:ascii="Times New Roman" w:eastAsia="Calibri" w:hAnsi="Times New Roman"/>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B7D37" w:rsidRDefault="00697D78" w:rsidP="00697D78">
            <w:pPr>
              <w:jc w:val="center"/>
              <w:rPr>
                <w:rFonts w:ascii="Times New Roman" w:eastAsia="Calibri" w:hAnsi="Times New Roman"/>
                <w:sz w:val="20"/>
                <w:szCs w:val="20"/>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both"/>
              <w:rPr>
                <w:rFonts w:ascii="Times New Roman" w:eastAsia="Calibri" w:hAnsi="Times New Roman"/>
                <w:lang w:val="bg-BG" w:eastAsia="bg-BG"/>
              </w:rPr>
            </w:pPr>
            <w:r w:rsidRPr="00DC0335">
              <w:rPr>
                <w:rFonts w:ascii="Times New Roman" w:eastAsia="Calibri" w:hAnsi="Times New Roman"/>
                <w:lang w:val="bg-BG" w:eastAsia="bg-BG"/>
              </w:rPr>
              <w:t>Зала 2</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center"/>
              <w:rPr>
                <w:rFonts w:ascii="Times New Roman" w:eastAsia="Calibri" w:hAnsi="Times New Roman"/>
                <w:lang w:val="en-US" w:eastAsia="bg-BG"/>
              </w:rPr>
            </w:pPr>
            <w:r w:rsidRPr="00DC0335">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center"/>
              <w:rPr>
                <w:rFonts w:ascii="Times New Roman" w:eastAsia="Calibri" w:hAnsi="Times New Roman"/>
                <w:lang w:val="en-US" w:eastAsia="bg-BG"/>
              </w:rPr>
            </w:pPr>
            <w:r w:rsidRPr="00DC0335">
              <w:rPr>
                <w:rFonts w:ascii="Times New Roman" w:eastAsia="Calibri" w:hAnsi="Times New Roman"/>
                <w:lang w:val="bg-BG" w:eastAsia="bg-BG"/>
              </w:rPr>
              <w:t>30.00 /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B7D37" w:rsidRDefault="00697D78" w:rsidP="00697D78">
            <w:pPr>
              <w:jc w:val="center"/>
              <w:rPr>
                <w:rFonts w:ascii="Times New Roman" w:eastAsia="Calibri" w:hAnsi="Times New Roman"/>
                <w:sz w:val="20"/>
                <w:szCs w:val="20"/>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both"/>
              <w:rPr>
                <w:rFonts w:ascii="Times New Roman" w:eastAsia="Calibri" w:hAnsi="Times New Roman"/>
                <w:lang w:val="bg-BG" w:eastAsia="bg-BG"/>
              </w:rPr>
            </w:pPr>
            <w:r w:rsidRPr="00DC0335">
              <w:rPr>
                <w:rFonts w:ascii="Times New Roman" w:eastAsia="Calibri" w:hAnsi="Times New Roman"/>
                <w:lang w:val="bg-BG" w:eastAsia="bg-BG"/>
              </w:rPr>
              <w:t>1/2 зала – зала 2 външни спортни клубове – 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center"/>
              <w:rPr>
                <w:rFonts w:ascii="Times New Roman" w:eastAsia="Calibri" w:hAnsi="Times New Roman"/>
                <w:lang w:val="en-US" w:eastAsia="bg-BG"/>
              </w:rPr>
            </w:pPr>
            <w:r w:rsidRPr="00DC0335">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center"/>
              <w:rPr>
                <w:rFonts w:ascii="Times New Roman" w:eastAsia="Calibri" w:hAnsi="Times New Roman"/>
                <w:lang w:val="bg-BG" w:eastAsia="bg-BG"/>
              </w:rPr>
            </w:pPr>
            <w:r w:rsidRPr="00DC0335">
              <w:rPr>
                <w:rFonts w:ascii="Times New Roman" w:eastAsia="Calibri" w:hAnsi="Times New Roman"/>
                <w:lang w:val="bg-BG" w:eastAsia="bg-BG"/>
              </w:rPr>
              <w:t>15.00/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B7D37" w:rsidRDefault="00697D78" w:rsidP="00697D78">
            <w:pPr>
              <w:jc w:val="center"/>
              <w:rPr>
                <w:rFonts w:ascii="Times New Roman" w:eastAsia="Calibri" w:hAnsi="Times New Roman"/>
                <w:sz w:val="20"/>
                <w:szCs w:val="20"/>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both"/>
              <w:rPr>
                <w:rFonts w:ascii="Times New Roman" w:eastAsia="Calibri" w:hAnsi="Times New Roman"/>
                <w:lang w:val="bg-BG" w:eastAsia="bg-BG"/>
              </w:rPr>
            </w:pPr>
            <w:r w:rsidRPr="00DC0335">
              <w:rPr>
                <w:rFonts w:ascii="Times New Roman" w:eastAsia="Calibri" w:hAnsi="Times New Roman"/>
                <w:lang w:val="bg-BG" w:eastAsia="bg-BG"/>
              </w:rPr>
              <w:t xml:space="preserve">Зала 3 и 4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center"/>
              <w:rPr>
                <w:rFonts w:ascii="Times New Roman" w:eastAsia="Calibri" w:hAnsi="Times New Roman"/>
                <w:lang w:val="en-US" w:eastAsia="bg-BG"/>
              </w:rPr>
            </w:pPr>
            <w:r w:rsidRPr="00DC0335">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center"/>
              <w:rPr>
                <w:rFonts w:ascii="Times New Roman" w:eastAsia="Calibri" w:hAnsi="Times New Roman"/>
                <w:lang w:val="en-US" w:eastAsia="bg-BG"/>
              </w:rPr>
            </w:pPr>
            <w:r w:rsidRPr="00DC0335">
              <w:rPr>
                <w:rFonts w:ascii="Times New Roman" w:eastAsia="Calibri" w:hAnsi="Times New Roman"/>
                <w:lang w:val="bg-BG" w:eastAsia="bg-BG"/>
              </w:rPr>
              <w:t>15.00/ 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9C6CEB"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both"/>
              <w:rPr>
                <w:rFonts w:ascii="Times New Roman" w:eastAsiaTheme="minorHAnsi" w:hAnsi="Times New Roman" w:cstheme="minorBidi"/>
                <w:lang w:val="en-US" w:eastAsia="bg-BG"/>
              </w:rPr>
            </w:pPr>
            <w:r w:rsidRPr="00DC0335">
              <w:rPr>
                <w:rFonts w:ascii="Times New Roman" w:eastAsiaTheme="minorHAnsi" w:hAnsi="Times New Roman" w:cstheme="minorBidi"/>
                <w:lang w:val="en-US" w:eastAsia="bg-BG"/>
              </w:rPr>
              <w:t>- зала 1 футбол малки врати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center"/>
              <w:rPr>
                <w:rFonts w:ascii="Times New Roman" w:eastAsia="Calibri" w:hAnsi="Times New Roman"/>
                <w:lang w:val="en-US" w:eastAsia="bg-BG"/>
              </w:rPr>
            </w:pPr>
            <w:r w:rsidRPr="00DC0335">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C0335" w:rsidRDefault="00697D78" w:rsidP="00697D78">
            <w:pPr>
              <w:jc w:val="center"/>
              <w:rPr>
                <w:rFonts w:ascii="Times New Roman" w:eastAsiaTheme="minorHAnsi" w:hAnsi="Times New Roman" w:cstheme="minorBidi"/>
                <w:lang w:val="en-US" w:eastAsia="bg-BG"/>
              </w:rPr>
            </w:pPr>
            <w:r w:rsidRPr="00DC0335">
              <w:rPr>
                <w:rFonts w:ascii="Times New Roman" w:eastAsiaTheme="minorHAnsi" w:hAnsi="Times New Roman" w:cstheme="minorBidi"/>
                <w:lang w:val="en-US" w:eastAsia="bg-BG"/>
              </w:rPr>
              <w:t>120,00/среща</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9C6CEB"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7616F8" w:rsidRDefault="00697D78" w:rsidP="00697D78">
            <w:pPr>
              <w:jc w:val="both"/>
              <w:rPr>
                <w:rFonts w:ascii="Times New Roman" w:eastAsiaTheme="minorHAnsi" w:hAnsi="Times New Roman" w:cstheme="minorBidi"/>
                <w:lang w:val="bg-BG" w:eastAsia="bg-BG"/>
              </w:rPr>
            </w:pPr>
            <w:r w:rsidRPr="009C6CEB">
              <w:rPr>
                <w:rFonts w:ascii="Times New Roman" w:eastAsiaTheme="minorHAnsi" w:hAnsi="Times New Roman" w:cstheme="minorBidi"/>
                <w:lang w:val="en-US" w:eastAsia="bg-BG"/>
              </w:rPr>
              <w:t>Ползване на офис помещения от спортни клубове след сключен договор с ОП „СИ” -</w:t>
            </w:r>
            <w:r>
              <w:rPr>
                <w:rFonts w:ascii="Times New Roman" w:eastAsiaTheme="minorHAnsi" w:hAnsi="Times New Roman" w:cstheme="minorBidi"/>
                <w:lang w:val="bg-BG" w:eastAsia="bg-BG"/>
              </w:rPr>
              <w:t xml:space="preserve"> </w:t>
            </w:r>
            <w:r w:rsidRPr="007616F8">
              <w:rPr>
                <w:rFonts w:ascii="Times New Roman" w:eastAsiaTheme="minorHAnsi" w:hAnsi="Times New Roman" w:cstheme="minorBidi"/>
                <w:bCs/>
                <w:iCs/>
                <w:lang w:val="en-US" w:eastAsia="bg-BG"/>
              </w:rPr>
              <w:t>(</w:t>
            </w:r>
            <w:r w:rsidRPr="007616F8">
              <w:rPr>
                <w:rFonts w:ascii="Times New Roman" w:eastAsiaTheme="minorHAnsi" w:hAnsi="Times New Roman" w:cstheme="minorBidi"/>
                <w:bCs/>
                <w:iCs/>
                <w:lang w:val="bg-BG" w:eastAsia="bg-BG"/>
              </w:rPr>
              <w:t>изм. Протокол №36/19.12.2017 г.</w:t>
            </w:r>
            <w:r w:rsidRPr="007616F8">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9C6CEB" w:rsidRDefault="00697D78" w:rsidP="00697D78">
            <w:pPr>
              <w:jc w:val="center"/>
              <w:rPr>
                <w:rFonts w:ascii="Times New Roman" w:eastAsia="Calibri" w:hAnsi="Times New Roman"/>
                <w:lang w:val="en-US" w:eastAsia="bg-BG"/>
              </w:rPr>
            </w:pPr>
            <w:r w:rsidRPr="009C6CEB">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9C6CEB"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w:t>
            </w:r>
            <w:r w:rsidRPr="009C6CEB">
              <w:rPr>
                <w:rFonts w:ascii="Times New Roman" w:eastAsiaTheme="minorHAnsi" w:hAnsi="Times New Roman" w:cstheme="minorBidi"/>
                <w:lang w:val="en-US" w:eastAsia="bg-BG"/>
              </w:rPr>
              <w:t>0,00/месец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9C6CEB"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476DF2" w:rsidRDefault="00697D78" w:rsidP="00697D78">
            <w:pPr>
              <w:jc w:val="both"/>
              <w:rPr>
                <w:rFonts w:ascii="Times New Roman" w:eastAsiaTheme="minorHAnsi" w:hAnsi="Times New Roman" w:cstheme="minorBidi"/>
                <w:lang w:val="bg-BG" w:eastAsia="bg-BG"/>
              </w:rPr>
            </w:pPr>
            <w:r w:rsidRPr="009C6CEB">
              <w:rPr>
                <w:rFonts w:ascii="Times New Roman" w:eastAsiaTheme="minorHAnsi" w:hAnsi="Times New Roman" w:cstheme="minorBidi"/>
                <w:lang w:val="en-US" w:eastAsia="bg-BG"/>
              </w:rPr>
              <w:t>Ползване на пресцентър</w:t>
            </w:r>
            <w:r>
              <w:rPr>
                <w:rFonts w:ascii="Times New Roman" w:eastAsiaTheme="minorHAnsi" w:hAnsi="Times New Roman" w:cstheme="minorBidi"/>
                <w:lang w:val="bg-BG" w:eastAsia="bg-BG"/>
              </w:rPr>
              <w:t xml:space="preserve"> </w:t>
            </w:r>
            <w:r w:rsidRPr="00476DF2">
              <w:rPr>
                <w:rFonts w:ascii="Times New Roman" w:eastAsiaTheme="minorHAnsi" w:hAnsi="Times New Roman" w:cstheme="minorBidi"/>
                <w:lang w:val="bg-BG" w:eastAsia="bg-BG"/>
              </w:rPr>
              <w:t>и организирани спортни дейности</w:t>
            </w:r>
            <w:r>
              <w:rPr>
                <w:rFonts w:ascii="Times New Roman" w:eastAsiaTheme="minorHAnsi" w:hAnsi="Times New Roman" w:cstheme="minorBidi"/>
                <w:lang w:val="bg-BG" w:eastAsia="bg-BG"/>
              </w:rPr>
              <w:t xml:space="preserve"> </w:t>
            </w:r>
            <w:r w:rsidRPr="00797B63">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797B63">
              <w:rPr>
                <w:rFonts w:ascii="Times New Roman" w:eastAsiaTheme="minorHAnsi" w:hAnsi="Times New Roman" w:cstheme="minorBidi"/>
                <w:bCs/>
                <w:iCs/>
                <w:lang w:val="bg-BG" w:eastAsia="bg-BG"/>
              </w:rPr>
              <w:t xml:space="preserve"> Протокол №18/21.12.2020 г.</w:t>
            </w:r>
            <w:r w:rsidRPr="00797B63">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9C6CEB" w:rsidRDefault="00697D78" w:rsidP="00697D78">
            <w:pPr>
              <w:jc w:val="center"/>
              <w:rPr>
                <w:rFonts w:ascii="Times New Roman" w:eastAsia="Calibri" w:hAnsi="Times New Roman"/>
                <w:lang w:val="en-US" w:eastAsia="bg-BG"/>
              </w:rPr>
            </w:pPr>
            <w:r w:rsidRPr="009C6CEB">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9C6CEB" w:rsidRDefault="00697D78" w:rsidP="00697D78">
            <w:pPr>
              <w:jc w:val="center"/>
              <w:rPr>
                <w:rFonts w:ascii="Times New Roman" w:eastAsiaTheme="minorHAnsi" w:hAnsi="Times New Roman" w:cstheme="minorBidi"/>
                <w:lang w:val="en-US" w:eastAsia="bg-BG"/>
              </w:rPr>
            </w:pPr>
            <w:r w:rsidRPr="009C6CEB">
              <w:rPr>
                <w:rFonts w:ascii="Times New Roman" w:eastAsiaTheme="minorHAnsi" w:hAnsi="Times New Roman" w:cstheme="minorBidi"/>
                <w:lang w:val="en-US" w:eastAsia="bg-BG"/>
              </w:rPr>
              <w:t>40.00/час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сауна</w:t>
            </w:r>
            <w:r>
              <w:rPr>
                <w:rFonts w:ascii="Times New Roman" w:eastAsiaTheme="minorHAnsi" w:hAnsi="Times New Roman" w:cstheme="minorBidi"/>
                <w:lang w:val="ru-RU" w:eastAsia="bg-BG"/>
              </w:rPr>
              <w:t xml:space="preserve"> </w:t>
            </w:r>
            <w:r w:rsidRPr="00B06901">
              <w:rPr>
                <w:rFonts w:ascii="Times New Roman" w:eastAsiaTheme="minorHAnsi" w:hAnsi="Times New Roman" w:cstheme="minorBidi"/>
                <w:bCs/>
                <w:iCs/>
                <w:lang w:val="en-US" w:eastAsia="bg-BG"/>
              </w:rPr>
              <w:t>(</w:t>
            </w:r>
            <w:r w:rsidRPr="00B06901">
              <w:rPr>
                <w:rFonts w:ascii="Times New Roman" w:eastAsiaTheme="minorHAnsi" w:hAnsi="Times New Roman" w:cstheme="minorBidi"/>
                <w:bCs/>
                <w:iCs/>
                <w:lang w:val="bg-BG" w:eastAsia="bg-BG"/>
              </w:rPr>
              <w:t>изм. Протокол №18/21.12.2020 г.</w:t>
            </w:r>
            <w:r w:rsidRPr="00B06901">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r w:rsidRPr="001E0B3A">
              <w:rPr>
                <w:rFonts w:ascii="Times New Roman" w:eastAsia="Calibri" w:hAnsi="Times New Roman"/>
                <w:lang w:val="ru-RU" w:eastAsia="bg-BG"/>
              </w:rPr>
              <w:t>вкл.ДСС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p w:rsidR="00697D78" w:rsidRPr="001E0B3A" w:rsidRDefault="00697D78" w:rsidP="00697D78">
            <w:pPr>
              <w:jc w:val="center"/>
              <w:rPr>
                <w:rFonts w:ascii="Times New Roman" w:eastAsiaTheme="minorHAnsi" w:hAnsi="Times New Roman" w:cstheme="minorBidi"/>
                <w:lang w:val="en-US" w:eastAsia="bg-BG"/>
              </w:rPr>
            </w:pPr>
          </w:p>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w:t>
            </w:r>
            <w:r>
              <w:rPr>
                <w:rFonts w:ascii="Times New Roman" w:eastAsiaTheme="minorHAnsi" w:hAnsi="Times New Roman" w:cstheme="minorBidi"/>
                <w:i/>
                <w:lang w:val="ru-RU" w:eastAsia="bg-BG"/>
              </w:rPr>
              <w:t>мат сключен годишен договор с</w:t>
            </w:r>
            <w:r w:rsidRPr="001E0B3A">
              <w:rPr>
                <w:rFonts w:ascii="Times New Roman" w:eastAsiaTheme="minorHAnsi" w:hAnsi="Times New Roman" w:cstheme="minorBidi"/>
                <w:i/>
                <w:lang w:val="ru-RU" w:eastAsia="bg-BG"/>
              </w:rPr>
              <w:t xml:space="preserve"> </w:t>
            </w:r>
            <w:r w:rsidRPr="00C07256">
              <w:rPr>
                <w:rFonts w:ascii="Times New Roman" w:eastAsiaTheme="minorHAnsi" w:hAnsi="Times New Roman" w:cstheme="minorBidi"/>
                <w:i/>
                <w:lang w:val="ru-RU" w:eastAsia="bg-BG"/>
              </w:rPr>
              <w:t xml:space="preserve">ОП </w:t>
            </w:r>
            <w:r w:rsidRPr="00C07256">
              <w:rPr>
                <w:rFonts w:ascii="Times New Roman" w:eastAsiaTheme="minorHAnsi" w:hAnsi="Times New Roman" w:cstheme="minorBidi"/>
                <w:i/>
                <w:lang w:val="bg-BG" w:eastAsia="bg-BG"/>
              </w:rPr>
              <w:t>„Общински имоти“</w:t>
            </w:r>
            <w:r w:rsidRPr="001E0B3A">
              <w:rPr>
                <w:rFonts w:ascii="Times New Roman" w:eastAsiaTheme="minorHAnsi" w:hAnsi="Times New Roman" w:cstheme="minorBidi"/>
                <w:i/>
                <w:lang w:val="ru-RU" w:eastAsia="bg-BG"/>
              </w:rPr>
              <w:t xml:space="preserve"> Бургас</w:t>
            </w:r>
            <w:r>
              <w:rPr>
                <w:rFonts w:ascii="Times New Roman" w:eastAsiaTheme="minorHAnsi" w:hAnsi="Times New Roman" w:cstheme="minorBidi"/>
                <w:i/>
                <w:lang w:val="ru-RU" w:eastAsia="bg-BG"/>
              </w:rPr>
              <w:t xml:space="preserve"> </w:t>
            </w:r>
            <w:r w:rsidRPr="00C07256">
              <w:rPr>
                <w:rFonts w:ascii="Times New Roman" w:eastAsiaTheme="minorHAnsi" w:hAnsi="Times New Roman" w:cstheme="minorBidi"/>
                <w:bCs/>
                <w:i/>
                <w:iCs/>
                <w:lang w:val="en-US" w:eastAsia="bg-BG"/>
              </w:rPr>
              <w:t>(</w:t>
            </w:r>
            <w:r w:rsidRPr="00C07256">
              <w:rPr>
                <w:rFonts w:ascii="Times New Roman" w:eastAsiaTheme="minorHAnsi" w:hAnsi="Times New Roman" w:cstheme="minorBidi"/>
                <w:bCs/>
                <w:i/>
                <w:iCs/>
                <w:lang w:val="bg-BG" w:eastAsia="bg-BG"/>
              </w:rPr>
              <w:t>изм. Протокол №18/21.12.2020 г.</w:t>
            </w:r>
            <w:r w:rsidRPr="00C07256">
              <w:rPr>
                <w:rFonts w:ascii="Times New Roman" w:eastAsiaTheme="minorHAnsi" w:hAnsi="Times New Roman" w:cstheme="minorBidi"/>
                <w:bCs/>
                <w:i/>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B361D" w:rsidRDefault="00697D78" w:rsidP="00697D78">
            <w:pPr>
              <w:jc w:val="both"/>
              <w:rPr>
                <w:rFonts w:ascii="Times New Roman" w:eastAsia="Calibri" w:hAnsi="Times New Roman"/>
                <w:i/>
                <w:u w:val="single"/>
                <w:lang w:val="ru-RU" w:eastAsia="bg-BG"/>
              </w:rPr>
            </w:pPr>
            <w:r w:rsidRPr="006B361D">
              <w:rPr>
                <w:rFonts w:ascii="Times New Roman" w:hAnsi="Times New Roman"/>
                <w:i/>
                <w:lang w:val="ru-RU" w:eastAsia="bg-BG"/>
              </w:rPr>
              <w:t xml:space="preserve">Отбори – волейбол и хандбал със сключени договори с </w:t>
            </w:r>
            <w:r w:rsidRPr="00C07256">
              <w:rPr>
                <w:rFonts w:ascii="Times New Roman" w:hAnsi="Times New Roman"/>
                <w:i/>
                <w:lang w:val="ru-RU" w:eastAsia="bg-BG"/>
              </w:rPr>
              <w:t xml:space="preserve">ОП </w:t>
            </w:r>
            <w:r w:rsidRPr="00C07256">
              <w:rPr>
                <w:rFonts w:ascii="Times New Roman" w:hAnsi="Times New Roman"/>
                <w:i/>
                <w:lang w:val="bg-BG" w:eastAsia="bg-BG"/>
              </w:rPr>
              <w:t>„Общински имоти“</w:t>
            </w:r>
            <w:r w:rsidRPr="006B361D">
              <w:rPr>
                <w:rFonts w:ascii="Times New Roman" w:hAnsi="Times New Roman"/>
                <w:i/>
                <w:lang w:val="ru-RU" w:eastAsia="bg-BG"/>
              </w:rPr>
              <w:t>, завършили в топ три на предходният състезателен сезон в СуперЛига  и А РХГ- за мъже и жени, ползват 50% след 18.00 часа</w:t>
            </w:r>
            <w:r>
              <w:rPr>
                <w:rFonts w:ascii="Times New Roman" w:hAnsi="Times New Roman"/>
                <w:i/>
                <w:lang w:val="ru-RU" w:eastAsia="bg-BG"/>
              </w:rPr>
              <w:t xml:space="preserve"> </w:t>
            </w:r>
            <w:r w:rsidRPr="00C07256">
              <w:rPr>
                <w:rFonts w:ascii="Times New Roman" w:hAnsi="Times New Roman"/>
                <w:bCs/>
                <w:i/>
                <w:iCs/>
                <w:lang w:val="en-US" w:eastAsia="bg-BG"/>
              </w:rPr>
              <w:t>(</w:t>
            </w:r>
            <w:r w:rsidRPr="00C07256">
              <w:rPr>
                <w:rFonts w:ascii="Times New Roman" w:hAnsi="Times New Roman"/>
                <w:bCs/>
                <w:i/>
                <w:iCs/>
                <w:lang w:val="bg-BG" w:eastAsia="bg-BG"/>
              </w:rPr>
              <w:t>изм. Протокол №18/21.12.2020 г.</w:t>
            </w:r>
            <w:r w:rsidRPr="00C07256">
              <w:rPr>
                <w:rFonts w:ascii="Times New Roman" w:hAnsi="Times New Roman"/>
                <w:bCs/>
                <w:i/>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B361D" w:rsidRDefault="00697D78" w:rsidP="00697D78">
            <w:pPr>
              <w:jc w:val="both"/>
              <w:rPr>
                <w:rFonts w:ascii="Times New Roman" w:hAnsi="Times New Roman"/>
                <w:i/>
                <w:lang w:val="ru-RU" w:eastAsia="bg-BG"/>
              </w:rPr>
            </w:pPr>
            <w:r w:rsidRPr="006906B3">
              <w:rPr>
                <w:rFonts w:ascii="Times New Roman" w:hAnsi="Times New Roman"/>
                <w:i/>
                <w:lang w:val="bg-BG" w:eastAsia="bg-BG"/>
              </w:rPr>
              <w:t xml:space="preserve">Организирани групи  с учител, след предварително изпратено писмо, до 10 дни в </w:t>
            </w:r>
            <w:r w:rsidRPr="00C07256">
              <w:rPr>
                <w:rFonts w:ascii="Times New Roman" w:hAnsi="Times New Roman"/>
                <w:i/>
                <w:lang w:val="ru-RU" w:eastAsia="bg-BG"/>
              </w:rPr>
              <w:t xml:space="preserve">ОП </w:t>
            </w:r>
            <w:r w:rsidRPr="00C07256">
              <w:rPr>
                <w:rFonts w:ascii="Times New Roman" w:hAnsi="Times New Roman"/>
                <w:i/>
                <w:lang w:val="bg-BG" w:eastAsia="bg-BG"/>
              </w:rPr>
              <w:t>„Общински имоти“</w:t>
            </w:r>
            <w:r w:rsidRPr="00C07256">
              <w:rPr>
                <w:rFonts w:ascii="Times New Roman" w:hAnsi="Times New Roman"/>
                <w:i/>
                <w:lang w:val="ru-RU" w:eastAsia="bg-BG"/>
              </w:rPr>
              <w:t xml:space="preserve"> </w:t>
            </w:r>
            <w:r w:rsidRPr="006906B3">
              <w:rPr>
                <w:rFonts w:ascii="Times New Roman" w:hAnsi="Times New Roman"/>
                <w:i/>
                <w:lang w:val="bg-BG" w:eastAsia="bg-BG"/>
              </w:rPr>
              <w:t>/училищни спортни мероприятия безплатно</w:t>
            </w:r>
            <w:r>
              <w:rPr>
                <w:rFonts w:ascii="Times New Roman" w:hAnsi="Times New Roman"/>
                <w:i/>
                <w:lang w:val="bg-BG" w:eastAsia="bg-BG"/>
              </w:rPr>
              <w:t xml:space="preserve"> </w:t>
            </w:r>
            <w:r w:rsidRPr="00411D65">
              <w:rPr>
                <w:rFonts w:ascii="Times New Roman" w:hAnsi="Times New Roman"/>
                <w:bCs/>
                <w:i/>
                <w:iCs/>
                <w:lang w:val="en-US" w:eastAsia="bg-BG"/>
              </w:rPr>
              <w:t>(</w:t>
            </w:r>
            <w:r w:rsidRPr="00411D65">
              <w:rPr>
                <w:rFonts w:ascii="Times New Roman" w:hAnsi="Times New Roman"/>
                <w:bCs/>
                <w:i/>
                <w:iCs/>
                <w:lang w:val="bg-BG" w:eastAsia="bg-BG"/>
              </w:rPr>
              <w:t>нова, Протокол №18/21.12.2020 г.</w:t>
            </w:r>
            <w:r>
              <w:rPr>
                <w:rFonts w:ascii="Times New Roman" w:hAnsi="Times New Roman"/>
                <w:bCs/>
                <w:i/>
                <w:iCs/>
                <w:lang w:val="en-US" w:eastAsia="bg-BG"/>
              </w:rPr>
              <w:t>,</w:t>
            </w:r>
            <w:r w:rsidRPr="00C07256">
              <w:rPr>
                <w:rFonts w:ascii="Times New Roman" w:hAnsi="Times New Roman"/>
                <w:bCs/>
                <w:i/>
                <w:iCs/>
                <w:lang w:val="bg-BG" w:eastAsia="bg-BG"/>
              </w:rPr>
              <w:t>изм. Протокол №18/21.12.2020 г.</w:t>
            </w:r>
            <w:r w:rsidRPr="00C07256">
              <w:rPr>
                <w:rFonts w:ascii="Times New Roman" w:hAnsi="Times New Roman"/>
                <w:bCs/>
                <w:i/>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„Никола Станчев”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411D65" w:rsidRDefault="00697D78" w:rsidP="00697D78">
            <w:pPr>
              <w:jc w:val="both"/>
              <w:rPr>
                <w:rFonts w:ascii="Times New Roman" w:eastAsiaTheme="minorHAnsi" w:hAnsi="Times New Roman" w:cstheme="minorBidi"/>
                <w:lang w:val="en-US" w:eastAsia="bg-BG"/>
              </w:rPr>
            </w:pPr>
            <w:r w:rsidRPr="00411D65">
              <w:rPr>
                <w:rFonts w:ascii="Times New Roman" w:eastAsiaTheme="minorHAnsi" w:hAnsi="Times New Roman" w:cstheme="minorBidi"/>
                <w:lang w:val="ru-RU" w:eastAsia="bg-BG"/>
              </w:rPr>
              <w:t xml:space="preserve">Лицензирани спортни клубове, със сключен договор с </w:t>
            </w:r>
            <w:r>
              <w:rPr>
                <w:rFonts w:ascii="Times New Roman" w:eastAsiaTheme="minorHAnsi" w:hAnsi="Times New Roman" w:cstheme="minorBidi"/>
                <w:lang w:val="ru-RU" w:eastAsia="bg-BG"/>
              </w:rPr>
              <w:t>ОП „Общински имоти“</w:t>
            </w:r>
            <w:r w:rsidRPr="00411D65">
              <w:rPr>
                <w:rFonts w:ascii="Times New Roman" w:eastAsiaTheme="minorHAnsi" w:hAnsi="Times New Roman" w:cstheme="minorBidi"/>
                <w:lang w:val="ru-RU" w:eastAsia="bg-BG"/>
              </w:rPr>
              <w:t xml:space="preserve"> </w:t>
            </w:r>
            <w:r w:rsidRPr="00411D65">
              <w:rPr>
                <w:rFonts w:ascii="Times New Roman" w:eastAsiaTheme="minorHAnsi" w:hAnsi="Times New Roman" w:cstheme="minorBidi"/>
                <w:lang w:val="bg-BG" w:eastAsia="bg-BG"/>
              </w:rPr>
              <w:t xml:space="preserve">по Наредба за реда и условията за ползване на спортни обекти и съоръжения  </w:t>
            </w:r>
            <w:r w:rsidRPr="00411D65">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411D65">
              <w:rPr>
                <w:rFonts w:ascii="Times New Roman" w:eastAsiaTheme="minorHAnsi" w:hAnsi="Times New Roman" w:cstheme="minorBidi"/>
                <w:bCs/>
                <w:iCs/>
                <w:lang w:val="bg-BG" w:eastAsia="bg-BG"/>
              </w:rPr>
              <w:t xml:space="preserve"> Протокол №18/21.12.2020 г.</w:t>
            </w:r>
            <w:r w:rsidRPr="00411D65">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A03BE"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Футбол</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604F9" w:rsidRDefault="00697D78" w:rsidP="00697D78">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A03BE"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Баскетбол</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b/>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604F9"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604F9"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18</w:t>
            </w:r>
            <w:r w:rsidRPr="001E0B3A">
              <w:rPr>
                <w:rFonts w:ascii="Times New Roman" w:eastAsiaTheme="minorHAnsi" w:hAnsi="Times New Roman" w:cstheme="minorBidi"/>
                <w:lang w:val="en-US" w:eastAsia="bg-BG"/>
              </w:rPr>
              <w:t>,00 – 22.00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A03BE"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Волейбол</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b/>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604F9"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AC0F6F"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Хандбал</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AC0F6F"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r w:rsidRPr="00AC0F6F">
              <w:rPr>
                <w:rFonts w:ascii="Times New Roman" w:eastAsiaTheme="minorHAnsi" w:hAnsi="Times New Roman" w:cstheme="minorBidi"/>
                <w:bCs/>
                <w:iCs/>
                <w:lang w:val="en-US" w:eastAsia="bg-BG"/>
              </w:rPr>
              <w:t>(</w:t>
            </w:r>
            <w:r w:rsidRPr="00AC0F6F">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w:t>
            </w:r>
            <w:r w:rsidRPr="009604F9">
              <w:rPr>
                <w:rFonts w:ascii="Times New Roman" w:eastAsiaTheme="minorHAnsi" w:hAnsi="Times New Roman" w:cstheme="minorBidi"/>
                <w:lang w:val="en-US" w:eastAsia="bg-BG"/>
              </w:rPr>
              <w:t xml:space="preserve"> </w:t>
            </w:r>
            <w:r w:rsidRPr="009604F9">
              <w:rPr>
                <w:rFonts w:ascii="Times New Roman" w:eastAsiaTheme="minorHAnsi" w:hAnsi="Times New Roman" w:cstheme="minorBidi"/>
                <w:bCs/>
                <w:iCs/>
                <w:lang w:val="bg-BG" w:eastAsia="bg-BG"/>
              </w:rPr>
              <w:t>изм. Протокол №5/19.12.2019 г.</w:t>
            </w:r>
            <w:r w:rsidRPr="009604F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30</w:t>
            </w:r>
            <w:r w:rsidRPr="001E0B3A">
              <w:rPr>
                <w:rFonts w:ascii="Times New Roman" w:eastAsiaTheme="minorHAnsi" w:hAnsi="Times New Roman" w:cstheme="minorBidi"/>
                <w:lang w:val="en-US" w:eastAsia="bg-BG"/>
              </w:rPr>
              <w:t>,00/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r w:rsidRPr="00AC0F6F">
              <w:rPr>
                <w:rFonts w:ascii="Times New Roman" w:eastAsiaTheme="minorHAnsi" w:hAnsi="Times New Roman" w:cstheme="minorBidi"/>
                <w:bCs/>
                <w:iCs/>
                <w:lang w:val="en-US" w:eastAsia="bg-BG"/>
              </w:rPr>
              <w:t>(</w:t>
            </w:r>
            <w:r w:rsidRPr="00AC0F6F">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lang w:val="en-US" w:eastAsia="bg-BG"/>
              </w:rPr>
              <w:t xml:space="preserve">, </w:t>
            </w:r>
            <w:r w:rsidRPr="009604F9">
              <w:rPr>
                <w:rFonts w:ascii="Times New Roman" w:eastAsiaTheme="minorHAnsi" w:hAnsi="Times New Roman" w:cstheme="minorBidi"/>
                <w:bCs/>
                <w:iCs/>
                <w:lang w:val="bg-BG" w:eastAsia="bg-BG"/>
              </w:rPr>
              <w:t>изм. Протокол №5/19.12.2019 г.</w:t>
            </w:r>
            <w:r w:rsidRPr="009604F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A03BE"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Бадминтон</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Pr>
                <w:rFonts w:ascii="Times New Roman" w:eastAsiaTheme="minorHAnsi" w:hAnsi="Times New Roman" w:cstheme="minorBidi"/>
                <w:lang w:val="bg-BG" w:eastAsia="bg-BG"/>
              </w:rPr>
              <w:t xml:space="preserve">, изм. </w:t>
            </w:r>
            <w:r w:rsidRPr="00411D65">
              <w:rPr>
                <w:rFonts w:ascii="Times New Roman" w:eastAsiaTheme="minorHAnsi" w:hAnsi="Times New Roman" w:cstheme="minorBidi"/>
                <w:bCs/>
                <w:iCs/>
                <w:lang w:val="bg-BG" w:eastAsia="bg-BG"/>
              </w:rPr>
              <w:t>Протокол №18/21.12.2020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C0618"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за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за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A03BE"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маса</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C0618"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A03BE"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корт</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C0618"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7,30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 22.00 часа и събота и неделя</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both"/>
              <w:rPr>
                <w:rFonts w:ascii="Times New Roman" w:eastAsiaTheme="minorHAnsi" w:hAnsi="Times New Roman" w:cstheme="minorBidi"/>
                <w:lang w:val="ru-RU" w:eastAsia="bg-BG"/>
              </w:rPr>
            </w:pPr>
            <w:r w:rsidRPr="00571EF0">
              <w:rPr>
                <w:rFonts w:ascii="Times New Roman" w:eastAsiaTheme="minorHAnsi" w:hAnsi="Times New Roman" w:cstheme="minorBidi"/>
                <w:lang w:val="bg-BG" w:eastAsia="bg-BG"/>
              </w:rPr>
              <w:t>Провеждане на др. мероприятия, семинари, презентации</w:t>
            </w:r>
            <w:r>
              <w:rPr>
                <w:rFonts w:ascii="Times New Roman" w:eastAsiaTheme="minorHAnsi" w:hAnsi="Times New Roman" w:cstheme="minorBidi"/>
                <w:lang w:val="bg-BG" w:eastAsia="bg-BG"/>
              </w:rPr>
              <w:t xml:space="preserve"> </w:t>
            </w:r>
            <w:r w:rsidRPr="00571EF0">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нова, Протокол №18/21.12.2020</w:t>
            </w:r>
            <w:r w:rsidRPr="00571EF0">
              <w:rPr>
                <w:rFonts w:ascii="Times New Roman" w:eastAsiaTheme="minorHAnsi" w:hAnsi="Times New Roman" w:cstheme="minorBidi"/>
                <w:lang w:val="bg-BG" w:eastAsia="bg-BG"/>
              </w:rPr>
              <w:t xml:space="preserve"> г.</w:t>
            </w:r>
            <w:r w:rsidRPr="00571EF0">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571EF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60</w:t>
            </w:r>
            <w:r w:rsidRPr="00571EF0">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малка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ru-RU" w:eastAsia="bg-BG"/>
              </w:rPr>
              <w:t>При посещение на залата над 10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76F61" w:rsidRDefault="00697D78" w:rsidP="00697D78">
            <w:pPr>
              <w:jc w:val="both"/>
              <w:rPr>
                <w:rFonts w:ascii="Times New Roman" w:eastAsia="Calibri" w:hAnsi="Times New Roman"/>
                <w:lang w:val="ru-RU" w:eastAsia="bg-BG"/>
              </w:rPr>
            </w:pPr>
            <w:r w:rsidRPr="00676F61">
              <w:rPr>
                <w:rFonts w:ascii="Times New Roman" w:eastAsia="Calibri" w:hAnsi="Times New Roman"/>
                <w:lang w:val="ru-RU" w:eastAsia="bg-BG"/>
              </w:rPr>
              <w:t>Провеждане на състезания и турнири</w:t>
            </w:r>
            <w:r>
              <w:rPr>
                <w:rFonts w:ascii="Times New Roman" w:eastAsia="Calibri" w:hAnsi="Times New Roman"/>
                <w:lang w:val="ru-RU" w:eastAsia="bg-BG"/>
              </w:rPr>
              <w:t xml:space="preserve"> </w:t>
            </w:r>
            <w:r w:rsidRPr="00676F61">
              <w:rPr>
                <w:rFonts w:ascii="Times New Roman" w:eastAsia="Calibri" w:hAnsi="Times New Roman"/>
                <w:lang w:val="en-US" w:eastAsia="bg-BG"/>
              </w:rPr>
              <w:t>(</w:t>
            </w:r>
            <w:r>
              <w:rPr>
                <w:rFonts w:ascii="Times New Roman" w:eastAsia="Calibri" w:hAnsi="Times New Roman"/>
                <w:lang w:val="bg-BG" w:eastAsia="bg-BG"/>
              </w:rPr>
              <w:t xml:space="preserve">нова, </w:t>
            </w:r>
            <w:r w:rsidRPr="00676F61">
              <w:rPr>
                <w:rFonts w:ascii="Times New Roman" w:eastAsia="Calibri" w:hAnsi="Times New Roman"/>
                <w:lang w:val="bg-BG" w:eastAsia="bg-BG"/>
              </w:rPr>
              <w:t xml:space="preserve"> Протокол №5/19.12.2019 г.</w:t>
            </w:r>
            <w:r w:rsidRPr="00676F61">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676F61" w:rsidRDefault="00697D78" w:rsidP="00697D78">
            <w:pPr>
              <w:jc w:val="center"/>
              <w:rPr>
                <w:rFonts w:ascii="Times New Roman" w:eastAsia="Calibri" w:hAnsi="Times New Roman"/>
                <w:lang w:val="en-US" w:eastAsia="bg-BG"/>
              </w:rPr>
            </w:pPr>
            <w:r w:rsidRPr="00676F6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76F61" w:rsidRDefault="00697D78" w:rsidP="00697D78">
            <w:pPr>
              <w:rPr>
                <w:rFonts w:ascii="Times New Roman" w:eastAsia="Calibri" w:hAnsi="Times New Roman"/>
                <w:lang w:val="en-US" w:eastAsia="bg-BG"/>
              </w:rPr>
            </w:pPr>
            <w:r w:rsidRPr="00676F61">
              <w:rPr>
                <w:rFonts w:ascii="Times New Roman" w:hAnsi="Times New Roman"/>
                <w:lang w:val="ru-RU" w:eastAsia="bg-BG"/>
              </w:rPr>
              <w:t xml:space="preserve">        40.00 /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76F61" w:rsidRDefault="00697D78" w:rsidP="00697D78">
            <w:pPr>
              <w:jc w:val="both"/>
              <w:rPr>
                <w:rFonts w:ascii="Times New Roman" w:eastAsia="Calibri" w:hAnsi="Times New Roman"/>
                <w:lang w:val="ru-RU" w:eastAsia="bg-BG"/>
              </w:rPr>
            </w:pPr>
            <w:r w:rsidRPr="004D3E34">
              <w:rPr>
                <w:rFonts w:ascii="Times New Roman" w:eastAsia="Calibri" w:hAnsi="Times New Roman"/>
                <w:lang w:val="bg-BG" w:eastAsia="bg-BG"/>
              </w:rPr>
              <w:t>Провеждане на др. мероприятия, семинари, презентации</w:t>
            </w:r>
            <w:r>
              <w:rPr>
                <w:rFonts w:ascii="Times New Roman" w:eastAsia="Calibri" w:hAnsi="Times New Roman"/>
                <w:lang w:val="bg-BG" w:eastAsia="bg-BG"/>
              </w:rPr>
              <w:t xml:space="preserve"> </w:t>
            </w:r>
            <w:r w:rsidRPr="004D3E34">
              <w:rPr>
                <w:rFonts w:ascii="Times New Roman" w:eastAsia="Calibri" w:hAnsi="Times New Roman"/>
                <w:lang w:val="en-US" w:eastAsia="bg-BG"/>
              </w:rPr>
              <w:t>(</w:t>
            </w:r>
            <w:r w:rsidRPr="004D3E34">
              <w:rPr>
                <w:rFonts w:ascii="Times New Roman" w:eastAsia="Calibri" w:hAnsi="Times New Roman"/>
                <w:lang w:val="bg-BG" w:eastAsia="bg-BG"/>
              </w:rPr>
              <w:t>нова, Протокол №18/21.12.2020 г.</w:t>
            </w:r>
            <w:r w:rsidRPr="004D3E34">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676F61" w:rsidRDefault="00697D78" w:rsidP="00697D78">
            <w:pPr>
              <w:jc w:val="center"/>
              <w:rPr>
                <w:rFonts w:ascii="Times New Roman" w:eastAsia="Calibri" w:hAnsi="Times New Roman"/>
                <w:lang w:val="en-US" w:eastAsia="bg-BG"/>
              </w:rPr>
            </w:pPr>
            <w:r w:rsidRPr="004D3E3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676F61" w:rsidRDefault="00697D78" w:rsidP="00697D78">
            <w:pPr>
              <w:rPr>
                <w:rFonts w:ascii="Times New Roman" w:eastAsia="Calibri" w:hAnsi="Times New Roman"/>
                <w:lang w:val="en-US" w:eastAsia="bg-BG"/>
              </w:rPr>
            </w:pPr>
            <w:r w:rsidRPr="00676F61">
              <w:rPr>
                <w:rFonts w:ascii="Times New Roman" w:hAnsi="Times New Roman"/>
                <w:lang w:val="ru-RU" w:eastAsia="bg-BG"/>
              </w:rPr>
              <w:t xml:space="preserve">        40.00 /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45B84"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Прояви с демонстрационен характер</w:t>
            </w:r>
            <w:r>
              <w:rPr>
                <w:rFonts w:ascii="Times New Roman" w:eastAsiaTheme="minorHAnsi" w:hAnsi="Times New Roman" w:cstheme="minorBidi"/>
                <w:lang w:val="bg-BG" w:eastAsia="bg-BG"/>
              </w:rPr>
              <w:t xml:space="preserve"> – голяма зала </w:t>
            </w:r>
            <w:r w:rsidRPr="00E45B84">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w:t>
            </w:r>
            <w:r w:rsidRPr="00E45B84">
              <w:rPr>
                <w:rFonts w:ascii="Times New Roman" w:eastAsiaTheme="minorHAnsi" w:hAnsi="Times New Roman" w:cstheme="minorBidi"/>
                <w:lang w:val="bg-BG" w:eastAsia="bg-BG"/>
              </w:rPr>
              <w:t xml:space="preserve"> Протокол №18/21.12.2020 г.</w:t>
            </w:r>
            <w:r w:rsidRPr="00E45B84">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E45B84">
              <w:rPr>
                <w:rFonts w:ascii="Times New Roman" w:eastAsiaTheme="minorHAnsi" w:hAnsi="Times New Roman" w:cstheme="minorBidi"/>
                <w:lang w:val="bg-BG" w:eastAsia="bg-BG"/>
              </w:rPr>
              <w:t>Прояви с демонстрационен характер – малка зала</w:t>
            </w:r>
            <w:r>
              <w:rPr>
                <w:rFonts w:ascii="Times New Roman" w:eastAsiaTheme="minorHAnsi" w:hAnsi="Times New Roman" w:cstheme="minorBidi"/>
                <w:lang w:val="bg-BG" w:eastAsia="bg-BG"/>
              </w:rPr>
              <w:t xml:space="preserve"> </w:t>
            </w:r>
            <w:r w:rsidRPr="00E45B84">
              <w:rPr>
                <w:rFonts w:ascii="Times New Roman" w:eastAsiaTheme="minorHAnsi" w:hAnsi="Times New Roman" w:cstheme="minorBidi"/>
                <w:lang w:val="en-US" w:eastAsia="bg-BG"/>
              </w:rPr>
              <w:t>(</w:t>
            </w:r>
            <w:r w:rsidRPr="00E45B84">
              <w:rPr>
                <w:rFonts w:ascii="Times New Roman" w:eastAsiaTheme="minorHAnsi" w:hAnsi="Times New Roman" w:cstheme="minorBidi"/>
                <w:lang w:val="bg-BG" w:eastAsia="bg-BG"/>
              </w:rPr>
              <w:t>нова, Протокол №18/21.12.2020 г.</w:t>
            </w:r>
            <w:r w:rsidRPr="00E45B84">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E45B8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E45B84">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674915">
              <w:rPr>
                <w:rFonts w:ascii="Times New Roman" w:eastAsia="Calibri" w:hAnsi="Times New Roman"/>
                <w:lang w:val="bg-BG" w:eastAsia="bg-BG"/>
              </w:rPr>
              <w:t xml:space="preserve">Организирани групи /с учител  след предварително изпратено писмо, до 10 дни в </w:t>
            </w:r>
            <w:r>
              <w:rPr>
                <w:rFonts w:ascii="Times New Roman" w:eastAsia="Calibri" w:hAnsi="Times New Roman"/>
                <w:lang w:val="bg-BG" w:eastAsia="bg-BG"/>
              </w:rPr>
              <w:t>ОП „Общински имоти“</w:t>
            </w:r>
            <w:r w:rsidRPr="00674915">
              <w:rPr>
                <w:rFonts w:ascii="Times New Roman" w:eastAsia="Calibri" w:hAnsi="Times New Roman"/>
                <w:lang w:val="bg-BG" w:eastAsia="bg-BG"/>
              </w:rPr>
              <w:t xml:space="preserve">   / училищни спортни мероприятия безплатно</w:t>
            </w:r>
            <w:r>
              <w:rPr>
                <w:rFonts w:ascii="Times New Roman" w:eastAsia="Calibri" w:hAnsi="Times New Roman"/>
                <w:lang w:val="bg-BG" w:eastAsia="bg-BG"/>
              </w:rPr>
              <w:t xml:space="preserve"> </w:t>
            </w:r>
            <w:r w:rsidRPr="00674915">
              <w:rPr>
                <w:rFonts w:ascii="Times New Roman" w:eastAsia="Calibri" w:hAnsi="Times New Roman"/>
                <w:lang w:val="en-US" w:eastAsia="bg-BG"/>
              </w:rPr>
              <w:t>(</w:t>
            </w:r>
            <w:r w:rsidRPr="00674915">
              <w:rPr>
                <w:rFonts w:ascii="Times New Roman" w:eastAsia="Calibri" w:hAnsi="Times New Roman"/>
                <w:lang w:val="bg-BG" w:eastAsia="bg-BG"/>
              </w:rPr>
              <w:t>изм. Протокол №18/21.12.2020 г.</w:t>
            </w:r>
            <w:r w:rsidRPr="00674915">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F42A7"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Ученици до 18 години</w:t>
            </w:r>
            <w:r>
              <w:rPr>
                <w:rFonts w:ascii="Times New Roman" w:eastAsiaTheme="minorHAnsi" w:hAnsi="Times New Roman" w:cstheme="minorBidi"/>
                <w:lang w:val="bg-BG" w:eastAsia="bg-BG"/>
              </w:rPr>
              <w:t xml:space="preserve"> – индивидуални посещения </w:t>
            </w:r>
            <w:r w:rsidRPr="002F42A7">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 xml:space="preserve">изм. </w:t>
            </w:r>
            <w:r w:rsidRPr="002F42A7">
              <w:rPr>
                <w:rFonts w:ascii="Times New Roman" w:eastAsiaTheme="minorHAnsi" w:hAnsi="Times New Roman" w:cstheme="minorBidi"/>
                <w:lang w:val="bg-BG" w:eastAsia="bg-BG"/>
              </w:rPr>
              <w:t>Протокол №5/19.12.2019 г.</w:t>
            </w:r>
            <w:r w:rsidRPr="002F42A7">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отстъпка </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71F2F" w:rsidRDefault="00697D78" w:rsidP="00697D78">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безплатно </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C5B82"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Топки за тенис 4 бр.</w:t>
            </w:r>
            <w:r>
              <w:rPr>
                <w:rFonts w:ascii="Times New Roman" w:eastAsiaTheme="minorHAnsi" w:hAnsi="Times New Roman" w:cstheme="minorBidi"/>
                <w:lang w:val="bg-BG" w:eastAsia="bg-BG"/>
              </w:rPr>
              <w:t xml:space="preserve"> </w:t>
            </w:r>
            <w:r w:rsidRPr="000C5B82">
              <w:rPr>
                <w:rFonts w:ascii="Times New Roman" w:eastAsiaTheme="minorHAnsi" w:hAnsi="Times New Roman" w:cstheme="minorBidi"/>
                <w:bCs/>
                <w:iCs/>
                <w:lang w:val="en-US" w:eastAsia="bg-BG"/>
              </w:rPr>
              <w:t>(</w:t>
            </w:r>
            <w:r w:rsidRPr="000C5B82">
              <w:rPr>
                <w:rFonts w:ascii="Times New Roman" w:eastAsiaTheme="minorHAnsi" w:hAnsi="Times New Roman" w:cstheme="minorBidi"/>
                <w:bCs/>
                <w:iCs/>
                <w:lang w:val="bg-BG" w:eastAsia="bg-BG"/>
              </w:rPr>
              <w:t>изм. Протокол №36/19.12.2017 г.</w:t>
            </w:r>
            <w:r w:rsidRPr="000C5B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Ползване на офис помещения от спортни клубове </w:t>
            </w:r>
            <w:r w:rsidRPr="001E0B3A">
              <w:rPr>
                <w:rFonts w:ascii="Times New Roman" w:eastAsiaTheme="minorHAnsi" w:hAnsi="Times New Roman" w:cstheme="minorBidi"/>
                <w:lang w:val="bg-BG" w:eastAsia="bg-BG"/>
              </w:rPr>
              <w:t>след сключен договор с ОП „СИ”</w:t>
            </w:r>
            <w:r w:rsidRPr="001E0B3A">
              <w:rPr>
                <w:rFonts w:ascii="Times New Roman" w:eastAsiaTheme="minorHAnsi" w:hAnsi="Times New Roman" w:cstheme="minorBidi"/>
                <w:lang w:val="ru-RU" w:eastAsia="bg-BG"/>
              </w:rPr>
              <w:t xml:space="preserve"> </w:t>
            </w:r>
            <w:r w:rsidRPr="008E4582">
              <w:rPr>
                <w:rFonts w:ascii="Times New Roman" w:eastAsiaTheme="minorHAnsi" w:hAnsi="Times New Roman" w:cstheme="minorBidi"/>
                <w:bCs/>
                <w:iCs/>
                <w:lang w:val="en-US" w:eastAsia="bg-BG"/>
              </w:rPr>
              <w:t>(</w:t>
            </w:r>
            <w:r w:rsidRPr="008E4582">
              <w:rPr>
                <w:rFonts w:ascii="Times New Roman" w:eastAsiaTheme="minorHAnsi" w:hAnsi="Times New Roman" w:cstheme="minorBidi"/>
                <w:bCs/>
                <w:iCs/>
                <w:lang w:val="bg-BG" w:eastAsia="bg-BG"/>
              </w:rPr>
              <w:t>изм. Протокол №36/19.12.2017 г.</w:t>
            </w:r>
            <w:r w:rsidRPr="008E45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Calibri" w:hAnsi="Times New Roman"/>
                <w:lang w:val="ru-RU" w:eastAsia="bg-BG"/>
              </w:rPr>
            </w:pPr>
          </w:p>
          <w:p w:rsidR="00697D78" w:rsidRPr="001E0B3A" w:rsidRDefault="00697D78" w:rsidP="00697D78">
            <w:pPr>
              <w:jc w:val="center"/>
              <w:rPr>
                <w:rFonts w:ascii="Times New Roman" w:eastAsia="Calibri" w:hAnsi="Times New Roman"/>
                <w:lang w:val="ru-RU" w:eastAsia="bg-BG"/>
              </w:rPr>
            </w:pPr>
            <w:r w:rsidRPr="008E4582">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ru-RU" w:eastAsia="bg-BG"/>
              </w:rPr>
            </w:pPr>
          </w:p>
          <w:p w:rsidR="00697D78" w:rsidRPr="001E0B3A" w:rsidRDefault="00697D78" w:rsidP="00697D78">
            <w:pPr>
              <w:jc w:val="center"/>
              <w:rPr>
                <w:rFonts w:ascii="Times New Roman" w:eastAsiaTheme="minorHAnsi" w:hAnsi="Times New Roman" w:cstheme="minorBidi"/>
                <w:lang w:val="ru-RU" w:eastAsia="bg-BG"/>
              </w:rPr>
            </w:pPr>
            <w:r w:rsidRPr="008E4582">
              <w:rPr>
                <w:rFonts w:ascii="Times New Roman" w:eastAsiaTheme="minorHAnsi" w:hAnsi="Times New Roman" w:cstheme="minorBidi"/>
                <w:lang w:val="ru-RU" w:eastAsia="bg-BG"/>
              </w:rPr>
              <w:t>30,00/час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F320B"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F320B" w:rsidRDefault="00697D78" w:rsidP="00697D78">
            <w:pPr>
              <w:jc w:val="both"/>
              <w:rPr>
                <w:rFonts w:ascii="Times New Roman" w:eastAsia="Calibri" w:hAnsi="Times New Roman"/>
                <w:i/>
                <w:u w:val="single"/>
                <w:lang w:val="ru-RU" w:eastAsia="bg-BG"/>
              </w:rPr>
            </w:pPr>
            <w:r w:rsidRPr="001F320B">
              <w:rPr>
                <w:rFonts w:ascii="Times New Roman" w:hAnsi="Times New Roman"/>
                <w:i/>
                <w:lang w:val="ru-RU" w:eastAsia="bg-BG"/>
              </w:rPr>
              <w:t>Отбори – волейбол</w:t>
            </w:r>
            <w:r>
              <w:rPr>
                <w:rFonts w:ascii="Times New Roman" w:hAnsi="Times New Roman"/>
                <w:i/>
                <w:lang w:val="ru-RU" w:eastAsia="bg-BG"/>
              </w:rPr>
              <w:t>, баскетбол</w:t>
            </w:r>
            <w:r w:rsidRPr="001F320B">
              <w:rPr>
                <w:rFonts w:ascii="Times New Roman" w:hAnsi="Times New Roman"/>
                <w:i/>
                <w:lang w:val="ru-RU" w:eastAsia="bg-BG"/>
              </w:rPr>
              <w:t xml:space="preserve"> и хандбал със сключени договори с </w:t>
            </w:r>
            <w:r w:rsidRPr="006E4CB1">
              <w:rPr>
                <w:rFonts w:ascii="Times New Roman" w:hAnsi="Times New Roman"/>
                <w:i/>
                <w:lang w:val="ru-RU" w:eastAsia="bg-BG"/>
              </w:rPr>
              <w:t xml:space="preserve">ОП </w:t>
            </w:r>
            <w:r w:rsidRPr="006E4CB1">
              <w:rPr>
                <w:rFonts w:ascii="Times New Roman" w:hAnsi="Times New Roman"/>
                <w:i/>
                <w:lang w:val="bg-BG" w:eastAsia="bg-BG"/>
              </w:rPr>
              <w:t>„Общински имоти“</w:t>
            </w:r>
            <w:r w:rsidRPr="001F320B">
              <w:rPr>
                <w:rFonts w:ascii="Times New Roman" w:hAnsi="Times New Roman"/>
                <w:i/>
                <w:lang w:val="ru-RU" w:eastAsia="bg-BG"/>
              </w:rPr>
              <w:t>, завършили в топ три на предходният състезателен сезон в СуперЛига</w:t>
            </w:r>
            <w:r>
              <w:rPr>
                <w:rFonts w:ascii="Times New Roman" w:hAnsi="Times New Roman"/>
                <w:i/>
                <w:lang w:val="ru-RU" w:eastAsia="bg-BG"/>
              </w:rPr>
              <w:t>, Национална баскетболна лига</w:t>
            </w:r>
            <w:r w:rsidRPr="001F320B">
              <w:rPr>
                <w:rFonts w:ascii="Times New Roman" w:hAnsi="Times New Roman"/>
                <w:i/>
                <w:lang w:val="ru-RU" w:eastAsia="bg-BG"/>
              </w:rPr>
              <w:t xml:space="preserve"> и А РХГ- за мъже и жени, ползват 50% след 18.00 часа</w:t>
            </w:r>
            <w:r>
              <w:rPr>
                <w:rFonts w:ascii="Times New Roman" w:hAnsi="Times New Roman"/>
                <w:i/>
                <w:lang w:val="ru-RU" w:eastAsia="bg-BG"/>
              </w:rPr>
              <w:t xml:space="preserve"> </w:t>
            </w:r>
            <w:r w:rsidRPr="001F320B">
              <w:rPr>
                <w:rFonts w:ascii="Times New Roman" w:hAnsi="Times New Roman"/>
                <w:lang w:val="en-US" w:eastAsia="bg-BG"/>
              </w:rPr>
              <w:t>(</w:t>
            </w:r>
            <w:r w:rsidRPr="001F320B">
              <w:rPr>
                <w:rFonts w:ascii="Times New Roman" w:hAnsi="Times New Roman"/>
                <w:lang w:val="bg-BG" w:eastAsia="bg-BG"/>
              </w:rPr>
              <w:t>н</w:t>
            </w:r>
            <w:r>
              <w:rPr>
                <w:rFonts w:ascii="Times New Roman" w:hAnsi="Times New Roman"/>
                <w:lang w:val="bg-BG" w:eastAsia="bg-BG"/>
              </w:rPr>
              <w:t>ова</w:t>
            </w:r>
            <w:r w:rsidRPr="001F320B">
              <w:rPr>
                <w:rFonts w:ascii="Times New Roman" w:hAnsi="Times New Roman"/>
                <w:lang w:val="bg-BG" w:eastAsia="bg-BG"/>
              </w:rPr>
              <w:t>,  Протокол №5/19.12.2019 г.</w:t>
            </w:r>
            <w:r>
              <w:rPr>
                <w:rFonts w:ascii="Times New Roman" w:hAnsi="Times New Roman"/>
                <w:lang w:val="bg-BG" w:eastAsia="bg-BG"/>
              </w:rPr>
              <w:t xml:space="preserve">, изм. </w:t>
            </w:r>
            <w:r w:rsidRPr="00EB6153">
              <w:rPr>
                <w:rFonts w:ascii="Times New Roman" w:hAnsi="Times New Roman"/>
                <w:lang w:val="bg-BG" w:eastAsia="bg-BG"/>
              </w:rPr>
              <w:t>Протокол №18/21.12.2020 г.</w:t>
            </w:r>
            <w:r w:rsidRPr="001F320B">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F320B"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F320B" w:rsidRDefault="00697D78" w:rsidP="00697D78">
            <w:pPr>
              <w:jc w:val="center"/>
              <w:rPr>
                <w:rFonts w:ascii="Times New Roman" w:eastAsia="Calibri" w:hAnsi="Times New Roman"/>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Спортна зала "Б.Брънзов"</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концерти и др. организирани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над 5/пет/часа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1400,00/</w:t>
            </w:r>
            <w:r w:rsidRPr="001E0B3A">
              <w:rPr>
                <w:rFonts w:ascii="Times New Roman" w:eastAsiaTheme="minorHAnsi" w:hAnsi="Times New Roman" w:cstheme="minorBidi"/>
                <w:lang w:val="bg-BG" w:eastAsia="bg-BG"/>
              </w:rPr>
              <w:t>ден</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търговски изложения и базари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Голяма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1400,00/</w:t>
            </w:r>
            <w:r w:rsidRPr="001E0B3A">
              <w:rPr>
                <w:rFonts w:ascii="Times New Roman" w:eastAsiaTheme="minorHAnsi" w:hAnsi="Times New Roman" w:cstheme="minorBidi"/>
                <w:lang w:val="bg-BG" w:eastAsia="bg-BG"/>
              </w:rPr>
              <w:t>ден</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Фоайе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200,00/ден</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ангажиране на залата над 10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71F2F" w:rsidRDefault="00697D78" w:rsidP="00697D78">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Лицензирани спортни клубове, със сключен договор с </w:t>
            </w:r>
            <w:r>
              <w:rPr>
                <w:rFonts w:ascii="Times New Roman" w:eastAsiaTheme="minorHAnsi" w:hAnsi="Times New Roman" w:cstheme="minorBidi"/>
                <w:lang w:val="ru-RU" w:eastAsia="bg-BG"/>
              </w:rPr>
              <w:t xml:space="preserve">ОП „Общински имоти“ </w:t>
            </w:r>
            <w:r w:rsidRPr="002E0D1C">
              <w:rPr>
                <w:rFonts w:ascii="Times New Roman" w:eastAsiaTheme="minorHAnsi" w:hAnsi="Times New Roman" w:cstheme="minorBidi"/>
                <w:lang w:val="bg-BG" w:eastAsia="bg-BG"/>
              </w:rPr>
              <w:t>по Наредба за реда и условията за ползване на спортни обекти и съоръжения</w:t>
            </w:r>
            <w:r w:rsidRPr="002E0D1C">
              <w:rPr>
                <w:rFonts w:ascii="Times New Roman" w:eastAsiaTheme="minorHAnsi" w:hAnsi="Times New Roman" w:cstheme="minorBidi"/>
                <w:bCs/>
                <w:iCs/>
                <w:lang w:val="en-US" w:eastAsia="bg-BG"/>
              </w:rPr>
              <w:t xml:space="preserve"> (</w:t>
            </w:r>
            <w:r w:rsidRPr="002E0D1C">
              <w:rPr>
                <w:rFonts w:ascii="Times New Roman" w:eastAsiaTheme="minorHAnsi" w:hAnsi="Times New Roman" w:cstheme="minorBidi"/>
                <w:bCs/>
                <w:iCs/>
                <w:lang w:val="bg-BG" w:eastAsia="bg-BG"/>
              </w:rPr>
              <w:t>изм. Протокол №18/21.12.2020 г.</w:t>
            </w:r>
            <w:r w:rsidRPr="002E0D1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         - тренировки</w:t>
            </w:r>
            <w:r>
              <w:rPr>
                <w:rFonts w:ascii="Times New Roman" w:eastAsiaTheme="minorHAnsi" w:hAnsi="Times New Roman" w:cstheme="minorBidi"/>
                <w:lang w:val="ru-RU" w:eastAsia="bg-BG"/>
              </w:rPr>
              <w:t xml:space="preserve"> </w:t>
            </w:r>
            <w:r w:rsidRPr="008E7877">
              <w:rPr>
                <w:rFonts w:ascii="Times New Roman" w:eastAsiaTheme="minorHAnsi" w:hAnsi="Times New Roman" w:cstheme="minorBidi"/>
                <w:bCs/>
                <w:iCs/>
                <w:lang w:val="en-US" w:eastAsia="bg-BG"/>
              </w:rPr>
              <w:t>(</w:t>
            </w:r>
            <w:r w:rsidRPr="008E7877">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en-US" w:eastAsia="bg-BG"/>
              </w:rPr>
              <w:t xml:space="preserve">изм. </w:t>
            </w:r>
            <w:r w:rsidRPr="004D2EF5">
              <w:rPr>
                <w:rFonts w:ascii="Times New Roman" w:eastAsiaTheme="minorHAnsi" w:hAnsi="Times New Roman" w:cstheme="minorBidi"/>
                <w:bCs/>
                <w:iCs/>
                <w:lang w:val="bg-BG" w:eastAsia="bg-BG"/>
              </w:rPr>
              <w:t>Протокол №5/19.12.2019 г.</w:t>
            </w:r>
            <w:r w:rsidRPr="004D2EF5">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4D2EF5" w:rsidRDefault="00697D78" w:rsidP="00697D78">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4D2EF5" w:rsidRDefault="00697D78" w:rsidP="00697D78">
            <w:pPr>
              <w:rPr>
                <w:rFonts w:ascii="Times New Roman" w:eastAsia="Calibri" w:hAnsi="Times New Roman"/>
                <w:lang w:eastAsia="bg-BG"/>
              </w:rPr>
            </w:pPr>
            <w:r w:rsidRPr="004D2EF5">
              <w:rPr>
                <w:rFonts w:ascii="Times New Roman" w:eastAsia="Calibri" w:hAnsi="Times New Roman"/>
                <w:lang w:val="en-US" w:eastAsia="bg-BG"/>
              </w:rPr>
              <w:t xml:space="preserve">от </w:t>
            </w:r>
            <w:r w:rsidRPr="004D2EF5">
              <w:rPr>
                <w:rFonts w:ascii="Times New Roman" w:eastAsia="Calibri" w:hAnsi="Times New Roman"/>
                <w:lang w:eastAsia="bg-BG"/>
              </w:rPr>
              <w:t xml:space="preserve">7.30 – 18.00 часа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4D2EF5" w:rsidRDefault="00697D78" w:rsidP="00697D78">
            <w:pPr>
              <w:jc w:val="center"/>
            </w:pPr>
            <w:r w:rsidRPr="004D2EF5">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4D2EF5" w:rsidRDefault="00697D78" w:rsidP="00697D78">
            <w:pPr>
              <w:jc w:val="center"/>
              <w:rPr>
                <w:rFonts w:ascii="Times New Roman" w:eastAsia="Calibri" w:hAnsi="Times New Roman"/>
                <w:lang w:val="ru-RU" w:eastAsia="bg-BG"/>
              </w:rPr>
            </w:pPr>
            <w:r w:rsidRPr="004D2EF5">
              <w:rPr>
                <w:rFonts w:ascii="Times New Roman" w:eastAsia="Calibri" w:hAnsi="Times New Roman"/>
                <w:lang w:val="ru-RU" w:eastAsia="bg-BG"/>
              </w:rPr>
              <w:t>30,00/час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4D2EF5" w:rsidRDefault="00697D78" w:rsidP="00697D78">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4D2EF5" w:rsidRDefault="00697D78" w:rsidP="00697D78">
            <w:pPr>
              <w:rPr>
                <w:rFonts w:ascii="Times New Roman" w:eastAsia="Calibri" w:hAnsi="Times New Roman"/>
                <w:lang w:eastAsia="bg-BG"/>
              </w:rPr>
            </w:pPr>
            <w:r w:rsidRPr="004D2EF5">
              <w:rPr>
                <w:rFonts w:ascii="Times New Roman" w:eastAsia="Calibri" w:hAnsi="Times New Roman"/>
                <w:lang w:eastAsia="bg-BG"/>
              </w:rPr>
              <w:t>от 18.00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4D2EF5" w:rsidRDefault="00697D78" w:rsidP="00697D78">
            <w:pPr>
              <w:jc w:val="center"/>
            </w:pPr>
            <w:r w:rsidRPr="004D2EF5">
              <w:rPr>
                <w:rFonts w:ascii="Times New Roman" w:eastAsia="Calibri"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4D2EF5" w:rsidRDefault="00697D78" w:rsidP="00697D78">
            <w:pPr>
              <w:jc w:val="center"/>
              <w:rPr>
                <w:rFonts w:ascii="Times New Roman" w:eastAsia="Calibri" w:hAnsi="Times New Roman"/>
                <w:lang w:val="ru-RU" w:eastAsia="bg-BG"/>
              </w:rPr>
            </w:pPr>
            <w:r w:rsidRPr="004D2EF5">
              <w:rPr>
                <w:rFonts w:ascii="Times New Roman" w:eastAsia="Calibri" w:hAnsi="Times New Roman"/>
                <w:lang w:val="ru-RU" w:eastAsia="bg-BG"/>
              </w:rPr>
              <w:t>40.00/час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numPr>
                <w:ilvl w:val="0"/>
                <w:numId w:val="2"/>
              </w:numPr>
              <w:spacing w:after="200" w:line="276" w:lineRule="auto"/>
              <w:contextualSpacing/>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мачове от първенството по спортен календар</w:t>
            </w:r>
            <w:r>
              <w:rPr>
                <w:rFonts w:ascii="Times New Roman" w:eastAsiaTheme="minorHAnsi" w:hAnsi="Times New Roman" w:cstheme="minorBidi"/>
                <w:lang w:val="ru-RU" w:eastAsia="bg-BG"/>
              </w:rPr>
              <w:t xml:space="preserve"> </w:t>
            </w:r>
            <w:r w:rsidRPr="009869C9">
              <w:rPr>
                <w:rFonts w:ascii="Times New Roman" w:eastAsiaTheme="minorHAnsi" w:hAnsi="Times New Roman" w:cstheme="minorBidi"/>
                <w:bCs/>
                <w:iCs/>
                <w:lang w:val="en-US" w:eastAsia="bg-BG"/>
              </w:rPr>
              <w:t xml:space="preserve">(изм. </w:t>
            </w:r>
            <w:r w:rsidRPr="009869C9">
              <w:rPr>
                <w:rFonts w:ascii="Times New Roman" w:eastAsiaTheme="minorHAnsi" w:hAnsi="Times New Roman" w:cstheme="minorBidi"/>
                <w:bCs/>
                <w:iCs/>
                <w:lang w:val="bg-BG" w:eastAsia="bg-BG"/>
              </w:rPr>
              <w:t>Протокол №5/19.12.2019 г.</w:t>
            </w:r>
            <w:r w:rsidRPr="009869C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w:t>
            </w:r>
            <w:r w:rsidRPr="001E0B3A">
              <w:rPr>
                <w:rFonts w:ascii="Times New Roman" w:eastAsiaTheme="minorHAnsi" w:hAnsi="Times New Roman" w:cstheme="minorBidi"/>
                <w:lang w:val="en-US" w:eastAsia="bg-BG"/>
              </w:rPr>
              <w:t>0,00/среща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приятелски </w:t>
            </w:r>
            <w:r w:rsidRPr="001E0B3A">
              <w:rPr>
                <w:rFonts w:ascii="Times New Roman" w:eastAsiaTheme="minorHAnsi" w:hAnsi="Times New Roman" w:cstheme="minorBidi"/>
                <w:lang w:val="bg-BG" w:eastAsia="bg-BG"/>
              </w:rPr>
              <w:t xml:space="preserve">и контролни </w:t>
            </w:r>
            <w:r w:rsidRPr="001E0B3A">
              <w:rPr>
                <w:rFonts w:ascii="Times New Roman" w:eastAsiaTheme="minorHAnsi" w:hAnsi="Times New Roman" w:cstheme="minorBidi"/>
                <w:lang w:val="en-US" w:eastAsia="bg-BG"/>
              </w:rPr>
              <w:t xml:space="preserve">мачове </w:t>
            </w:r>
            <w:r w:rsidRPr="00BF2662">
              <w:rPr>
                <w:rFonts w:ascii="Times New Roman" w:eastAsiaTheme="minorHAnsi" w:hAnsi="Times New Roman" w:cstheme="minorBidi"/>
                <w:bCs/>
                <w:iCs/>
                <w:lang w:val="en-US" w:eastAsia="bg-BG"/>
              </w:rPr>
              <w:t xml:space="preserve">(изм. </w:t>
            </w:r>
            <w:r w:rsidRPr="00BF2662">
              <w:rPr>
                <w:rFonts w:ascii="Times New Roman" w:eastAsiaTheme="minorHAnsi" w:hAnsi="Times New Roman" w:cstheme="minorBidi"/>
                <w:bCs/>
                <w:iCs/>
                <w:lang w:val="bg-BG" w:eastAsia="bg-BG"/>
              </w:rPr>
              <w:t>Протокол №5/19.12.2019 г.</w:t>
            </w:r>
            <w:r w:rsidRPr="00BF266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40</w:t>
            </w:r>
            <w:r w:rsidRPr="001E0B3A">
              <w:rPr>
                <w:rFonts w:ascii="Times New Roman" w:eastAsiaTheme="minorHAnsi" w:hAnsi="Times New Roman" w:cstheme="minorBidi"/>
                <w:lang w:val="en-US" w:eastAsia="bg-BG"/>
              </w:rPr>
              <w:t>,00/среща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9584A" w:rsidRDefault="00697D78" w:rsidP="00697D78">
            <w:pPr>
              <w:jc w:val="both"/>
              <w:rPr>
                <w:rFonts w:ascii="Times New Roman" w:eastAsiaTheme="minorHAnsi" w:hAnsi="Times New Roman" w:cstheme="minorBidi"/>
                <w:lang w:val="bg-BG" w:eastAsia="bg-BG"/>
              </w:rPr>
            </w:pPr>
            <w:r w:rsidRPr="00885563">
              <w:rPr>
                <w:rFonts w:ascii="Times New Roman" w:eastAsiaTheme="minorHAnsi" w:hAnsi="Times New Roman" w:cstheme="minorBidi"/>
                <w:lang w:val="en-US" w:eastAsia="bg-BG"/>
              </w:rPr>
              <w:t xml:space="preserve">от </w:t>
            </w:r>
            <w:r w:rsidRPr="00885563">
              <w:rPr>
                <w:rFonts w:ascii="Times New Roman" w:eastAsiaTheme="minorHAnsi" w:hAnsi="Times New Roman" w:cstheme="minorBidi"/>
                <w:lang w:eastAsia="bg-BG"/>
              </w:rPr>
              <w:t>7.30 – 18.00 часа</w:t>
            </w:r>
            <w:r>
              <w:rPr>
                <w:rFonts w:ascii="Times New Roman" w:eastAsiaTheme="minorHAnsi" w:hAnsi="Times New Roman" w:cstheme="minorBidi"/>
                <w:lang w:val="bg-BG" w:eastAsia="bg-BG"/>
              </w:rPr>
              <w:t xml:space="preserve"> </w:t>
            </w:r>
            <w:r w:rsidRPr="0019584A">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19584A">
              <w:rPr>
                <w:rFonts w:ascii="Times New Roman" w:eastAsiaTheme="minorHAnsi" w:hAnsi="Times New Roman" w:cstheme="minorBidi"/>
                <w:bCs/>
                <w:iCs/>
                <w:lang w:val="bg-BG" w:eastAsia="bg-BG"/>
              </w:rPr>
              <w:t xml:space="preserve"> Протокол №18/21.12.2020 г.</w:t>
            </w:r>
            <w:r w:rsidRPr="0019584A">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88556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50</w:t>
            </w:r>
            <w:r w:rsidRPr="00885563">
              <w:rPr>
                <w:rFonts w:ascii="Times New Roman" w:eastAsiaTheme="minorHAnsi" w:hAnsi="Times New Roman" w:cstheme="minorBidi"/>
                <w:lang w:val="bg-BG"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9584A" w:rsidRDefault="00697D78" w:rsidP="00697D78">
            <w:pPr>
              <w:jc w:val="both"/>
              <w:rPr>
                <w:rFonts w:ascii="Times New Roman" w:eastAsiaTheme="minorHAnsi" w:hAnsi="Times New Roman" w:cstheme="minorBidi"/>
                <w:lang w:val="bg-BG" w:eastAsia="bg-BG"/>
              </w:rPr>
            </w:pPr>
            <w:r w:rsidRPr="00885563">
              <w:rPr>
                <w:rFonts w:ascii="Times New Roman" w:eastAsiaTheme="minorHAnsi" w:hAnsi="Times New Roman" w:cstheme="minorBidi"/>
                <w:lang w:eastAsia="bg-BG"/>
              </w:rPr>
              <w:t>от 18.00 – 22.00 часа</w:t>
            </w:r>
            <w:r>
              <w:rPr>
                <w:rFonts w:ascii="Times New Roman" w:eastAsiaTheme="minorHAnsi" w:hAnsi="Times New Roman" w:cstheme="minorBidi"/>
                <w:lang w:val="bg-BG" w:eastAsia="bg-BG"/>
              </w:rPr>
              <w:t xml:space="preserve"> </w:t>
            </w:r>
            <w:r w:rsidRPr="0019584A">
              <w:rPr>
                <w:rFonts w:ascii="Times New Roman" w:eastAsiaTheme="minorHAnsi" w:hAnsi="Times New Roman" w:cstheme="minorBidi"/>
                <w:bCs/>
                <w:iCs/>
                <w:lang w:val="en-US" w:eastAsia="bg-BG"/>
              </w:rPr>
              <w:t>(</w:t>
            </w:r>
            <w:r w:rsidRPr="0019584A">
              <w:rPr>
                <w:rFonts w:ascii="Times New Roman" w:eastAsiaTheme="minorHAnsi" w:hAnsi="Times New Roman" w:cstheme="minorBidi"/>
                <w:bCs/>
                <w:iCs/>
                <w:lang w:val="bg-BG" w:eastAsia="bg-BG"/>
              </w:rPr>
              <w:t>нова, Протокол №18/21.12.2020 г.</w:t>
            </w:r>
            <w:r w:rsidRPr="0019584A">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88556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60</w:t>
            </w:r>
            <w:r w:rsidRPr="00885563">
              <w:rPr>
                <w:rFonts w:ascii="Times New Roman" w:eastAsiaTheme="minorHAnsi" w:hAnsi="Times New Roman" w:cstheme="minorBidi"/>
                <w:lang w:val="bg-BG"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мачове от първенството по спортен календар</w:t>
            </w:r>
            <w:r>
              <w:rPr>
                <w:rFonts w:ascii="Times New Roman" w:eastAsiaTheme="minorHAnsi" w:hAnsi="Times New Roman" w:cstheme="minorBidi"/>
                <w:lang w:val="ru-RU" w:eastAsia="bg-BG"/>
              </w:rPr>
              <w:t xml:space="preserve"> </w:t>
            </w:r>
            <w:r w:rsidRPr="00BF2662">
              <w:rPr>
                <w:rFonts w:ascii="Times New Roman" w:eastAsiaTheme="minorHAnsi" w:hAnsi="Times New Roman" w:cstheme="minorBidi"/>
                <w:bCs/>
                <w:iCs/>
                <w:lang w:val="en-US" w:eastAsia="bg-BG"/>
              </w:rPr>
              <w:t xml:space="preserve">(изм. </w:t>
            </w:r>
            <w:r w:rsidRPr="00BF2662">
              <w:rPr>
                <w:rFonts w:ascii="Times New Roman" w:eastAsiaTheme="minorHAnsi" w:hAnsi="Times New Roman" w:cstheme="minorBidi"/>
                <w:bCs/>
                <w:iCs/>
                <w:lang w:val="bg-BG" w:eastAsia="bg-BG"/>
              </w:rPr>
              <w:t>Протокол №5/19.12.2019 г.</w:t>
            </w:r>
            <w:r w:rsidRPr="00BF266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10</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приятелски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7683F"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чуждестранни отбори- тренировки</w:t>
            </w:r>
            <w:r>
              <w:rPr>
                <w:rFonts w:ascii="Times New Roman" w:eastAsiaTheme="minorHAnsi" w:hAnsi="Times New Roman" w:cstheme="minorBidi"/>
                <w:lang w:val="bg-BG" w:eastAsia="bg-BG"/>
              </w:rPr>
              <w:t xml:space="preserve"> </w:t>
            </w:r>
            <w:r w:rsidRPr="00F7683F">
              <w:rPr>
                <w:rFonts w:ascii="Times New Roman" w:eastAsiaTheme="minorHAnsi" w:hAnsi="Times New Roman" w:cstheme="minorBidi"/>
                <w:bCs/>
                <w:iCs/>
                <w:lang w:val="en-US" w:eastAsia="bg-BG"/>
              </w:rPr>
              <w:t xml:space="preserve">(изм. </w:t>
            </w:r>
            <w:r w:rsidRPr="00F7683F">
              <w:rPr>
                <w:rFonts w:ascii="Times New Roman" w:eastAsiaTheme="minorHAnsi" w:hAnsi="Times New Roman" w:cstheme="minorBidi"/>
                <w:bCs/>
                <w:iCs/>
                <w:lang w:val="bg-BG" w:eastAsia="bg-BG"/>
              </w:rPr>
              <w:t>Протокол №5/19.12.2019 г.</w:t>
            </w:r>
            <w:r w:rsidRPr="00F7683F">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международни мачове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прояви с демонстрационен характер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5D7CFB">
              <w:rPr>
                <w:rFonts w:ascii="Times New Roman" w:eastAsiaTheme="minorHAnsi" w:hAnsi="Times New Roman" w:cstheme="minorBidi"/>
                <w:lang w:val="bg-BG" w:eastAsia="bg-BG"/>
              </w:rPr>
              <w:t xml:space="preserve">Организирани групи /с учител  след предварително изпратено писмо, до 10 дни в </w:t>
            </w:r>
            <w:r>
              <w:rPr>
                <w:rFonts w:ascii="Times New Roman" w:eastAsiaTheme="minorHAnsi" w:hAnsi="Times New Roman" w:cstheme="minorBidi"/>
                <w:lang w:val="bg-BG" w:eastAsia="bg-BG"/>
              </w:rPr>
              <w:t>ОП „Общински имоти“</w:t>
            </w:r>
            <w:r w:rsidRPr="005D7CFB">
              <w:rPr>
                <w:rFonts w:ascii="Times New Roman" w:eastAsiaTheme="minorHAnsi" w:hAnsi="Times New Roman" w:cstheme="minorBidi"/>
                <w:lang w:val="bg-BG" w:eastAsia="bg-BG"/>
              </w:rPr>
              <w:t xml:space="preserve">   / училищни спортни мероприятия</w:t>
            </w:r>
            <w:r>
              <w:rPr>
                <w:rFonts w:ascii="Times New Roman" w:eastAsiaTheme="minorHAnsi" w:hAnsi="Times New Roman" w:cstheme="minorBidi"/>
                <w:lang w:val="bg-BG" w:eastAsia="bg-BG"/>
              </w:rPr>
              <w:t xml:space="preserve"> </w:t>
            </w:r>
            <w:r w:rsidRPr="005D7CFB">
              <w:rPr>
                <w:rFonts w:ascii="Times New Roman" w:eastAsiaTheme="minorHAnsi" w:hAnsi="Times New Roman" w:cstheme="minorBidi"/>
                <w:bCs/>
                <w:iCs/>
                <w:lang w:val="en-US" w:eastAsia="bg-BG"/>
              </w:rPr>
              <w:t>(</w:t>
            </w:r>
            <w:r w:rsidRPr="005D7CFB">
              <w:rPr>
                <w:rFonts w:ascii="Times New Roman" w:eastAsiaTheme="minorHAnsi" w:hAnsi="Times New Roman" w:cstheme="minorBidi"/>
                <w:bCs/>
                <w:iCs/>
                <w:lang w:val="bg-BG" w:eastAsia="bg-BG"/>
              </w:rPr>
              <w:t>нова, Протокол №18/21.12.2020 г.</w:t>
            </w:r>
            <w:r w:rsidRPr="005D7CFB">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5764A7">
              <w:rPr>
                <w:rFonts w:ascii="Times New Roman" w:eastAsiaTheme="minorHAnsi" w:hAnsi="Times New Roman" w:cstheme="minorBidi"/>
                <w:lang w:val="bg-BG"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офис помещения от спортни клубове</w:t>
            </w:r>
            <w:r w:rsidRPr="001E0B3A">
              <w:rPr>
                <w:rFonts w:ascii="Times New Roman" w:eastAsiaTheme="minorHAnsi" w:hAnsi="Times New Roman" w:cstheme="minorBidi"/>
                <w:lang w:val="bg-BG" w:eastAsia="bg-BG"/>
              </w:rPr>
              <w:t xml:space="preserve"> след сключен договор с ОП „СИ”</w:t>
            </w:r>
            <w:r w:rsidRPr="001E0B3A">
              <w:rPr>
                <w:rFonts w:ascii="Times New Roman" w:eastAsiaTheme="minorHAnsi" w:hAnsi="Times New Roman" w:cstheme="minorBidi"/>
                <w:lang w:val="ru-RU" w:eastAsia="bg-BG"/>
              </w:rPr>
              <w:t xml:space="preserve"> </w:t>
            </w:r>
            <w:r>
              <w:rPr>
                <w:rFonts w:ascii="Times New Roman" w:eastAsiaTheme="minorHAnsi" w:hAnsi="Times New Roman" w:cstheme="minorBidi"/>
                <w:lang w:val="ru-RU" w:eastAsia="bg-BG"/>
              </w:rPr>
              <w:t xml:space="preserve"> </w:t>
            </w:r>
            <w:r w:rsidRPr="005F1561">
              <w:rPr>
                <w:rFonts w:ascii="Times New Roman" w:eastAsiaTheme="minorHAnsi" w:hAnsi="Times New Roman" w:cstheme="minorBidi"/>
                <w:bCs/>
                <w:iCs/>
                <w:lang w:val="en-US" w:eastAsia="bg-BG"/>
              </w:rPr>
              <w:t>(</w:t>
            </w:r>
            <w:r w:rsidRPr="005F1561">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 xml:space="preserve">, </w:t>
            </w:r>
            <w:r w:rsidRPr="00F7683F">
              <w:rPr>
                <w:rFonts w:ascii="Times New Roman" w:eastAsiaTheme="minorHAnsi" w:hAnsi="Times New Roman" w:cstheme="minorBidi"/>
                <w:bCs/>
                <w:iCs/>
                <w:lang w:val="en-US" w:eastAsia="bg-BG"/>
              </w:rPr>
              <w:t xml:space="preserve">изм. </w:t>
            </w:r>
            <w:r w:rsidRPr="00F7683F">
              <w:rPr>
                <w:rFonts w:ascii="Times New Roman" w:eastAsiaTheme="minorHAnsi" w:hAnsi="Times New Roman" w:cstheme="minorBidi"/>
                <w:bCs/>
                <w:iCs/>
                <w:lang w:val="bg-BG" w:eastAsia="bg-BG"/>
              </w:rPr>
              <w:t>Протокол №5/19.12.2019 г.</w:t>
            </w:r>
            <w:r w:rsidRPr="00F7683F">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Calibri" w:hAnsi="Times New Roman"/>
                <w:lang w:val="en-US" w:eastAsia="bg-BG"/>
              </w:rPr>
            </w:pPr>
          </w:p>
          <w:p w:rsidR="00697D78" w:rsidRPr="001E0B3A" w:rsidRDefault="00697D78" w:rsidP="00697D78">
            <w:pPr>
              <w:jc w:val="center"/>
              <w:rPr>
                <w:rFonts w:ascii="Times New Roman" w:eastAsia="Calibri" w:hAnsi="Times New Roman"/>
                <w:lang w:val="ru-RU" w:eastAsia="bg-BG"/>
              </w:rPr>
            </w:pPr>
            <w:r w:rsidRPr="005F156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en-US" w:eastAsia="bg-BG"/>
              </w:rPr>
            </w:pPr>
          </w:p>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22A22" w:rsidRDefault="00697D78" w:rsidP="00697D78">
            <w:pPr>
              <w:jc w:val="both"/>
              <w:rPr>
                <w:rFonts w:ascii="Times New Roman" w:eastAsiaTheme="minorHAnsi" w:hAnsi="Times New Roman" w:cstheme="minorBidi"/>
                <w:i/>
                <w:u w:val="single"/>
                <w:lang w:val="ru-RU" w:eastAsia="bg-BG"/>
              </w:rPr>
            </w:pPr>
            <w:r w:rsidRPr="00481EF9">
              <w:rPr>
                <w:rFonts w:ascii="Times New Roman" w:hAnsi="Times New Roman"/>
                <w:i/>
                <w:lang w:val="ru-RU" w:eastAsia="bg-BG"/>
              </w:rPr>
              <w:t xml:space="preserve">Отбори – със сключени договори с </w:t>
            </w:r>
            <w:r w:rsidRPr="006E4CB1">
              <w:rPr>
                <w:rFonts w:ascii="Times New Roman" w:hAnsi="Times New Roman"/>
                <w:i/>
                <w:lang w:val="ru-RU" w:eastAsia="bg-BG"/>
              </w:rPr>
              <w:t xml:space="preserve">ОП </w:t>
            </w:r>
            <w:r w:rsidRPr="006E4CB1">
              <w:rPr>
                <w:rFonts w:ascii="Times New Roman" w:hAnsi="Times New Roman"/>
                <w:i/>
                <w:lang w:val="bg-BG" w:eastAsia="bg-BG"/>
              </w:rPr>
              <w:t>„Общински имоти“</w:t>
            </w:r>
            <w:r w:rsidRPr="00481EF9">
              <w:rPr>
                <w:rFonts w:ascii="Times New Roman" w:hAnsi="Times New Roman"/>
                <w:i/>
                <w:lang w:val="ru-RU" w:eastAsia="bg-BG"/>
              </w:rPr>
              <w:t>, завършили в топ три на предходният състезателен сезон в НБЛ за мъже и жени, ползват 50% след 18.00 часа</w:t>
            </w:r>
            <w:r>
              <w:rPr>
                <w:rFonts w:ascii="Times New Roman" w:hAnsi="Times New Roman"/>
                <w:i/>
                <w:lang w:val="ru-RU" w:eastAsia="bg-BG"/>
              </w:rPr>
              <w:t xml:space="preserve"> </w:t>
            </w:r>
            <w:r w:rsidRPr="00222A22">
              <w:rPr>
                <w:rFonts w:ascii="Times New Roman" w:hAnsi="Times New Roman"/>
                <w:bCs/>
                <w:iCs/>
                <w:lang w:val="en-US" w:eastAsia="bg-BG"/>
              </w:rPr>
              <w:t>(</w:t>
            </w:r>
            <w:r>
              <w:rPr>
                <w:rFonts w:ascii="Times New Roman" w:hAnsi="Times New Roman"/>
                <w:bCs/>
                <w:iCs/>
                <w:lang w:val="en-US" w:eastAsia="bg-BG"/>
              </w:rPr>
              <w:t>нова,</w:t>
            </w:r>
            <w:r w:rsidRPr="00222A22">
              <w:rPr>
                <w:rFonts w:ascii="Times New Roman" w:hAnsi="Times New Roman"/>
                <w:bCs/>
                <w:iCs/>
                <w:lang w:val="en-US" w:eastAsia="bg-BG"/>
              </w:rPr>
              <w:t xml:space="preserve"> </w:t>
            </w:r>
            <w:r w:rsidRPr="00222A22">
              <w:rPr>
                <w:rFonts w:ascii="Times New Roman" w:hAnsi="Times New Roman"/>
                <w:bCs/>
                <w:iCs/>
                <w:lang w:val="bg-BG" w:eastAsia="bg-BG"/>
              </w:rPr>
              <w:t>Протокол №5/19.12.2019 г.</w:t>
            </w:r>
            <w:r>
              <w:rPr>
                <w:rFonts w:ascii="Times New Roman" w:hAnsi="Times New Roman"/>
                <w:bCs/>
                <w:iCs/>
                <w:lang w:val="bg-BG" w:eastAsia="bg-BG"/>
              </w:rPr>
              <w:t>, изм. Протокол №18/21.12.2020 г.</w:t>
            </w:r>
            <w:r w:rsidRPr="00222A22">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4256A" w:rsidRDefault="00697D78" w:rsidP="00697D78">
            <w:pPr>
              <w:jc w:val="both"/>
              <w:rPr>
                <w:rFonts w:ascii="Times New Roman" w:hAnsi="Times New Roman"/>
                <w:b/>
                <w:lang w:val="bg-BG" w:eastAsia="bg-BG"/>
              </w:rPr>
            </w:pPr>
            <w:r w:rsidRPr="00CF1914">
              <w:rPr>
                <w:rFonts w:ascii="Times New Roman" w:hAnsi="Times New Roman"/>
                <w:b/>
                <w:lang w:val="en-US" w:eastAsia="bg-BG"/>
              </w:rPr>
              <w:t xml:space="preserve">Спортен комплекс „Изгрев” </w:t>
            </w:r>
            <w:r>
              <w:rPr>
                <w:rFonts w:ascii="Times New Roman" w:hAnsi="Times New Roman"/>
                <w:b/>
                <w:lang w:val="bg-BG" w:eastAsia="bg-BG"/>
              </w:rPr>
              <w:t xml:space="preserve"> </w:t>
            </w:r>
            <w:r w:rsidRPr="00D4256A">
              <w:rPr>
                <w:rFonts w:ascii="Times New Roman" w:hAnsi="Times New Roman"/>
                <w:lang w:val="en-US" w:eastAsia="bg-BG"/>
              </w:rPr>
              <w:t>(</w:t>
            </w:r>
            <w:r w:rsidRPr="00D4256A">
              <w:rPr>
                <w:rFonts w:ascii="Times New Roman" w:hAnsi="Times New Roman"/>
                <w:lang w:val="bg-BG" w:eastAsia="bg-BG"/>
              </w:rPr>
              <w:t>изм. Проток</w:t>
            </w:r>
            <w:r>
              <w:rPr>
                <w:rFonts w:ascii="Times New Roman" w:hAnsi="Times New Roman"/>
                <w:lang w:val="bg-BG" w:eastAsia="bg-BG"/>
              </w:rPr>
              <w:t>о</w:t>
            </w:r>
            <w:r w:rsidRPr="00D4256A">
              <w:rPr>
                <w:rFonts w:ascii="Times New Roman" w:hAnsi="Times New Roman"/>
                <w:lang w:val="bg-BG" w:eastAsia="bg-BG"/>
              </w:rPr>
              <w:t>л №41/24.04.2018 г.</w:t>
            </w:r>
            <w:r w:rsidRPr="00D4256A">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highlight w:val="yellow"/>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411D65" w:rsidRDefault="00697D78" w:rsidP="00697D78">
            <w:pPr>
              <w:jc w:val="both"/>
              <w:rPr>
                <w:rFonts w:ascii="Times New Roman" w:eastAsiaTheme="minorHAnsi" w:hAnsi="Times New Roman" w:cstheme="minorBidi"/>
                <w:lang w:val="en-US" w:eastAsia="bg-BG"/>
              </w:rPr>
            </w:pPr>
            <w:r w:rsidRPr="00411D65">
              <w:rPr>
                <w:rFonts w:ascii="Times New Roman" w:eastAsiaTheme="minorHAnsi" w:hAnsi="Times New Roman" w:cstheme="minorBidi"/>
                <w:lang w:val="ru-RU" w:eastAsia="bg-BG"/>
              </w:rPr>
              <w:t xml:space="preserve">Лицензирани спортни клубове, със сключен договор с </w:t>
            </w:r>
            <w:r>
              <w:rPr>
                <w:rFonts w:ascii="Times New Roman" w:eastAsiaTheme="minorHAnsi" w:hAnsi="Times New Roman" w:cstheme="minorBidi"/>
                <w:lang w:val="ru-RU" w:eastAsia="bg-BG"/>
              </w:rPr>
              <w:t>ОП „Общински имоти“</w:t>
            </w:r>
            <w:r w:rsidRPr="00411D65">
              <w:rPr>
                <w:rFonts w:ascii="Times New Roman" w:eastAsiaTheme="minorHAnsi" w:hAnsi="Times New Roman" w:cstheme="minorBidi"/>
                <w:lang w:val="ru-RU" w:eastAsia="bg-BG"/>
              </w:rPr>
              <w:t xml:space="preserve"> </w:t>
            </w:r>
            <w:r w:rsidRPr="00411D65">
              <w:rPr>
                <w:rFonts w:ascii="Times New Roman" w:eastAsiaTheme="minorHAnsi" w:hAnsi="Times New Roman" w:cstheme="minorBidi"/>
                <w:lang w:val="bg-BG" w:eastAsia="bg-BG"/>
              </w:rPr>
              <w:t xml:space="preserve">по Наредба за реда и условията за ползване на спортни обекти и съоръжения  </w:t>
            </w:r>
            <w:r w:rsidRPr="00411D65">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411D65">
              <w:rPr>
                <w:rFonts w:ascii="Times New Roman" w:eastAsiaTheme="minorHAnsi" w:hAnsi="Times New Roman" w:cstheme="minorBidi"/>
                <w:bCs/>
                <w:iCs/>
                <w:lang w:val="bg-BG" w:eastAsia="bg-BG"/>
              </w:rPr>
              <w:t xml:space="preserve"> Протокол №18/21.12.2020 г.</w:t>
            </w:r>
            <w:r w:rsidRPr="00411D65">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highlight w:val="yellow"/>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7370F3" w:rsidRDefault="00697D78" w:rsidP="00697D78">
            <w:pPr>
              <w:jc w:val="both"/>
              <w:rPr>
                <w:rFonts w:ascii="Times New Roman" w:hAnsi="Times New Roman"/>
                <w:lang w:val="bg-BG" w:eastAsia="bg-BG"/>
              </w:rPr>
            </w:pPr>
            <w:r w:rsidRPr="00CF1914">
              <w:rPr>
                <w:rFonts w:ascii="Times New Roman" w:hAnsi="Times New Roman"/>
                <w:lang w:val="en-US" w:eastAsia="bg-BG"/>
              </w:rPr>
              <w:t>Ползване на зал</w:t>
            </w:r>
            <w:r w:rsidRPr="00CF1914">
              <w:rPr>
                <w:rFonts w:ascii="Times New Roman" w:hAnsi="Times New Roman"/>
                <w:lang w:eastAsia="bg-BG"/>
              </w:rPr>
              <w:t>и</w:t>
            </w:r>
            <w:r>
              <w:rPr>
                <w:rFonts w:ascii="Times New Roman" w:hAnsi="Times New Roman"/>
                <w:lang w:val="bg-BG" w:eastAsia="bg-BG"/>
              </w:rPr>
              <w:t xml:space="preserve"> и игрища </w:t>
            </w:r>
            <w:r w:rsidRPr="007370F3">
              <w:rPr>
                <w:rFonts w:ascii="Times New Roman" w:hAnsi="Times New Roman"/>
                <w:bCs/>
                <w:iCs/>
                <w:lang w:val="en-US" w:eastAsia="bg-BG"/>
              </w:rPr>
              <w:t>(</w:t>
            </w:r>
            <w:r>
              <w:rPr>
                <w:rFonts w:ascii="Times New Roman" w:hAnsi="Times New Roman"/>
                <w:bCs/>
                <w:iCs/>
                <w:lang w:val="bg-BG" w:eastAsia="bg-BG"/>
              </w:rPr>
              <w:t xml:space="preserve">изм. </w:t>
            </w:r>
            <w:r w:rsidRPr="007370F3">
              <w:rPr>
                <w:rFonts w:ascii="Times New Roman" w:hAnsi="Times New Roman"/>
                <w:bCs/>
                <w:iCs/>
                <w:lang w:val="bg-BG" w:eastAsia="bg-BG"/>
              </w:rPr>
              <w:t>Протокол №18/21.12.2020 г.</w:t>
            </w:r>
            <w:r w:rsidRPr="007370F3">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en-US" w:eastAsia="bg-BG"/>
              </w:rPr>
            </w:pPr>
            <w:r w:rsidRPr="00CF1914">
              <w:rPr>
                <w:rFonts w:ascii="Times New Roman" w:hAnsi="Times New Roman"/>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3,00/час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en-US" w:eastAsia="bg-BG"/>
              </w:rPr>
            </w:pPr>
            <w:r w:rsidRPr="00CF1914">
              <w:rPr>
                <w:rFonts w:ascii="Times New Roman" w:hAnsi="Times New Roman"/>
                <w:lang w:val="en-US" w:eastAsia="bg-BG"/>
              </w:rPr>
              <w:t>-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eastAsia="bg-BG"/>
              </w:rPr>
              <w:t>20</w:t>
            </w:r>
            <w:r w:rsidRPr="00CF1914">
              <w:rPr>
                <w:rFonts w:ascii="Times New Roman" w:hAnsi="Times New Roman"/>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eastAsia="bg-BG"/>
              </w:rPr>
            </w:pPr>
            <w:r w:rsidRPr="00CF1914">
              <w:rPr>
                <w:rFonts w:ascii="Times New Roman" w:hAnsi="Times New Roman"/>
                <w:lang w:eastAsia="bg-BG"/>
              </w:rPr>
              <w:t>20 %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ru-RU" w:eastAsia="bg-BG"/>
              </w:rPr>
            </w:pPr>
            <w:r w:rsidRPr="00CF1914">
              <w:rPr>
                <w:rFonts w:ascii="Times New Roman" w:hAnsi="Times New Roman"/>
                <w:lang w:val="ru-RU" w:eastAsia="bg-BG"/>
              </w:rPr>
              <w:t>Футболно игрище 90м. – 50м.(10 +1)</w:t>
            </w:r>
            <w:r>
              <w:rPr>
                <w:rFonts w:ascii="Times New Roman" w:hAnsi="Times New Roman"/>
                <w:lang w:val="ru-RU" w:eastAsia="bg-BG"/>
              </w:rPr>
              <w:t xml:space="preserve"> </w:t>
            </w:r>
            <w:r w:rsidRPr="005A03BE">
              <w:rPr>
                <w:rFonts w:ascii="Times New Roman" w:hAnsi="Times New Roman"/>
                <w:lang w:val="en-US" w:eastAsia="bg-BG"/>
              </w:rPr>
              <w:t>(</w:t>
            </w:r>
            <w:r w:rsidRPr="005A03BE">
              <w:rPr>
                <w:rFonts w:ascii="Times New Roman" w:hAnsi="Times New Roman"/>
                <w:lang w:val="bg-BG" w:eastAsia="bg-BG"/>
              </w:rPr>
              <w:t>изм. Протокол №5/19.12.2019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en-US" w:eastAsia="bg-BG"/>
              </w:rPr>
            </w:pPr>
            <w:r w:rsidRPr="00CF1914">
              <w:rPr>
                <w:rFonts w:ascii="Times New Roman" w:hAnsi="Times New Roman"/>
                <w:lang w:val="en-US" w:eastAsia="bg-BG"/>
              </w:rPr>
              <w:t xml:space="preserve">От 08:00 – </w:t>
            </w:r>
            <w:r>
              <w:rPr>
                <w:rFonts w:ascii="Times New Roman" w:hAnsi="Times New Roman"/>
                <w:lang w:eastAsia="bg-BG"/>
              </w:rPr>
              <w:t>18</w:t>
            </w:r>
            <w:r w:rsidRPr="00CF1914">
              <w:rPr>
                <w:rFonts w:ascii="Times New Roman" w:hAnsi="Times New Roman"/>
                <w:lang w:val="en-US" w:eastAsia="bg-BG"/>
              </w:rPr>
              <w:t xml:space="preserve"> :00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eastAsia="bg-BG"/>
              </w:rPr>
              <w:t>90</w:t>
            </w:r>
            <w:r w:rsidRPr="00CF1914">
              <w:rPr>
                <w:rFonts w:ascii="Times New Roman" w:hAnsi="Times New Roman"/>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en-US" w:eastAsia="bg-BG"/>
              </w:rPr>
            </w:pPr>
            <w:r w:rsidRPr="00CF1914">
              <w:rPr>
                <w:rFonts w:ascii="Times New Roman" w:hAnsi="Times New Roman"/>
                <w:lang w:val="en-US" w:eastAsia="bg-BG"/>
              </w:rPr>
              <w:t xml:space="preserve">От </w:t>
            </w:r>
            <w:r>
              <w:rPr>
                <w:rFonts w:ascii="Times New Roman" w:hAnsi="Times New Roman"/>
                <w:lang w:eastAsia="bg-BG"/>
              </w:rPr>
              <w:t>18</w:t>
            </w:r>
            <w:r w:rsidRPr="00CF1914">
              <w:rPr>
                <w:rFonts w:ascii="Times New Roman" w:hAnsi="Times New Roman"/>
                <w:lang w:val="en-US" w:eastAsia="bg-BG"/>
              </w:rPr>
              <w:t>:00 – 2</w:t>
            </w:r>
            <w:r>
              <w:rPr>
                <w:rFonts w:ascii="Times New Roman" w:hAnsi="Times New Roman"/>
                <w:lang w:eastAsia="bg-BG"/>
              </w:rPr>
              <w:t>1</w:t>
            </w:r>
            <w:r w:rsidRPr="00CF1914">
              <w:rPr>
                <w:rFonts w:ascii="Times New Roman" w:hAnsi="Times New Roman"/>
                <w:lang w:val="en-US" w:eastAsia="bg-BG"/>
              </w:rPr>
              <w:t xml:space="preserve"> :00</w:t>
            </w:r>
            <w:r>
              <w:rPr>
                <w:rFonts w:ascii="Times New Roman" w:hAnsi="Times New Roman"/>
                <w:lang w:val="bg-BG" w:eastAsia="bg-BG"/>
              </w:rPr>
              <w:t xml:space="preserve"> </w:t>
            </w:r>
            <w:r w:rsidRPr="00B426BE">
              <w:rPr>
                <w:rFonts w:ascii="Times New Roman" w:hAnsi="Times New Roman"/>
                <w:bCs/>
                <w:iCs/>
                <w:lang w:val="en-US" w:eastAsia="bg-BG"/>
              </w:rPr>
              <w:t>(</w:t>
            </w:r>
            <w:r w:rsidRPr="00B426BE">
              <w:rPr>
                <w:rFonts w:ascii="Times New Roman" w:hAnsi="Times New Roman"/>
                <w:bCs/>
                <w:iCs/>
                <w:lang w:val="bg-BG" w:eastAsia="bg-BG"/>
              </w:rPr>
              <w:t>изм. Протокол №18/21.12.2020 г.</w:t>
            </w:r>
            <w:r w:rsidRPr="00B426BE">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rPr>
                <w:rFonts w:ascii="Times New Roman" w:hAnsi="Times New Roman"/>
                <w:lang w:val="en-US" w:eastAsia="bg-BG"/>
              </w:rPr>
            </w:pPr>
            <w:r w:rsidRPr="00CF1914">
              <w:rPr>
                <w:rFonts w:ascii="Times New Roman" w:hAnsi="Times New Roman"/>
                <w:lang w:eastAsia="bg-BG"/>
              </w:rPr>
              <w:t>115</w:t>
            </w:r>
            <w:r w:rsidRPr="00CF1914">
              <w:rPr>
                <w:rFonts w:ascii="Times New Roman" w:hAnsi="Times New Roman"/>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eastAsia="bg-BG"/>
              </w:rPr>
            </w:pPr>
            <w:r w:rsidRPr="00CF1914">
              <w:rPr>
                <w:rFonts w:ascii="Times New Roman" w:hAnsi="Times New Roman"/>
                <w:lang w:eastAsia="bg-BG"/>
              </w:rPr>
              <w:t>20 %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ru-RU" w:eastAsia="bg-BG"/>
              </w:rPr>
            </w:pPr>
            <w:r w:rsidRPr="00CF1914">
              <w:rPr>
                <w:rFonts w:ascii="Times New Roman" w:hAnsi="Times New Roman"/>
                <w:lang w:val="ru-RU" w:eastAsia="bg-BG"/>
              </w:rPr>
              <w:t>Футболно игрище 50м. – 30м. (7+1)</w:t>
            </w:r>
            <w:r>
              <w:rPr>
                <w:rFonts w:ascii="Times New Roman" w:hAnsi="Times New Roman"/>
                <w:lang w:val="ru-RU" w:eastAsia="bg-BG"/>
              </w:rPr>
              <w:t xml:space="preserve"> </w:t>
            </w:r>
            <w:r w:rsidRPr="005A03BE">
              <w:rPr>
                <w:rFonts w:ascii="Times New Roman" w:hAnsi="Times New Roman"/>
                <w:lang w:val="en-US" w:eastAsia="bg-BG"/>
              </w:rPr>
              <w:t>(</w:t>
            </w:r>
            <w:r w:rsidRPr="005A03BE">
              <w:rPr>
                <w:rFonts w:ascii="Times New Roman" w:hAnsi="Times New Roman"/>
                <w:lang w:val="bg-BG" w:eastAsia="bg-BG"/>
              </w:rPr>
              <w:t>изм. Протокол №5/19.12.2019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strike/>
                <w:lang w:val="en-US" w:eastAsia="bg-BG"/>
              </w:rPr>
            </w:pPr>
            <w:r w:rsidRPr="00CF1914">
              <w:rPr>
                <w:rFonts w:ascii="Times New Roman" w:hAnsi="Times New Roman"/>
                <w:lang w:val="en-US" w:eastAsia="bg-BG"/>
              </w:rPr>
              <w:t>От 08:00 –</w:t>
            </w:r>
            <w:r w:rsidRPr="00CF1914">
              <w:rPr>
                <w:rFonts w:ascii="Times New Roman" w:hAnsi="Times New Roman"/>
                <w:lang w:eastAsia="bg-BG"/>
              </w:rPr>
              <w:t xml:space="preserve"> </w:t>
            </w:r>
            <w:r>
              <w:rPr>
                <w:rFonts w:ascii="Times New Roman" w:hAnsi="Times New Roman"/>
                <w:lang w:val="en-US" w:eastAsia="bg-BG"/>
              </w:rPr>
              <w:t>18</w:t>
            </w:r>
            <w:r w:rsidRPr="00CF1914">
              <w:rPr>
                <w:rFonts w:ascii="Times New Roman" w:hAnsi="Times New Roman"/>
                <w:lang w:val="en-US" w:eastAsia="bg-BG"/>
              </w:rPr>
              <w:t>:00</w:t>
            </w:r>
            <w:r>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45,00/час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en-US" w:eastAsia="bg-BG"/>
              </w:rPr>
            </w:pPr>
            <w:r>
              <w:rPr>
                <w:rFonts w:ascii="Times New Roman" w:hAnsi="Times New Roman"/>
                <w:lang w:val="en-US" w:eastAsia="bg-BG"/>
              </w:rPr>
              <w:t>От 18:00 – 21</w:t>
            </w:r>
            <w:r w:rsidRPr="00CF1914">
              <w:rPr>
                <w:rFonts w:ascii="Times New Roman" w:hAnsi="Times New Roman"/>
                <w:lang w:val="en-US" w:eastAsia="bg-BG"/>
              </w:rPr>
              <w:t xml:space="preserve">:00 </w:t>
            </w:r>
            <w:r w:rsidRPr="00B426BE">
              <w:rPr>
                <w:rFonts w:ascii="Times New Roman" w:hAnsi="Times New Roman"/>
                <w:bCs/>
                <w:iCs/>
                <w:lang w:val="en-US" w:eastAsia="bg-BG"/>
              </w:rPr>
              <w:t>(</w:t>
            </w:r>
            <w:r w:rsidRPr="00B426BE">
              <w:rPr>
                <w:rFonts w:ascii="Times New Roman" w:hAnsi="Times New Roman"/>
                <w:bCs/>
                <w:iCs/>
                <w:lang w:val="bg-BG" w:eastAsia="bg-BG"/>
              </w:rPr>
              <w:t>изм. Протокол №18/21.12.2020 г.</w:t>
            </w:r>
            <w:r w:rsidRPr="00B426BE">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50,00/час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eastAsia="bg-BG"/>
              </w:rPr>
            </w:pPr>
            <w:r w:rsidRPr="00CF1914">
              <w:rPr>
                <w:rFonts w:ascii="Times New Roman" w:hAnsi="Times New Roman"/>
                <w:lang w:eastAsia="bg-BG"/>
              </w:rPr>
              <w:t>20 %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en-US" w:eastAsia="bg-BG"/>
              </w:rPr>
            </w:pPr>
            <w:r w:rsidRPr="00CF1914">
              <w:rPr>
                <w:rFonts w:ascii="Times New Roman" w:hAnsi="Times New Roman"/>
                <w:lang w:val="en-US" w:eastAsia="bg-BG"/>
              </w:rPr>
              <w:t>Футболна, волейболна, баскетболна топка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2,00/час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ru-RU" w:eastAsia="bg-BG"/>
              </w:rPr>
            </w:pPr>
            <w:r w:rsidRPr="00CF1914">
              <w:rPr>
                <w:rFonts w:ascii="Times New Roman" w:hAnsi="Times New Roman"/>
                <w:lang w:val="ru-RU" w:eastAsia="bg-BG"/>
              </w:rPr>
              <w:t>Футболно игрище 30м. – 20м. (5+1)</w:t>
            </w:r>
            <w:r>
              <w:rPr>
                <w:rFonts w:ascii="Times New Roman" w:hAnsi="Times New Roman"/>
                <w:lang w:val="ru-RU" w:eastAsia="bg-BG"/>
              </w:rPr>
              <w:t xml:space="preserve"> </w:t>
            </w:r>
            <w:r w:rsidRPr="005A03BE">
              <w:rPr>
                <w:rFonts w:ascii="Times New Roman" w:hAnsi="Times New Roman"/>
                <w:lang w:val="en-US" w:eastAsia="bg-BG"/>
              </w:rPr>
              <w:t>(</w:t>
            </w:r>
            <w:r w:rsidRPr="005A03BE">
              <w:rPr>
                <w:rFonts w:ascii="Times New Roman" w:hAnsi="Times New Roman"/>
                <w:lang w:val="bg-BG" w:eastAsia="bg-BG"/>
              </w:rPr>
              <w:t>изм. Протокол №5/19.12.2019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ru-RU" w:eastAsia="bg-BG"/>
              </w:rPr>
            </w:pPr>
          </w:p>
          <w:p w:rsidR="00697D78" w:rsidRPr="00CF1914" w:rsidRDefault="00697D78" w:rsidP="00697D78">
            <w:pPr>
              <w:jc w:val="center"/>
              <w:rPr>
                <w:rFonts w:ascii="Times New Roman"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8A5C3B" w:rsidRDefault="00697D78" w:rsidP="00697D78">
            <w:pPr>
              <w:jc w:val="both"/>
              <w:rPr>
                <w:rFonts w:ascii="Times New Roman" w:hAnsi="Times New Roman"/>
                <w:lang w:val="bg-BG" w:eastAsia="bg-BG"/>
              </w:rPr>
            </w:pPr>
            <w:r w:rsidRPr="00CF1914">
              <w:rPr>
                <w:rFonts w:ascii="Times New Roman" w:hAnsi="Times New Roman"/>
                <w:lang w:val="en-US" w:eastAsia="bg-BG"/>
              </w:rPr>
              <w:t>От 8:00 –</w:t>
            </w:r>
            <w:r w:rsidRPr="00CF1914">
              <w:rPr>
                <w:rFonts w:ascii="Times New Roman" w:hAnsi="Times New Roman"/>
                <w:lang w:eastAsia="bg-BG"/>
              </w:rPr>
              <w:t xml:space="preserve"> </w:t>
            </w:r>
            <w:r>
              <w:rPr>
                <w:rFonts w:ascii="Times New Roman" w:hAnsi="Times New Roman"/>
                <w:lang w:val="en-US" w:eastAsia="bg-BG"/>
              </w:rPr>
              <w:t>18</w:t>
            </w:r>
            <w:r w:rsidRPr="00CF1914">
              <w:rPr>
                <w:rFonts w:ascii="Times New Roman" w:hAnsi="Times New Roman"/>
                <w:lang w:val="en-US" w:eastAsia="bg-BG"/>
              </w:rPr>
              <w:t>:00</w:t>
            </w:r>
            <w:r>
              <w:rPr>
                <w:rFonts w:ascii="Times New Roman" w:hAnsi="Times New Roman"/>
                <w:lang w:val="bg-BG" w:eastAsia="bg-BG"/>
              </w:rPr>
              <w:t xml:space="preserve"> </w:t>
            </w:r>
          </w:p>
          <w:p w:rsidR="00697D78" w:rsidRPr="00CF1914" w:rsidRDefault="00697D78" w:rsidP="00697D78">
            <w:pPr>
              <w:jc w:val="both"/>
              <w:rPr>
                <w:rFonts w:ascii="Times New Roman" w:hAnsi="Times New Roman"/>
                <w:strike/>
                <w:lang w:val="en-US"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4</w:t>
            </w:r>
            <w:r w:rsidRPr="00CF1914">
              <w:rPr>
                <w:rFonts w:ascii="Times New Roman" w:hAnsi="Times New Roman"/>
                <w:lang w:eastAsia="bg-BG"/>
              </w:rPr>
              <w:t>0</w:t>
            </w:r>
            <w:r w:rsidRPr="00CF1914">
              <w:rPr>
                <w:rFonts w:ascii="Times New Roman" w:hAnsi="Times New Roman"/>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strike/>
                <w:lang w:val="en-US" w:eastAsia="bg-BG"/>
              </w:rPr>
            </w:pPr>
            <w:r>
              <w:rPr>
                <w:rFonts w:ascii="Times New Roman" w:hAnsi="Times New Roman"/>
                <w:lang w:val="en-US" w:eastAsia="bg-BG"/>
              </w:rPr>
              <w:t>От 18</w:t>
            </w:r>
            <w:r w:rsidRPr="00CF1914">
              <w:rPr>
                <w:rFonts w:ascii="Times New Roman" w:hAnsi="Times New Roman"/>
                <w:lang w:val="en-US" w:eastAsia="bg-BG"/>
              </w:rPr>
              <w:t>:00 – 2</w:t>
            </w:r>
            <w:r>
              <w:rPr>
                <w:rFonts w:ascii="Times New Roman" w:hAnsi="Times New Roman"/>
                <w:lang w:eastAsia="bg-BG"/>
              </w:rPr>
              <w:t>1</w:t>
            </w:r>
            <w:r w:rsidRPr="00CF1914">
              <w:rPr>
                <w:rFonts w:ascii="Times New Roman" w:hAnsi="Times New Roman"/>
                <w:lang w:val="en-US" w:eastAsia="bg-BG"/>
              </w:rPr>
              <w:t xml:space="preserve">:00 </w:t>
            </w:r>
            <w:r w:rsidRPr="00B426BE">
              <w:rPr>
                <w:rFonts w:ascii="Times New Roman" w:hAnsi="Times New Roman"/>
                <w:bCs/>
                <w:iCs/>
                <w:lang w:val="en-US" w:eastAsia="bg-BG"/>
              </w:rPr>
              <w:t>(</w:t>
            </w:r>
            <w:r w:rsidRPr="00B426BE">
              <w:rPr>
                <w:rFonts w:ascii="Times New Roman" w:hAnsi="Times New Roman"/>
                <w:bCs/>
                <w:iCs/>
                <w:lang w:val="bg-BG" w:eastAsia="bg-BG"/>
              </w:rPr>
              <w:t>изм. Протокол №18/21.12.2020 г.</w:t>
            </w:r>
            <w:r w:rsidRPr="00B426BE">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eastAsia="bg-BG"/>
              </w:rPr>
              <w:t>45</w:t>
            </w:r>
            <w:r w:rsidRPr="00CF1914">
              <w:rPr>
                <w:rFonts w:ascii="Times New Roman" w:hAnsi="Times New Roman"/>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eastAsia="bg-BG"/>
              </w:rPr>
            </w:pPr>
            <w:r w:rsidRPr="00CF1914">
              <w:rPr>
                <w:rFonts w:ascii="Times New Roman" w:hAnsi="Times New Roman"/>
                <w:lan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eastAsia="bg-BG"/>
              </w:rPr>
            </w:pPr>
            <w:r w:rsidRPr="00CF1914">
              <w:rPr>
                <w:rFonts w:ascii="Times New Roman" w:hAnsi="Times New Roman"/>
                <w:lang w:eastAsia="bg-BG"/>
              </w:rPr>
              <w:t>20 %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en-US" w:eastAsia="bg-BG"/>
              </w:rPr>
            </w:pPr>
            <w:r w:rsidRPr="00CF1914">
              <w:rPr>
                <w:rFonts w:ascii="Times New Roman" w:hAnsi="Times New Roman"/>
                <w:lang w:val="en-US"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26BE" w:rsidRDefault="00697D78" w:rsidP="00697D78">
            <w:pPr>
              <w:jc w:val="both"/>
              <w:rPr>
                <w:rFonts w:ascii="Times New Roman" w:hAnsi="Times New Roman"/>
                <w:highlight w:val="yellow"/>
                <w:lang w:val="bg-BG" w:eastAsia="bg-BG"/>
              </w:rPr>
            </w:pPr>
            <w:r w:rsidRPr="00CF1914">
              <w:rPr>
                <w:rFonts w:ascii="Times New Roman" w:hAnsi="Times New Roman"/>
                <w:lang w:val="en-US" w:eastAsia="bg-BG"/>
              </w:rPr>
              <w:t>От 08:00 –</w:t>
            </w:r>
            <w:r w:rsidRPr="00CF1914">
              <w:rPr>
                <w:rFonts w:ascii="Times New Roman" w:hAnsi="Times New Roman"/>
                <w:lang w:eastAsia="bg-BG"/>
              </w:rPr>
              <w:t xml:space="preserve"> </w:t>
            </w:r>
            <w:r>
              <w:rPr>
                <w:rFonts w:ascii="Times New Roman" w:hAnsi="Times New Roman"/>
                <w:lang w:val="en-US" w:eastAsia="bg-BG"/>
              </w:rPr>
              <w:t>21</w:t>
            </w:r>
            <w:r w:rsidRPr="00CF1914">
              <w:rPr>
                <w:rFonts w:ascii="Times New Roman" w:hAnsi="Times New Roman"/>
                <w:lang w:val="en-US" w:eastAsia="bg-BG"/>
              </w:rPr>
              <w:t>:00</w:t>
            </w:r>
            <w:r>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eastAsia="bg-BG"/>
              </w:rPr>
              <w:t>2</w:t>
            </w:r>
            <w:r w:rsidRPr="00CF1914">
              <w:rPr>
                <w:rFonts w:ascii="Times New Roman" w:hAnsi="Times New Roman"/>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en-US" w:eastAsia="bg-BG"/>
              </w:rPr>
            </w:pPr>
            <w:r w:rsidRPr="00CF1914">
              <w:rPr>
                <w:rFonts w:ascii="Times New Roman" w:hAnsi="Times New Roman"/>
                <w:lang w:val="en-US" w:eastAsia="bg-BG"/>
              </w:rPr>
              <w:t>Игрище стрийтбол /½ игрище/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10,00/час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en-US" w:eastAsia="bg-BG"/>
              </w:rPr>
            </w:pPr>
            <w:r w:rsidRPr="00CF1914">
              <w:rPr>
                <w:rFonts w:ascii="Times New Roman" w:hAnsi="Times New Roman"/>
                <w:lang w:val="en-US"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3,00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764A7" w:rsidRDefault="00697D78" w:rsidP="00697D78">
            <w:pPr>
              <w:jc w:val="both"/>
              <w:rPr>
                <w:rFonts w:ascii="Times New Roman" w:hAnsi="Times New Roman"/>
                <w:lang w:val="bg-BG" w:eastAsia="bg-BG"/>
              </w:rPr>
            </w:pPr>
            <w:r w:rsidRPr="00CF1914">
              <w:rPr>
                <w:rFonts w:ascii="Times New Roman" w:hAnsi="Times New Roman"/>
                <w:lang w:val="ru-RU" w:eastAsia="bg-BG"/>
              </w:rPr>
              <w:t xml:space="preserve">Организирани групи: с учител </w:t>
            </w:r>
            <w:r w:rsidRPr="00CF1914">
              <w:rPr>
                <w:rFonts w:ascii="Times New Roman" w:hAnsi="Times New Roman"/>
                <w:lang w:eastAsia="bg-BG"/>
              </w:rPr>
              <w:t>с предварително изпратено писмо</w:t>
            </w:r>
            <w:r>
              <w:rPr>
                <w:rFonts w:ascii="Times New Roman" w:hAnsi="Times New Roman"/>
                <w:lang w:val="bg-BG" w:eastAsia="bg-BG"/>
              </w:rPr>
              <w:t xml:space="preserve"> </w:t>
            </w:r>
            <w:r w:rsidRPr="00D9167E">
              <w:rPr>
                <w:rFonts w:ascii="Times New Roman" w:hAnsi="Times New Roman"/>
                <w:lang w:val="bg-BG" w:eastAsia="bg-BG"/>
              </w:rPr>
              <w:t xml:space="preserve">до 10 дни в </w:t>
            </w:r>
            <w:r>
              <w:rPr>
                <w:rFonts w:ascii="Times New Roman" w:hAnsi="Times New Roman"/>
                <w:lang w:val="bg-BG" w:eastAsia="bg-BG"/>
              </w:rPr>
              <w:t>ОП „Общински имоти“</w:t>
            </w:r>
            <w:r w:rsidRPr="00D9167E">
              <w:rPr>
                <w:rFonts w:ascii="Times New Roman" w:hAnsi="Times New Roman"/>
                <w:lang w:val="bg-BG" w:eastAsia="bg-BG"/>
              </w:rPr>
              <w:t xml:space="preserve">  / училищни спортни мероприятия</w:t>
            </w:r>
            <w:r w:rsidRPr="00CF1914">
              <w:rPr>
                <w:rFonts w:ascii="Times New Roman" w:hAnsi="Times New Roman"/>
                <w:lang w:eastAsia="bg-BG"/>
              </w:rPr>
              <w:t>.</w:t>
            </w:r>
            <w:r>
              <w:rPr>
                <w:rFonts w:ascii="Times New Roman" w:hAnsi="Times New Roman"/>
                <w:lang w:val="bg-BG" w:eastAsia="bg-BG"/>
              </w:rPr>
              <w:t xml:space="preserve"> </w:t>
            </w:r>
            <w:r w:rsidRPr="005764A7">
              <w:rPr>
                <w:rFonts w:ascii="Times New Roman" w:hAnsi="Times New Roman"/>
                <w:bCs/>
                <w:iCs/>
                <w:lang w:val="en-US" w:eastAsia="bg-BG"/>
              </w:rPr>
              <w:t>(</w:t>
            </w:r>
            <w:r w:rsidRPr="005764A7">
              <w:rPr>
                <w:rFonts w:ascii="Times New Roman" w:hAnsi="Times New Roman"/>
                <w:bCs/>
                <w:iCs/>
                <w:lang w:val="bg-BG" w:eastAsia="bg-BG"/>
              </w:rPr>
              <w:t xml:space="preserve">изм. Протокол </w:t>
            </w:r>
            <w:r w:rsidRPr="005764A7">
              <w:rPr>
                <w:rFonts w:ascii="Times New Roman" w:hAnsi="Times New Roman"/>
                <w:bCs/>
                <w:iCs/>
                <w:lang w:val="bg-BG" w:eastAsia="bg-BG"/>
              </w:rPr>
              <w:lastRenderedPageBreak/>
              <w:t>№18/21.12.2020 г.</w:t>
            </w:r>
            <w:r w:rsidRPr="005764A7">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ru-RU" w:eastAsia="bg-BG"/>
              </w:rPr>
            </w:pPr>
            <w:r w:rsidRPr="00CF1914">
              <w:rPr>
                <w:rFonts w:ascii="Times New Roman" w:hAnsi="Times New Roman"/>
                <w:lang w:val="ru-RU"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ru-RU" w:eastAsia="bg-BG"/>
              </w:rPr>
            </w:pPr>
            <w:r w:rsidRPr="00CF1914">
              <w:rPr>
                <w:rFonts w:ascii="Times New Roman" w:hAnsi="Times New Roman"/>
                <w:lang w:val="ru-RU" w:eastAsia="bg-BG"/>
              </w:rPr>
              <w:t xml:space="preserve">Ученици  до 18 год. – 1 –во; 2-ро; 3-то игрище, </w:t>
            </w:r>
            <w:r>
              <w:rPr>
                <w:rFonts w:ascii="Times New Roman" w:hAnsi="Times New Roman"/>
                <w:lang w:val="ru-RU" w:eastAsia="bg-BG"/>
              </w:rPr>
              <w:t xml:space="preserve">волейбол, </w:t>
            </w:r>
            <w:r w:rsidRPr="00CF1914">
              <w:rPr>
                <w:rFonts w:ascii="Times New Roman" w:hAnsi="Times New Roman"/>
                <w:lang w:val="ru-RU" w:eastAsia="bg-BG"/>
              </w:rPr>
              <w:t>баскетбол</w:t>
            </w:r>
            <w:r>
              <w:rPr>
                <w:rFonts w:ascii="Times New Roman" w:hAnsi="Times New Roman"/>
                <w:lang w:val="ru-RU" w:eastAsia="bg-BG"/>
              </w:rPr>
              <w:t xml:space="preserve"> и футбол. </w:t>
            </w:r>
            <w:r w:rsidRPr="00D94547">
              <w:rPr>
                <w:rFonts w:ascii="Times New Roman" w:hAnsi="Times New Roman"/>
                <w:bCs/>
                <w:iCs/>
                <w:lang w:val="en-US" w:eastAsia="bg-BG"/>
              </w:rPr>
              <w:t>(</w:t>
            </w:r>
            <w:r w:rsidRPr="00D94547">
              <w:rPr>
                <w:rFonts w:ascii="Times New Roman" w:hAnsi="Times New Roman"/>
                <w:bCs/>
                <w:iCs/>
                <w:lang w:val="bg-BG" w:eastAsia="bg-BG"/>
              </w:rPr>
              <w:t>изм. Протокол №18/21.12.2020 г.</w:t>
            </w:r>
            <w:r w:rsidRPr="00D94547">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50%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ru-RU" w:eastAsia="bg-BG"/>
              </w:rPr>
            </w:pPr>
            <w:r w:rsidRPr="00CF1914">
              <w:rPr>
                <w:rFonts w:ascii="Times New Roman" w:hAnsi="Times New Roman"/>
                <w:lang w:val="ru-RU" w:eastAsia="bg-BG"/>
              </w:rPr>
              <w:t>Студенти-всички игрища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eastAsia="bg-BG"/>
              </w:rPr>
            </w:pPr>
            <w:r w:rsidRPr="00CF1914">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eastAsia="bg-BG"/>
              </w:rPr>
            </w:pPr>
            <w:r w:rsidRPr="00CF1914">
              <w:rPr>
                <w:rFonts w:ascii="Times New Roman" w:hAnsi="Times New Roman"/>
                <w:lang w:eastAsia="bg-BG"/>
              </w:rPr>
              <w:t>40%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A03BE" w:rsidRDefault="00697D78" w:rsidP="00697D78">
            <w:pPr>
              <w:jc w:val="both"/>
              <w:rPr>
                <w:rFonts w:ascii="Times New Roman" w:hAnsi="Times New Roman"/>
                <w:lang w:val="bg-BG" w:eastAsia="bg-BG"/>
              </w:rPr>
            </w:pPr>
            <w:r w:rsidRPr="00CF1914">
              <w:rPr>
                <w:rFonts w:ascii="Times New Roman" w:hAnsi="Times New Roman"/>
                <w:lang w:val="en-US" w:eastAsia="bg-BG"/>
              </w:rPr>
              <w:t>Тенис на маса</w:t>
            </w:r>
            <w:r>
              <w:rPr>
                <w:rFonts w:ascii="Times New Roman" w:hAnsi="Times New Roman"/>
                <w:lang w:val="bg-BG" w:eastAsia="bg-BG"/>
              </w:rPr>
              <w:t xml:space="preserve"> </w:t>
            </w:r>
            <w:r w:rsidRPr="005A03BE">
              <w:rPr>
                <w:rFonts w:ascii="Times New Roman" w:hAnsi="Times New Roman"/>
                <w:lang w:val="en-US" w:eastAsia="bg-BG"/>
              </w:rPr>
              <w:t>(</w:t>
            </w:r>
            <w:r w:rsidRPr="005A03BE">
              <w:rPr>
                <w:rFonts w:ascii="Times New Roman" w:hAnsi="Times New Roman"/>
                <w:lang w:val="bg-BG" w:eastAsia="bg-BG"/>
              </w:rPr>
              <w:t>изм. Протокол №5/19.12.2019 г.</w:t>
            </w:r>
            <w:r w:rsidRPr="005A03B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E47D1" w:rsidRDefault="00697D78" w:rsidP="00697D78">
            <w:pPr>
              <w:jc w:val="both"/>
              <w:rPr>
                <w:rFonts w:ascii="Times New Roman" w:hAnsi="Times New Roman"/>
                <w:lang w:val="bg-BG" w:eastAsia="bg-BG"/>
              </w:rPr>
            </w:pPr>
            <w:r>
              <w:rPr>
                <w:rFonts w:ascii="Times New Roman" w:hAnsi="Times New Roman"/>
                <w:lang w:val="en-US" w:eastAsia="bg-BG"/>
              </w:rPr>
              <w:t>От 08:00 до 18</w:t>
            </w:r>
            <w:r w:rsidRPr="00CF1914">
              <w:rPr>
                <w:rFonts w:ascii="Times New Roman" w:hAnsi="Times New Roman"/>
                <w:lang w:val="en-US" w:eastAsia="bg-BG"/>
              </w:rPr>
              <w:t>:00 часа</w:t>
            </w:r>
            <w:r>
              <w:rPr>
                <w:rFonts w:ascii="Times New Roman" w:hAnsi="Times New Roman"/>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4,00/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E47D1" w:rsidRDefault="00697D78" w:rsidP="00697D78">
            <w:pPr>
              <w:jc w:val="both"/>
              <w:rPr>
                <w:rFonts w:ascii="Times New Roman" w:hAnsi="Times New Roman"/>
                <w:lang w:val="bg-BG" w:eastAsia="bg-BG"/>
              </w:rPr>
            </w:pPr>
            <w:r>
              <w:rPr>
                <w:rFonts w:ascii="Times New Roman" w:hAnsi="Times New Roman"/>
                <w:lang w:val="en-US" w:eastAsia="bg-BG"/>
              </w:rPr>
              <w:t>От 18:00 до 21</w:t>
            </w:r>
            <w:r w:rsidRPr="00CF1914">
              <w:rPr>
                <w:rFonts w:ascii="Times New Roman" w:hAnsi="Times New Roman"/>
                <w:lang w:val="en-US" w:eastAsia="bg-BG"/>
              </w:rPr>
              <w:t>:00 часа</w:t>
            </w:r>
            <w:r>
              <w:rPr>
                <w:rFonts w:ascii="Times New Roman" w:hAnsi="Times New Roman"/>
                <w:lang w:val="bg-BG" w:eastAsia="bg-BG"/>
              </w:rPr>
              <w:t xml:space="preserve"> </w:t>
            </w:r>
            <w:r w:rsidRPr="00B426BE">
              <w:rPr>
                <w:rFonts w:ascii="Times New Roman" w:hAnsi="Times New Roman"/>
                <w:bCs/>
                <w:iCs/>
                <w:lang w:val="en-US" w:eastAsia="bg-BG"/>
              </w:rPr>
              <w:t>(</w:t>
            </w:r>
            <w:r w:rsidRPr="00B426BE">
              <w:rPr>
                <w:rFonts w:ascii="Times New Roman" w:hAnsi="Times New Roman"/>
                <w:bCs/>
                <w:iCs/>
                <w:lang w:val="bg-BG" w:eastAsia="bg-BG"/>
              </w:rPr>
              <w:t>изм. Протокол №18/21.12.2020 г.</w:t>
            </w:r>
            <w:r w:rsidRPr="00B426BE">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ru-RU" w:eastAsia="bg-BG"/>
              </w:rPr>
            </w:pPr>
            <w:r w:rsidRPr="00CF1914">
              <w:rPr>
                <w:rFonts w:ascii="Times New Roman" w:hAnsi="Times New Roman"/>
                <w:lang w:val="ru-RU" w:eastAsia="bg-BG"/>
              </w:rPr>
              <w:t xml:space="preserve">Хилка за тенис на маса 1 бр.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1,00/час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94547" w:rsidRDefault="00697D78" w:rsidP="00697D78">
            <w:pPr>
              <w:jc w:val="both"/>
              <w:rPr>
                <w:rFonts w:ascii="Times New Roman" w:hAnsi="Times New Roman"/>
                <w:lang w:val="bg-BG" w:eastAsia="bg-BG"/>
              </w:rPr>
            </w:pPr>
            <w:r w:rsidRPr="00CF1914">
              <w:rPr>
                <w:rFonts w:ascii="Times New Roman" w:hAnsi="Times New Roman"/>
                <w:lang w:val="en-US" w:eastAsia="bg-BG"/>
              </w:rPr>
              <w:t>Топче</w:t>
            </w:r>
            <w:r>
              <w:rPr>
                <w:rFonts w:ascii="Times New Roman" w:hAnsi="Times New Roman"/>
                <w:lang w:val="bg-BG" w:eastAsia="bg-BG"/>
              </w:rPr>
              <w:t xml:space="preserve"> – един брой </w:t>
            </w:r>
            <w:r w:rsidRPr="00D94547">
              <w:rPr>
                <w:rFonts w:ascii="Times New Roman" w:hAnsi="Times New Roman"/>
                <w:bCs/>
                <w:iCs/>
                <w:lang w:val="en-US" w:eastAsia="bg-BG"/>
              </w:rPr>
              <w:t>(</w:t>
            </w:r>
            <w:r w:rsidRPr="00D94547">
              <w:rPr>
                <w:rFonts w:ascii="Times New Roman" w:hAnsi="Times New Roman"/>
                <w:bCs/>
                <w:iCs/>
                <w:lang w:val="bg-BG" w:eastAsia="bg-BG"/>
              </w:rPr>
              <w:t>изм. Протокол №18/21.12.2020 г.</w:t>
            </w:r>
            <w:r w:rsidRPr="00D94547">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1,00/бр.</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en-US" w:eastAsia="bg-BG"/>
              </w:rPr>
            </w:pPr>
            <w:r w:rsidRPr="00CF1914">
              <w:rPr>
                <w:rFonts w:ascii="Times New Roman" w:hAnsi="Times New Roman"/>
                <w:lang w:val="en-US" w:eastAsia="bg-BG"/>
              </w:rPr>
              <w:t>петанка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4,00/час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en-US" w:eastAsia="bg-BG"/>
              </w:rPr>
            </w:pPr>
            <w:r w:rsidRPr="00CF1914">
              <w:rPr>
                <w:rFonts w:ascii="Times New Roman" w:hAnsi="Times New Roman"/>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ru-RU" w:eastAsia="bg-BG"/>
              </w:rPr>
            </w:pPr>
            <w:r w:rsidRPr="00CF1914">
              <w:rPr>
                <w:rFonts w:ascii="Times New Roman" w:hAnsi="Times New Roman"/>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3,00/час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ru-RU" w:eastAsia="bg-BG"/>
              </w:rPr>
            </w:pPr>
            <w:r w:rsidRPr="00CF1914">
              <w:rPr>
                <w:rFonts w:ascii="Times New Roman" w:hAnsi="Times New Roman"/>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4,00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94547" w:rsidRDefault="00697D78" w:rsidP="00697D78">
            <w:pPr>
              <w:jc w:val="both"/>
              <w:rPr>
                <w:rFonts w:ascii="Times New Roman" w:hAnsi="Times New Roman"/>
                <w:lang w:val="bg-BG" w:eastAsia="bg-BG"/>
              </w:rPr>
            </w:pPr>
            <w:r>
              <w:rPr>
                <w:rFonts w:ascii="Times New Roman" w:hAnsi="Times New Roman"/>
                <w:lang w:val="en-US" w:eastAsia="bg-BG"/>
              </w:rPr>
              <w:t>Еднократно посещение: 08:00 –18</w:t>
            </w:r>
            <w:r w:rsidRPr="00CF1914">
              <w:rPr>
                <w:rFonts w:ascii="Times New Roman" w:hAnsi="Times New Roman"/>
                <w:lang w:val="en-US" w:eastAsia="bg-BG"/>
              </w:rPr>
              <w:t>:00 часа</w:t>
            </w:r>
            <w:r>
              <w:rPr>
                <w:rFonts w:ascii="Times New Roman" w:hAnsi="Times New Roman"/>
                <w:lang w:val="bg-BG" w:eastAsia="bg-BG"/>
              </w:rPr>
              <w:t xml:space="preserve"> </w:t>
            </w:r>
            <w:r w:rsidRPr="00D94547">
              <w:rPr>
                <w:rFonts w:ascii="Times New Roman" w:hAnsi="Times New Roman"/>
                <w:bCs/>
                <w:iCs/>
                <w:lang w:val="en-US" w:eastAsia="bg-BG"/>
              </w:rPr>
              <w:t>(</w:t>
            </w:r>
            <w:r w:rsidRPr="00D94547">
              <w:rPr>
                <w:rFonts w:ascii="Times New Roman" w:hAnsi="Times New Roman"/>
                <w:bCs/>
                <w:iCs/>
                <w:lang w:val="bg-BG" w:eastAsia="bg-BG"/>
              </w:rPr>
              <w:t>изм. Протокол №18/21.12.2020 г.</w:t>
            </w:r>
            <w:r w:rsidRPr="00D94547">
              <w:rPr>
                <w:rFonts w:ascii="Times New Roman" w:hAnsi="Times New Roman"/>
                <w:bCs/>
                <w:iCs/>
                <w:lang w:val="en-US" w:eastAsia="bg-BG"/>
              </w:rPr>
              <w:t>)</w:t>
            </w:r>
            <w:r>
              <w:rPr>
                <w:rFonts w:ascii="Times New Roman" w:hAnsi="Times New Roman"/>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12,00/час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26BE" w:rsidRDefault="00697D78" w:rsidP="00697D78">
            <w:pPr>
              <w:jc w:val="both"/>
              <w:rPr>
                <w:rFonts w:ascii="Times New Roman" w:hAnsi="Times New Roman"/>
                <w:lang w:val="bg-BG" w:eastAsia="bg-BG"/>
              </w:rPr>
            </w:pPr>
            <w:r>
              <w:rPr>
                <w:rFonts w:ascii="Times New Roman" w:hAnsi="Times New Roman"/>
                <w:lang w:val="en-US" w:eastAsia="bg-BG"/>
              </w:rPr>
              <w:t>Еднократно посещение: 17:00 – 21</w:t>
            </w:r>
            <w:r w:rsidRPr="00CF1914">
              <w:rPr>
                <w:rFonts w:ascii="Times New Roman" w:hAnsi="Times New Roman"/>
                <w:lang w:val="en-US" w:eastAsia="bg-BG"/>
              </w:rPr>
              <w:t>:00 часа</w:t>
            </w:r>
            <w:r>
              <w:rPr>
                <w:rFonts w:ascii="Times New Roman" w:hAnsi="Times New Roman"/>
                <w:lang w:val="bg-BG" w:eastAsia="bg-BG"/>
              </w:rPr>
              <w:t xml:space="preserve"> </w:t>
            </w:r>
            <w:r w:rsidRPr="00B426BE">
              <w:rPr>
                <w:rFonts w:ascii="Times New Roman" w:hAnsi="Times New Roman"/>
                <w:bCs/>
                <w:iCs/>
                <w:lang w:val="en-US" w:eastAsia="bg-BG"/>
              </w:rPr>
              <w:t>(</w:t>
            </w:r>
            <w:r w:rsidRPr="00B426BE">
              <w:rPr>
                <w:rFonts w:ascii="Times New Roman" w:hAnsi="Times New Roman"/>
                <w:bCs/>
                <w:iCs/>
                <w:lang w:val="bg-BG" w:eastAsia="bg-BG"/>
              </w:rPr>
              <w:t>изм. Протокол №18/21.12.2020 г.</w:t>
            </w:r>
            <w:r w:rsidRPr="00B426BE">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r w:rsidRPr="00CF1914">
              <w:rPr>
                <w:rFonts w:ascii="Times New Roman" w:hAnsi="Times New Roman"/>
                <w:lang w:val="en-US" w:eastAsia="bg-BG"/>
              </w:rPr>
              <w:t>15,00/час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hAnsi="Times New Roman"/>
                <w:lang w:val="ru-RU" w:eastAsia="bg-BG"/>
              </w:rPr>
            </w:pPr>
            <w:r>
              <w:rPr>
                <w:rFonts w:ascii="Times New Roman" w:hAnsi="Times New Roman"/>
                <w:lang w:val="ru-RU" w:eastAsia="bg-BG"/>
              </w:rPr>
              <w:t>Абонаментни карти от 08:00 до 18</w:t>
            </w:r>
            <w:r w:rsidRPr="00CF1914">
              <w:rPr>
                <w:rFonts w:ascii="Times New Roman" w:hAnsi="Times New Roman"/>
                <w:lang w:val="ru-RU" w:eastAsia="bg-BG"/>
              </w:rPr>
              <w:t>:00 часа</w:t>
            </w:r>
            <w:r>
              <w:rPr>
                <w:rFonts w:ascii="Times New Roman" w:hAnsi="Times New Roman"/>
                <w:lang w:val="ru-RU" w:eastAsia="bg-BG"/>
              </w:rPr>
              <w:t xml:space="preserve"> </w:t>
            </w:r>
            <w:r w:rsidRPr="00D94547">
              <w:rPr>
                <w:rFonts w:ascii="Times New Roman" w:hAnsi="Times New Roman"/>
                <w:bCs/>
                <w:iCs/>
                <w:lang w:val="en-US" w:eastAsia="bg-BG"/>
              </w:rPr>
              <w:t>(</w:t>
            </w:r>
            <w:r w:rsidRPr="00D94547">
              <w:rPr>
                <w:rFonts w:ascii="Times New Roman" w:hAnsi="Times New Roman"/>
                <w:bCs/>
                <w:iCs/>
                <w:lang w:val="bg-BG" w:eastAsia="bg-BG"/>
              </w:rPr>
              <w:t>изм. Протокол №18/21.12.2020 г.</w:t>
            </w:r>
            <w:r w:rsidRPr="00D94547">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hAnsi="Times New Roman"/>
                <w:b/>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val="en-US" w:eastAsia="bg-BG"/>
              </w:rPr>
            </w:pPr>
            <w:r w:rsidRPr="00CF1914">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126,00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eastAsia="bg-BG"/>
              </w:rPr>
            </w:pPr>
            <w:r w:rsidRPr="00CF1914">
              <w:rPr>
                <w:rFonts w:ascii="Times New Roman" w:eastAsia="Calibri" w:hAnsi="Times New Roman"/>
                <w:lang w:val="en-US" w:eastAsia="bg-BG"/>
              </w:rPr>
              <w:t>24 часа</w:t>
            </w:r>
            <w:r w:rsidRPr="00CF1914">
              <w:rPr>
                <w:rFonts w:ascii="Times New Roman" w:eastAsia="Calibri" w:hAnsi="Times New Roman"/>
                <w:lang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240,00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eastAsia="bg-BG"/>
              </w:rPr>
            </w:pPr>
            <w:r w:rsidRPr="00CF1914">
              <w:rPr>
                <w:rFonts w:ascii="Times New Roman" w:eastAsia="Calibri" w:hAnsi="Times New Roman"/>
                <w:lang w:val="en-US" w:eastAsia="bg-BG"/>
              </w:rPr>
              <w:t>36 часа</w:t>
            </w:r>
            <w:r w:rsidRPr="00CF1914">
              <w:rPr>
                <w:rFonts w:ascii="Times New Roman" w:eastAsia="Calibri" w:hAnsi="Times New Roman"/>
                <w:lang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sidRPr="00CF191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324,00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val="en-US" w:eastAsia="bg-BG"/>
              </w:rPr>
            </w:pPr>
            <w:r w:rsidRPr="00CF1914">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408,00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val="en-US" w:eastAsia="bg-BG"/>
              </w:rPr>
            </w:pPr>
            <w:r w:rsidRPr="00CF1914">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576,00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val="ru-RU" w:eastAsia="bg-BG"/>
              </w:rPr>
            </w:pPr>
            <w:r>
              <w:rPr>
                <w:rFonts w:ascii="Times New Roman" w:eastAsia="Calibri" w:hAnsi="Times New Roman"/>
                <w:lang w:val="ru-RU" w:eastAsia="bg-BG"/>
              </w:rPr>
              <w:t>Поименни карти от 17:00 до 21</w:t>
            </w:r>
            <w:r w:rsidRPr="00CF1914">
              <w:rPr>
                <w:rFonts w:ascii="Times New Roman" w:eastAsia="Calibri" w:hAnsi="Times New Roman"/>
                <w:lang w:val="ru-RU" w:eastAsia="bg-BG"/>
              </w:rPr>
              <w:t>:00 часа</w:t>
            </w:r>
            <w:r>
              <w:rPr>
                <w:rFonts w:ascii="Times New Roman" w:eastAsia="Calibri" w:hAnsi="Times New Roman"/>
                <w:lang w:val="ru-RU" w:eastAsia="bg-BG"/>
              </w:rPr>
              <w:t xml:space="preserve"> </w:t>
            </w:r>
            <w:r w:rsidRPr="00B426BE">
              <w:rPr>
                <w:rFonts w:ascii="Times New Roman" w:eastAsia="Calibri" w:hAnsi="Times New Roman"/>
                <w:bCs/>
                <w:iCs/>
                <w:lang w:val="en-US" w:eastAsia="bg-BG"/>
              </w:rPr>
              <w:t>(</w:t>
            </w:r>
            <w:r w:rsidRPr="00B426BE">
              <w:rPr>
                <w:rFonts w:ascii="Times New Roman" w:eastAsia="Calibri" w:hAnsi="Times New Roman"/>
                <w:bCs/>
                <w:iCs/>
                <w:lang w:val="bg-BG" w:eastAsia="bg-BG"/>
              </w:rPr>
              <w:t>изм. Протокол №18/21.12.2020 г.</w:t>
            </w:r>
            <w:r w:rsidRPr="00B426BE">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val="en-US" w:eastAsia="bg-BG"/>
              </w:rPr>
            </w:pPr>
            <w:r w:rsidRPr="00CF1914">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162,00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val="en-US" w:eastAsia="bg-BG"/>
              </w:rPr>
            </w:pPr>
            <w:r w:rsidRPr="00CF1914">
              <w:rPr>
                <w:rFonts w:ascii="Times New Roman" w:eastAsia="Calibri" w:hAnsi="Times New Roman"/>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312,00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val="en-US" w:eastAsia="bg-BG"/>
              </w:rPr>
            </w:pPr>
            <w:r w:rsidRPr="00CF1914">
              <w:rPr>
                <w:rFonts w:ascii="Times New Roman" w:eastAsia="Calibri" w:hAnsi="Times New Roman"/>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450,00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val="en-US" w:eastAsia="bg-BG"/>
              </w:rPr>
            </w:pPr>
            <w:r w:rsidRPr="00CF1914">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552,00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val="en-US" w:eastAsia="bg-BG"/>
              </w:rPr>
            </w:pPr>
            <w:r w:rsidRPr="00CF1914">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702,00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p w:rsidR="00697D78" w:rsidRPr="00CF1914"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strike/>
                <w:lang w:val="ru-RU" w:eastAsia="bg-BG"/>
              </w:rPr>
            </w:pPr>
            <w:r w:rsidRPr="00CF1914">
              <w:rPr>
                <w:rFonts w:ascii="Times New Roman" w:eastAsia="Calibri" w:hAnsi="Times New Roman"/>
                <w:lang w:val="ru-RU" w:eastAsia="bg-BG"/>
              </w:rPr>
              <w:t>Провеждане на организирани спортни мероприятия, включени в Спортния и Културен календар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strike/>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ru-RU" w:eastAsia="bg-BG"/>
              </w:rPr>
            </w:pPr>
          </w:p>
          <w:p w:rsidR="00697D78" w:rsidRPr="00CF1914" w:rsidRDefault="00697D78" w:rsidP="00697D78">
            <w:pPr>
              <w:jc w:val="center"/>
              <w:rPr>
                <w:rFonts w:ascii="Times New Roman" w:eastAsia="Calibri" w:hAnsi="Times New Roman"/>
                <w:lang w:val="en-US" w:eastAsia="bg-BG"/>
              </w:rPr>
            </w:pPr>
            <w:r w:rsidRPr="00CF1914">
              <w:rPr>
                <w:rFonts w:ascii="Times New Roman" w:eastAsia="Calibri" w:hAnsi="Times New Roman"/>
                <w:lang w:val="en-US" w:eastAsia="bg-BG"/>
              </w:rPr>
              <w:t xml:space="preserve">безплатно </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both"/>
              <w:rPr>
                <w:rFonts w:ascii="Times New Roman" w:eastAsia="Calibri" w:hAnsi="Times New Roman"/>
                <w:lang w:val="ru-RU" w:eastAsia="bg-BG"/>
              </w:rPr>
            </w:pPr>
            <w:r w:rsidRPr="00CF1914">
              <w:rPr>
                <w:rFonts w:ascii="Times New Roman" w:eastAsia="Calibri" w:hAnsi="Times New Roman"/>
                <w:lang w:val="ru-RU" w:eastAsia="bg-BG"/>
              </w:rPr>
              <w:t>Ползване на офис помещения от спортни клубове</w:t>
            </w:r>
            <w:r w:rsidRPr="00CF1914">
              <w:rPr>
                <w:rFonts w:ascii="Times New Roman" w:eastAsia="Calibri" w:hAnsi="Times New Roman"/>
                <w:lang w:eastAsia="bg-BG"/>
              </w:rPr>
              <w:t xml:space="preserve"> след сключен договор с ОП „СИ” </w:t>
            </w:r>
            <w:r w:rsidRPr="00CF1914">
              <w:rPr>
                <w:rFonts w:ascii="Times New Roman" w:eastAsia="Calibri" w:hAnsi="Times New Roman"/>
                <w:lang w:val="ru-RU" w:eastAsia="bg-BG"/>
              </w:rPr>
              <w:t xml:space="preserve"> </w:t>
            </w:r>
            <w:r w:rsidRPr="00CF1914">
              <w:rPr>
                <w:rFonts w:ascii="Times New Roman" w:eastAsia="Calibri" w:hAnsi="Times New Roman"/>
                <w:bCs/>
                <w:iCs/>
                <w:lang w:val="en-US" w:eastAsia="bg-BG"/>
              </w:rPr>
              <w:t>(</w:t>
            </w:r>
            <w:r w:rsidRPr="00CF1914">
              <w:rPr>
                <w:rFonts w:ascii="Times New Roman" w:eastAsia="Calibri" w:hAnsi="Times New Roman"/>
                <w:bCs/>
                <w:iCs/>
                <w:lang w:eastAsia="bg-BG"/>
              </w:rPr>
              <w:t>изм. Протокол №36/19.12.2017 г.</w:t>
            </w:r>
            <w:r>
              <w:rPr>
                <w:rFonts w:ascii="Times New Roman" w:eastAsia="Calibri" w:hAnsi="Times New Roman"/>
                <w:bCs/>
                <w:iCs/>
                <w:lang w:val="bg-BG" w:eastAsia="bg-BG"/>
              </w:rPr>
              <w:t>,</w:t>
            </w:r>
            <w:r w:rsidRPr="00011DE1">
              <w:rPr>
                <w:rFonts w:ascii="Times New Roman" w:eastAsia="Calibri" w:hAnsi="Times New Roman"/>
                <w:bCs/>
                <w:iCs/>
                <w:lang w:val="en-US" w:eastAsia="bg-BG"/>
              </w:rPr>
              <w:t xml:space="preserve">(изм. </w:t>
            </w:r>
            <w:r w:rsidRPr="00011DE1">
              <w:rPr>
                <w:rFonts w:ascii="Times New Roman" w:eastAsia="Calibri" w:hAnsi="Times New Roman"/>
                <w:bCs/>
                <w:iCs/>
                <w:lang w:val="bg-BG" w:eastAsia="bg-BG"/>
              </w:rPr>
              <w:t>Протокол №5/19.12.2019 г.</w:t>
            </w:r>
            <w:r w:rsidRPr="00011DE1">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p w:rsidR="00697D78" w:rsidRPr="00CF1914" w:rsidRDefault="00697D78" w:rsidP="00697D78">
            <w:pPr>
              <w:jc w:val="center"/>
              <w:rPr>
                <w:rFonts w:ascii="Times New Roman" w:eastAsia="Calibri" w:hAnsi="Times New Roman"/>
                <w:lang w:val="ru-RU" w:eastAsia="bg-BG"/>
              </w:rPr>
            </w:pPr>
            <w:r w:rsidRPr="00CF1914">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F1914" w:rsidRDefault="00697D78" w:rsidP="00697D78">
            <w:pPr>
              <w:jc w:val="center"/>
              <w:rPr>
                <w:rFonts w:ascii="Times New Roman" w:eastAsia="Calibri" w:hAnsi="Times New Roman"/>
                <w:lang w:val="en-US" w:eastAsia="bg-BG"/>
              </w:rPr>
            </w:pPr>
          </w:p>
          <w:p w:rsidR="00697D78" w:rsidRPr="00CF1914" w:rsidRDefault="00697D78" w:rsidP="00697D78">
            <w:pPr>
              <w:jc w:val="center"/>
              <w:rPr>
                <w:rFonts w:ascii="Times New Roman" w:eastAsia="Calibri" w:hAnsi="Times New Roman"/>
                <w:lang w:eastAsia="bg-BG"/>
              </w:rPr>
            </w:pPr>
            <w:r>
              <w:rPr>
                <w:rFonts w:ascii="Times New Roman" w:eastAsia="Calibri" w:hAnsi="Times New Roman"/>
                <w:lang w:val="en-US" w:eastAsia="bg-BG"/>
              </w:rPr>
              <w:t>4</w:t>
            </w:r>
            <w:r w:rsidRPr="00CF1914">
              <w:rPr>
                <w:rFonts w:ascii="Times New Roman" w:eastAsia="Calibri" w:hAnsi="Times New Roman"/>
                <w:lang w:val="en-US" w:eastAsia="bg-BG"/>
              </w:rPr>
              <w:t>0,00/</w:t>
            </w:r>
            <w:r w:rsidRPr="00CF1914">
              <w:rPr>
                <w:rFonts w:ascii="Times New Roman" w:eastAsia="Calibri" w:hAnsi="Times New Roman"/>
                <w:lang w:eastAsia="bg-BG"/>
              </w:rPr>
              <w:t>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 xml:space="preserve">Тенис кортове – Парк "Езеро", „Васил Левски”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ru-RU" w:eastAsia="bg-BG"/>
              </w:rPr>
            </w:pPr>
            <w:r w:rsidRPr="00411D65">
              <w:rPr>
                <w:rFonts w:ascii="Times New Roman" w:eastAsiaTheme="minorHAnsi" w:hAnsi="Times New Roman" w:cstheme="minorBidi"/>
                <w:lang w:val="ru-RU" w:eastAsia="bg-BG"/>
              </w:rPr>
              <w:t xml:space="preserve">Лицензирани спортни клубове, със сключен договор с </w:t>
            </w:r>
            <w:r w:rsidRPr="004D390D">
              <w:rPr>
                <w:rFonts w:ascii="Times New Roman" w:eastAsiaTheme="minorHAnsi" w:hAnsi="Times New Roman" w:cstheme="minorBidi"/>
                <w:lang w:val="bg-BG" w:eastAsia="bg-BG"/>
              </w:rPr>
              <w:t>ОП „Общински имоти“</w:t>
            </w:r>
            <w:r w:rsidRPr="00411D65">
              <w:rPr>
                <w:rFonts w:ascii="Times New Roman" w:eastAsiaTheme="minorHAnsi" w:hAnsi="Times New Roman" w:cstheme="minorBidi"/>
                <w:lang w:val="ru-RU" w:eastAsia="bg-BG"/>
              </w:rPr>
              <w:t xml:space="preserve"> </w:t>
            </w:r>
            <w:r w:rsidRPr="00411D65">
              <w:rPr>
                <w:rFonts w:ascii="Times New Roman" w:eastAsiaTheme="minorHAnsi" w:hAnsi="Times New Roman" w:cstheme="minorBidi"/>
                <w:lang w:val="bg-BG" w:eastAsia="bg-BG"/>
              </w:rPr>
              <w:t xml:space="preserve">по Наредба за реда и условията за ползване на спортни обекти и съоръжения  </w:t>
            </w:r>
            <w:r w:rsidRPr="00411D65">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411D65">
              <w:rPr>
                <w:rFonts w:ascii="Times New Roman" w:eastAsiaTheme="minorHAnsi" w:hAnsi="Times New Roman" w:cstheme="minorBidi"/>
                <w:bCs/>
                <w:iCs/>
                <w:lang w:val="bg-BG" w:eastAsia="bg-BG"/>
              </w:rPr>
              <w:t xml:space="preserve"> Протокол №18/21.12.2020 г.</w:t>
            </w:r>
            <w:r w:rsidRPr="00411D65">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почасово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за времето от 1</w:t>
            </w: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 – 1</w:t>
            </w: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00</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016A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ученици и студенти</w:t>
            </w:r>
            <w:r>
              <w:rPr>
                <w:rFonts w:ascii="Times New Roman" w:eastAsiaTheme="minorHAnsi" w:hAnsi="Times New Roman" w:cstheme="minorBidi"/>
                <w:lang w:val="bg-BG" w:eastAsia="bg-BG"/>
              </w:rPr>
              <w:t xml:space="preserve"> </w:t>
            </w:r>
            <w:r w:rsidRPr="002016AA">
              <w:rPr>
                <w:rFonts w:ascii="Times New Roman" w:hAnsi="Times New Roman"/>
                <w:lang w:val="bg-BG" w:eastAsia="bg-BG"/>
              </w:rPr>
              <w:t>-</w:t>
            </w:r>
            <w:r>
              <w:rPr>
                <w:rFonts w:ascii="Times New Roman" w:hAnsi="Times New Roman"/>
                <w:lang w:val="bg-BG" w:eastAsia="bg-BG"/>
              </w:rPr>
              <w:t xml:space="preserve"> </w:t>
            </w:r>
            <w:r w:rsidRPr="002016AA">
              <w:rPr>
                <w:rFonts w:ascii="Times New Roman" w:hAnsi="Times New Roman"/>
                <w:lang w:val="bg-BG" w:eastAsia="bg-BG"/>
              </w:rPr>
              <w:t>за м. юли и август</w:t>
            </w:r>
            <w:r>
              <w:rPr>
                <w:rFonts w:ascii="Times New Roman" w:hAnsi="Times New Roman"/>
                <w:lang w:val="bg-BG" w:eastAsia="bg-BG"/>
              </w:rPr>
              <w:t xml:space="preserve"> </w:t>
            </w:r>
            <w:r w:rsidRPr="00AB0D36">
              <w:rPr>
                <w:rFonts w:ascii="Times New Roman" w:hAnsi="Times New Roman"/>
                <w:bCs/>
                <w:iCs/>
                <w:lang w:val="en-US" w:eastAsia="bg-BG"/>
              </w:rPr>
              <w:t>(</w:t>
            </w:r>
            <w:r w:rsidRPr="00AB0D36">
              <w:rPr>
                <w:rFonts w:ascii="Times New Roman" w:hAnsi="Times New Roman"/>
                <w:bCs/>
                <w:iCs/>
                <w:lang w:val="bg-BG" w:eastAsia="bg-BG"/>
              </w:rPr>
              <w:t>изм. Протокол №18/21.12.2020 г.</w:t>
            </w:r>
            <w:r w:rsidRPr="00AB0D36">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AB0D36"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в</w:t>
            </w:r>
            <w:r w:rsidRPr="001E0B3A">
              <w:rPr>
                <w:rFonts w:ascii="Times New Roman" w:eastAsiaTheme="minorHAnsi" w:hAnsi="Times New Roman" w:cstheme="minorBidi"/>
                <w:lang w:val="en-US" w:eastAsia="bg-BG"/>
              </w:rPr>
              <w:t>ъзрастни</w:t>
            </w:r>
            <w:r>
              <w:rPr>
                <w:rFonts w:ascii="Times New Roman" w:eastAsiaTheme="minorHAnsi" w:hAnsi="Times New Roman" w:cstheme="minorBidi"/>
                <w:lang w:val="bg-BG" w:eastAsia="bg-BG"/>
              </w:rPr>
              <w:t xml:space="preserve"> </w:t>
            </w:r>
            <w:r w:rsidRPr="00AB0D36">
              <w:rPr>
                <w:rFonts w:ascii="Times New Roman" w:eastAsiaTheme="minorHAnsi" w:hAnsi="Times New Roman" w:cstheme="minorBidi"/>
                <w:lang w:val="bg-BG" w:eastAsia="bg-BG"/>
              </w:rPr>
              <w:t xml:space="preserve">- за м. юли и август </w:t>
            </w:r>
            <w:r w:rsidRPr="00AB0D36">
              <w:rPr>
                <w:rFonts w:ascii="Times New Roman" w:eastAsiaTheme="minorHAnsi" w:hAnsi="Times New Roman" w:cstheme="minorBidi"/>
                <w:bCs/>
                <w:iCs/>
                <w:lang w:val="en-US" w:eastAsia="bg-BG"/>
              </w:rPr>
              <w:t>(</w:t>
            </w:r>
            <w:r w:rsidRPr="00AB0D36">
              <w:rPr>
                <w:rFonts w:ascii="Times New Roman" w:eastAsiaTheme="minorHAnsi" w:hAnsi="Times New Roman" w:cstheme="minorBidi"/>
                <w:bCs/>
                <w:iCs/>
                <w:lang w:val="bg-BG" w:eastAsia="bg-BG"/>
              </w:rPr>
              <w:t>изм. Протокол №18/21.12.2020 г.</w:t>
            </w:r>
            <w:r w:rsidRPr="00AB0D3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06393"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през останалото време</w:t>
            </w:r>
            <w:r>
              <w:rPr>
                <w:rFonts w:ascii="Times New Roman" w:eastAsiaTheme="minorHAnsi" w:hAnsi="Times New Roman" w:cstheme="minorBidi"/>
                <w:lang w:val="bg-BG" w:eastAsia="bg-BG"/>
              </w:rPr>
              <w:t xml:space="preserve"> </w:t>
            </w:r>
            <w:r w:rsidRPr="00306393">
              <w:rPr>
                <w:rFonts w:ascii="Times New Roman" w:eastAsiaTheme="minorHAnsi" w:hAnsi="Times New Roman" w:cstheme="minorBidi"/>
                <w:bCs/>
                <w:iCs/>
                <w:lang w:val="en-US" w:eastAsia="bg-BG"/>
              </w:rPr>
              <w:t>(</w:t>
            </w:r>
            <w:r w:rsidRPr="00306393">
              <w:rPr>
                <w:rFonts w:ascii="Times New Roman" w:eastAsiaTheme="minorHAnsi" w:hAnsi="Times New Roman" w:cstheme="minorBidi"/>
                <w:bCs/>
                <w:iCs/>
                <w:lang w:val="bg-BG" w:eastAsia="bg-BG"/>
              </w:rPr>
              <w:t xml:space="preserve">изм. Протокол </w:t>
            </w:r>
            <w:r w:rsidRPr="00306393">
              <w:rPr>
                <w:rFonts w:ascii="Times New Roman" w:eastAsiaTheme="minorHAnsi" w:hAnsi="Times New Roman" w:cstheme="minorBidi"/>
                <w:bCs/>
                <w:iCs/>
                <w:lang w:val="bg-BG" w:eastAsia="bg-BG"/>
              </w:rPr>
              <w:lastRenderedPageBreak/>
              <w:t>№18/21.12.2020 г.</w:t>
            </w:r>
            <w:r w:rsidRPr="00306393">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16</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7D0E82"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карти</w:t>
            </w:r>
            <w:r>
              <w:rPr>
                <w:rFonts w:ascii="Times New Roman" w:eastAsiaTheme="minorHAnsi" w:hAnsi="Times New Roman" w:cstheme="minorBidi"/>
                <w:lang w:val="bg-BG" w:eastAsia="bg-BG"/>
              </w:rPr>
              <w:t xml:space="preserve"> </w:t>
            </w:r>
            <w:r w:rsidRPr="007D0E82">
              <w:rPr>
                <w:rFonts w:ascii="Times New Roman" w:eastAsiaTheme="minorHAnsi" w:hAnsi="Times New Roman" w:cstheme="minorBidi"/>
                <w:bCs/>
                <w:iCs/>
                <w:lang w:val="en-US" w:eastAsia="bg-BG"/>
              </w:rPr>
              <w:t>(</w:t>
            </w:r>
            <w:r w:rsidRPr="007D0E82">
              <w:rPr>
                <w:rFonts w:ascii="Times New Roman" w:eastAsiaTheme="minorHAnsi" w:hAnsi="Times New Roman" w:cstheme="minorBidi"/>
                <w:bCs/>
                <w:iCs/>
                <w:lang w:val="bg-BG" w:eastAsia="bg-BG"/>
              </w:rPr>
              <w:t>изм. Протокол №18/21.12.2020 г.</w:t>
            </w:r>
            <w:r w:rsidRPr="007D0E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168</w:t>
            </w:r>
            <w:r w:rsidRPr="001E0B3A">
              <w:rPr>
                <w:rFonts w:ascii="Times New Roman" w:eastAsiaTheme="minorHAnsi" w:hAnsi="Times New Roman" w:cstheme="minorBidi"/>
                <w:lang w:val="en-US" w:eastAsia="bg-BG"/>
              </w:rPr>
              <w:t>,00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320</w:t>
            </w:r>
            <w:r w:rsidRPr="001E0B3A">
              <w:rPr>
                <w:rFonts w:ascii="Times New Roman" w:eastAsiaTheme="minorHAnsi" w:hAnsi="Times New Roman" w:cstheme="minorBidi"/>
                <w:lang w:val="en-US" w:eastAsia="bg-BG"/>
              </w:rPr>
              <w:t>,00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455</w:t>
            </w:r>
            <w:r w:rsidRPr="001E0B3A">
              <w:rPr>
                <w:rFonts w:ascii="Times New Roman" w:eastAsiaTheme="minorHAnsi" w:hAnsi="Times New Roman" w:cstheme="minorBidi"/>
                <w:lang w:val="en-US" w:eastAsia="bg-BG"/>
              </w:rPr>
              <w:t>,00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575</w:t>
            </w:r>
            <w:r w:rsidRPr="001E0B3A">
              <w:rPr>
                <w:rFonts w:ascii="Times New Roman" w:eastAsiaTheme="minorHAnsi" w:hAnsi="Times New Roman" w:cstheme="minorBidi"/>
                <w:lang w:val="en-US" w:eastAsia="bg-BG"/>
              </w:rPr>
              <w:t>,00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814</w:t>
            </w:r>
            <w:r w:rsidRPr="001E0B3A">
              <w:rPr>
                <w:rFonts w:ascii="Times New Roman" w:eastAsiaTheme="minorHAnsi" w:hAnsi="Times New Roman" w:cstheme="minorBidi"/>
                <w:lang w:val="en-US" w:eastAsia="bg-BG"/>
              </w:rPr>
              <w:t>,00</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Притежатели на абонаментни карти при осветление</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D75FA6">
              <w:rPr>
                <w:rFonts w:ascii="Times New Roman" w:eastAsiaTheme="minorHAnsi" w:hAnsi="Times New Roman" w:cstheme="minorBidi"/>
                <w:bCs/>
                <w:iCs/>
                <w:lang w:val="bg-BG" w:eastAsia="bg-BG"/>
              </w:rPr>
              <w:t xml:space="preserve"> Протокол №36/19.12.2017 г.</w:t>
            </w:r>
            <w:r w:rsidRPr="00D75FA6">
              <w:rPr>
                <w:rFonts w:ascii="Times New Roman" w:eastAsiaTheme="minorHAnsi" w:hAnsi="Times New Roman" w:cstheme="minorBidi"/>
                <w:bCs/>
                <w:iCs/>
                <w:lang w:val="en-US" w:eastAsia="bg-BG"/>
              </w:rPr>
              <w:t>)</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12,00/ 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ракета – 1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3,00/час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топка – 4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bg-BG" w:eastAsia="bg-BG"/>
              </w:rPr>
            </w:pPr>
            <w:r w:rsidRPr="00D75FA6">
              <w:rPr>
                <w:rFonts w:ascii="Times New Roman" w:eastAsiaTheme="minorHAnsi" w:hAnsi="Times New Roman" w:cstheme="minorBidi"/>
                <w:lang w:val="bg-BG" w:eastAsia="bg-BG"/>
              </w:rPr>
              <w:t>4,00/час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асфалтов корт, ул.”Гурко”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7D0E82"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Деца</w:t>
            </w:r>
            <w:r>
              <w:rPr>
                <w:rFonts w:ascii="Times New Roman" w:eastAsiaTheme="minorHAnsi" w:hAnsi="Times New Roman" w:cstheme="minorBidi"/>
                <w:lang w:val="bg-BG" w:eastAsia="bg-BG"/>
              </w:rPr>
              <w:t xml:space="preserve"> </w:t>
            </w:r>
            <w:r w:rsidRPr="007D0E82">
              <w:rPr>
                <w:rFonts w:ascii="Times New Roman" w:eastAsia="Calibri" w:hAnsi="Times New Roman"/>
                <w:lang w:val="bg-BG" w:eastAsia="bg-BG"/>
              </w:rPr>
              <w:t>до 17:00 ч. / юли и август до 18:00 ч.</w:t>
            </w:r>
            <w:r>
              <w:rPr>
                <w:rFonts w:ascii="Times New Roman" w:eastAsia="Calibri" w:hAnsi="Times New Roman"/>
                <w:lang w:val="bg-BG" w:eastAsia="bg-BG"/>
              </w:rPr>
              <w:t xml:space="preserve"> </w:t>
            </w:r>
            <w:r w:rsidRPr="007D0E82">
              <w:rPr>
                <w:rFonts w:ascii="Times New Roman" w:eastAsia="Calibri" w:hAnsi="Times New Roman"/>
                <w:bCs/>
                <w:iCs/>
                <w:lang w:val="en-US" w:eastAsia="bg-BG"/>
              </w:rPr>
              <w:t>(</w:t>
            </w:r>
            <w:r w:rsidRPr="007D0E82">
              <w:rPr>
                <w:rFonts w:ascii="Times New Roman" w:eastAsia="Calibri" w:hAnsi="Times New Roman"/>
                <w:bCs/>
                <w:iCs/>
                <w:lang w:val="bg-BG" w:eastAsia="bg-BG"/>
              </w:rPr>
              <w:t>изм. Протокол №18/21.12.2020 г.</w:t>
            </w:r>
            <w:r w:rsidRPr="007D0E82">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7D0E82">
              <w:rPr>
                <w:rFonts w:ascii="Times New Roman" w:eastAsiaTheme="minorHAnsi" w:hAnsi="Times New Roman" w:cstheme="minorBidi"/>
                <w:lang w:val="bg-BG" w:eastAsia="bg-BG"/>
              </w:rPr>
              <w:t>Деца след 17:00 ч./ юли и август след 18:00 ч.</w:t>
            </w:r>
            <w:r>
              <w:rPr>
                <w:rFonts w:ascii="Times New Roman" w:eastAsiaTheme="minorHAnsi" w:hAnsi="Times New Roman" w:cstheme="minorBidi"/>
                <w:lang w:val="bg-BG" w:eastAsia="bg-BG"/>
              </w:rPr>
              <w:t xml:space="preserve"> </w:t>
            </w:r>
            <w:r w:rsidRPr="007D0E82">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нова,</w:t>
            </w:r>
            <w:r w:rsidRPr="007D0E82">
              <w:rPr>
                <w:rFonts w:ascii="Times New Roman" w:eastAsiaTheme="minorHAnsi" w:hAnsi="Times New Roman" w:cstheme="minorBidi"/>
                <w:bCs/>
                <w:iCs/>
                <w:lang w:val="bg-BG" w:eastAsia="bg-BG"/>
              </w:rPr>
              <w:t xml:space="preserve"> Протокол №18/21.12.2020 г.</w:t>
            </w:r>
            <w:r w:rsidRPr="007D0E82">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7D0E82">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7D0E82">
              <w:rPr>
                <w:rFonts w:ascii="Times New Roman" w:eastAsiaTheme="minorHAnsi" w:hAnsi="Times New Roman" w:cstheme="minorBidi"/>
                <w:lang w:val="en-US" w:eastAsia="bg-BG"/>
              </w:rPr>
              <w:t>10,00/час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при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спортни клубове за всички кортове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състезания (деца и подрастващи)</w:t>
            </w:r>
            <w:r w:rsidRPr="001E0B3A">
              <w:rPr>
                <w:rFonts w:ascii="Times New Roman" w:eastAsiaTheme="minorHAnsi" w:hAnsi="Times New Roman" w:cstheme="minorBidi"/>
                <w:lang w:val="bg-BG" w:eastAsia="bg-BG"/>
              </w:rPr>
              <w:t xml:space="preserve"> с предварително изпратено писмо</w:t>
            </w:r>
            <w:r>
              <w:rPr>
                <w:rFonts w:ascii="Times New Roman" w:eastAsiaTheme="minorHAnsi" w:hAnsi="Times New Roman" w:cstheme="minorBidi"/>
                <w:lang w:val="bg-BG" w:eastAsia="bg-BG"/>
              </w:rPr>
              <w:t xml:space="preserve">, </w:t>
            </w:r>
            <w:r w:rsidRPr="007D0E82">
              <w:rPr>
                <w:rFonts w:ascii="Times New Roman" w:eastAsia="Calibri" w:hAnsi="Times New Roman"/>
                <w:lang w:val="bg-BG" w:eastAsia="bg-BG"/>
              </w:rPr>
              <w:t xml:space="preserve">до 10 дни предварително в </w:t>
            </w:r>
            <w:r w:rsidRPr="009060C9">
              <w:rPr>
                <w:rFonts w:ascii="Times New Roman" w:eastAsia="Calibri" w:hAnsi="Times New Roman"/>
                <w:lang w:val="bg-BG" w:eastAsia="bg-BG"/>
              </w:rPr>
              <w:t>ОП „Общински имоти“</w:t>
            </w:r>
            <w:r w:rsidRPr="007D0E82">
              <w:rPr>
                <w:rFonts w:ascii="Times New Roman" w:eastAsia="Calibri" w:hAnsi="Times New Roman"/>
                <w:lang w:val="bg-BG" w:eastAsia="bg-BG"/>
              </w:rPr>
              <w:t xml:space="preserve"> / от организатора на състезанието</w:t>
            </w:r>
            <w:r>
              <w:rPr>
                <w:rFonts w:ascii="Times New Roman" w:eastAsia="Calibri" w:hAnsi="Times New Roman"/>
                <w:lang w:val="bg-BG" w:eastAsia="bg-BG"/>
              </w:rPr>
              <w:t xml:space="preserve"> </w:t>
            </w:r>
            <w:r w:rsidRPr="00703FAD">
              <w:rPr>
                <w:rFonts w:ascii="Times New Roman" w:eastAsia="Calibri" w:hAnsi="Times New Roman"/>
                <w:bCs/>
                <w:iCs/>
                <w:lang w:val="en-US" w:eastAsia="bg-BG"/>
              </w:rPr>
              <w:t>(</w:t>
            </w:r>
            <w:r w:rsidRPr="00703FAD">
              <w:rPr>
                <w:rFonts w:ascii="Times New Roman" w:eastAsia="Calibri" w:hAnsi="Times New Roman"/>
                <w:bCs/>
                <w:iCs/>
                <w:lang w:val="bg-BG" w:eastAsia="bg-BG"/>
              </w:rPr>
              <w:t>изм. Протокол №18/21.12.2020 г.</w:t>
            </w:r>
            <w:r w:rsidRPr="00703FAD">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състезания на осветление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Притежатели на абонаментни карти при осветление</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Pr>
                <w:rFonts w:ascii="Times New Roman" w:eastAsiaTheme="minorHAnsi" w:hAnsi="Times New Roman" w:cstheme="minorBidi"/>
                <w:bCs/>
                <w:iCs/>
                <w:lang w:val="bg-BG" w:eastAsia="bg-BG"/>
              </w:rPr>
              <w:t>, отм. Протокол №18/21.12.2020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en-US"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ракета – 1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3,00/час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both"/>
              <w:rPr>
                <w:rFonts w:ascii="Times New Roman" w:eastAsiaTheme="minorHAnsi" w:hAnsi="Times New Roman" w:cstheme="minorBidi"/>
                <w:lang w:val="bg-BG" w:eastAsia="bg-BG"/>
              </w:rPr>
            </w:pPr>
            <w:r w:rsidRPr="00D75FA6">
              <w:rPr>
                <w:rFonts w:ascii="Times New Roman" w:eastAsiaTheme="minorHAnsi" w:hAnsi="Times New Roman" w:cstheme="minorBidi"/>
                <w:lang w:val="en-US" w:eastAsia="bg-BG"/>
              </w:rPr>
              <w:t>Тенис топка – 4 бр.</w:t>
            </w:r>
            <w:r>
              <w:rPr>
                <w:rFonts w:ascii="Times New Roman" w:eastAsiaTheme="minorHAnsi" w:hAnsi="Times New Roman" w:cstheme="minorBidi"/>
                <w:lang w:val="bg-BG" w:eastAsia="bg-BG"/>
              </w:rPr>
              <w:t xml:space="preserve"> </w:t>
            </w:r>
            <w:r w:rsidRPr="00D75FA6">
              <w:rPr>
                <w:rFonts w:ascii="Times New Roman" w:eastAsiaTheme="minorHAnsi" w:hAnsi="Times New Roman" w:cstheme="minorBidi"/>
                <w:bCs/>
                <w:iCs/>
                <w:lang w:val="en-US" w:eastAsia="bg-BG"/>
              </w:rPr>
              <w:t>(</w:t>
            </w:r>
            <w:r w:rsidRPr="00D75FA6">
              <w:rPr>
                <w:rFonts w:ascii="Times New Roman" w:eastAsiaTheme="minorHAnsi" w:hAnsi="Times New Roman" w:cstheme="minorBidi"/>
                <w:bCs/>
                <w:iCs/>
                <w:lang w:val="bg-BG" w:eastAsia="bg-BG"/>
              </w:rPr>
              <w:t>нова, Протокол №36/19.12.2017 г.</w:t>
            </w:r>
            <w:r w:rsidRPr="00D75FA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Calibri" w:hAnsi="Times New Roman"/>
                <w:lang w:val="en-US" w:eastAsia="bg-BG"/>
              </w:rPr>
            </w:pPr>
            <w:r w:rsidRPr="00D75FA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75FA6" w:rsidRDefault="00697D78" w:rsidP="00697D78">
            <w:pPr>
              <w:jc w:val="center"/>
              <w:rPr>
                <w:rFonts w:ascii="Times New Roman" w:eastAsiaTheme="minorHAnsi" w:hAnsi="Times New Roman" w:cstheme="minorBidi"/>
                <w:lang w:val="en-US" w:eastAsia="bg-BG"/>
              </w:rPr>
            </w:pPr>
            <w:r w:rsidRPr="00D75FA6">
              <w:rPr>
                <w:rFonts w:ascii="Times New Roman" w:eastAsiaTheme="minorHAnsi" w:hAnsi="Times New Roman" w:cstheme="minorBidi"/>
                <w:lang w:val="en-US" w:eastAsia="bg-BG"/>
              </w:rPr>
              <w:t>4,00/час</w:t>
            </w:r>
          </w:p>
        </w:tc>
      </w:tr>
      <w:tr w:rsidR="00697D78" w:rsidRPr="0019384E"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FF1455"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tcPr>
          <w:p w:rsidR="00697D78" w:rsidRPr="00FF1455" w:rsidRDefault="00697D78" w:rsidP="00697D78">
            <w:pPr>
              <w:jc w:val="both"/>
              <w:rPr>
                <w:rFonts w:ascii="Times New Roman" w:hAnsi="Times New Roman"/>
                <w:bCs/>
                <w:iCs/>
                <w:lang w:eastAsia="bg-BG"/>
              </w:rPr>
            </w:pPr>
            <w:r w:rsidRPr="00FF1455">
              <w:rPr>
                <w:rFonts w:ascii="Times New Roman" w:hAnsi="Times New Roman"/>
                <w:bCs/>
                <w:iCs/>
                <w:lang w:eastAsia="bg-BG"/>
              </w:rPr>
              <w:t xml:space="preserve">За сътезатели по тенис на корт към   клубове със скючени договори с </w:t>
            </w:r>
            <w:r w:rsidRPr="00666FB5">
              <w:rPr>
                <w:rFonts w:ascii="Times New Roman" w:hAnsi="Times New Roman"/>
                <w:bCs/>
                <w:iCs/>
                <w:lang w:val="bg-BG" w:eastAsia="bg-BG"/>
              </w:rPr>
              <w:t>ОП „Общински имоти“</w:t>
            </w:r>
            <w:r w:rsidRPr="00FF1455">
              <w:rPr>
                <w:rFonts w:ascii="Times New Roman" w:hAnsi="Times New Roman"/>
                <w:bCs/>
                <w:iCs/>
                <w:lang w:eastAsia="bg-BG"/>
              </w:rPr>
              <w:t xml:space="preserve"> на възраст – 14 г., 16г. и 18 г., класирани в ранглистата топ 20 , могат да закупят индивидуална карта с неограничени посещения валидна за 12 месеца.</w:t>
            </w:r>
          </w:p>
          <w:p w:rsidR="00697D78" w:rsidRPr="00403F84" w:rsidRDefault="00697D78" w:rsidP="00697D78">
            <w:pPr>
              <w:jc w:val="both"/>
              <w:rPr>
                <w:rFonts w:ascii="Times New Roman" w:hAnsi="Times New Roman"/>
                <w:bCs/>
                <w:iCs/>
                <w:lang w:val="bg-BG" w:eastAsia="bg-BG"/>
              </w:rPr>
            </w:pPr>
            <w:r w:rsidRPr="00FF1455">
              <w:rPr>
                <w:rFonts w:ascii="Times New Roman" w:hAnsi="Times New Roman"/>
                <w:bCs/>
                <w:i/>
                <w:iCs/>
                <w:lang w:eastAsia="bg-BG"/>
              </w:rPr>
              <w:t xml:space="preserve">Заб. Карта важи за всички тенис </w:t>
            </w:r>
            <w:r>
              <w:rPr>
                <w:rFonts w:ascii="Times New Roman" w:hAnsi="Times New Roman"/>
                <w:bCs/>
                <w:i/>
                <w:iCs/>
                <w:lang w:eastAsia="bg-BG"/>
              </w:rPr>
              <w:t xml:space="preserve">кортове, стопанисвани от </w:t>
            </w:r>
            <w:r w:rsidRPr="0029223F">
              <w:rPr>
                <w:rFonts w:ascii="Times New Roman" w:hAnsi="Times New Roman"/>
                <w:bCs/>
                <w:i/>
                <w:iCs/>
                <w:lang w:val="bg-BG" w:eastAsia="bg-BG"/>
              </w:rPr>
              <w:t>ОП „Общински имоти“</w:t>
            </w:r>
            <w:r>
              <w:rPr>
                <w:rFonts w:ascii="Times New Roman" w:hAnsi="Times New Roman"/>
                <w:bCs/>
                <w:i/>
                <w:iCs/>
                <w:lang w:eastAsia="bg-BG"/>
              </w:rPr>
              <w:t xml:space="preserve">. </w:t>
            </w:r>
            <w:r w:rsidRPr="00403F84">
              <w:rPr>
                <w:rFonts w:ascii="Times New Roman" w:hAnsi="Times New Roman"/>
                <w:bCs/>
                <w:iCs/>
                <w:lang w:val="en-US" w:eastAsia="bg-BG"/>
              </w:rPr>
              <w:t>(</w:t>
            </w:r>
            <w:r>
              <w:rPr>
                <w:rFonts w:ascii="Times New Roman" w:hAnsi="Times New Roman"/>
                <w:bCs/>
                <w:iCs/>
                <w:lang w:val="bg-BG" w:eastAsia="bg-BG"/>
              </w:rPr>
              <w:t>нова, Протокол №5/19.12.2019</w:t>
            </w:r>
            <w:r w:rsidRPr="00403F84">
              <w:rPr>
                <w:rFonts w:ascii="Times New Roman" w:hAnsi="Times New Roman"/>
                <w:bCs/>
                <w:iCs/>
                <w:lang w:val="bg-BG" w:eastAsia="bg-BG"/>
              </w:rPr>
              <w:t xml:space="preserve"> г.</w:t>
            </w:r>
            <w:r>
              <w:rPr>
                <w:rFonts w:ascii="Times New Roman" w:hAnsi="Times New Roman"/>
                <w:bCs/>
                <w:iCs/>
                <w:lang w:val="bg-BG" w:eastAsia="bg-BG"/>
              </w:rPr>
              <w:t>, изм. Протокол №18/21.12.2020 г.</w:t>
            </w:r>
            <w:r w:rsidRPr="00403F84">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tcPr>
          <w:p w:rsidR="00697D78" w:rsidRPr="00FF1455" w:rsidRDefault="00697D78" w:rsidP="00697D78">
            <w:pPr>
              <w:jc w:val="center"/>
              <w:rPr>
                <w:rFonts w:ascii="Times New Roman" w:hAnsi="Times New Roman"/>
                <w:lang w:val="ru-RU" w:eastAsia="bg-BG"/>
              </w:rPr>
            </w:pPr>
            <w:r w:rsidRPr="00FF1455">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97D78" w:rsidRPr="00FF1455" w:rsidRDefault="00697D78" w:rsidP="00697D78">
            <w:pPr>
              <w:jc w:val="center"/>
              <w:rPr>
                <w:rFonts w:ascii="Times New Roman" w:hAnsi="Times New Roman"/>
                <w:lang w:val="ru-RU" w:eastAsia="bg-BG"/>
              </w:rPr>
            </w:pPr>
            <w:r w:rsidRPr="00FF1455">
              <w:rPr>
                <w:rFonts w:ascii="Times New Roman" w:hAnsi="Times New Roman"/>
                <w:lang w:val="ru-RU" w:eastAsia="bg-BG"/>
              </w:rPr>
              <w:t>50,00 лв./месец</w:t>
            </w:r>
          </w:p>
        </w:tc>
      </w:tr>
      <w:tr w:rsidR="00697D78" w:rsidRPr="0019384E"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FF1455" w:rsidRDefault="00697D78" w:rsidP="00697D78">
            <w:pPr>
              <w:jc w:val="both"/>
              <w:rPr>
                <w:rFonts w:ascii="Times New Roman" w:hAnsi="Times New Roman"/>
                <w:bCs/>
                <w:iCs/>
                <w:lang w:eastAsia="bg-BG"/>
              </w:rPr>
            </w:pPr>
          </w:p>
        </w:tc>
        <w:tc>
          <w:tcPr>
            <w:tcW w:w="5812" w:type="dxa"/>
            <w:tcBorders>
              <w:top w:val="single" w:sz="4" w:space="0" w:color="auto"/>
              <w:left w:val="single" w:sz="4" w:space="0" w:color="auto"/>
              <w:bottom w:val="single" w:sz="4" w:space="0" w:color="auto"/>
              <w:right w:val="single" w:sz="4" w:space="0" w:color="auto"/>
            </w:tcBorders>
          </w:tcPr>
          <w:p w:rsidR="00697D78" w:rsidRPr="00FF1455" w:rsidRDefault="00697D78" w:rsidP="00697D78">
            <w:pPr>
              <w:jc w:val="both"/>
              <w:rPr>
                <w:rFonts w:ascii="Times New Roman" w:hAnsi="Times New Roman"/>
                <w:bCs/>
                <w:iCs/>
                <w:lang w:eastAsia="bg-BG"/>
              </w:rPr>
            </w:pPr>
            <w:r w:rsidRPr="00FF1455">
              <w:rPr>
                <w:rFonts w:ascii="Times New Roman" w:hAnsi="Times New Roman"/>
                <w:bCs/>
                <w:iCs/>
                <w:lang w:eastAsia="bg-BG"/>
              </w:rPr>
              <w:t xml:space="preserve">За възрастите – 8 г , 10 г  и 12 г. , класирали се в регионално първенство от 1-во до 4-то място от предходния състезателен сезон , могат да закупят индивидуална карта с неограничени посещения валидна за 12 месеца. </w:t>
            </w:r>
          </w:p>
          <w:p w:rsidR="00697D78" w:rsidRPr="00FF1455" w:rsidRDefault="00697D78" w:rsidP="00697D78">
            <w:pPr>
              <w:jc w:val="both"/>
              <w:rPr>
                <w:rFonts w:ascii="Times New Roman" w:hAnsi="Times New Roman"/>
                <w:bCs/>
                <w:iCs/>
                <w:lang w:eastAsia="bg-BG"/>
              </w:rPr>
            </w:pPr>
            <w:r w:rsidRPr="00FF1455">
              <w:rPr>
                <w:rFonts w:ascii="Times New Roman" w:hAnsi="Times New Roman"/>
                <w:bCs/>
                <w:i/>
                <w:iCs/>
                <w:lang w:eastAsia="bg-BG"/>
              </w:rPr>
              <w:t xml:space="preserve">Заб. Карта важи за всички тенис кортове, стопанисвани от </w:t>
            </w:r>
            <w:r w:rsidRPr="00364538">
              <w:rPr>
                <w:rFonts w:ascii="Times New Roman" w:hAnsi="Times New Roman"/>
                <w:bCs/>
                <w:i/>
                <w:iCs/>
                <w:lang w:val="bg-BG" w:eastAsia="bg-BG"/>
              </w:rPr>
              <w:t>ОП „Общински имоти“</w:t>
            </w:r>
            <w:r w:rsidRPr="00FF1455">
              <w:rPr>
                <w:rFonts w:ascii="Times New Roman" w:hAnsi="Times New Roman"/>
                <w:bCs/>
                <w:i/>
                <w:iCs/>
                <w:lang w:eastAsia="bg-BG"/>
              </w:rPr>
              <w:t xml:space="preserve">. </w:t>
            </w:r>
            <w:r w:rsidRPr="005C3807">
              <w:rPr>
                <w:rFonts w:ascii="Times New Roman" w:hAnsi="Times New Roman"/>
                <w:bCs/>
                <w:iCs/>
                <w:lang w:val="en-US" w:eastAsia="bg-BG"/>
              </w:rPr>
              <w:t>(</w:t>
            </w:r>
            <w:r w:rsidRPr="005C3807">
              <w:rPr>
                <w:rFonts w:ascii="Times New Roman" w:hAnsi="Times New Roman"/>
                <w:bCs/>
                <w:iCs/>
                <w:lang w:val="bg-BG" w:eastAsia="bg-BG"/>
              </w:rPr>
              <w:t xml:space="preserve">нова, </w:t>
            </w:r>
            <w:r w:rsidRPr="005C3807">
              <w:rPr>
                <w:rFonts w:ascii="Times New Roman" w:hAnsi="Times New Roman"/>
                <w:bCs/>
                <w:iCs/>
                <w:lang w:val="bg-BG" w:eastAsia="bg-BG"/>
              </w:rPr>
              <w:lastRenderedPageBreak/>
              <w:t>Протокол №5/19.12.2019 г.</w:t>
            </w:r>
            <w:r>
              <w:rPr>
                <w:rFonts w:ascii="Times New Roman" w:hAnsi="Times New Roman"/>
                <w:bCs/>
                <w:iCs/>
                <w:lang w:val="bg-BG" w:eastAsia="bg-BG"/>
              </w:rPr>
              <w:t>, изм. Протокол №18/21.12.2020 г.</w:t>
            </w:r>
            <w:r w:rsidRPr="005C3807">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tcPr>
          <w:p w:rsidR="00697D78" w:rsidRPr="00FF1455" w:rsidRDefault="00697D78" w:rsidP="00697D78">
            <w:pPr>
              <w:jc w:val="center"/>
              <w:rPr>
                <w:rFonts w:ascii="Times New Roman" w:hAnsi="Times New Roman"/>
                <w:lang w:val="ru-RU" w:eastAsia="bg-BG"/>
              </w:rPr>
            </w:pPr>
            <w:r w:rsidRPr="00FF1455">
              <w:rPr>
                <w:rFonts w:ascii="Times New Roman" w:hAnsi="Times New Roman"/>
                <w:lang w:val="ru-RU"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97D78" w:rsidRPr="00FF1455" w:rsidRDefault="00697D78" w:rsidP="00697D78">
            <w:pPr>
              <w:jc w:val="center"/>
              <w:rPr>
                <w:rFonts w:ascii="Times New Roman" w:hAnsi="Times New Roman"/>
                <w:lang w:val="ru-RU" w:eastAsia="bg-BG"/>
              </w:rPr>
            </w:pPr>
            <w:r w:rsidRPr="00FF1455">
              <w:rPr>
                <w:rFonts w:ascii="Times New Roman" w:hAnsi="Times New Roman"/>
                <w:lang w:val="ru-RU" w:eastAsia="bg-BG"/>
              </w:rPr>
              <w:t>50,00 лв./месец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"Долно Езерово"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лицензирани клубове с договор с </w:t>
            </w:r>
            <w:r w:rsidRPr="00364538">
              <w:rPr>
                <w:rFonts w:ascii="Times New Roman" w:eastAsiaTheme="minorHAnsi" w:hAnsi="Times New Roman" w:cstheme="minorBidi"/>
                <w:lang w:val="bg-BG" w:eastAsia="bg-BG"/>
              </w:rPr>
              <w:t xml:space="preserve">ОП „Общински имоти“  </w:t>
            </w:r>
            <w:r w:rsidRPr="00364538">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 Протокол №18/21.12.2020</w:t>
            </w:r>
            <w:r w:rsidRPr="00364538">
              <w:rPr>
                <w:rFonts w:ascii="Times New Roman" w:eastAsiaTheme="minorHAnsi" w:hAnsi="Times New Roman" w:cstheme="minorBidi"/>
                <w:bCs/>
                <w:iCs/>
                <w:lang w:val="bg-BG" w:eastAsia="bg-BG"/>
              </w:rPr>
              <w:t xml:space="preserve"> г.</w:t>
            </w:r>
            <w:r w:rsidRPr="00364538">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46C9C"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646C9C">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646C9C">
              <w:rPr>
                <w:rFonts w:ascii="Times New Roman" w:eastAsiaTheme="minorHAnsi" w:hAnsi="Times New Roman" w:cstheme="minorBidi"/>
                <w:bCs/>
                <w:iCs/>
                <w:lang w:val="bg-BG" w:eastAsia="bg-BG"/>
              </w:rPr>
              <w:t xml:space="preserve"> Протокол №36/19.12.2017 г.</w:t>
            </w:r>
            <w:r w:rsidRPr="00646C9C">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w:t>
            </w:r>
            <w:r>
              <w:rPr>
                <w:rFonts w:ascii="Times New Roman" w:eastAsiaTheme="minorHAnsi" w:hAnsi="Times New Roman" w:cstheme="minorBidi"/>
                <w:lang w:val="bg-BG" w:eastAsia="bg-BG"/>
              </w:rPr>
              <w:t>5</w:t>
            </w:r>
            <w:r w:rsidRPr="001E0B3A">
              <w:rPr>
                <w:rFonts w:ascii="Times New Roman" w:eastAsiaTheme="minorHAnsi" w:hAnsi="Times New Roman" w:cstheme="minorBidi"/>
                <w:lang w:val="bg-BG"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C0CAB"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6C0CAB">
              <w:rPr>
                <w:rFonts w:ascii="Times New Roman" w:eastAsiaTheme="minorHAnsi" w:hAnsi="Times New Roman" w:cstheme="minorBidi"/>
                <w:bCs/>
                <w:iCs/>
                <w:lang w:val="en-US" w:eastAsia="bg-BG"/>
              </w:rPr>
              <w:t>(</w:t>
            </w:r>
            <w:r w:rsidRPr="006C0CAB">
              <w:rPr>
                <w:rFonts w:ascii="Times New Roman" w:eastAsiaTheme="minorHAnsi" w:hAnsi="Times New Roman" w:cstheme="minorBidi"/>
                <w:bCs/>
                <w:iCs/>
                <w:lang w:val="bg-BG" w:eastAsia="bg-BG"/>
              </w:rPr>
              <w:t>изм. Протокол №36/19.12.2017 г.</w:t>
            </w:r>
            <w:r w:rsidRPr="006C0CAB">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"Българово"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лицензирани клубове с договор с </w:t>
            </w:r>
            <w:r w:rsidRPr="00E0059B">
              <w:rPr>
                <w:rFonts w:ascii="Times New Roman" w:eastAsiaTheme="minorHAnsi" w:hAnsi="Times New Roman" w:cstheme="minorBidi"/>
                <w:lang w:val="bg-BG" w:eastAsia="bg-BG"/>
              </w:rPr>
              <w:t xml:space="preserve">ОП „Общински имоти“  </w:t>
            </w:r>
            <w:r w:rsidRPr="00E0059B">
              <w:rPr>
                <w:rFonts w:ascii="Times New Roman" w:eastAsiaTheme="minorHAnsi" w:hAnsi="Times New Roman" w:cstheme="minorBidi"/>
                <w:bCs/>
                <w:iCs/>
                <w:lang w:val="en-US" w:eastAsia="bg-BG"/>
              </w:rPr>
              <w:t>(</w:t>
            </w:r>
            <w:r w:rsidRPr="00E0059B">
              <w:rPr>
                <w:rFonts w:ascii="Times New Roman" w:eastAsiaTheme="minorHAnsi" w:hAnsi="Times New Roman" w:cstheme="minorBidi"/>
                <w:bCs/>
                <w:iCs/>
                <w:lang w:val="bg-BG" w:eastAsia="bg-BG"/>
              </w:rPr>
              <w:t>изм. Протокол №18/21.12.2020 г.</w:t>
            </w:r>
            <w:r w:rsidRPr="00E0059B">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72F04"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B72F04">
              <w:rPr>
                <w:rFonts w:ascii="Times New Roman" w:eastAsiaTheme="minorHAnsi" w:hAnsi="Times New Roman" w:cstheme="minorBidi"/>
                <w:bCs/>
                <w:iCs/>
                <w:lang w:val="en-US" w:eastAsia="bg-BG"/>
              </w:rPr>
              <w:t>(</w:t>
            </w:r>
            <w:r w:rsidRPr="00B72F04">
              <w:rPr>
                <w:rFonts w:ascii="Times New Roman" w:eastAsiaTheme="minorHAnsi" w:hAnsi="Times New Roman" w:cstheme="minorBidi"/>
                <w:bCs/>
                <w:iCs/>
                <w:lang w:val="bg-BG" w:eastAsia="bg-BG"/>
              </w:rPr>
              <w:t>изм. Протокол №36/19.12.2017 г.</w:t>
            </w:r>
            <w:r w:rsidRPr="00B72F04">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421029"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421029">
              <w:rPr>
                <w:rFonts w:ascii="Times New Roman" w:eastAsiaTheme="minorHAnsi" w:hAnsi="Times New Roman" w:cstheme="minorBidi"/>
                <w:bCs/>
                <w:iCs/>
                <w:lang w:val="en-US" w:eastAsia="bg-BG"/>
              </w:rPr>
              <w:t>(</w:t>
            </w:r>
            <w:r w:rsidRPr="00421029">
              <w:rPr>
                <w:rFonts w:ascii="Times New Roman" w:eastAsiaTheme="minorHAnsi" w:hAnsi="Times New Roman" w:cstheme="minorBidi"/>
                <w:bCs/>
                <w:iCs/>
                <w:lang w:val="bg-BG" w:eastAsia="bg-BG"/>
              </w:rPr>
              <w:t>изм. Протокол №36/19.12.2017 г.</w:t>
            </w:r>
            <w:r w:rsidRPr="0042102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Стадион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r w:rsidRPr="002962E7">
              <w:rPr>
                <w:rFonts w:ascii="Times New Roman" w:eastAsiaTheme="minorHAnsi" w:hAnsi="Times New Roman" w:cstheme="minorBidi"/>
                <w:bCs/>
                <w:iCs/>
                <w:lang w:val="en-US" w:eastAsia="bg-BG"/>
              </w:rPr>
              <w:t>(</w:t>
            </w:r>
            <w:r w:rsidRPr="002962E7">
              <w:rPr>
                <w:rFonts w:ascii="Times New Roman" w:eastAsiaTheme="minorHAnsi" w:hAnsi="Times New Roman" w:cstheme="minorBidi"/>
                <w:bCs/>
                <w:iCs/>
                <w:lang w:val="bg-BG" w:eastAsia="bg-BG"/>
              </w:rPr>
              <w:t>изм. Протокол №36/19.12.2017 г.</w:t>
            </w:r>
            <w:r w:rsidRPr="002962E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962E7"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r w:rsidRPr="002962E7">
              <w:rPr>
                <w:rFonts w:ascii="Times New Roman" w:eastAsiaTheme="minorHAnsi" w:hAnsi="Times New Roman" w:cstheme="minorBidi"/>
                <w:bCs/>
                <w:iCs/>
                <w:lang w:val="en-US" w:eastAsia="bg-BG"/>
              </w:rPr>
              <w:t>(</w:t>
            </w:r>
            <w:r w:rsidRPr="002962E7">
              <w:rPr>
                <w:rFonts w:ascii="Times New Roman" w:eastAsiaTheme="minorHAnsi" w:hAnsi="Times New Roman" w:cstheme="minorBidi"/>
                <w:bCs/>
                <w:iCs/>
                <w:lang w:val="bg-BG" w:eastAsia="bg-BG"/>
              </w:rPr>
              <w:t>изм. Протокол №36/19.12.2017 г.</w:t>
            </w:r>
            <w:r w:rsidRPr="002962E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40</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80,00/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Спортно оздравителен център с. Ветрен</w:t>
            </w:r>
            <w:r>
              <w:rPr>
                <w:rFonts w:ascii="Times New Roman" w:eastAsiaTheme="minorHAnsi" w:hAnsi="Times New Roman" w:cstheme="minorBidi"/>
                <w:b/>
                <w:lang w:val="ru-RU" w:eastAsia="bg-BG"/>
              </w:rPr>
              <w:t xml:space="preserve"> </w:t>
            </w:r>
            <w:r w:rsidRPr="005B5656">
              <w:rPr>
                <w:rFonts w:ascii="Times New Roman" w:eastAsiaTheme="minorHAnsi" w:hAnsi="Times New Roman" w:cstheme="minorBidi"/>
                <w:bCs/>
                <w:iCs/>
                <w:lang w:val="en-US" w:eastAsia="bg-BG"/>
              </w:rPr>
              <w:t>(</w:t>
            </w:r>
            <w:r w:rsidRPr="005B5656">
              <w:rPr>
                <w:rFonts w:ascii="Times New Roman" w:eastAsiaTheme="minorHAnsi" w:hAnsi="Times New Roman" w:cstheme="minorBidi"/>
                <w:bCs/>
                <w:iCs/>
                <w:lang w:val="bg-BG" w:eastAsia="bg-BG"/>
              </w:rPr>
              <w:t>изм. Протокол №36/19.12.2017 г.</w:t>
            </w:r>
            <w:r w:rsidRPr="005B565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хотел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нощувки за приходящи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стая с 1 легло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29</w:t>
            </w:r>
            <w:r w:rsidRPr="001E0B3A">
              <w:rPr>
                <w:rFonts w:ascii="Times New Roman" w:eastAsiaTheme="minorHAnsi" w:hAnsi="Times New Roman" w:cstheme="minorBidi"/>
                <w:lang w:val="en-US" w:eastAsia="bg-BG"/>
              </w:rPr>
              <w:t>,00/легло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стая с 2 легла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0,00/стая</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апартамент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6</w:t>
            </w:r>
            <w:r w:rsidRPr="001E0B3A">
              <w:rPr>
                <w:rFonts w:ascii="Times New Roman" w:eastAsiaTheme="minorHAnsi" w:hAnsi="Times New Roman" w:cstheme="minorBidi"/>
                <w:lang w:val="en-US" w:eastAsia="bg-BG"/>
              </w:rPr>
              <w:t>3,00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 групи над 10 човека и</w:t>
            </w:r>
            <w:r>
              <w:rPr>
                <w:rFonts w:ascii="Times New Roman" w:eastAsiaTheme="minorHAnsi" w:hAnsi="Times New Roman" w:cstheme="minorBidi"/>
                <w:lang w:val="ru-RU" w:eastAsia="bg-BG"/>
              </w:rPr>
              <w:t xml:space="preserve"> или</w:t>
            </w:r>
            <w:r w:rsidRPr="001E0B3A">
              <w:rPr>
                <w:rFonts w:ascii="Times New Roman" w:eastAsiaTheme="minorHAnsi" w:hAnsi="Times New Roman" w:cstheme="minorBidi"/>
                <w:lang w:val="ru-RU" w:eastAsia="bg-BG"/>
              </w:rPr>
              <w:t xml:space="preserve">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отстъпка 20%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Футболен терен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за деца и </w:t>
            </w:r>
            <w:r w:rsidRPr="001E0B3A">
              <w:rPr>
                <w:rFonts w:ascii="Times New Roman" w:eastAsiaTheme="minorHAnsi" w:hAnsi="Times New Roman" w:cstheme="minorBidi"/>
                <w:lang w:val="bg-BG" w:eastAsia="bg-BG"/>
              </w:rPr>
              <w:t>ученици до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50 %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лицензирани клубове с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97A76"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т</w:t>
            </w:r>
            <w:r w:rsidRPr="001E0B3A">
              <w:rPr>
                <w:rFonts w:ascii="Times New Roman" w:eastAsiaTheme="minorHAnsi" w:hAnsi="Times New Roman" w:cstheme="minorBidi"/>
                <w:lang w:val="en-US" w:eastAsia="bg-BG"/>
              </w:rPr>
              <w:t>ренировки</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15,</w:t>
            </w:r>
            <w:r w:rsidRPr="001E0B3A">
              <w:rPr>
                <w:rFonts w:ascii="Times New Roman" w:eastAsiaTheme="minorHAnsi"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62C11"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с</w:t>
            </w:r>
            <w:r w:rsidRPr="001E0B3A">
              <w:rPr>
                <w:rFonts w:ascii="Times New Roman" w:eastAsiaTheme="minorHAnsi" w:hAnsi="Times New Roman" w:cstheme="minorBidi"/>
                <w:lang w:val="en-US" w:eastAsia="bg-BG"/>
              </w:rPr>
              <w:t>рещи</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B5168"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д</w:t>
            </w:r>
            <w:r w:rsidRPr="001E0B3A">
              <w:rPr>
                <w:rFonts w:ascii="Times New Roman" w:eastAsiaTheme="minorHAnsi" w:hAnsi="Times New Roman" w:cstheme="minorBidi"/>
                <w:lang w:val="en-US" w:eastAsia="bg-BG"/>
              </w:rPr>
              <w:t>руги</w:t>
            </w:r>
            <w:r>
              <w:rPr>
                <w:rFonts w:ascii="Times New Roman" w:eastAsiaTheme="minorHAnsi" w:hAnsi="Times New Roman" w:cstheme="minorBidi"/>
                <w:lang w:val="bg-BG" w:eastAsia="bg-BG"/>
              </w:rPr>
              <w:t xml:space="preserve">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тренировки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срещи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други международни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150,00/час</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Ползване на конферентна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Theme="minorHAnsi" w:hAnsi="Times New Roman" w:cstheme="minorBidi"/>
                <w:lang w:val="en-US" w:eastAsia="bg-BG"/>
              </w:rPr>
            </w:pP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1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34,00</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68,00</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both"/>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Calibri" w:hAnsi="Times New Roman"/>
                <w:lang w:val="en-US" w:eastAsia="bg-BG"/>
              </w:rPr>
            </w:pPr>
            <w:r w:rsidRPr="00981E8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Theme="minorHAnsi" w:hAnsi="Times New Roman" w:cstheme="minorBidi"/>
                <w:lang w:val="en-US" w:eastAsia="bg-BG"/>
              </w:rPr>
            </w:pPr>
            <w:r w:rsidRPr="00981E8A">
              <w:rPr>
                <w:rFonts w:ascii="Times New Roman" w:eastAsiaTheme="minorHAnsi" w:hAnsi="Times New Roman" w:cstheme="minorBidi"/>
                <w:lang w:val="en-US" w:eastAsia="bg-BG"/>
              </w:rPr>
              <w:t>102,00</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both"/>
              <w:rPr>
                <w:rFonts w:ascii="Times New Roman" w:eastAsiaTheme="minorHAnsi" w:hAnsi="Times New Roman" w:cstheme="minorBidi"/>
                <w:lang w:val="en-US" w:eastAsia="bg-BG"/>
              </w:rPr>
            </w:pPr>
            <w:r w:rsidRPr="00492684">
              <w:rPr>
                <w:rFonts w:ascii="Times New Roman" w:eastAsia="Calibri" w:hAnsi="Times New Roman"/>
                <w:u w:val="single"/>
                <w:lang w:val="ru-RU" w:eastAsia="bg-BG"/>
              </w:rPr>
              <w:t>Други клубове</w:t>
            </w:r>
            <w:r w:rsidRPr="00492684">
              <w:rPr>
                <w:rFonts w:ascii="Times New Roman" w:eastAsia="Calibri" w:hAnsi="Times New Roman"/>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СИ Бургас</w:t>
            </w:r>
            <w:r>
              <w:rPr>
                <w:rFonts w:ascii="Times New Roman" w:eastAsia="Calibri" w:hAnsi="Times New Roman"/>
                <w:lang w:val="ru-RU" w:eastAsia="bg-BG"/>
              </w:rPr>
              <w:t xml:space="preserve"> </w:t>
            </w:r>
            <w:r w:rsidRPr="00492684">
              <w:rPr>
                <w:rFonts w:ascii="Times New Roman" w:eastAsia="Calibri" w:hAnsi="Times New Roman"/>
                <w:bCs/>
                <w:iCs/>
                <w:lang w:val="en-US" w:eastAsia="bg-BG"/>
              </w:rPr>
              <w:t>(</w:t>
            </w:r>
            <w:r w:rsidRPr="00492684">
              <w:rPr>
                <w:rFonts w:ascii="Times New Roman" w:eastAsia="Calibri" w:hAnsi="Times New Roman"/>
                <w:bCs/>
                <w:iCs/>
                <w:lang w:val="bg-BG" w:eastAsia="bg-BG"/>
              </w:rPr>
              <w:t>нова, Протокол №18/21.12.2020 г.</w:t>
            </w:r>
            <w:r w:rsidRPr="00492684">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981E8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both"/>
              <w:rPr>
                <w:rFonts w:ascii="Times New Roman" w:eastAsia="Calibri" w:hAnsi="Times New Roman"/>
                <w:lang w:val="bg-BG" w:eastAsia="bg-BG"/>
              </w:rPr>
            </w:pPr>
            <w:r w:rsidRPr="001E0B3A">
              <w:rPr>
                <w:rFonts w:ascii="Times New Roman" w:eastAsia="Calibri" w:hAnsi="Times New Roman"/>
                <w:lang w:val="bg-BG" w:eastAsia="bg-BG"/>
              </w:rPr>
              <w:t>Брандиране спортни терени /на площадка, игрище/</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100,00 лв./на 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both"/>
              <w:rPr>
                <w:rFonts w:ascii="Times New Roman" w:eastAsia="Calibri" w:hAnsi="Times New Roman"/>
                <w:lang w:val="ru-RU" w:eastAsia="bg-BG"/>
              </w:rPr>
            </w:pPr>
            <w:r w:rsidRPr="001E0B3A">
              <w:rPr>
                <w:rFonts w:ascii="Times New Roman" w:eastAsia="Calibri" w:hAnsi="Times New Roman"/>
                <w:lang w:val="ru-RU" w:eastAsia="bg-BG"/>
              </w:rPr>
              <w:t>Зала “Младост”, тенис кортове -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both"/>
              <w:rPr>
                <w:rFonts w:ascii="Times New Roman" w:eastAsia="Calibri" w:hAnsi="Times New Roman"/>
                <w:lang w:val="ru-RU" w:eastAsia="bg-BG"/>
              </w:rPr>
            </w:pPr>
            <w:r w:rsidRPr="001E0B3A">
              <w:rPr>
                <w:rFonts w:ascii="Times New Roman" w:eastAsia="Calibri" w:hAnsi="Times New Roman"/>
                <w:lang w:val="ru-RU" w:eastAsia="bg-BG"/>
              </w:rPr>
              <w:t>Зала “Младост”,  СЦ „Изгрев“, СЦ „Славейков“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13,00/кв.м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8,00/кв.м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both"/>
              <w:rPr>
                <w:rFonts w:ascii="Times New Roman" w:eastAsia="Calibri" w:hAnsi="Times New Roman"/>
                <w:lang w:val="ru-RU" w:eastAsia="bg-BG"/>
              </w:rPr>
            </w:pPr>
            <w:r w:rsidRPr="001E0B3A">
              <w:rPr>
                <w:rFonts w:ascii="Times New Roman" w:eastAsia="Calibri" w:hAnsi="Times New Roman"/>
                <w:lang w:val="ru-RU" w:eastAsia="bg-BG"/>
              </w:rPr>
              <w:t>Зала “Б.Брънзов” Дневна такса за реклама, при провеждане на състезания и мероприятия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8,00/кв.м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both"/>
              <w:rPr>
                <w:rFonts w:ascii="Times New Roman" w:eastAsia="Calibri" w:hAnsi="Times New Roman"/>
                <w:lang w:val="ru-RU" w:eastAsia="bg-BG"/>
              </w:rPr>
            </w:pPr>
            <w:r w:rsidRPr="001E0B3A">
              <w:rPr>
                <w:rFonts w:ascii="Times New Roman" w:eastAsia="Calibri" w:hAnsi="Times New Roman"/>
                <w:lang w:val="ru-RU" w:eastAsia="bg-BG"/>
              </w:rPr>
              <w:t>Зала “Б,Брънзов” Месечна такса за реклама, вътрешна позиция</w:t>
            </w:r>
          </w:p>
        </w:tc>
        <w:tc>
          <w:tcPr>
            <w:tcW w:w="1373"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11,00/кв.м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9,00/кв.м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спортни съоръжения „Дневна такса за реклама при провеждане на състезания и мероприятия”</w:t>
            </w:r>
          </w:p>
        </w:tc>
        <w:tc>
          <w:tcPr>
            <w:tcW w:w="1373"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10,00/кв.м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7,00/кв.м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спортни съоръжения и паркинги - месечна такса за реклама</w:t>
            </w:r>
          </w:p>
        </w:tc>
        <w:tc>
          <w:tcPr>
            <w:tcW w:w="1373"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до 2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15,00/кв.м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2 до 6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14,00/кв.м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ru-RU" w:eastAsia="bg-BG"/>
              </w:rPr>
            </w:pPr>
            <w:r w:rsidRPr="001E0B3A">
              <w:rPr>
                <w:rFonts w:ascii="Times New Roman" w:eastAsia="Calibri" w:hAnsi="Times New Roman"/>
                <w:lang w:val="ru-RU" w:eastAsia="bg-BG"/>
              </w:rPr>
              <w:t>от 6 до 14 кв.м включително</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12,00/кв.м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1E0B3A" w:rsidRDefault="00697D78" w:rsidP="00697D78">
            <w:pPr>
              <w:jc w:val="center"/>
              <w:rPr>
                <w:rFonts w:ascii="Times New Roman" w:eastAsia="Calibri" w:hAnsi="Times New Roman"/>
                <w:lang w:val="en-US" w:eastAsia="bg-BG"/>
              </w:rPr>
            </w:pPr>
          </w:p>
        </w:tc>
        <w:tc>
          <w:tcPr>
            <w:tcW w:w="5812"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numPr>
                <w:ilvl w:val="0"/>
                <w:numId w:val="2"/>
              </w:numPr>
              <w:spacing w:after="200" w:line="276" w:lineRule="auto"/>
              <w:contextualSpacing/>
              <w:jc w:val="both"/>
              <w:rPr>
                <w:rFonts w:ascii="Times New Roman" w:eastAsia="Calibri" w:hAnsi="Times New Roman"/>
                <w:lang w:val="en-US" w:eastAsia="bg-BG"/>
              </w:rPr>
            </w:pPr>
            <w:r w:rsidRPr="001E0B3A">
              <w:rPr>
                <w:rFonts w:ascii="Times New Roman" w:eastAsia="Calibri" w:hAnsi="Times New Roman"/>
                <w:lang w:val="en-US" w:eastAsia="bg-BG"/>
              </w:rPr>
              <w:t>над 14 кв.м</w:t>
            </w:r>
          </w:p>
        </w:tc>
        <w:tc>
          <w:tcPr>
            <w:tcW w:w="1373" w:type="dxa"/>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hideMark/>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en-US" w:eastAsia="bg-BG"/>
              </w:rPr>
              <w:t>10,00/кв.м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11.</w:t>
            </w:r>
          </w:p>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Открит Плувен басейн „Флора”, к-с „Лазур” Морска градина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Плувен басейн „Флора”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83427"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в</w:t>
            </w:r>
            <w:r w:rsidRPr="001E0B3A">
              <w:rPr>
                <w:rFonts w:ascii="Times New Roman" w:eastAsiaTheme="minorHAnsi" w:hAnsi="Times New Roman" w:cstheme="minorBidi"/>
                <w:lang w:val="en-US" w:eastAsia="bg-BG"/>
              </w:rPr>
              <w:t>ъзрастни</w:t>
            </w:r>
            <w:r>
              <w:rPr>
                <w:rFonts w:ascii="Times New Roman" w:eastAsiaTheme="minorHAnsi" w:hAnsi="Times New Roman" w:cstheme="minorBidi"/>
                <w:lang w:val="bg-BG" w:eastAsia="bg-BG"/>
              </w:rPr>
              <w:t xml:space="preserve"> </w:t>
            </w:r>
            <w:r w:rsidRPr="00683427">
              <w:rPr>
                <w:rFonts w:ascii="Times New Roman" w:eastAsiaTheme="minorHAnsi" w:hAnsi="Times New Roman" w:cstheme="minorBidi"/>
                <w:bCs/>
                <w:iCs/>
                <w:lang w:val="en-US" w:eastAsia="bg-BG"/>
              </w:rPr>
              <w:t>(</w:t>
            </w:r>
            <w:r w:rsidRPr="00683427">
              <w:rPr>
                <w:rFonts w:ascii="Times New Roman" w:eastAsiaTheme="minorHAnsi" w:hAnsi="Times New Roman" w:cstheme="minorBidi"/>
                <w:bCs/>
                <w:iCs/>
                <w:lang w:val="bg-BG" w:eastAsia="bg-BG"/>
              </w:rPr>
              <w:t>изм. Протокол №36/19.12.2017 г.</w:t>
            </w:r>
            <w:r w:rsidRPr="0068342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5</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both"/>
              <w:rPr>
                <w:rFonts w:ascii="Times New Roman" w:eastAsiaTheme="minorHAnsi" w:hAnsi="Times New Roman" w:cstheme="minorBidi"/>
                <w:lang w:val="en-US" w:eastAsia="bg-BG"/>
              </w:rPr>
            </w:pPr>
            <w:r w:rsidRPr="00C34A87">
              <w:rPr>
                <w:rFonts w:ascii="Times New Roman" w:eastAsiaTheme="minorHAnsi" w:hAnsi="Times New Roman" w:cstheme="minorBidi"/>
                <w:bCs/>
                <w:iCs/>
                <w:lang w:val="ru-RU" w:eastAsia="bg-BG"/>
              </w:rPr>
              <w:t>Посещение за цял ден възрастни</w:t>
            </w:r>
            <w:r w:rsidRPr="00C34A87">
              <w:rPr>
                <w:rFonts w:ascii="Times New Roman" w:eastAsiaTheme="minorHAnsi" w:hAnsi="Times New Roman" w:cstheme="minorBidi"/>
                <w:bCs/>
                <w:iCs/>
                <w:lang w:val="en-US" w:eastAsia="bg-BG"/>
              </w:rPr>
              <w:t xml:space="preserve"> (</w:t>
            </w:r>
            <w:r w:rsidRPr="00C34A87">
              <w:rPr>
                <w:rFonts w:ascii="Times New Roman" w:eastAsiaTheme="minorHAnsi" w:hAnsi="Times New Roman" w:cstheme="minorBidi"/>
                <w:bCs/>
                <w:iCs/>
                <w:lang w:val="bg-BG" w:eastAsia="bg-BG"/>
              </w:rPr>
              <w:t>нова, Протокол №18/21.12.2020 г.</w:t>
            </w:r>
            <w:r w:rsidRPr="00C34A8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12,00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83427"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ученици, студенти и пенсионери</w:t>
            </w:r>
            <w:r>
              <w:rPr>
                <w:rFonts w:ascii="Times New Roman" w:eastAsiaTheme="minorHAnsi" w:hAnsi="Times New Roman" w:cstheme="minorBidi"/>
                <w:lang w:val="bg-BG" w:eastAsia="bg-BG"/>
              </w:rPr>
              <w:t xml:space="preserve"> </w:t>
            </w:r>
            <w:r w:rsidRPr="00683427">
              <w:rPr>
                <w:rFonts w:ascii="Times New Roman" w:eastAsiaTheme="minorHAnsi" w:hAnsi="Times New Roman" w:cstheme="minorBidi"/>
                <w:bCs/>
                <w:iCs/>
                <w:lang w:val="en-US" w:eastAsia="bg-BG"/>
              </w:rPr>
              <w:t>(</w:t>
            </w:r>
            <w:r w:rsidRPr="00683427">
              <w:rPr>
                <w:rFonts w:ascii="Times New Roman" w:eastAsiaTheme="minorHAnsi" w:hAnsi="Times New Roman" w:cstheme="minorBidi"/>
                <w:bCs/>
                <w:iCs/>
                <w:lang w:val="bg-BG" w:eastAsia="bg-BG"/>
              </w:rPr>
              <w:t>изм. Протокол №36/19.12.2017 г.</w:t>
            </w:r>
            <w:r w:rsidRPr="0068342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C34A87">
              <w:rPr>
                <w:rFonts w:ascii="Times New Roman" w:eastAsia="Calibri" w:hAnsi="Times New Roman"/>
                <w:lang w:val="ru-RU" w:eastAsia="bg-BG"/>
              </w:rPr>
              <w:t>Посещение за цял ден ученици , студенти и пенсионери</w:t>
            </w:r>
            <w:r>
              <w:rPr>
                <w:rFonts w:ascii="Times New Roman" w:eastAsia="Calibri" w:hAnsi="Times New Roman"/>
                <w:lang w:val="ru-RU" w:eastAsia="bg-BG"/>
              </w:rPr>
              <w:t xml:space="preserve"> </w:t>
            </w:r>
            <w:r w:rsidRPr="00C34A87">
              <w:rPr>
                <w:rFonts w:ascii="Times New Roman" w:eastAsia="Calibri" w:hAnsi="Times New Roman"/>
                <w:bCs/>
                <w:iCs/>
                <w:lang w:val="en-US" w:eastAsia="bg-BG"/>
              </w:rPr>
              <w:t>(</w:t>
            </w:r>
            <w:r w:rsidRPr="00C34A87">
              <w:rPr>
                <w:rFonts w:ascii="Times New Roman" w:eastAsia="Calibri" w:hAnsi="Times New Roman"/>
                <w:bCs/>
                <w:iCs/>
                <w:lang w:val="bg-BG" w:eastAsia="bg-BG"/>
              </w:rPr>
              <w:t>нова, Протокол №18/21.12.2020 г.</w:t>
            </w:r>
            <w:r w:rsidRPr="00C34A87">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C34A87">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C34A87"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6,00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Деца до 7</w:t>
            </w:r>
            <w:r w:rsidRPr="001E0B3A">
              <w:rPr>
                <w:rFonts w:ascii="Times New Roman" w:eastAsiaTheme="minorHAnsi" w:hAnsi="Times New Roman" w:cstheme="minorBidi"/>
                <w:lang w:val="ru-RU" w:eastAsia="bg-BG"/>
              </w:rPr>
              <w:t xml:space="preserve"> години с родител или възрастен придружител</w:t>
            </w:r>
            <w:r>
              <w:rPr>
                <w:rFonts w:ascii="Times New Roman" w:eastAsiaTheme="minorHAnsi" w:hAnsi="Times New Roman" w:cstheme="minorBidi"/>
                <w:lang w:val="ru-RU" w:eastAsia="bg-BG"/>
              </w:rPr>
              <w:t xml:space="preserve">, заплатил индивидуално посещение </w:t>
            </w:r>
            <w:r w:rsidRPr="00742B31">
              <w:rPr>
                <w:rFonts w:ascii="Times New Roman" w:eastAsiaTheme="minorHAnsi" w:hAnsi="Times New Roman" w:cstheme="minorBidi"/>
                <w:bCs/>
                <w:iCs/>
                <w:lang w:val="en-US" w:eastAsia="bg-BG"/>
              </w:rPr>
              <w:t>(</w:t>
            </w:r>
            <w:r w:rsidRPr="00742B31">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 изм.</w:t>
            </w:r>
            <w:r w:rsidRPr="00C34A87">
              <w:rPr>
                <w:rFonts w:ascii="Times New Roman" w:eastAsiaTheme="minorHAnsi" w:hAnsi="Times New Roman" w:cstheme="minorBidi"/>
                <w:bCs/>
                <w:iCs/>
                <w:lang w:val="bg-BG" w:eastAsia="bg-BG"/>
              </w:rPr>
              <w:t xml:space="preserve">, Протокол </w:t>
            </w:r>
            <w:r w:rsidRPr="00C34A87">
              <w:rPr>
                <w:rFonts w:ascii="Times New Roman" w:eastAsiaTheme="minorHAnsi" w:hAnsi="Times New Roman" w:cstheme="minorBidi"/>
                <w:bCs/>
                <w:iCs/>
                <w:lang w:val="bg-BG" w:eastAsia="bg-BG"/>
              </w:rPr>
              <w:lastRenderedPageBreak/>
              <w:t>№18/21.12.2020 г.</w:t>
            </w:r>
            <w:r w:rsidRPr="00742B31">
              <w:rPr>
                <w:rFonts w:ascii="Times New Roman" w:eastAsiaTheme="minorHAnsi" w:hAnsi="Times New Roman" w:cstheme="minorBidi"/>
                <w:bCs/>
                <w:iCs/>
                <w:lang w:val="en-US" w:eastAsia="bg-BG"/>
              </w:rPr>
              <w:t>)</w:t>
            </w:r>
            <w:r>
              <w:rPr>
                <w:rFonts w:ascii="Times New Roman" w:eastAsiaTheme="minorHAnsi" w:hAnsi="Times New Roman" w:cstheme="minorBidi"/>
                <w:lang w:val="ru-RU"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r w:rsidRPr="00742B31">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2</w:t>
            </w:r>
            <w:r w:rsidRPr="001E0B3A">
              <w:rPr>
                <w:rFonts w:ascii="Times New Roman" w:eastAsiaTheme="minorHAnsi" w:hAnsi="Times New Roman" w:cstheme="minorBidi"/>
                <w:lang w:val="en-US" w:eastAsia="bg-BG"/>
              </w:rPr>
              <w:t xml:space="preserve">.00 </w:t>
            </w:r>
            <w:r>
              <w:rPr>
                <w:rFonts w:ascii="Times New Roman" w:eastAsiaTheme="minorHAnsi" w:hAnsi="Times New Roman" w:cstheme="minorBidi"/>
                <w:lang w:val="bg-BG" w:eastAsia="bg-BG"/>
              </w:rPr>
              <w:t>/час за малък басейн</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абонаментна такса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0665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възрастни 30 часа</w:t>
            </w:r>
            <w:r>
              <w:rPr>
                <w:rFonts w:ascii="Times New Roman" w:eastAsiaTheme="minorHAnsi" w:hAnsi="Times New Roman" w:cstheme="minorBidi"/>
                <w:lang w:val="bg-BG" w:eastAsia="bg-BG"/>
              </w:rPr>
              <w:t xml:space="preserve"> </w:t>
            </w:r>
            <w:r w:rsidRPr="00C0665A">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 Протокол №60/30.07.2019</w:t>
            </w:r>
            <w:r w:rsidRPr="00C0665A">
              <w:rPr>
                <w:rFonts w:ascii="Times New Roman" w:eastAsiaTheme="minorHAnsi" w:hAnsi="Times New Roman" w:cstheme="minorBidi"/>
                <w:bCs/>
                <w:iCs/>
                <w:lang w:val="bg-BG" w:eastAsia="bg-BG"/>
              </w:rPr>
              <w:t xml:space="preserve"> г.</w:t>
            </w:r>
            <w:r w:rsidRPr="00C0665A">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9</w:t>
            </w:r>
            <w:r w:rsidRPr="001E0B3A">
              <w:rPr>
                <w:rFonts w:ascii="Times New Roman" w:eastAsiaTheme="minorHAnsi" w:hAnsi="Times New Roman" w:cstheme="minorBidi"/>
                <w:lang w:val="en-US" w:eastAsia="bg-BG"/>
              </w:rPr>
              <w:t>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ученици, студенти и пенсионери 30 часа</w:t>
            </w:r>
            <w:r>
              <w:rPr>
                <w:rFonts w:ascii="Times New Roman" w:eastAsiaTheme="minorHAnsi" w:hAnsi="Times New Roman" w:cstheme="minorBidi"/>
                <w:lang w:val="ru-RU" w:eastAsia="bg-BG"/>
              </w:rPr>
              <w:t xml:space="preserve"> </w:t>
            </w:r>
            <w:r w:rsidRPr="00AE2199">
              <w:rPr>
                <w:rFonts w:ascii="Times New Roman" w:eastAsiaTheme="minorHAnsi" w:hAnsi="Times New Roman" w:cstheme="minorBidi"/>
                <w:bCs/>
                <w:iCs/>
                <w:lang w:val="en-US" w:eastAsia="bg-BG"/>
              </w:rPr>
              <w:t>(</w:t>
            </w:r>
            <w:r w:rsidRPr="00AE2199">
              <w:rPr>
                <w:rFonts w:ascii="Times New Roman" w:eastAsiaTheme="minorHAnsi" w:hAnsi="Times New Roman" w:cstheme="minorBidi"/>
                <w:bCs/>
                <w:iCs/>
                <w:lang w:val="bg-BG" w:eastAsia="bg-BG"/>
              </w:rPr>
              <w:t>изм. Протокол №60/30.07.2019 г.</w:t>
            </w:r>
            <w:r w:rsidRPr="00AE219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45</w:t>
            </w:r>
            <w:r w:rsidRPr="001E0B3A">
              <w:rPr>
                <w:rFonts w:ascii="Times New Roman" w:eastAsiaTheme="minorHAnsi" w:hAnsi="Times New Roman" w:cstheme="minorBidi"/>
                <w:lang w:val="en-US" w:eastAsia="bg-BG"/>
              </w:rPr>
              <w:t>,00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BB7D37">
              <w:rPr>
                <w:rFonts w:ascii="Times New Roman" w:eastAsia="Calibri" w:hAnsi="Times New Roman"/>
                <w:lang w:val="ru-RU" w:eastAsia="bg-BG"/>
              </w:rPr>
              <w:t>Лицензирани клубове с договор с ОП  СИ по Наредба за за реда и условията за ползване на спортни обекти и съоръжения</w:t>
            </w:r>
            <w:r>
              <w:rPr>
                <w:rFonts w:ascii="Times New Roman" w:eastAsia="Calibri" w:hAnsi="Times New Roman"/>
                <w:lang w:val="ru-RU" w:eastAsia="bg-BG"/>
              </w:rPr>
              <w:t xml:space="preserve"> </w:t>
            </w:r>
            <w:r w:rsidRPr="00435001">
              <w:rPr>
                <w:rFonts w:ascii="Times New Roman" w:eastAsia="Calibri" w:hAnsi="Times New Roman"/>
                <w:bCs/>
                <w:iCs/>
                <w:lang w:val="en-US" w:eastAsia="bg-BG"/>
              </w:rPr>
              <w:t>(</w:t>
            </w:r>
            <w:r w:rsidRPr="00435001">
              <w:rPr>
                <w:rFonts w:ascii="Times New Roman" w:eastAsia="Calibri" w:hAnsi="Times New Roman"/>
                <w:bCs/>
                <w:iCs/>
                <w:lang w:val="bg-BG" w:eastAsia="bg-BG"/>
              </w:rPr>
              <w:t>нова, Протокол №18/21.12.2020 г.</w:t>
            </w:r>
            <w:r w:rsidRPr="00435001">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13E36"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 коридор</w:t>
            </w:r>
            <w:r>
              <w:rPr>
                <w:rFonts w:ascii="Times New Roman" w:eastAsiaTheme="minorHAnsi" w:hAnsi="Times New Roman" w:cstheme="minorBidi"/>
                <w:lang w:val="bg-BG" w:eastAsia="bg-BG"/>
              </w:rPr>
              <w:t xml:space="preserve"> </w:t>
            </w:r>
            <w:r w:rsidRPr="00B13E36">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B13E36">
              <w:rPr>
                <w:rFonts w:ascii="Times New Roman" w:eastAsiaTheme="minorHAnsi" w:hAnsi="Times New Roman" w:cstheme="minorBidi"/>
                <w:bCs/>
                <w:iCs/>
                <w:lang w:val="bg-BG" w:eastAsia="bg-BG"/>
              </w:rPr>
              <w:t xml:space="preserve"> Протокол №5/19.12.2019 г.</w:t>
            </w:r>
            <w:r w:rsidRPr="00B13E3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13E36"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цял басейн</w:t>
            </w:r>
            <w:r>
              <w:rPr>
                <w:rFonts w:ascii="Times New Roman" w:eastAsiaTheme="minorHAnsi" w:hAnsi="Times New Roman" w:cstheme="minorBidi"/>
                <w:lang w:val="bg-BG" w:eastAsia="bg-BG"/>
              </w:rPr>
              <w:t xml:space="preserve"> </w:t>
            </w:r>
            <w:r w:rsidRPr="00B13E36">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B13E36">
              <w:rPr>
                <w:rFonts w:ascii="Times New Roman" w:eastAsiaTheme="minorHAnsi" w:hAnsi="Times New Roman" w:cstheme="minorBidi"/>
                <w:bCs/>
                <w:iCs/>
                <w:lang w:val="bg-BG" w:eastAsia="bg-BG"/>
              </w:rPr>
              <w:t xml:space="preserve"> Протокол №5/19.12.2019 г.</w:t>
            </w:r>
            <w:r w:rsidRPr="00B13E36">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12</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980301">
              <w:rPr>
                <w:rFonts w:ascii="Times New Roman" w:eastAsia="Calibri" w:hAnsi="Times New Roman"/>
                <w:lang w:val="ru-RU" w:eastAsia="bg-BG"/>
              </w:rPr>
              <w:t>Игрище с размер – 30 /20 м</w:t>
            </w:r>
            <w:r>
              <w:rPr>
                <w:rFonts w:ascii="Times New Roman" w:eastAsia="Calibri" w:hAnsi="Times New Roman"/>
                <w:lang w:val="ru-RU" w:eastAsia="bg-BG"/>
              </w:rPr>
              <w:t xml:space="preserve"> </w:t>
            </w:r>
            <w:r w:rsidRPr="0098389C">
              <w:rPr>
                <w:rFonts w:ascii="Times New Roman" w:eastAsia="Calibri" w:hAnsi="Times New Roman"/>
                <w:bCs/>
                <w:iCs/>
                <w:lang w:val="en-US" w:eastAsia="bg-BG"/>
              </w:rPr>
              <w:t>(</w:t>
            </w:r>
            <w:r w:rsidRPr="0098389C">
              <w:rPr>
                <w:rFonts w:ascii="Times New Roman" w:eastAsia="Calibri" w:hAnsi="Times New Roman"/>
                <w:bCs/>
                <w:iCs/>
                <w:lang w:val="bg-BG" w:eastAsia="bg-BG"/>
              </w:rPr>
              <w:t>нова, Протокол №18/21.12.2020 г.</w:t>
            </w:r>
            <w:r w:rsidRPr="0098389C">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980301">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8</w:t>
            </w:r>
            <w:r w:rsidRPr="00980301">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6E6014">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от</w:t>
            </w:r>
            <w:r w:rsidRPr="006E6014">
              <w:rPr>
                <w:rFonts w:ascii="Times New Roman" w:eastAsiaTheme="minorHAnsi" w:hAnsi="Times New Roman" w:cstheme="minorBidi"/>
                <w:bCs/>
                <w:iCs/>
                <w:lang w:val="bg-BG" w:eastAsia="bg-BG"/>
              </w:rPr>
              <w:t>м. Протокол №5/19.12.2019 г.</w:t>
            </w:r>
            <w:r w:rsidRPr="006E6014">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207FB"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Деца и подрастващи състезания</w:t>
            </w:r>
            <w:r w:rsidRPr="001207FB">
              <w:rPr>
                <w:rFonts w:ascii="Times New Roman" w:eastAsiaTheme="minorHAnsi" w:hAnsi="Times New Roman" w:cstheme="minorBidi"/>
                <w:lang w:val="ru-RU" w:eastAsia="bg-BG"/>
              </w:rPr>
              <w:t xml:space="preserve">, след предварително изпратено писмо до 10 дни в </w:t>
            </w:r>
            <w:r w:rsidRPr="00952666">
              <w:rPr>
                <w:rFonts w:ascii="Times New Roman" w:eastAsiaTheme="minorHAnsi" w:hAnsi="Times New Roman" w:cstheme="minorBidi"/>
                <w:lang w:val="bg-BG" w:eastAsia="bg-BG"/>
              </w:rPr>
              <w:t>ОП „Общински имоти“</w:t>
            </w:r>
            <w:r>
              <w:rPr>
                <w:rFonts w:ascii="Times New Roman" w:eastAsiaTheme="minorHAnsi" w:hAnsi="Times New Roman" w:cstheme="minorBidi"/>
                <w:lang w:val="bg-BG" w:eastAsia="bg-BG"/>
              </w:rPr>
              <w:t xml:space="preserve"> </w:t>
            </w:r>
            <w:r w:rsidRPr="001207FB">
              <w:rPr>
                <w:rFonts w:ascii="Times New Roman" w:eastAsiaTheme="minorHAnsi" w:hAnsi="Times New Roman" w:cstheme="minorBidi"/>
                <w:lang w:val="ru-RU" w:eastAsia="bg-BG"/>
              </w:rPr>
              <w:t xml:space="preserve"> от организатора</w:t>
            </w:r>
            <w:r w:rsidRPr="001207FB">
              <w:rPr>
                <w:rFonts w:ascii="Times New Roman" w:eastAsiaTheme="minorHAnsi" w:hAnsi="Times New Roman" w:cstheme="minorBidi"/>
                <w:lang w:val="en-US" w:eastAsia="bg-BG"/>
              </w:rPr>
              <w:t xml:space="preserve"> </w:t>
            </w:r>
            <w:r w:rsidRPr="001207FB">
              <w:rPr>
                <w:rFonts w:ascii="Times New Roman" w:eastAsiaTheme="minorHAnsi" w:hAnsi="Times New Roman" w:cstheme="minorBidi"/>
                <w:lang w:val="ru-RU" w:eastAsia="bg-BG"/>
              </w:rPr>
              <w:t>на състезанието</w:t>
            </w:r>
            <w:r>
              <w:rPr>
                <w:rFonts w:ascii="Times New Roman" w:eastAsiaTheme="minorHAnsi" w:hAnsi="Times New Roman" w:cstheme="minorBidi"/>
                <w:lang w:val="ru-RU" w:eastAsia="bg-BG"/>
              </w:rPr>
              <w:t xml:space="preserve"> </w:t>
            </w:r>
            <w:r w:rsidRPr="001207FB">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1207FB">
              <w:rPr>
                <w:rFonts w:ascii="Times New Roman" w:eastAsiaTheme="minorHAnsi" w:hAnsi="Times New Roman" w:cstheme="minorBidi"/>
                <w:bCs/>
                <w:iCs/>
                <w:lang w:val="bg-BG" w:eastAsia="bg-BG"/>
              </w:rPr>
              <w:t xml:space="preserve"> Протокол №18/21.12.2020 г.</w:t>
            </w:r>
            <w:r w:rsidRPr="001207FB">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културни и развлекателни прояви</w:t>
            </w:r>
            <w:r>
              <w:rPr>
                <w:rFonts w:ascii="Times New Roman" w:eastAsiaTheme="minorHAnsi" w:hAnsi="Times New Roman" w:cstheme="minorBidi"/>
                <w:lang w:val="ru-RU" w:eastAsia="bg-BG"/>
              </w:rPr>
              <w:t xml:space="preserve"> </w:t>
            </w:r>
            <w:r w:rsidRPr="004C15C9">
              <w:rPr>
                <w:rFonts w:ascii="Times New Roman" w:eastAsiaTheme="minorHAnsi" w:hAnsi="Times New Roman" w:cstheme="minorBidi"/>
                <w:lang w:val="ru-RU" w:eastAsia="bg-BG"/>
              </w:rPr>
              <w:t>и др. мероприятия,семинари, презентации</w:t>
            </w:r>
            <w:r>
              <w:rPr>
                <w:rFonts w:ascii="Times New Roman" w:eastAsiaTheme="minorHAnsi" w:hAnsi="Times New Roman" w:cstheme="minorBidi"/>
                <w:lang w:val="ru-RU" w:eastAsia="bg-BG"/>
              </w:rPr>
              <w:t xml:space="preserve"> </w:t>
            </w:r>
            <w:r w:rsidRPr="004C15C9">
              <w:rPr>
                <w:rFonts w:ascii="Times New Roman" w:eastAsiaTheme="minorHAnsi" w:hAnsi="Times New Roman" w:cstheme="minorBidi"/>
                <w:bCs/>
                <w:iCs/>
                <w:lang w:val="en-US" w:eastAsia="bg-BG"/>
              </w:rPr>
              <w:t>(</w:t>
            </w:r>
            <w:r w:rsidRPr="004C15C9">
              <w:rPr>
                <w:rFonts w:ascii="Times New Roman" w:eastAsiaTheme="minorHAnsi" w:hAnsi="Times New Roman" w:cstheme="minorBidi"/>
                <w:bCs/>
                <w:iCs/>
                <w:lang w:val="bg-BG" w:eastAsia="bg-BG"/>
              </w:rPr>
              <w:t>изм. Протокол №18/21.12.2020 г.</w:t>
            </w:r>
            <w:r w:rsidRPr="004C15C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ползване на офиси от спортни клубове  със сключен договор с ОП «СИ»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Посетители</w:t>
            </w:r>
            <w:r w:rsidRPr="001E0B3A">
              <w:rPr>
                <w:rFonts w:ascii="Times New Roman" w:eastAsiaTheme="minorHAnsi" w:hAnsi="Times New Roman" w:cstheme="minorBidi"/>
                <w:i/>
                <w:lang w:val="ru-RU" w:eastAsia="bg-BG"/>
              </w:rPr>
              <w:t xml:space="preserve"> се допускат до изчерпване на капацитета на басейна.</w:t>
            </w:r>
          </w:p>
          <w:p w:rsidR="00697D78" w:rsidRPr="001E0B3A" w:rsidRDefault="00697D78" w:rsidP="00697D78">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Събота и неделя</w:t>
            </w:r>
            <w:r w:rsidRPr="001E0B3A">
              <w:rPr>
                <w:rFonts w:ascii="Times New Roman" w:eastAsiaTheme="minorHAnsi" w:hAnsi="Times New Roman" w:cstheme="minorBidi"/>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73"/>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i/>
                <w:u w:val="single"/>
                <w:lang w:val="ru-RU" w:eastAsia="bg-BG"/>
              </w:rPr>
            </w:pPr>
            <w:r w:rsidRPr="001E0B3A">
              <w:rPr>
                <w:rFonts w:ascii="Times New Roman" w:eastAsiaTheme="minorHAnsi" w:hAnsi="Times New Roman" w:cstheme="minorBidi"/>
                <w:b/>
                <w:lang w:val="ru-RU" w:eastAsia="bg-BG"/>
              </w:rPr>
              <w:t>Спортна площадка „Елин Пелин“ к-с „Меден рудник”</w:t>
            </w:r>
            <w:r>
              <w:rPr>
                <w:rFonts w:ascii="Times New Roman" w:eastAsiaTheme="minorHAnsi" w:hAnsi="Times New Roman" w:cstheme="minorBidi"/>
                <w:b/>
                <w:lang w:val="ru-RU" w:eastAsia="bg-BG"/>
              </w:rPr>
              <w:t xml:space="preserve"> </w:t>
            </w:r>
            <w:r w:rsidRPr="006E6014">
              <w:rPr>
                <w:rFonts w:ascii="Times New Roman" w:eastAsiaTheme="minorHAnsi" w:hAnsi="Times New Roman" w:cstheme="minorBidi"/>
                <w:bCs/>
                <w:iCs/>
                <w:lang w:val="en-US" w:eastAsia="bg-BG"/>
              </w:rPr>
              <w:t>(</w:t>
            </w:r>
            <w:r w:rsidRPr="006E6014">
              <w:rPr>
                <w:rFonts w:ascii="Times New Roman" w:eastAsiaTheme="minorHAnsi" w:hAnsi="Times New Roman" w:cstheme="minorBidi"/>
                <w:bCs/>
                <w:iCs/>
                <w:lang w:val="bg-BG" w:eastAsia="bg-BG"/>
              </w:rPr>
              <w:t>отм. Протокол №5/19.12.2019 г.</w:t>
            </w:r>
            <w:r w:rsidRPr="006E6014">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Спортна зала „Нефтохимик“, к-с „Лазур“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F59D1" w:rsidRDefault="00697D78" w:rsidP="00697D78">
            <w:pPr>
              <w:jc w:val="both"/>
              <w:rPr>
                <w:rFonts w:ascii="Times New Roman" w:eastAsiaTheme="minorHAnsi" w:hAnsi="Times New Roman" w:cstheme="minorBidi"/>
                <w:lang w:val="ru-RU" w:eastAsia="bg-BG"/>
              </w:rPr>
            </w:pPr>
            <w:r w:rsidRPr="00DF59D1">
              <w:rPr>
                <w:rFonts w:ascii="Times New Roman" w:eastAsiaTheme="minorHAnsi" w:hAnsi="Times New Roman" w:cstheme="minorBidi"/>
                <w:lang w:val="ru-RU" w:eastAsia="bg-BG"/>
              </w:rPr>
              <w:t>Лицензирани клубове с договор с ОП  СИ по Наредба за за реда и условията за ползване на спортни обекти и съоръжения</w:t>
            </w:r>
            <w:r>
              <w:rPr>
                <w:rFonts w:ascii="Times New Roman" w:eastAsiaTheme="minorHAnsi" w:hAnsi="Times New Roman" w:cstheme="minorBidi"/>
                <w:lang w:val="ru-RU" w:eastAsia="bg-BG"/>
              </w:rPr>
              <w:t xml:space="preserve"> </w:t>
            </w:r>
            <w:r w:rsidRPr="00DF59D1">
              <w:rPr>
                <w:rFonts w:ascii="Times New Roman" w:eastAsiaTheme="minorHAnsi" w:hAnsi="Times New Roman" w:cstheme="minorBidi"/>
                <w:bCs/>
                <w:iCs/>
                <w:lang w:val="en-US" w:eastAsia="bg-BG"/>
              </w:rPr>
              <w:t>(</w:t>
            </w:r>
            <w:r w:rsidRPr="00DF59D1">
              <w:rPr>
                <w:rFonts w:ascii="Times New Roman" w:eastAsiaTheme="minorHAnsi" w:hAnsi="Times New Roman" w:cstheme="minorBidi"/>
                <w:bCs/>
                <w:iCs/>
                <w:lang w:val="bg-BG" w:eastAsia="bg-BG"/>
              </w:rPr>
              <w:t>нова, Протокол №18/21.12.2020 г.</w:t>
            </w:r>
            <w:r w:rsidRPr="00DF59D1">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Игрище футбол </w:t>
            </w:r>
            <w:r>
              <w:rPr>
                <w:rFonts w:ascii="Times New Roman" w:eastAsiaTheme="minorHAnsi" w:hAnsi="Times New Roman" w:cstheme="minorBidi"/>
                <w:lang w:val="en-US" w:eastAsia="bg-BG"/>
              </w:rPr>
              <w:t>–</w:t>
            </w:r>
            <w:r w:rsidRPr="001E0B3A">
              <w:rPr>
                <w:rFonts w:ascii="Times New Roman" w:eastAsiaTheme="minorHAnsi" w:hAnsi="Times New Roman" w:cstheme="minorBidi"/>
                <w:lang w:val="en-US" w:eastAsia="bg-BG"/>
              </w:rPr>
              <w:t xml:space="preserve"> голямо</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Pr>
                <w:rFonts w:ascii="Times New Roman" w:eastAsiaTheme="minorHAnsi" w:hAnsi="Times New Roman" w:cstheme="minorBidi"/>
                <w:lang w:val="bg-BG" w:eastAsia="bg-BG"/>
              </w:rPr>
              <w:t xml:space="preserve">, изм. </w:t>
            </w:r>
            <w:r w:rsidRPr="008153F2">
              <w:rPr>
                <w:rFonts w:ascii="Times New Roman" w:eastAsiaTheme="minorHAnsi" w:hAnsi="Times New Roman" w:cstheme="minorBidi"/>
                <w:bCs/>
                <w:iCs/>
                <w:lang w:val="bg-BG" w:eastAsia="bg-BG"/>
              </w:rPr>
              <w:t>Протокол №18/21.12.2020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r>
              <w:rPr>
                <w:rFonts w:ascii="Times New Roman" w:eastAsiaTheme="minorHAnsi" w:hAnsi="Times New Roman" w:cstheme="minorBidi"/>
                <w:lang w:val="ru-RU" w:eastAsia="bg-BG"/>
              </w:rPr>
              <w:t xml:space="preserve"> </w:t>
            </w:r>
          </w:p>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xml:space="preserve">Игрище футбол </w:t>
            </w:r>
            <w:r>
              <w:rPr>
                <w:rFonts w:ascii="Times New Roman" w:eastAsiaTheme="minorHAnsi" w:hAnsi="Times New Roman" w:cstheme="minorBidi"/>
                <w:lang w:val="en-US" w:eastAsia="bg-BG"/>
              </w:rPr>
              <w:t>–</w:t>
            </w:r>
            <w:r w:rsidRPr="001E0B3A">
              <w:rPr>
                <w:rFonts w:ascii="Times New Roman" w:eastAsiaTheme="minorHAnsi" w:hAnsi="Times New Roman" w:cstheme="minorBidi"/>
                <w:lang w:val="en-US" w:eastAsia="bg-BG"/>
              </w:rPr>
              <w:t xml:space="preserve"> малко</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баскетбол</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волейбол</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хандбал</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noProof/>
                <w:lang w:val="bg-BG" w:eastAsia="bg-BG"/>
              </w:rPr>
            </w:pPr>
            <w:r w:rsidRPr="001E0B3A">
              <w:rPr>
                <w:rFonts w:ascii="Times New Roman" w:eastAsiaTheme="minorHAnsi" w:hAnsi="Times New Roman" w:cstheme="minorBidi"/>
                <w:noProof/>
                <w:lang w:val="en-US" w:eastAsia="bg-BG"/>
              </w:rPr>
              <w:t>Игрище бадмингтон</w:t>
            </w:r>
            <w:r>
              <w:rPr>
                <w:rFonts w:ascii="Times New Roman" w:eastAsiaTheme="minorHAnsi" w:hAnsi="Times New Roman" w:cstheme="minorBidi"/>
                <w:noProof/>
                <w:lang w:val="bg-BG" w:eastAsia="bg-BG"/>
              </w:rPr>
              <w:t xml:space="preserve"> </w:t>
            </w:r>
            <w:r w:rsidRPr="00017DF2">
              <w:rPr>
                <w:rFonts w:ascii="Times New Roman" w:eastAsiaTheme="minorHAnsi" w:hAnsi="Times New Roman" w:cstheme="minorBidi"/>
                <w:noProof/>
                <w:lang w:val="en-US" w:eastAsia="bg-BG"/>
              </w:rPr>
              <w:t>(</w:t>
            </w:r>
            <w:r w:rsidRPr="00017DF2">
              <w:rPr>
                <w:rFonts w:ascii="Times New Roman" w:eastAsiaTheme="minorHAnsi" w:hAnsi="Times New Roman" w:cstheme="minorBidi"/>
                <w:noProof/>
                <w:lang w:val="bg-BG" w:eastAsia="bg-BG"/>
              </w:rPr>
              <w:t>изм. Протокол №5/19.12.2019 г.</w:t>
            </w:r>
            <w:r w:rsidRPr="00017DF2">
              <w:rPr>
                <w:rFonts w:ascii="Times New Roman" w:eastAsiaTheme="minorHAnsi" w:hAnsi="Times New Roman" w:cstheme="minorBidi"/>
                <w:noProof/>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Игрище тенис на корт</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20,00/час</w:t>
            </w:r>
          </w:p>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маса</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4,00/час/за маса</w:t>
            </w:r>
          </w:p>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5,00/час/за маса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ракети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топче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Зала за тенис на маса</w:t>
            </w:r>
            <w:r>
              <w:rPr>
                <w:rFonts w:ascii="Times New Roman" w:eastAsiaTheme="minorHAnsi" w:hAnsi="Times New Roman" w:cstheme="minorBidi"/>
                <w:lang w:val="ru-RU"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От </w:t>
            </w:r>
            <w:r>
              <w:rPr>
                <w:rFonts w:ascii="Times New Roman" w:eastAsiaTheme="minorHAnsi" w:hAnsi="Times New Roman" w:cstheme="minorBidi"/>
                <w:lang w:val="ru-RU" w:eastAsia="bg-BG"/>
              </w:rPr>
              <w:t>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7,00/час</w:t>
            </w:r>
          </w:p>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Спортни танци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Шах</w:t>
            </w:r>
            <w:r>
              <w:rPr>
                <w:rFonts w:ascii="Times New Roman" w:eastAsiaTheme="minorHAnsi" w:hAnsi="Times New Roman" w:cstheme="minorBidi"/>
                <w:lang w:val="bg-BG" w:eastAsia="bg-BG"/>
              </w:rPr>
              <w:t xml:space="preserve"> </w:t>
            </w:r>
            <w:r w:rsidRPr="00017DF2">
              <w:rPr>
                <w:rFonts w:ascii="Times New Roman" w:eastAsiaTheme="minorHAnsi" w:hAnsi="Times New Roman" w:cstheme="minorBidi"/>
                <w:lang w:val="en-US" w:eastAsia="bg-BG"/>
              </w:rPr>
              <w:t>(</w:t>
            </w:r>
            <w:r w:rsidRPr="00017DF2">
              <w:rPr>
                <w:rFonts w:ascii="Times New Roman" w:eastAsiaTheme="minorHAnsi" w:hAnsi="Times New Roman" w:cstheme="minorBidi"/>
                <w:lang w:val="bg-BG" w:eastAsia="bg-BG"/>
              </w:rPr>
              <w:t>изм. Протокол №5/19.12.2019 г.</w:t>
            </w:r>
            <w:r w:rsidRPr="00017DF2">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7,30 ч. до 18</w:t>
            </w:r>
            <w:r w:rsidRPr="001E0B3A">
              <w:rPr>
                <w:rFonts w:ascii="Times New Roman" w:eastAsiaTheme="minorHAnsi" w:hAnsi="Times New Roman" w:cstheme="minorBidi"/>
                <w:lang w:val="ru-RU" w:eastAsia="bg-BG"/>
              </w:rPr>
              <w:t>,00 ч.</w:t>
            </w:r>
          </w:p>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От 18</w:t>
            </w:r>
            <w:r w:rsidRPr="001E0B3A">
              <w:rPr>
                <w:rFonts w:ascii="Times New Roman" w:eastAsiaTheme="minorHAnsi" w:hAnsi="Times New Roman" w:cstheme="minorBidi"/>
                <w:lang w:val="ru-RU" w:eastAsia="bg-BG"/>
              </w:rPr>
              <w:t>,00 ч. до 22,00 ч.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Прояви с демонстрационен характер</w:t>
            </w:r>
            <w:r w:rsidRPr="001E0B3A">
              <w:rPr>
                <w:rFonts w:ascii="Times New Roman" w:eastAsiaTheme="minorHAnsi" w:hAnsi="Times New Roman" w:cstheme="minorBidi"/>
                <w:lang w:val="bg-BG" w:eastAsia="bg-BG"/>
              </w:rPr>
              <w:t xml:space="preserve"> зала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Зала за акробатика/</w:t>
            </w:r>
            <w:r w:rsidRPr="001E0B3A">
              <w:rPr>
                <w:rFonts w:ascii="Times New Roman" w:eastAsiaTheme="minorHAnsi" w:hAnsi="Times New Roman" w:cstheme="minorBidi"/>
                <w:b/>
                <w:noProof/>
                <w:lang w:val="en-US" w:eastAsia="bg-BG"/>
              </w:rPr>
              <w:t>аеробика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Прояви с демонстрационен характер</w:t>
            </w:r>
            <w:r>
              <w:rPr>
                <w:rFonts w:ascii="Times New Roman" w:eastAsiaTheme="minorHAnsi" w:hAnsi="Times New Roman" w:cstheme="minorBidi"/>
                <w:lang w:val="ru-RU" w:eastAsia="bg-BG"/>
              </w:rPr>
              <w:t xml:space="preserve"> </w:t>
            </w:r>
            <w:r w:rsidRPr="005C36F1">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изм.</w:t>
            </w:r>
            <w:r w:rsidRPr="005C36F1">
              <w:rPr>
                <w:rFonts w:ascii="Times New Roman" w:eastAsiaTheme="minorHAnsi" w:hAnsi="Times New Roman" w:cstheme="minorBidi"/>
                <w:bCs/>
                <w:iCs/>
                <w:lang w:val="bg-BG" w:eastAsia="bg-BG"/>
              </w:rPr>
              <w:t xml:space="preserve"> Протокол №18/21.12.2020 г.</w:t>
            </w:r>
            <w:r w:rsidRPr="005C36F1">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6</w:t>
            </w:r>
            <w:r w:rsidRPr="001E0B3A">
              <w:rPr>
                <w:rFonts w:ascii="Times New Roman" w:eastAsiaTheme="minorHAnsi" w:hAnsi="Times New Roman" w:cstheme="minorBidi"/>
                <w:lang w:val="bg-BG"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5C36F1">
              <w:rPr>
                <w:rFonts w:ascii="Times New Roman" w:eastAsia="Calibri" w:hAnsi="Times New Roman"/>
                <w:lang w:val="ru-RU" w:eastAsia="bg-BG"/>
              </w:rPr>
              <w:t xml:space="preserve">Организирани групи: с учител с предварително изпратено писмо,  до 10 дни  в </w:t>
            </w:r>
            <w:r w:rsidRPr="00952666">
              <w:rPr>
                <w:rFonts w:ascii="Times New Roman" w:eastAsia="Calibri" w:hAnsi="Times New Roman"/>
                <w:lang w:val="bg-BG" w:eastAsia="bg-BG"/>
              </w:rPr>
              <w:t>ОП „Общински имоти“</w:t>
            </w:r>
            <w:r w:rsidRPr="005C36F1">
              <w:rPr>
                <w:rFonts w:ascii="Times New Roman" w:eastAsia="Calibri" w:hAnsi="Times New Roman"/>
                <w:lang w:val="ru-RU" w:eastAsia="bg-BG"/>
              </w:rPr>
              <w:t>/ училищни спортни мероприятия безплатно</w:t>
            </w:r>
            <w:r>
              <w:rPr>
                <w:rFonts w:ascii="Times New Roman" w:eastAsia="Calibri" w:hAnsi="Times New Roman"/>
                <w:lang w:val="ru-RU" w:eastAsia="bg-BG"/>
              </w:rPr>
              <w:t xml:space="preserve"> </w:t>
            </w:r>
            <w:r w:rsidRPr="005C36F1">
              <w:rPr>
                <w:rFonts w:ascii="Times New Roman" w:eastAsia="Calibri" w:hAnsi="Times New Roman"/>
                <w:bCs/>
                <w:iCs/>
                <w:lang w:val="en-US" w:eastAsia="bg-BG"/>
              </w:rPr>
              <w:t>(</w:t>
            </w:r>
            <w:r>
              <w:rPr>
                <w:rFonts w:ascii="Times New Roman" w:eastAsia="Calibri" w:hAnsi="Times New Roman"/>
                <w:bCs/>
                <w:iCs/>
                <w:lang w:val="bg-BG" w:eastAsia="bg-BG"/>
              </w:rPr>
              <w:t>нова,</w:t>
            </w:r>
            <w:r w:rsidRPr="005C36F1">
              <w:rPr>
                <w:rFonts w:ascii="Times New Roman" w:eastAsia="Calibri" w:hAnsi="Times New Roman"/>
                <w:bCs/>
                <w:iCs/>
                <w:lang w:val="bg-BG" w:eastAsia="bg-BG"/>
              </w:rPr>
              <w:t xml:space="preserve"> Протокол №18/21.12.2020 г.</w:t>
            </w:r>
            <w:r w:rsidRPr="005C36F1">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71F2F" w:rsidRDefault="00697D78" w:rsidP="00697D78">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4</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en-US" w:eastAsia="bg-BG"/>
              </w:rPr>
            </w:pPr>
            <w:r w:rsidRPr="001E0B3A">
              <w:rPr>
                <w:rFonts w:ascii="Times New Roman" w:eastAsiaTheme="minorHAnsi" w:hAnsi="Times New Roman" w:cstheme="minorBidi"/>
                <w:b/>
                <w:lang w:val="en-US" w:eastAsia="bg-BG"/>
              </w:rPr>
              <w:t>Спортен комплекс „Славейков“</w:t>
            </w:r>
            <w:r w:rsidRPr="001E0B3A">
              <w:rPr>
                <w:rFonts w:ascii="Times New Roman" w:eastAsiaTheme="minorHAnsi" w:hAnsi="Times New Roman" w:cstheme="minorBidi"/>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E3BA8" w:rsidRDefault="00697D78" w:rsidP="00697D78">
            <w:pPr>
              <w:jc w:val="both"/>
              <w:rPr>
                <w:rFonts w:ascii="Times New Roman" w:eastAsiaTheme="minorHAnsi" w:hAnsi="Times New Roman" w:cstheme="minorBidi"/>
                <w:lang w:val="en-US" w:eastAsia="bg-BG"/>
              </w:rPr>
            </w:pPr>
            <w:r w:rsidRPr="006E3BA8">
              <w:rPr>
                <w:rFonts w:ascii="Times New Roman" w:eastAsiaTheme="minorHAnsi" w:hAnsi="Times New Roman" w:cstheme="minorBidi"/>
                <w:lang w:val="ru-RU" w:eastAsia="bg-BG"/>
              </w:rPr>
              <w:t xml:space="preserve">Лицензирани клубове с договор с ОП  СИ по Наредба за за реда и условията за ползване на спортни обекти и съоръжения </w:t>
            </w:r>
            <w:r w:rsidRPr="006E3BA8">
              <w:rPr>
                <w:rFonts w:ascii="Times New Roman" w:eastAsiaTheme="minorHAnsi" w:hAnsi="Times New Roman" w:cstheme="minorBidi"/>
                <w:bCs/>
                <w:iCs/>
                <w:lang w:val="en-US" w:eastAsia="bg-BG"/>
              </w:rPr>
              <w:t>(</w:t>
            </w:r>
            <w:r w:rsidRPr="006E3BA8">
              <w:rPr>
                <w:rFonts w:ascii="Times New Roman" w:eastAsiaTheme="minorHAnsi" w:hAnsi="Times New Roman" w:cstheme="minorBidi"/>
                <w:bCs/>
                <w:iCs/>
                <w:lang w:val="bg-BG" w:eastAsia="bg-BG"/>
              </w:rPr>
              <w:t>нова, Протокол №18/21.12.2020 г.</w:t>
            </w:r>
            <w:r w:rsidRPr="006E3BA8">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F5D19"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Ползване на зали</w:t>
            </w:r>
            <w:r>
              <w:rPr>
                <w:rFonts w:ascii="Times New Roman" w:eastAsiaTheme="minorHAnsi" w:hAnsi="Times New Roman" w:cstheme="minorBidi"/>
                <w:lang w:val="bg-BG" w:eastAsia="bg-BG"/>
              </w:rPr>
              <w:t xml:space="preserve">, </w:t>
            </w:r>
            <w:r w:rsidRPr="00EF5D19">
              <w:rPr>
                <w:rFonts w:ascii="Times New Roman" w:eastAsia="Calibri" w:hAnsi="Times New Roman"/>
                <w:lang w:val="ru-RU" w:eastAsia="bg-BG"/>
              </w:rPr>
              <w:t>писта за лека атлетика и игрища</w:t>
            </w:r>
            <w:r>
              <w:rPr>
                <w:rFonts w:ascii="Times New Roman" w:eastAsia="Calibri" w:hAnsi="Times New Roman"/>
                <w:lang w:val="ru-RU" w:eastAsia="bg-BG"/>
              </w:rPr>
              <w:t xml:space="preserve"> </w:t>
            </w:r>
            <w:r w:rsidRPr="00EF5D19">
              <w:rPr>
                <w:rFonts w:ascii="Times New Roman" w:eastAsia="Calibri" w:hAnsi="Times New Roman"/>
                <w:bCs/>
                <w:iCs/>
                <w:lang w:val="en-US" w:eastAsia="bg-BG"/>
              </w:rPr>
              <w:t>(</w:t>
            </w:r>
            <w:r>
              <w:rPr>
                <w:rFonts w:ascii="Times New Roman" w:eastAsia="Calibri" w:hAnsi="Times New Roman"/>
                <w:bCs/>
                <w:iCs/>
                <w:lang w:val="bg-BG" w:eastAsia="bg-BG"/>
              </w:rPr>
              <w:t>изм.</w:t>
            </w:r>
            <w:r w:rsidRPr="00EF5D19">
              <w:rPr>
                <w:rFonts w:ascii="Times New Roman" w:eastAsia="Calibri" w:hAnsi="Times New Roman"/>
                <w:bCs/>
                <w:iCs/>
                <w:lang w:val="bg-BG" w:eastAsia="bg-BG"/>
              </w:rPr>
              <w:t xml:space="preserve"> Протокол №18/21.12.2020 г.</w:t>
            </w:r>
            <w:r w:rsidRPr="00EF5D19">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numPr>
                <w:ilvl w:val="0"/>
                <w:numId w:val="2"/>
              </w:num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групови посещения</w:t>
            </w:r>
            <w:r>
              <w:rPr>
                <w:rFonts w:ascii="Times New Roman" w:eastAsiaTheme="minorHAnsi" w:hAnsi="Times New Roman" w:cstheme="minorBidi"/>
                <w:lang w:val="bg-BG" w:eastAsia="bg-BG"/>
              </w:rPr>
              <w:t xml:space="preserve"> – зали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20</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зала по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зала по канадска борба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spacing w:after="200" w:line="276" w:lineRule="auto"/>
              <w:contextualSpacing/>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Над 5 посещения на залите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spacing w:after="200" w:line="276" w:lineRule="auto"/>
              <w:contextualSpacing/>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Ползване на лекоатлетична писта</w:t>
            </w:r>
            <w:r>
              <w:rPr>
                <w:rFonts w:ascii="Times New Roman" w:eastAsiaTheme="minorHAnsi" w:hAnsi="Times New Roman" w:cstheme="minorBidi"/>
                <w:lang w:val="bg-BG" w:eastAsia="bg-BG"/>
              </w:rPr>
              <w:t xml:space="preserve">/ за спортните клубове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1-во игрище/футбол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08:00 – 18</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30,</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18</w:t>
            </w:r>
            <w:r w:rsidRPr="001E0B3A">
              <w:rPr>
                <w:rFonts w:ascii="Times New Roman" w:eastAsiaTheme="minorHAnsi" w:hAnsi="Times New Roman" w:cstheme="minorBidi"/>
                <w:lang w:val="en-US" w:eastAsia="bg-BG"/>
              </w:rPr>
              <w:t>:00 – 2</w:t>
            </w:r>
            <w:r>
              <w:rPr>
                <w:rFonts w:ascii="Times New Roman" w:eastAsiaTheme="minorHAnsi" w:hAnsi="Times New Roman" w:cstheme="minorBidi"/>
                <w:lang w:val="bg-BG" w:eastAsia="bg-BG"/>
              </w:rPr>
              <w:t>1</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50</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Над 5 посещения на игрищата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2-ро игрище/футбол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08:00 – 18</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3</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Pr>
                <w:rFonts w:ascii="Times New Roman" w:eastAsiaTheme="minorHAnsi" w:hAnsi="Times New Roman" w:cstheme="minorBidi"/>
                <w:lang w:val="en-US" w:eastAsia="bg-BG"/>
              </w:rPr>
              <w:t>От 18</w:t>
            </w:r>
            <w:r w:rsidRPr="001E0B3A">
              <w:rPr>
                <w:rFonts w:ascii="Times New Roman" w:eastAsiaTheme="minorHAnsi" w:hAnsi="Times New Roman" w:cstheme="minorBidi"/>
                <w:lang w:val="en-US" w:eastAsia="bg-BG"/>
              </w:rPr>
              <w:t>:00 – 2</w:t>
            </w:r>
            <w:r>
              <w:rPr>
                <w:rFonts w:ascii="Times New Roman" w:eastAsiaTheme="minorHAnsi" w:hAnsi="Times New Roman" w:cstheme="minorBidi"/>
                <w:lang w:val="bg-BG" w:eastAsia="bg-BG"/>
              </w:rPr>
              <w:t>1</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Над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Игрище баскетбол/волейбол</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A7297"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08:00 – 21</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2</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Организирани групи: с учител с предварително изпратено писмо</w:t>
            </w:r>
            <w:r>
              <w:rPr>
                <w:rFonts w:ascii="Times New Roman" w:eastAsiaTheme="minorHAnsi" w:hAnsi="Times New Roman" w:cstheme="minorBidi"/>
                <w:lang w:val="ru-RU" w:eastAsia="bg-BG"/>
              </w:rPr>
              <w:t xml:space="preserve"> до 10 дни в </w:t>
            </w:r>
            <w:r w:rsidRPr="007041C4">
              <w:rPr>
                <w:rFonts w:ascii="Times New Roman" w:eastAsiaTheme="minorHAnsi" w:hAnsi="Times New Roman" w:cstheme="minorBidi"/>
                <w:lang w:val="bg-BG" w:eastAsia="bg-BG"/>
              </w:rPr>
              <w:t xml:space="preserve">ОП „Общински имоти“  </w:t>
            </w:r>
            <w:r w:rsidRPr="007041C4">
              <w:rPr>
                <w:rFonts w:ascii="Times New Roman" w:eastAsiaTheme="minorHAnsi" w:hAnsi="Times New Roman" w:cstheme="minorBidi"/>
                <w:bCs/>
                <w:iCs/>
                <w:lang w:val="en-US" w:eastAsia="bg-BG"/>
              </w:rPr>
              <w:t xml:space="preserve"> </w:t>
            </w:r>
            <w:r w:rsidRPr="00872200">
              <w:rPr>
                <w:rFonts w:ascii="Times New Roman" w:eastAsiaTheme="minorHAnsi" w:hAnsi="Times New Roman" w:cstheme="minorBidi"/>
                <w:bCs/>
                <w:iCs/>
                <w:lang w:val="en-US" w:eastAsia="bg-BG"/>
              </w:rPr>
              <w:t>(</w:t>
            </w:r>
            <w:r w:rsidRPr="00872200">
              <w:rPr>
                <w:rFonts w:ascii="Times New Roman" w:eastAsiaTheme="minorHAnsi" w:hAnsi="Times New Roman" w:cstheme="minorBidi"/>
                <w:bCs/>
                <w:iCs/>
                <w:lang w:val="bg-BG" w:eastAsia="bg-BG"/>
              </w:rPr>
              <w:t>изм. Протокол №18/21.12.2020 г.</w:t>
            </w:r>
            <w:r w:rsidRPr="00872200">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Ученици  до 18 год. – 1-во игрище; 2-ро игрище и игрище волейбол, баскетбол</w:t>
            </w:r>
            <w:r>
              <w:rPr>
                <w:rFonts w:ascii="Times New Roman" w:eastAsiaTheme="minorHAnsi" w:hAnsi="Times New Roman" w:cstheme="minorBidi"/>
                <w:lang w:val="ru-RU" w:eastAsia="bg-BG"/>
              </w:rPr>
              <w:t xml:space="preserve"> – индивидуални посещения </w:t>
            </w:r>
            <w:r w:rsidRPr="006E6014">
              <w:rPr>
                <w:rFonts w:ascii="Times New Roman" w:eastAsiaTheme="minorHAnsi" w:hAnsi="Times New Roman" w:cstheme="minorBidi"/>
                <w:lang w:val="en-US" w:eastAsia="bg-BG"/>
              </w:rPr>
              <w:t>(</w:t>
            </w:r>
            <w:r w:rsidRPr="006E6014">
              <w:rPr>
                <w:rFonts w:ascii="Times New Roman" w:eastAsiaTheme="minorHAnsi" w:hAnsi="Times New Roman" w:cstheme="minorBidi"/>
                <w:lang w:val="bg-BG" w:eastAsia="bg-BG"/>
              </w:rPr>
              <w:t>изм. Протокол №5/19.12.2019 г.</w:t>
            </w:r>
            <w:r w:rsidRPr="006E6014">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Студенти-всички игрища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 отстъпка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A03BE"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Тенис на маса</w:t>
            </w:r>
            <w:r>
              <w:rPr>
                <w:rFonts w:ascii="Times New Roman" w:eastAsiaTheme="minorHAnsi" w:hAnsi="Times New Roman" w:cstheme="minorBidi"/>
                <w:lang w:val="bg-BG" w:eastAsia="bg-BG"/>
              </w:rPr>
              <w:t xml:space="preserve"> </w:t>
            </w:r>
            <w:r w:rsidRPr="005A03BE">
              <w:rPr>
                <w:rFonts w:ascii="Times New Roman" w:eastAsiaTheme="minorHAnsi" w:hAnsi="Times New Roman" w:cstheme="minorBidi"/>
                <w:lang w:val="en-US" w:eastAsia="bg-BG"/>
              </w:rPr>
              <w:t>(</w:t>
            </w:r>
            <w:r w:rsidRPr="005A03BE">
              <w:rPr>
                <w:rFonts w:ascii="Times New Roman" w:eastAsiaTheme="minorHAnsi" w:hAnsi="Times New Roman" w:cstheme="minorBidi"/>
                <w:lang w:val="bg-BG" w:eastAsia="bg-BG"/>
              </w:rPr>
              <w:t>изм. Протокол №5/19.12.2019 г.</w:t>
            </w:r>
            <w:r w:rsidRPr="005A03BE">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08:00 – 18</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От 18:00 – 21</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Хилка за тенис на маса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Топче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1,00/бр.</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Тенис на корт</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Ракета за тенис на корт 1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Топки за тенис на корт 4 бр.</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Еднократно посещение 08:00 – 18</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r w:rsidRPr="00083D6E">
              <w:rPr>
                <w:rFonts w:ascii="Times New Roman" w:eastAsiaTheme="minorHAnsi" w:hAnsi="Times New Roman" w:cstheme="minorBidi"/>
                <w:bCs/>
                <w:iCs/>
                <w:lang w:val="en-US" w:eastAsia="bg-BG"/>
              </w:rPr>
              <w:t>(</w:t>
            </w:r>
            <w:r w:rsidRPr="00083D6E">
              <w:rPr>
                <w:rFonts w:ascii="Times New Roman" w:eastAsiaTheme="minorHAnsi" w:hAnsi="Times New Roman" w:cstheme="minorBidi"/>
                <w:bCs/>
                <w:iCs/>
                <w:lang w:val="bg-BG" w:eastAsia="bg-BG"/>
              </w:rPr>
              <w:t>изм. Протокол №18/21.12.2020 г.</w:t>
            </w:r>
            <w:r w:rsidRPr="00083D6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A7297" w:rsidRDefault="00697D78" w:rsidP="00697D78">
            <w:pPr>
              <w:jc w:val="both"/>
              <w:rPr>
                <w:rFonts w:ascii="Times New Roman" w:eastAsiaTheme="minorHAnsi" w:hAnsi="Times New Roman" w:cstheme="minorBidi"/>
                <w:lang w:val="bg-BG" w:eastAsia="bg-BG"/>
              </w:rPr>
            </w:pPr>
            <w:r>
              <w:rPr>
                <w:rFonts w:ascii="Times New Roman" w:eastAsiaTheme="minorHAnsi" w:hAnsi="Times New Roman" w:cstheme="minorBidi"/>
                <w:lang w:val="en-US" w:eastAsia="bg-BG"/>
              </w:rPr>
              <w:t>Еднократно посещение 17:00 – 21</w:t>
            </w:r>
            <w:r w:rsidRPr="001E0B3A">
              <w:rPr>
                <w:rFonts w:ascii="Times New Roman" w:eastAsiaTheme="minorHAnsi" w:hAnsi="Times New Roman" w:cstheme="minorBidi"/>
                <w:lang w:val="en-US" w:eastAsia="bg-BG"/>
              </w:rPr>
              <w:t>:00 часа</w:t>
            </w:r>
            <w:r>
              <w:rPr>
                <w:rFonts w:ascii="Times New Roman" w:eastAsiaTheme="minorHAnsi" w:hAnsi="Times New Roman" w:cstheme="minorBidi"/>
                <w:lang w:val="bg-BG"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Поименни карти от 08:00 до 18</w:t>
            </w:r>
            <w:r w:rsidRPr="001E0B3A">
              <w:rPr>
                <w:rFonts w:ascii="Times New Roman" w:eastAsiaTheme="minorHAnsi" w:hAnsi="Times New Roman" w:cstheme="minorBidi"/>
                <w:lang w:val="ru-RU" w:eastAsia="bg-BG"/>
              </w:rPr>
              <w:t>:00 часа</w:t>
            </w:r>
            <w:r>
              <w:rPr>
                <w:rFonts w:ascii="Times New Roman" w:eastAsiaTheme="minorHAnsi" w:hAnsi="Times New Roman" w:cstheme="minorBidi"/>
                <w:lang w:val="ru-RU" w:eastAsia="bg-BG"/>
              </w:rPr>
              <w:t xml:space="preserve"> </w:t>
            </w:r>
            <w:r w:rsidRPr="00083D6E">
              <w:rPr>
                <w:rFonts w:ascii="Times New Roman" w:eastAsiaTheme="minorHAnsi" w:hAnsi="Times New Roman" w:cstheme="minorBidi"/>
                <w:bCs/>
                <w:iCs/>
                <w:lang w:val="en-US" w:eastAsia="bg-BG"/>
              </w:rPr>
              <w:t>(</w:t>
            </w:r>
            <w:r w:rsidRPr="00083D6E">
              <w:rPr>
                <w:rFonts w:ascii="Times New Roman" w:eastAsiaTheme="minorHAnsi" w:hAnsi="Times New Roman" w:cstheme="minorBidi"/>
                <w:bCs/>
                <w:iCs/>
                <w:lang w:val="bg-BG" w:eastAsia="bg-BG"/>
              </w:rPr>
              <w:t>изм. Протокол №18/21.12.2020 г.</w:t>
            </w:r>
            <w:r w:rsidRPr="00083D6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126,00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A1AB7"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24 часа</w:t>
            </w:r>
            <w:r>
              <w:rPr>
                <w:rFonts w:ascii="Times New Roman" w:eastAsiaTheme="minorHAnsi" w:hAnsi="Times New Roman" w:cstheme="minorBidi"/>
                <w:lang w:val="bg-BG" w:eastAsia="bg-BG"/>
              </w:rPr>
              <w:t xml:space="preserve"> </w:t>
            </w:r>
            <w:r w:rsidRPr="005A1AB7">
              <w:rPr>
                <w:rFonts w:ascii="Times New Roman" w:eastAsiaTheme="minorHAnsi" w:hAnsi="Times New Roman" w:cstheme="minorBidi"/>
                <w:bCs/>
                <w:iCs/>
                <w:lang w:val="en-US" w:eastAsia="bg-BG"/>
              </w:rPr>
              <w:t>(</w:t>
            </w:r>
            <w:r w:rsidRPr="005A1AB7">
              <w:rPr>
                <w:rFonts w:ascii="Times New Roman" w:eastAsiaTheme="minorHAnsi" w:hAnsi="Times New Roman" w:cstheme="minorBidi"/>
                <w:bCs/>
                <w:iCs/>
                <w:lang w:val="bg-BG" w:eastAsia="bg-BG"/>
              </w:rPr>
              <w:t>изм. Протокол №36/19.12.2017 г.</w:t>
            </w:r>
            <w:r w:rsidRPr="005A1AB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240</w:t>
            </w:r>
            <w:r w:rsidRPr="001E0B3A">
              <w:rPr>
                <w:rFonts w:ascii="Times New Roman" w:eastAsiaTheme="minorHAnsi" w:hAnsi="Times New Roman" w:cstheme="minorBidi"/>
                <w:lang w:val="en-US" w:eastAsia="bg-BG"/>
              </w:rPr>
              <w:t>,00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A1AB7"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36 часа</w:t>
            </w:r>
            <w:r>
              <w:rPr>
                <w:rFonts w:ascii="Times New Roman" w:eastAsiaTheme="minorHAnsi" w:hAnsi="Times New Roman" w:cstheme="minorBidi"/>
                <w:lang w:val="bg-BG" w:eastAsia="bg-BG"/>
              </w:rPr>
              <w:t xml:space="preserve"> </w:t>
            </w:r>
            <w:r w:rsidRPr="005A1AB7">
              <w:rPr>
                <w:rFonts w:ascii="Times New Roman" w:eastAsiaTheme="minorHAnsi" w:hAnsi="Times New Roman" w:cstheme="minorBidi"/>
                <w:bCs/>
                <w:iCs/>
                <w:lang w:val="en-US" w:eastAsia="bg-BG"/>
              </w:rPr>
              <w:t>(</w:t>
            </w:r>
            <w:r w:rsidRPr="005A1AB7">
              <w:rPr>
                <w:rFonts w:ascii="Times New Roman" w:eastAsiaTheme="minorHAnsi" w:hAnsi="Times New Roman" w:cstheme="minorBidi"/>
                <w:bCs/>
                <w:iCs/>
                <w:lang w:val="bg-BG" w:eastAsia="bg-BG"/>
              </w:rPr>
              <w:t>изм. Протокол №36/19.12.2017 г.</w:t>
            </w:r>
            <w:r w:rsidRPr="005A1AB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324</w:t>
            </w:r>
            <w:r w:rsidRPr="001E0B3A">
              <w:rPr>
                <w:rFonts w:ascii="Times New Roman" w:eastAsiaTheme="minorHAnsi" w:hAnsi="Times New Roman" w:cstheme="minorBidi"/>
                <w:lang w:val="en-US" w:eastAsia="bg-BG"/>
              </w:rPr>
              <w:t>,00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408,00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576,00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Поименни карти от 17:00 до 21</w:t>
            </w:r>
            <w:r w:rsidRPr="001E0B3A">
              <w:rPr>
                <w:rFonts w:ascii="Times New Roman" w:eastAsiaTheme="minorHAnsi" w:hAnsi="Times New Roman" w:cstheme="minorBidi"/>
                <w:lang w:val="ru-RU" w:eastAsia="bg-BG"/>
              </w:rPr>
              <w:t>:00 часа</w:t>
            </w:r>
            <w:r>
              <w:rPr>
                <w:rFonts w:ascii="Times New Roman" w:eastAsiaTheme="minorHAnsi" w:hAnsi="Times New Roman" w:cstheme="minorBidi"/>
                <w:lang w:val="ru-RU" w:eastAsia="bg-BG"/>
              </w:rPr>
              <w:t xml:space="preserve"> </w:t>
            </w:r>
            <w:r w:rsidRPr="003A7297">
              <w:rPr>
                <w:rFonts w:ascii="Times New Roman" w:eastAsiaTheme="minorHAnsi" w:hAnsi="Times New Roman" w:cstheme="minorBidi"/>
                <w:bCs/>
                <w:iCs/>
                <w:lang w:val="en-US" w:eastAsia="bg-BG"/>
              </w:rPr>
              <w:t>(</w:t>
            </w:r>
            <w:r w:rsidRPr="003A7297">
              <w:rPr>
                <w:rFonts w:ascii="Times New Roman" w:eastAsiaTheme="minorHAnsi" w:hAnsi="Times New Roman" w:cstheme="minorBidi"/>
                <w:bCs/>
                <w:iCs/>
                <w:lang w:val="bg-BG" w:eastAsia="bg-BG"/>
              </w:rPr>
              <w:t>изм. Протокол №18/21.12.2020 г.</w:t>
            </w:r>
            <w:r w:rsidRPr="003A7297">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162,00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312,00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450,00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552,00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702,00</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rPr>
                <w:rFonts w:ascii="Times New Roman" w:eastAsia="Calibri" w:hAnsi="Times New Roman"/>
                <w:lang w:val="bg-BG" w:eastAsia="bg-BG"/>
              </w:rPr>
            </w:pPr>
            <w:r w:rsidRPr="00083D6E">
              <w:rPr>
                <w:rFonts w:ascii="Times New Roman" w:eastAsia="Calibri" w:hAnsi="Times New Roman"/>
                <w:lang w:val="bg-BG" w:eastAsia="bg-BG"/>
              </w:rPr>
              <w:t xml:space="preserve">Червени кортове </w:t>
            </w:r>
            <w:r w:rsidRPr="00537FEA">
              <w:rPr>
                <w:rFonts w:ascii="Times New Roman" w:eastAsia="Calibri" w:hAnsi="Times New Roman"/>
                <w:bCs/>
                <w:iCs/>
                <w:lang w:val="en-US" w:eastAsia="bg-BG"/>
              </w:rPr>
              <w:t>(</w:t>
            </w:r>
            <w:r>
              <w:rPr>
                <w:rFonts w:ascii="Times New Roman" w:eastAsia="Calibri" w:hAnsi="Times New Roman"/>
                <w:bCs/>
                <w:iCs/>
                <w:lang w:val="bg-BG" w:eastAsia="bg-BG"/>
              </w:rPr>
              <w:t xml:space="preserve">нова, </w:t>
            </w:r>
            <w:r w:rsidRPr="00537FEA">
              <w:rPr>
                <w:rFonts w:ascii="Times New Roman" w:eastAsia="Calibri" w:hAnsi="Times New Roman"/>
                <w:bCs/>
                <w:iCs/>
                <w:lang w:val="bg-BG" w:eastAsia="bg-BG"/>
              </w:rPr>
              <w:t>Протокол №18/21.12.2020 г.</w:t>
            </w:r>
            <w:r w:rsidRPr="00537FEA">
              <w:rPr>
                <w:rFonts w:ascii="Times New Roman" w:eastAsia="Calibri"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ind w:firstLine="709"/>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97D78" w:rsidRPr="00083D6E" w:rsidRDefault="00697D78" w:rsidP="00697D78">
            <w:pPr>
              <w:ind w:firstLine="709"/>
              <w:rPr>
                <w:rFonts w:ascii="Times New Roman" w:eastAsia="Calibri" w:hAnsi="Times New Roman"/>
                <w:lang w:val="en-US" w:eastAsia="bg-BG"/>
              </w:rPr>
            </w:pP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ind w:firstLine="709"/>
              <w:rPr>
                <w:rFonts w:ascii="Times New Roman" w:eastAsia="Calibri" w:hAnsi="Times New Roman"/>
                <w:lang w:val="bg-BG" w:eastAsia="bg-BG"/>
              </w:rPr>
            </w:pPr>
            <w:r w:rsidRPr="00083D6E">
              <w:rPr>
                <w:rFonts w:ascii="Times New Roman" w:eastAsia="Calibri" w:hAnsi="Times New Roman"/>
                <w:lang w:val="en-US" w:eastAsia="bg-BG"/>
              </w:rPr>
              <w:t>- почасово заплащане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rPr>
                <w:rFonts w:ascii="Times New Roman" w:eastAsia="Calibri" w:hAnsi="Times New Roman"/>
                <w:lang w:val="en-US" w:eastAsia="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97D78" w:rsidRPr="00083D6E" w:rsidRDefault="00697D78" w:rsidP="00697D78">
            <w:pPr>
              <w:jc w:val="center"/>
              <w:rPr>
                <w:rFonts w:ascii="Times New Roman" w:eastAsia="Calibri" w:hAnsi="Times New Roman"/>
                <w:lang w:val="en-US" w:eastAsia="bg-BG"/>
              </w:rPr>
            </w:pPr>
            <w:r w:rsidRPr="00083D6E">
              <w:rPr>
                <w:rFonts w:ascii="Times New Roman" w:eastAsia="Calibri" w:hAnsi="Times New Roman"/>
                <w:lang w:val="en-US" w:eastAsia="bg-BG"/>
              </w:rPr>
              <w:t>16</w:t>
            </w:r>
            <w:r w:rsidRPr="00083D6E">
              <w:rPr>
                <w:rFonts w:ascii="Times New Roman" w:eastAsia="Calibri" w:hAnsi="Times New Roman"/>
                <w:lang w:val="bg-BG" w:eastAsia="bg-BG"/>
              </w:rPr>
              <w:t>,00 / час</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ind w:firstLine="709"/>
              <w:rPr>
                <w:rFonts w:ascii="Times New Roman" w:eastAsia="Calibri" w:hAnsi="Times New Roman"/>
                <w:lang w:val="en-US" w:eastAsia="bg-BG"/>
              </w:rPr>
            </w:pPr>
            <w:r w:rsidRPr="00083D6E">
              <w:rPr>
                <w:rFonts w:ascii="Times New Roman" w:eastAsia="Calibri" w:hAnsi="Times New Roman"/>
                <w:lang w:val="en-US" w:eastAsia="bg-BG"/>
              </w:rPr>
              <w:t>- карти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ind w:firstLine="709"/>
              <w:rPr>
                <w:rFonts w:ascii="Calibri" w:eastAsia="Calibri" w:hAnsi="Calibri"/>
                <w:lang w:val="bg-BG"/>
              </w:rPr>
            </w:pPr>
          </w:p>
        </w:tc>
        <w:tc>
          <w:tcPr>
            <w:tcW w:w="2114" w:type="dxa"/>
            <w:gridSpan w:val="2"/>
            <w:tcBorders>
              <w:top w:val="single" w:sz="4" w:space="0" w:color="auto"/>
              <w:left w:val="single" w:sz="4" w:space="0" w:color="auto"/>
              <w:bottom w:val="single" w:sz="4" w:space="0" w:color="auto"/>
              <w:right w:val="single" w:sz="4" w:space="0" w:color="auto"/>
            </w:tcBorders>
          </w:tcPr>
          <w:p w:rsidR="00697D78" w:rsidRPr="00083D6E" w:rsidRDefault="00697D78" w:rsidP="00697D78">
            <w:pPr>
              <w:ind w:firstLine="709"/>
              <w:jc w:val="center"/>
              <w:rPr>
                <w:rFonts w:ascii="Times New Roman" w:eastAsia="Calibri" w:hAnsi="Times New Roman"/>
                <w:lang w:val="en-US" w:eastAsia="bg-BG"/>
              </w:rPr>
            </w:pP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ind w:firstLine="709"/>
              <w:rPr>
                <w:rFonts w:ascii="Times New Roman" w:eastAsia="Calibri" w:hAnsi="Times New Roman"/>
                <w:lang w:val="en-US" w:eastAsia="bg-BG"/>
              </w:rPr>
            </w:pPr>
            <w:r w:rsidRPr="00083D6E">
              <w:rPr>
                <w:rFonts w:ascii="Times New Roman" w:eastAsia="Calibri" w:hAnsi="Times New Roman"/>
                <w:lang w:val="en-US" w:eastAsia="bg-BG"/>
              </w:rPr>
              <w:t>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rPr>
                <w:rFonts w:ascii="Calibri" w:eastAsia="Calibri" w:hAnsi="Calibri"/>
                <w:lang w:val="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97D78" w:rsidRPr="00083D6E" w:rsidRDefault="00697D78" w:rsidP="00697D78">
            <w:pPr>
              <w:jc w:val="center"/>
              <w:rPr>
                <w:rFonts w:ascii="Times New Roman" w:eastAsia="Calibri" w:hAnsi="Times New Roman"/>
                <w:lang w:val="bg-BG" w:eastAsia="bg-BG"/>
              </w:rPr>
            </w:pPr>
            <w:r w:rsidRPr="00083D6E">
              <w:rPr>
                <w:rFonts w:ascii="Times New Roman" w:eastAsia="Calibri" w:hAnsi="Times New Roman"/>
                <w:lang w:val="bg-BG" w:eastAsia="bg-BG"/>
              </w:rPr>
              <w:t>168,00</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ind w:firstLine="709"/>
              <w:rPr>
                <w:rFonts w:ascii="Times New Roman" w:eastAsia="Calibri" w:hAnsi="Times New Roman"/>
                <w:lang w:val="en-US" w:eastAsia="bg-BG"/>
              </w:rPr>
            </w:pPr>
            <w:r w:rsidRPr="00083D6E">
              <w:rPr>
                <w:rFonts w:ascii="Times New Roman" w:eastAsia="Calibri" w:hAnsi="Times New Roman"/>
                <w:lang w:val="en-US" w:eastAsia="bg-BG"/>
              </w:rPr>
              <w:t>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rPr>
                <w:rFonts w:ascii="Calibri" w:eastAsia="Calibri" w:hAnsi="Calibri"/>
                <w:lang w:val="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97D78" w:rsidRPr="00083D6E" w:rsidRDefault="00697D78" w:rsidP="00697D78">
            <w:pPr>
              <w:ind w:firstLine="709"/>
              <w:rPr>
                <w:rFonts w:ascii="Times New Roman" w:eastAsia="Calibri" w:hAnsi="Times New Roman"/>
                <w:lang w:val="en-US" w:eastAsia="bg-BG"/>
              </w:rPr>
            </w:pPr>
            <w:r w:rsidRPr="00083D6E">
              <w:rPr>
                <w:rFonts w:ascii="Times New Roman" w:eastAsia="Calibri" w:hAnsi="Times New Roman"/>
                <w:lang w:val="bg-BG" w:eastAsia="bg-BG"/>
              </w:rPr>
              <w:t>320,00</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ind w:firstLine="709"/>
              <w:rPr>
                <w:rFonts w:ascii="Times New Roman" w:eastAsia="Calibri" w:hAnsi="Times New Roman"/>
                <w:lang w:val="en-US" w:eastAsia="bg-BG"/>
              </w:rPr>
            </w:pPr>
            <w:r w:rsidRPr="00083D6E">
              <w:rPr>
                <w:rFonts w:ascii="Times New Roman" w:eastAsia="Calibri" w:hAnsi="Times New Roman"/>
                <w:lang w:val="en-US"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rPr>
                <w:rFonts w:ascii="Calibri" w:eastAsia="Calibri" w:hAnsi="Calibri"/>
                <w:lang w:val="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97D78" w:rsidRPr="00083D6E" w:rsidRDefault="00697D78" w:rsidP="00697D78">
            <w:pPr>
              <w:ind w:firstLine="709"/>
              <w:rPr>
                <w:rFonts w:ascii="Times New Roman" w:eastAsia="Calibri" w:hAnsi="Times New Roman"/>
                <w:lang w:val="en-US" w:eastAsia="bg-BG"/>
              </w:rPr>
            </w:pPr>
            <w:r w:rsidRPr="00083D6E">
              <w:rPr>
                <w:rFonts w:ascii="Times New Roman" w:eastAsia="Calibri" w:hAnsi="Times New Roman"/>
                <w:lang w:val="bg-BG" w:eastAsia="bg-BG"/>
              </w:rPr>
              <w:t>455,00</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ind w:firstLine="709"/>
              <w:rPr>
                <w:rFonts w:ascii="Times New Roman" w:eastAsia="Calibri" w:hAnsi="Times New Roman"/>
                <w:lang w:val="en-US" w:eastAsia="bg-BG"/>
              </w:rPr>
            </w:pPr>
            <w:r w:rsidRPr="00083D6E">
              <w:rPr>
                <w:rFonts w:ascii="Times New Roman" w:eastAsia="Calibri" w:hAnsi="Times New Roman"/>
                <w:lang w:val="en-US"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rPr>
                <w:rFonts w:ascii="Calibri" w:eastAsia="Calibri" w:hAnsi="Calibri"/>
                <w:lang w:val="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97D78" w:rsidRPr="00083D6E" w:rsidRDefault="00697D78" w:rsidP="00697D78">
            <w:pPr>
              <w:ind w:firstLine="709"/>
              <w:rPr>
                <w:rFonts w:ascii="Times New Roman" w:eastAsia="Calibri" w:hAnsi="Times New Roman"/>
                <w:lang w:val="en-US" w:eastAsia="bg-BG"/>
              </w:rPr>
            </w:pPr>
            <w:r w:rsidRPr="00083D6E">
              <w:rPr>
                <w:rFonts w:ascii="Times New Roman" w:eastAsia="Calibri" w:hAnsi="Times New Roman"/>
                <w:lang w:val="bg-BG" w:eastAsia="bg-BG"/>
              </w:rPr>
              <w:t>575,00</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ind w:firstLine="709"/>
              <w:rPr>
                <w:rFonts w:ascii="Times New Roman" w:eastAsia="Calibri" w:hAnsi="Times New Roman"/>
                <w:lang w:val="en-US" w:eastAsia="bg-BG"/>
              </w:rPr>
            </w:pPr>
            <w:r w:rsidRPr="00083D6E">
              <w:rPr>
                <w:rFonts w:ascii="Times New Roman" w:eastAsia="Calibri" w:hAnsi="Times New Roman"/>
                <w:lang w:val="en-US" w:eastAsia="bg-BG"/>
              </w:rPr>
              <w:t>72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083D6E" w:rsidRDefault="00697D78" w:rsidP="00697D78">
            <w:pPr>
              <w:rPr>
                <w:rFonts w:ascii="Calibri" w:eastAsia="Calibri" w:hAnsi="Calibri"/>
                <w:lang w:val="bg-BG"/>
              </w:rPr>
            </w:pPr>
            <w:r w:rsidRPr="00083D6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97D78" w:rsidRPr="00083D6E" w:rsidRDefault="00697D78" w:rsidP="00697D78">
            <w:pPr>
              <w:ind w:firstLine="709"/>
              <w:rPr>
                <w:rFonts w:ascii="Times New Roman" w:eastAsia="Calibri" w:hAnsi="Times New Roman"/>
                <w:lang w:val="bg-BG" w:eastAsia="bg-BG"/>
              </w:rPr>
            </w:pPr>
            <w:r w:rsidRPr="00083D6E">
              <w:rPr>
                <w:rFonts w:ascii="Times New Roman" w:eastAsia="Calibri" w:hAnsi="Times New Roman"/>
                <w:lang w:val="bg-BG" w:eastAsia="bg-BG"/>
              </w:rPr>
              <w:t>814,00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71F2F" w:rsidRDefault="00697D78" w:rsidP="00697D78">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Стена за катерене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Лица над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Лица под 18 год.</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Месечна карта 30 часа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30,00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офис помещения от спортни клубове</w:t>
            </w:r>
            <w:r w:rsidRPr="001E0B3A">
              <w:rPr>
                <w:rFonts w:ascii="Times New Roman" w:eastAsiaTheme="minorHAnsi" w:hAnsi="Times New Roman" w:cstheme="minorBidi"/>
                <w:lang w:val="bg-BG" w:eastAsia="bg-BG"/>
              </w:rPr>
              <w:t xml:space="preserve"> след сключен договор с ОП „СИ”</w:t>
            </w:r>
            <w:r w:rsidRPr="001E0B3A">
              <w:rPr>
                <w:rFonts w:ascii="Times New Roman" w:eastAsiaTheme="minorHAnsi" w:hAnsi="Times New Roman" w:cstheme="minorBidi"/>
                <w:lang w:val="ru-RU" w:eastAsia="bg-BG"/>
              </w:rPr>
              <w:t xml:space="preserve"> </w:t>
            </w:r>
            <w:r w:rsidRPr="001A3BDC">
              <w:rPr>
                <w:rFonts w:ascii="Times New Roman" w:eastAsiaTheme="minorHAnsi" w:hAnsi="Times New Roman" w:cstheme="minorBidi"/>
                <w:bCs/>
                <w:iCs/>
                <w:lang w:val="en-US" w:eastAsia="bg-BG"/>
              </w:rPr>
              <w:t>(</w:t>
            </w:r>
            <w:r w:rsidRPr="001A3BDC">
              <w:rPr>
                <w:rFonts w:ascii="Times New Roman" w:eastAsiaTheme="minorHAnsi" w:hAnsi="Times New Roman" w:cstheme="minorBidi"/>
                <w:bCs/>
                <w:iCs/>
                <w:lang w:val="bg-BG" w:eastAsia="bg-BG"/>
              </w:rPr>
              <w:t>изм. Протокол №36/19.12.2017 г.</w:t>
            </w:r>
            <w:r>
              <w:rPr>
                <w:rFonts w:ascii="Times New Roman" w:eastAsiaTheme="minorHAnsi" w:hAnsi="Times New Roman" w:cstheme="minorBidi"/>
                <w:bCs/>
                <w:iCs/>
                <w:lang w:val="bg-BG" w:eastAsia="bg-BG"/>
              </w:rPr>
              <w:t>,</w:t>
            </w:r>
            <w:r w:rsidRPr="006E6014">
              <w:rPr>
                <w:rFonts w:ascii="Times New Roman" w:eastAsiaTheme="minorHAnsi" w:hAnsi="Times New Roman" w:cstheme="minorBidi"/>
                <w:lang w:val="en-US" w:eastAsia="bg-BG"/>
              </w:rPr>
              <w:t xml:space="preserve"> </w:t>
            </w:r>
            <w:r w:rsidRPr="006E6014">
              <w:rPr>
                <w:rFonts w:ascii="Times New Roman" w:eastAsiaTheme="minorHAnsi" w:hAnsi="Times New Roman" w:cstheme="minorBidi"/>
                <w:bCs/>
                <w:iCs/>
                <w:lang w:val="bg-BG" w:eastAsia="bg-BG"/>
              </w:rPr>
              <w:t>изм. Протокол №5/19.12.2019 г.</w:t>
            </w:r>
            <w:r w:rsidRPr="006E6014">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Calibri" w:hAnsi="Times New Roman"/>
                <w:lang w:val="en-US" w:eastAsia="bg-BG"/>
              </w:rPr>
            </w:pPr>
          </w:p>
          <w:p w:rsidR="00697D78" w:rsidRPr="001A3BDC" w:rsidRDefault="00697D78" w:rsidP="00697D78">
            <w:pPr>
              <w:jc w:val="center"/>
              <w:rPr>
                <w:rFonts w:ascii="Times New Roman" w:eastAsia="Calibri" w:hAnsi="Times New Roman"/>
                <w:lang w:val="ru-RU" w:eastAsia="bg-BG"/>
              </w:rPr>
            </w:pPr>
            <w:r w:rsidRPr="001A3BDC">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en-US" w:eastAsia="bg-BG"/>
              </w:rPr>
            </w:pPr>
          </w:p>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en-US" w:eastAsia="bg-BG"/>
              </w:rPr>
              <w:t>4</w:t>
            </w:r>
            <w:r>
              <w:rPr>
                <w:rFonts w:ascii="Times New Roman" w:eastAsiaTheme="minorHAnsi" w:hAnsi="Times New Roman" w:cstheme="minorBidi"/>
                <w:lang w:val="bg-BG" w:eastAsia="bg-BG"/>
              </w:rPr>
              <w:t>0</w:t>
            </w:r>
            <w:r w:rsidRPr="001A3BDC">
              <w:rPr>
                <w:rFonts w:ascii="Times New Roman" w:eastAsiaTheme="minorHAnsi" w:hAnsi="Times New Roman" w:cstheme="minorBidi"/>
                <w:lang w:val="en-US" w:eastAsia="bg-BG"/>
              </w:rPr>
              <w:t>,00/час</w:t>
            </w:r>
          </w:p>
        </w:tc>
      </w:tr>
      <w:tr w:rsidR="00697D78" w:rsidRPr="001E0B3A" w:rsidTr="00E71AD1">
        <w:trPr>
          <w:trHeight w:val="306"/>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5</w:t>
            </w:r>
            <w:r w:rsidRPr="001E0B3A">
              <w:rPr>
                <w:rFonts w:ascii="Times New Roman" w:eastAsiaTheme="minorHAnsi" w:hAnsi="Times New Roman" w:cstheme="minorBidi"/>
                <w:lang w:val="en-US"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Открит Плувен басейн „Минерални бани“</w:t>
            </w:r>
            <w:r>
              <w:rPr>
                <w:rFonts w:ascii="Times New Roman" w:eastAsiaTheme="minorHAnsi" w:hAnsi="Times New Roman" w:cstheme="minorBidi"/>
                <w:b/>
                <w:lang w:val="ru-RU" w:eastAsia="bg-BG"/>
              </w:rPr>
              <w:t xml:space="preserve"> </w:t>
            </w:r>
            <w:r w:rsidRPr="005A22AE">
              <w:rPr>
                <w:rFonts w:ascii="Times New Roman" w:eastAsiaTheme="minorHAnsi" w:hAnsi="Times New Roman" w:cstheme="minorBidi"/>
                <w:bCs/>
                <w:iCs/>
                <w:lang w:val="en-US" w:eastAsia="bg-BG"/>
              </w:rPr>
              <w:t>(</w:t>
            </w:r>
            <w:r w:rsidRPr="005A22AE">
              <w:rPr>
                <w:rFonts w:ascii="Times New Roman" w:eastAsiaTheme="minorHAnsi" w:hAnsi="Times New Roman" w:cstheme="minorBidi"/>
                <w:bCs/>
                <w:iCs/>
                <w:lang w:val="bg-BG" w:eastAsia="bg-BG"/>
              </w:rPr>
              <w:t>изм. Протокол №36/19.12.2017 г.</w:t>
            </w:r>
            <w:r w:rsidRPr="005A22AE">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306"/>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10E59" w:rsidRDefault="00697D78" w:rsidP="00697D78">
            <w:pPr>
              <w:jc w:val="both"/>
              <w:rPr>
                <w:rFonts w:ascii="Times New Roman" w:eastAsiaTheme="minorHAnsi" w:hAnsi="Times New Roman" w:cstheme="minorBidi"/>
                <w:lang w:val="ru-RU" w:eastAsia="bg-BG"/>
              </w:rPr>
            </w:pPr>
            <w:r w:rsidRPr="00C10E59">
              <w:rPr>
                <w:rFonts w:ascii="Times New Roman" w:eastAsiaTheme="minorHAnsi" w:hAnsi="Times New Roman" w:cstheme="minorBidi"/>
                <w:lang w:val="ru-RU" w:eastAsia="bg-BG"/>
              </w:rPr>
              <w:t xml:space="preserve">Лицензирани клубове с договор с ОП  СИ по Наредба за за реда и условията за ползване на спортни обекти и съоръжения </w:t>
            </w:r>
            <w:r w:rsidRPr="00C10E59">
              <w:rPr>
                <w:rFonts w:ascii="Times New Roman" w:eastAsiaTheme="minorHAnsi" w:hAnsi="Times New Roman" w:cstheme="minorBidi"/>
                <w:bCs/>
                <w:iCs/>
                <w:lang w:val="en-US" w:eastAsia="bg-BG"/>
              </w:rPr>
              <w:t>(</w:t>
            </w:r>
            <w:r w:rsidRPr="00C10E59">
              <w:rPr>
                <w:rFonts w:ascii="Times New Roman" w:eastAsiaTheme="minorHAnsi" w:hAnsi="Times New Roman" w:cstheme="minorBidi"/>
                <w:bCs/>
                <w:iCs/>
                <w:lang w:val="bg-BG" w:eastAsia="bg-BG"/>
              </w:rPr>
              <w:t>нова, Протокол №18/21.12.2020 г.</w:t>
            </w:r>
            <w:r w:rsidRPr="00C10E59">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A22AE"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индивидуални посещения</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A22AE"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6</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цял ден</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A22AE"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4</w:t>
            </w:r>
            <w:r w:rsidRPr="001E0B3A">
              <w:rPr>
                <w:rFonts w:ascii="Times New Roman" w:eastAsiaTheme="minorHAnsi" w:hAnsi="Times New Roman" w:cstheme="minorBidi"/>
                <w:lang w:val="en-US" w:eastAsia="bg-BG"/>
              </w:rPr>
              <w:t>,00/</w:t>
            </w:r>
            <w:r>
              <w:rPr>
                <w:rFonts w:ascii="Times New Roman" w:eastAsiaTheme="minorHAnsi" w:hAnsi="Times New Roman" w:cstheme="minorBidi"/>
                <w:lang w:val="bg-BG" w:eastAsia="bg-BG"/>
              </w:rPr>
              <w:t>цял ден</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Pr>
                <w:rFonts w:ascii="Times New Roman" w:eastAsiaTheme="minorHAnsi" w:hAnsi="Times New Roman" w:cstheme="minorBidi"/>
                <w:lang w:val="ru-RU" w:eastAsia="bg-BG"/>
              </w:rPr>
              <w:t>Деца до 7</w:t>
            </w:r>
            <w:r w:rsidRPr="001E0B3A">
              <w:rPr>
                <w:rFonts w:ascii="Times New Roman" w:eastAsiaTheme="minorHAnsi" w:hAnsi="Times New Roman" w:cstheme="minorBidi"/>
                <w:lang w:val="ru-RU" w:eastAsia="bg-BG"/>
              </w:rPr>
              <w:t xml:space="preserve"> години с родител или възрастен придружител</w:t>
            </w:r>
            <w:r>
              <w:rPr>
                <w:rFonts w:ascii="Times New Roman" w:eastAsiaTheme="minorHAnsi" w:hAnsi="Times New Roman" w:cstheme="minorBidi"/>
                <w:lang w:val="ru-RU" w:eastAsia="bg-BG"/>
              </w:rPr>
              <w:t>, заплатил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r w:rsidRPr="005A22AE">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3,00/цял ден</w:t>
            </w:r>
          </w:p>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D7795"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 външни спортни клубове</w:t>
            </w:r>
            <w:r>
              <w:rPr>
                <w:rFonts w:ascii="Times New Roman" w:eastAsiaTheme="minorHAnsi"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D7795"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 коридор</w:t>
            </w:r>
            <w:r>
              <w:rPr>
                <w:rFonts w:ascii="Times New Roman" w:eastAsiaTheme="minorHAnsi" w:hAnsi="Times New Roman" w:cstheme="minorBidi"/>
                <w:lang w:val="bg-BG" w:eastAsia="bg-BG"/>
              </w:rPr>
              <w:t xml:space="preserve"> </w:t>
            </w:r>
            <w:r w:rsidRPr="00CD7795">
              <w:rPr>
                <w:rFonts w:ascii="Times New Roman" w:eastAsiaTheme="minorHAnsi" w:hAnsi="Times New Roman" w:cstheme="minorBidi"/>
                <w:lang w:val="en-US" w:eastAsia="bg-BG"/>
              </w:rPr>
              <w:t>(</w:t>
            </w:r>
            <w:r w:rsidRPr="00CD7795">
              <w:rPr>
                <w:rFonts w:ascii="Times New Roman" w:eastAsiaTheme="minorHAnsi" w:hAnsi="Times New Roman" w:cstheme="minorBidi"/>
                <w:lang w:val="bg-BG" w:eastAsia="bg-BG"/>
              </w:rPr>
              <w:t>изм. Протокол №5/19.12.2019 г.</w:t>
            </w:r>
            <w:r w:rsidRPr="00CD7795">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20</w:t>
            </w:r>
            <w:r w:rsidRPr="001E0B3A">
              <w:rPr>
                <w:rFonts w:ascii="Times New Roman" w:eastAsiaTheme="minorHAnsi" w:hAnsi="Times New Roman" w:cstheme="minorBidi"/>
                <w:lang w:val="en-US"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CD7795"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цял басейн</w:t>
            </w:r>
            <w:r>
              <w:rPr>
                <w:rFonts w:ascii="Times New Roman" w:eastAsiaTheme="minorHAnsi" w:hAnsi="Times New Roman" w:cstheme="minorBidi"/>
                <w:lang w:val="bg-BG" w:eastAsia="bg-BG"/>
              </w:rPr>
              <w:t xml:space="preserve"> </w:t>
            </w:r>
            <w:r w:rsidRPr="00CD7795">
              <w:rPr>
                <w:rFonts w:ascii="Times New Roman" w:eastAsiaTheme="minorHAnsi" w:hAnsi="Times New Roman" w:cstheme="minorBidi"/>
                <w:lang w:val="en-US" w:eastAsia="bg-BG"/>
              </w:rPr>
              <w:t>(</w:t>
            </w:r>
            <w:r w:rsidRPr="00CD7795">
              <w:rPr>
                <w:rFonts w:ascii="Times New Roman" w:eastAsiaTheme="minorHAnsi" w:hAnsi="Times New Roman" w:cstheme="minorBidi"/>
                <w:lang w:val="bg-BG" w:eastAsia="bg-BG"/>
              </w:rPr>
              <w:t>изм. Протокол №5/19.12.2019 г.</w:t>
            </w:r>
            <w:r w:rsidRPr="00CD7795">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Pr>
                <w:rFonts w:ascii="Times New Roman" w:eastAsiaTheme="minorHAnsi" w:hAnsi="Times New Roman" w:cstheme="minorBidi"/>
                <w:lang w:val="en-US" w:eastAsia="bg-BG"/>
              </w:rPr>
              <w:t>7</w:t>
            </w:r>
            <w:r w:rsidRPr="001E0B3A">
              <w:rPr>
                <w:rFonts w:ascii="Times New Roman" w:eastAsiaTheme="minorHAnsi" w:hAnsi="Times New Roman" w:cstheme="minorBidi"/>
                <w:lang w:val="en-US"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CD7795">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от</w:t>
            </w:r>
            <w:r w:rsidRPr="00CD7795">
              <w:rPr>
                <w:rFonts w:ascii="Times New Roman" w:eastAsiaTheme="minorHAnsi" w:hAnsi="Times New Roman" w:cstheme="minorBidi"/>
                <w:lang w:val="bg-BG" w:eastAsia="bg-BG"/>
              </w:rPr>
              <w:t>м. Протокол №5/19.12.2019 г.</w:t>
            </w:r>
            <w:r w:rsidRPr="00CD7795">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Деца и подрастващи</w:t>
            </w:r>
            <w:r w:rsidRPr="001E0B3A">
              <w:rPr>
                <w:rFonts w:ascii="Times New Roman" w:eastAsiaTheme="minorHAnsi" w:hAnsi="Times New Roman" w:cstheme="minorBidi"/>
                <w:lang w:val="bg-BG" w:eastAsia="bg-BG"/>
              </w:rPr>
              <w:t xml:space="preserve">, </w:t>
            </w:r>
            <w:r w:rsidRPr="001E0B3A">
              <w:rPr>
                <w:rFonts w:ascii="Times New Roman" w:eastAsiaTheme="minorHAnsi" w:hAnsi="Times New Roman" w:cstheme="minorBidi"/>
                <w:lang w:val="en-US" w:eastAsia="bg-BG"/>
              </w:rPr>
              <w:t xml:space="preserve"> състезания</w:t>
            </w:r>
            <w:r w:rsidRPr="001E0B3A">
              <w:rPr>
                <w:rFonts w:ascii="Times New Roman" w:eastAsiaTheme="minorHAnsi" w:hAnsi="Times New Roman" w:cstheme="minorBidi"/>
                <w:lang w:val="bg-BG" w:eastAsia="bg-BG"/>
              </w:rPr>
              <w:t xml:space="preserve">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50,00/час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ползване на офиси от спортни клубове - консумативи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en-US" w:eastAsia="bg-BG"/>
              </w:rPr>
              <w:t>20,00/месец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i/>
                <w:lang w:val="ru-RU" w:eastAsia="bg-BG"/>
              </w:rPr>
            </w:pPr>
            <w:r w:rsidRPr="001E0B3A">
              <w:rPr>
                <w:rFonts w:ascii="Times New Roman" w:eastAsiaTheme="minorHAnsi" w:hAnsi="Times New Roman" w:cstheme="minorBidi"/>
                <w:i/>
                <w:u w:val="single"/>
                <w:lang w:val="ru-RU" w:eastAsia="bg-BG"/>
              </w:rPr>
              <w:t>Посетители</w:t>
            </w:r>
            <w:r w:rsidRPr="001E0B3A">
              <w:rPr>
                <w:rFonts w:ascii="Times New Roman" w:eastAsiaTheme="minorHAnsi" w:hAnsi="Times New Roman" w:cstheme="minorBidi"/>
                <w:i/>
                <w:lang w:val="ru-RU" w:eastAsia="bg-BG"/>
              </w:rPr>
              <w:t xml:space="preserve"> се допускат до изчерпване на капацитета на басейна. </w:t>
            </w:r>
            <w:r w:rsidRPr="001E0B3A">
              <w:rPr>
                <w:rFonts w:ascii="Times New Roman" w:eastAsiaTheme="minorHAnsi" w:hAnsi="Times New Roman" w:cstheme="minorBidi"/>
                <w:i/>
                <w:u w:val="single"/>
                <w:lang w:val="ru-RU" w:eastAsia="bg-BG"/>
              </w:rPr>
              <w:t>Събота и неделя</w:t>
            </w:r>
            <w:r w:rsidRPr="001E0B3A">
              <w:rPr>
                <w:rFonts w:ascii="Times New Roman" w:eastAsiaTheme="minorHAnsi" w:hAnsi="Times New Roman" w:cstheme="minorBidi"/>
                <w:i/>
                <w:lang w:val="ru-RU" w:eastAsia="bg-BG"/>
              </w:rPr>
              <w:t xml:space="preserve">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p w:rsidR="00697D78" w:rsidRPr="001E0B3A" w:rsidRDefault="00697D78" w:rsidP="00697D78">
            <w:pPr>
              <w:jc w:val="center"/>
              <w:rPr>
                <w:rFonts w:ascii="Times New Roman" w:eastAsiaTheme="minorHAnsi" w:hAnsi="Times New Roman" w:cstheme="minorBidi"/>
                <w:lang w:val="ru-RU" w:eastAsia="bg-BG"/>
              </w:rPr>
            </w:pPr>
          </w:p>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i/>
                <w:u w:val="single"/>
                <w:lang w:val="ru-RU" w:eastAsia="bg-BG"/>
              </w:rPr>
              <w:t>Външни спортни клубове</w:t>
            </w:r>
            <w:r w:rsidRPr="001E0B3A">
              <w:rPr>
                <w:rFonts w:ascii="Times New Roman" w:eastAsiaTheme="minorHAnsi" w:hAnsi="Times New Roman" w:cstheme="minorBidi"/>
                <w:i/>
                <w:lang w:val="ru-RU" w:eastAsia="bg-BG"/>
              </w:rPr>
              <w:t xml:space="preserve"> - да се считат клубове и/или организации, които не развиват дейността си на 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8F6576" w:rsidRDefault="00697D78" w:rsidP="00697D78">
            <w:pPr>
              <w:jc w:val="both"/>
              <w:rPr>
                <w:rFonts w:ascii="Times New Roman" w:eastAsia="Calibri" w:hAnsi="Times New Roman"/>
                <w:i/>
                <w:u w:val="single"/>
                <w:lang w:val="ru-RU" w:eastAsia="bg-BG"/>
              </w:rPr>
            </w:pPr>
            <w:r w:rsidRPr="008F6576">
              <w:rPr>
                <w:rFonts w:ascii="Times New Roman" w:eastAsia="Calibri" w:hAnsi="Times New Roman"/>
                <w:i/>
                <w:u w:val="single"/>
                <w:lang w:val="ru-RU" w:eastAsia="bg-BG"/>
              </w:rPr>
              <w:t>Гостите на хотелската част на базата използват плувния басейн безплатно</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1</w:t>
            </w:r>
            <w:r w:rsidRPr="001E0B3A">
              <w:rPr>
                <w:rFonts w:ascii="Times New Roman" w:eastAsiaTheme="minorHAnsi" w:hAnsi="Times New Roman" w:cstheme="minorBidi"/>
                <w:lang w:val="bg-BG" w:eastAsia="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b/>
                <w:lang w:val="ru-RU" w:eastAsia="bg-BG"/>
              </w:rPr>
            </w:pPr>
            <w:r w:rsidRPr="001E0B3A">
              <w:rPr>
                <w:rFonts w:ascii="Times New Roman" w:eastAsiaTheme="minorHAnsi" w:hAnsi="Times New Roman" w:cstheme="minorBidi"/>
                <w:b/>
                <w:lang w:val="ru-RU" w:eastAsia="bg-BG"/>
              </w:rPr>
              <w:t xml:space="preserve">Конна база Парк Езеро, гр.Бургас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бокс 10м</w:t>
            </w:r>
            <w:r w:rsidRPr="001E0B3A">
              <w:rPr>
                <w:rFonts w:ascii="Times New Roman" w:eastAsiaTheme="minorHAnsi" w:hAnsi="Times New Roman" w:cstheme="minorBidi"/>
                <w:vertAlign w:val="superscript"/>
                <w:lang w:val="ru-RU" w:eastAsia="bg-BG"/>
              </w:rPr>
              <w:t>2</w:t>
            </w:r>
            <w:r w:rsidRPr="001E0B3A">
              <w:rPr>
                <w:rFonts w:ascii="Times New Roman" w:eastAsiaTheme="minorHAnsi" w:hAnsi="Times New Roman" w:cstheme="minorBidi"/>
                <w:lang w:val="ru-RU" w:eastAsia="bg-BG"/>
              </w:rPr>
              <w:t xml:space="preserve"> /малък/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ru-RU"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115,00 лв./ на </w:t>
            </w:r>
            <w:r w:rsidRPr="001E0B3A">
              <w:rPr>
                <w:rFonts w:ascii="Times New Roman" w:eastAsiaTheme="minorHAnsi" w:hAnsi="Times New Roman" w:cstheme="minorBidi"/>
                <w:lang w:val="ru-RU" w:eastAsia="bg-BG"/>
              </w:rPr>
              <w:lastRenderedPageBreak/>
              <w:t>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бокс 13м</w:t>
            </w:r>
            <w:r w:rsidRPr="001E0B3A">
              <w:rPr>
                <w:rFonts w:ascii="Times New Roman" w:eastAsiaTheme="minorHAnsi" w:hAnsi="Times New Roman" w:cstheme="minorBidi"/>
                <w:vertAlign w:val="superscript"/>
                <w:lang w:val="ru-RU" w:eastAsia="bg-BG"/>
              </w:rPr>
              <w:t>2</w:t>
            </w:r>
            <w:r w:rsidRPr="001E0B3A">
              <w:rPr>
                <w:rFonts w:ascii="Times New Roman" w:eastAsiaTheme="minorHAnsi" w:hAnsi="Times New Roman" w:cstheme="minorBidi"/>
                <w:lang w:val="ru-RU" w:eastAsia="bg-BG"/>
              </w:rPr>
              <w:t xml:space="preserve"> /голям/ и склад за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 на 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летен бокс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25,00 лв./на 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Конегледач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 лв./ на 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Ползване на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35,00 лв./ на 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Такса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 на 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съблекалня, гардероб (по желание)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 на 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бокс на ден с конегледач и храна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 лв./ на 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манежа (за провеждане на състезания, турнири и др. семинари)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500,00 лв./ на ден 24 часа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Наем на състезателни преятствия за провеждане на турнири и състезания за други бази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По желание на собственика храна за коне и постел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180,00 лв./ на месец</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пони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 лв./ обиколка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кон обиколка манеж</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 лв./ обиколка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25,00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 деца от 14 г. до 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23,00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Урок по езда 15-20 мин. с кон – деца до 14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Карта за езда (12 урока) за деца до 14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120,00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Карта за езда (12 урока) за деца от 14 г. до 18 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При наем на бокс за период от 1 година (една година)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 отстъпка от месечната цена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 xml:space="preserve">При наем на бокс за период от 6 месеца (шест месеца)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 отстъпка от месечната цена</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за езда (12 урока</w:t>
            </w:r>
            <w:r w:rsidRPr="001E0B3A">
              <w:rPr>
                <w:rFonts w:ascii="Times New Roman" w:eastAsiaTheme="minorHAnsi" w:hAnsi="Times New Roman" w:cstheme="minorBidi"/>
                <w:lang w:val="en-US" w:eastAsia="bg-BG"/>
              </w:rPr>
              <w:t>)</w:t>
            </w:r>
            <w:r w:rsidRPr="001E0B3A">
              <w:rPr>
                <w:rFonts w:ascii="Times New Roman" w:eastAsiaTheme="minorHAnsi" w:hAnsi="Times New Roman" w:cstheme="minorBidi"/>
                <w:lang w:val="ru-RU" w:eastAsia="bg-BG"/>
              </w:rPr>
              <w:t xml:space="preserve"> за възрастни и чужденци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Разходка с кон по маршрут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Такса за участие в работен паркур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дневна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вечерна такса за участие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15,00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Такса ползване на манеж частни коне от допълнителни ездачи освен, основни ездачи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Карта за постоянни ездачи (които нямат коне) 10 месечни посещения за 30 мин. урок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Конна езда – хипотерапия за деца със специфични нужди занимания с треньор до 20 мин. по график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F064B" w:rsidRDefault="00697D78" w:rsidP="00697D78">
            <w:pPr>
              <w:jc w:val="both"/>
              <w:rPr>
                <w:rFonts w:ascii="Times New Roman" w:hAnsi="Times New Roman" w:cstheme="minorBidi"/>
                <w:b/>
                <w:bCs/>
                <w:lang w:val="en-US" w:eastAsia="bg-BG"/>
              </w:rPr>
            </w:pPr>
            <w:r w:rsidRPr="001E0B3A">
              <w:rPr>
                <w:rFonts w:ascii="Times New Roman" w:hAnsi="Times New Roman" w:cstheme="minorBidi"/>
                <w:b/>
                <w:bCs/>
                <w:lang w:val="bg-BG" w:eastAsia="bg-BG"/>
              </w:rPr>
              <w:t>Посещение на самолетна експозиция</w:t>
            </w:r>
            <w:r>
              <w:rPr>
                <w:rFonts w:ascii="Times New Roman" w:hAnsi="Times New Roman" w:cstheme="minorBidi"/>
                <w:b/>
                <w:bCs/>
                <w:lang w:val="bg-BG" w:eastAsia="bg-BG"/>
              </w:rPr>
              <w:t xml:space="preserve"> </w:t>
            </w:r>
            <w:r w:rsidRPr="002F064B">
              <w:rPr>
                <w:rFonts w:ascii="Times New Roman" w:hAnsi="Times New Roman" w:cstheme="minorBidi"/>
                <w:bCs/>
                <w:lang w:val="en-US" w:eastAsia="bg-BG"/>
              </w:rPr>
              <w:t>(</w:t>
            </w:r>
            <w:r w:rsidRPr="002F064B">
              <w:rPr>
                <w:rFonts w:ascii="Times New Roman" w:hAnsi="Times New Roman" w:cstheme="minorBidi"/>
                <w:bCs/>
                <w:lang w:val="bg-BG" w:eastAsia="bg-BG"/>
              </w:rPr>
              <w:t>отм. Протокол №26/25.04.2017 г.</w:t>
            </w:r>
            <w:r w:rsidRPr="002F064B">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 xml:space="preserve">Предоставяне на техника за озвучаване </w:t>
            </w:r>
            <w:r w:rsidRPr="008F6576">
              <w:rPr>
                <w:rFonts w:ascii="Times New Roman" w:hAnsi="Times New Roman" w:cstheme="minorBidi"/>
                <w:bCs/>
                <w:iCs/>
                <w:lang w:val="en-US" w:eastAsia="bg-BG"/>
              </w:rPr>
              <w:t>(</w:t>
            </w:r>
            <w:r w:rsidRPr="008F6576">
              <w:rPr>
                <w:rFonts w:ascii="Times New Roman" w:hAnsi="Times New Roman" w:cstheme="minorBidi"/>
                <w:bCs/>
                <w:iCs/>
                <w:lang w:val="bg-BG" w:eastAsia="bg-BG"/>
              </w:rPr>
              <w:t>изм. Протокол №36/19.12.2017 г.</w:t>
            </w:r>
            <w:r w:rsidRPr="008F657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30</w:t>
            </w:r>
            <w:r w:rsidRPr="001E0B3A">
              <w:rPr>
                <w:rFonts w:ascii="Times New Roman" w:eastAsiaTheme="minorHAnsi" w:hAnsi="Times New Roman" w:cstheme="minorBidi"/>
                <w:lang w:val="ru-RU" w:eastAsia="bg-BG"/>
              </w:rPr>
              <w:t>,00 лв./час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r w:rsidRPr="001E0B3A">
              <w:rPr>
                <w:rFonts w:ascii="Times New Roman" w:eastAsiaTheme="minorHAnsi" w:hAnsi="Times New Roman" w:cstheme="minorBidi"/>
                <w:lang w:val="bg-BG" w:eastAsia="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Спортна зала ПМГ</w:t>
            </w:r>
            <w:r>
              <w:rPr>
                <w:rFonts w:ascii="Times New Roman" w:hAnsi="Times New Roman" w:cstheme="minorBidi"/>
                <w:b/>
                <w:bCs/>
                <w:lang w:val="bg-BG" w:eastAsia="bg-BG"/>
              </w:rPr>
              <w:t xml:space="preserve"> </w:t>
            </w:r>
            <w:r w:rsidRPr="00EC5F58">
              <w:rPr>
                <w:rFonts w:ascii="Times New Roman" w:hAnsi="Times New Roman" w:cstheme="minorBidi"/>
                <w:bCs/>
                <w:iCs/>
                <w:lang w:val="en-US" w:eastAsia="bg-BG"/>
              </w:rPr>
              <w:t>(</w:t>
            </w:r>
            <w:r w:rsidRPr="00EC5F58">
              <w:rPr>
                <w:rFonts w:ascii="Times New Roman" w:hAnsi="Times New Roman" w:cstheme="minorBidi"/>
                <w:bCs/>
                <w:iCs/>
                <w:lang w:val="bg-BG" w:eastAsia="bg-BG"/>
              </w:rPr>
              <w:t>изм. Протокол №36/19.12.2017 г.</w:t>
            </w:r>
            <w:r w:rsidRPr="00EC5F58">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
                <w:bCs/>
                <w:lang w:val="bg-BG" w:eastAsia="bg-BG"/>
              </w:rPr>
            </w:pPr>
            <w:r w:rsidRPr="006E3BA8">
              <w:rPr>
                <w:rFonts w:ascii="Times New Roman" w:eastAsiaTheme="minorHAnsi" w:hAnsi="Times New Roman" w:cstheme="minorBidi"/>
                <w:lang w:val="ru-RU" w:eastAsia="bg-BG"/>
              </w:rPr>
              <w:t xml:space="preserve">Лицензирани клубове с договор с ОП  СИ по Наредба за за реда и условията за ползване на спортни обекти и съоръжения </w:t>
            </w:r>
            <w:r w:rsidRPr="006E3BA8">
              <w:rPr>
                <w:rFonts w:ascii="Times New Roman" w:eastAsiaTheme="minorHAnsi" w:hAnsi="Times New Roman" w:cstheme="minorBidi"/>
                <w:bCs/>
                <w:iCs/>
                <w:lang w:val="en-US" w:eastAsia="bg-BG"/>
              </w:rPr>
              <w:t>(</w:t>
            </w:r>
            <w:r w:rsidRPr="006E3BA8">
              <w:rPr>
                <w:rFonts w:ascii="Times New Roman" w:eastAsiaTheme="minorHAnsi" w:hAnsi="Times New Roman" w:cstheme="minorBidi"/>
                <w:bCs/>
                <w:iCs/>
                <w:lang w:val="bg-BG" w:eastAsia="bg-BG"/>
              </w:rPr>
              <w:t>нова, Протокол №18/21.12.2020 г.</w:t>
            </w:r>
            <w:r w:rsidRPr="006E3BA8">
              <w:rPr>
                <w:rFonts w:ascii="Times New Roman" w:eastAsiaTheme="minorHAnsi"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 малки зали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 основна зала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Баскетбол</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Волейбол</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35</w:t>
            </w:r>
            <w:r w:rsidRPr="001E0B3A">
              <w:rPr>
                <w:rFonts w:ascii="Times New Roman" w:eastAsiaTheme="minorHAnsi" w:hAnsi="Times New Roman" w:cstheme="minorBidi"/>
                <w:lang w:val="ru-RU"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Хандбал</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35</w:t>
            </w:r>
            <w:r w:rsidRPr="001E0B3A">
              <w:rPr>
                <w:rFonts w:ascii="Times New Roman" w:eastAsiaTheme="minorHAnsi" w:hAnsi="Times New Roman" w:cstheme="minorBidi"/>
                <w:lang w:val="ru-RU" w:eastAsia="bg-BG"/>
              </w:rPr>
              <w:t>,00/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4</w:t>
            </w:r>
            <w:r w:rsidRPr="001E0B3A">
              <w:rPr>
                <w:rFonts w:ascii="Times New Roman" w:eastAsiaTheme="minorHAnsi" w:hAnsi="Times New Roman" w:cstheme="minorBidi"/>
                <w:lang w:val="ru-RU" w:eastAsia="bg-BG"/>
              </w:rPr>
              <w:t>0,00/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7DF2"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Бадминтон</w:t>
            </w:r>
            <w:r>
              <w:rPr>
                <w:rFonts w:ascii="Times New Roman" w:hAnsi="Times New Roman" w:cstheme="minorBidi"/>
                <w:bCs/>
                <w:lang w:val="bg-BG" w:eastAsia="bg-BG"/>
              </w:rPr>
              <w:t xml:space="preserve"> </w:t>
            </w:r>
            <w:r w:rsidRPr="00017DF2">
              <w:rPr>
                <w:rFonts w:ascii="Times New Roman" w:hAnsi="Times New Roman" w:cstheme="minorBidi"/>
                <w:bCs/>
                <w:lang w:val="en-US" w:eastAsia="bg-BG"/>
              </w:rPr>
              <w:t>(</w:t>
            </w:r>
            <w:r w:rsidRPr="00017DF2">
              <w:rPr>
                <w:rFonts w:ascii="Times New Roman" w:hAnsi="Times New Roman" w:cstheme="minorBidi"/>
                <w:bCs/>
                <w:lang w:val="bg-BG" w:eastAsia="bg-BG"/>
              </w:rPr>
              <w:t>изм. Протокол №5/19.12.2019 г.</w:t>
            </w:r>
            <w:r w:rsidRPr="00017DF2">
              <w:rPr>
                <w:rFonts w:ascii="Times New Roman" w:hAnsi="Times New Roman" w:cstheme="minorBidi"/>
                <w:bCs/>
                <w:lang w:val="en-US" w:eastAsia="bg-BG"/>
              </w:rPr>
              <w:t>)</w:t>
            </w:r>
            <w:r>
              <w:rPr>
                <w:rFonts w:ascii="Times New Roman" w:hAnsi="Times New Roman" w:cstheme="minorBidi"/>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Pr>
                <w:rFonts w:ascii="Times New Roman" w:hAnsi="Times New Roman" w:cstheme="minorBidi"/>
                <w:bCs/>
                <w:lang w:val="bg-BG" w:eastAsia="bg-BG"/>
              </w:rPr>
              <w:t>От 7,30 – 18</w:t>
            </w:r>
            <w:r w:rsidRPr="001E0B3A">
              <w:rPr>
                <w:rFonts w:ascii="Times New Roman" w:hAnsi="Times New Roman" w:cstheme="minorBidi"/>
                <w:bCs/>
                <w:lang w:val="bg-BG" w:eastAsia="bg-BG"/>
              </w:rPr>
              <w:t>,00 часа</w:t>
            </w:r>
            <w:r>
              <w:rPr>
                <w:rFonts w:ascii="Times New Roman" w:hAnsi="Times New Roman" w:cstheme="minorBidi"/>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15</w:t>
            </w:r>
            <w:r w:rsidRPr="001E0B3A">
              <w:rPr>
                <w:rFonts w:ascii="Times New Roman" w:eastAsiaTheme="minorHAnsi" w:hAnsi="Times New Roman" w:cstheme="minorBidi"/>
                <w:lang w:val="ru-RU" w:eastAsia="bg-BG"/>
              </w:rPr>
              <w:t>,00/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Pr>
                <w:rFonts w:ascii="Times New Roman" w:hAnsi="Times New Roman" w:cstheme="minorBidi"/>
                <w:bCs/>
                <w:lang w:val="bg-BG" w:eastAsia="bg-BG"/>
              </w:rPr>
              <w:t>От 18</w:t>
            </w:r>
            <w:r w:rsidRPr="001E0B3A">
              <w:rPr>
                <w:rFonts w:ascii="Times New Roman" w:hAnsi="Times New Roman" w:cstheme="minorBidi"/>
                <w:bCs/>
                <w:lang w:val="bg-BG" w:eastAsia="bg-BG"/>
              </w:rPr>
              <w:t>,00 – 22.00 часа и събота и неделя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Прояви с демонстрационен характер и спортни състезания</w:t>
            </w:r>
            <w:r>
              <w:rPr>
                <w:rFonts w:ascii="Times New Roman" w:hAnsi="Times New Roman" w:cstheme="minorBidi"/>
                <w:bCs/>
                <w:lang w:val="bg-BG" w:eastAsia="bg-BG"/>
              </w:rPr>
              <w:t>, които не застрашават целостта на съоръжението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322429">
              <w:rPr>
                <w:rFonts w:ascii="Times New Roman" w:hAnsi="Times New Roman" w:cstheme="minorBidi"/>
                <w:bCs/>
                <w:lang w:val="ru-RU" w:eastAsia="bg-BG"/>
              </w:rPr>
              <w:t xml:space="preserve">Организирани групи с учител с предварително изпратено писмо, до 10 дни в </w:t>
            </w:r>
            <w:r w:rsidRPr="007041C4">
              <w:rPr>
                <w:rFonts w:ascii="Times New Roman" w:hAnsi="Times New Roman" w:cstheme="minorBidi"/>
                <w:bCs/>
                <w:lang w:val="bg-BG" w:eastAsia="bg-BG"/>
              </w:rPr>
              <w:t xml:space="preserve">ОП „Общински имоти“  </w:t>
            </w:r>
            <w:r w:rsidRPr="00322429">
              <w:rPr>
                <w:rFonts w:ascii="Times New Roman" w:hAnsi="Times New Roman" w:cstheme="minorBidi"/>
                <w:bCs/>
                <w:lang w:val="ru-RU" w:eastAsia="bg-BG"/>
              </w:rPr>
              <w:t>/ училищни спортни мероприятия</w:t>
            </w:r>
            <w:r>
              <w:rPr>
                <w:rFonts w:ascii="Times New Roman" w:hAnsi="Times New Roman" w:cstheme="minorBidi"/>
                <w:bCs/>
                <w:lang w:val="ru-RU" w:eastAsia="bg-BG"/>
              </w:rPr>
              <w:t xml:space="preserve"> </w:t>
            </w:r>
            <w:r w:rsidRPr="00322429">
              <w:rPr>
                <w:rFonts w:ascii="Times New Roman" w:hAnsi="Times New Roman" w:cstheme="minorBidi"/>
                <w:bCs/>
                <w:iCs/>
                <w:lang w:val="en-US" w:eastAsia="bg-BG"/>
              </w:rPr>
              <w:t>(</w:t>
            </w:r>
            <w:r>
              <w:rPr>
                <w:rFonts w:ascii="Times New Roman" w:hAnsi="Times New Roman" w:cstheme="minorBidi"/>
                <w:bCs/>
                <w:iCs/>
                <w:lang w:val="bg-BG" w:eastAsia="bg-BG"/>
              </w:rPr>
              <w:t xml:space="preserve">изм. </w:t>
            </w:r>
            <w:r w:rsidRPr="00322429">
              <w:rPr>
                <w:rFonts w:ascii="Times New Roman" w:hAnsi="Times New Roman" w:cstheme="minorBidi"/>
                <w:bCs/>
                <w:iCs/>
                <w:lang w:val="bg-BG" w:eastAsia="bg-BG"/>
              </w:rPr>
              <w:t>Протокол №18/21.12.2020 г.</w:t>
            </w:r>
            <w:r w:rsidRPr="00322429">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Безплатено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71F2F" w:rsidRDefault="00697D78" w:rsidP="00697D78">
            <w:pPr>
              <w:jc w:val="both"/>
              <w:rPr>
                <w:rFonts w:ascii="Times New Roman" w:eastAsiaTheme="minorHAnsi" w:hAnsi="Times New Roman" w:cstheme="minorBidi"/>
                <w:lang w:val="en-US" w:eastAsia="bg-BG"/>
              </w:rPr>
            </w:pPr>
            <w:r w:rsidRPr="00271F2F">
              <w:rPr>
                <w:rFonts w:ascii="Times New Roman" w:eastAsiaTheme="minorHAnsi" w:hAnsi="Times New Roman" w:cstheme="minorBidi"/>
                <w:lang w:val="bg-BG" w:eastAsia="bg-BG"/>
              </w:rPr>
              <w:t>Провеждане на организирани спортни мероприятия, включени в Спортния и Културен календар на община Бургас, както и държавни първенства за деца, съгласно възрастовите категории на съответните федерации по вид спорт</w:t>
            </w:r>
            <w:r>
              <w:rPr>
                <w:rFonts w:ascii="Times New Roman" w:eastAsiaTheme="minorHAnsi" w:hAnsi="Times New Roman" w:cstheme="minorBidi"/>
                <w:lang w:val="bg-BG" w:eastAsia="bg-BG"/>
              </w:rPr>
              <w:t xml:space="preserve"> </w:t>
            </w:r>
            <w:r>
              <w:rPr>
                <w:rFonts w:ascii="Times New Roman" w:eastAsiaTheme="minorHAnsi" w:hAnsi="Times New Roman" w:cstheme="minorBidi"/>
                <w:lang w:val="en-US" w:eastAsia="bg-BG"/>
              </w:rPr>
              <w:t>(</w:t>
            </w:r>
            <w:r>
              <w:rPr>
                <w:rFonts w:ascii="Times New Roman" w:eastAsiaTheme="minorHAnsi" w:hAnsi="Times New Roman" w:cstheme="minorBidi"/>
                <w:lang w:val="bg-BG" w:eastAsia="bg-BG"/>
              </w:rPr>
              <w:t>изм. Протокол №41/24.04.2018 г.</w:t>
            </w:r>
            <w:r>
              <w:rPr>
                <w:rFonts w:ascii="Times New Roman" w:eastAsiaTheme="minorHAnsi"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 xml:space="preserve">безплатно </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При посещение на залата над 20 часа месечно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Отстъпка 20 %</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Плувен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3,00/час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Pr>
                <w:rFonts w:ascii="Times New Roman" w:hAnsi="Times New Roman" w:cstheme="minorBidi"/>
                <w:bCs/>
                <w:lang w:val="bg-BG" w:eastAsia="bg-BG"/>
              </w:rPr>
              <w:t>Деца до 7</w:t>
            </w:r>
            <w:r w:rsidRPr="001E0B3A">
              <w:rPr>
                <w:rFonts w:ascii="Times New Roman" w:hAnsi="Times New Roman" w:cstheme="minorBidi"/>
                <w:bCs/>
                <w:lang w:val="bg-BG" w:eastAsia="bg-BG"/>
              </w:rPr>
              <w:t xml:space="preserve"> години с родител или възрастен придружител</w:t>
            </w:r>
            <w:r>
              <w:rPr>
                <w:rFonts w:ascii="Times New Roman" w:hAnsi="Times New Roman" w:cstheme="minorBidi"/>
                <w:bCs/>
                <w:lang w:val="bg-BG" w:eastAsia="bg-BG"/>
              </w:rPr>
              <w:t>, заплатил индивидуално посещение до 18</w:t>
            </w:r>
            <w:r w:rsidRPr="001E0B3A">
              <w:rPr>
                <w:rFonts w:ascii="Times New Roman" w:hAnsi="Times New Roman" w:cstheme="minorBidi"/>
                <w:bCs/>
                <w:lang w:val="bg-BG" w:eastAsia="bg-BG"/>
              </w:rPr>
              <w:t>:00 часа без събота и неделя.</w:t>
            </w:r>
            <w:r>
              <w:rPr>
                <w:rFonts w:ascii="Times New Roman" w:hAnsi="Times New Roman" w:cstheme="minorBidi"/>
                <w:bCs/>
                <w:lang w:val="bg-BG" w:eastAsia="bg-BG"/>
              </w:rPr>
              <w:t xml:space="preserve"> </w:t>
            </w:r>
            <w:r w:rsidRPr="00EB139C">
              <w:rPr>
                <w:rFonts w:ascii="Times New Roman" w:hAnsi="Times New Roman" w:cstheme="minorBidi"/>
                <w:bCs/>
                <w:lang w:val="en-US" w:eastAsia="bg-BG"/>
              </w:rPr>
              <w:t>(</w:t>
            </w:r>
            <w:r w:rsidRPr="00EB139C">
              <w:rPr>
                <w:rFonts w:ascii="Times New Roman" w:hAnsi="Times New Roman" w:cstheme="minorBidi"/>
                <w:bCs/>
                <w:lang w:val="bg-BG" w:eastAsia="bg-BG"/>
              </w:rPr>
              <w:t>изм. Протокол №5/19.12.2019 г.</w:t>
            </w:r>
            <w:r w:rsidRPr="00EB139C">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ученици, студенти и пенсионери 5 часа/на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12,00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1 коридор</w:t>
            </w:r>
            <w:r>
              <w:rPr>
                <w:rFonts w:ascii="Times New Roman" w:hAnsi="Times New Roman" w:cstheme="minorBidi"/>
                <w:bCs/>
                <w:lang w:val="bg-BG" w:eastAsia="bg-BG"/>
              </w:rPr>
              <w:t xml:space="preserve"> </w:t>
            </w:r>
            <w:r w:rsidRPr="001825DE">
              <w:rPr>
                <w:rFonts w:ascii="Times New Roman" w:hAnsi="Times New Roman" w:cstheme="minorBidi"/>
                <w:bCs/>
                <w:lang w:val="en-US" w:eastAsia="bg-BG"/>
              </w:rPr>
              <w:t>(</w:t>
            </w:r>
            <w:r w:rsidRPr="001825DE">
              <w:rPr>
                <w:rFonts w:ascii="Times New Roman" w:hAnsi="Times New Roman" w:cstheme="minorBidi"/>
                <w:bCs/>
                <w:lang w:val="bg-BG" w:eastAsia="bg-BG"/>
              </w:rPr>
              <w:t>изм. Протокол №5/19.12.2019 г.</w:t>
            </w:r>
            <w:r w:rsidRPr="001825D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w:t>
            </w:r>
            <w:r w:rsidRPr="001E0B3A">
              <w:rPr>
                <w:rFonts w:ascii="Times New Roman" w:eastAsiaTheme="minorHAnsi" w:hAnsi="Times New Roman" w:cstheme="minorBidi"/>
                <w:lang w:val="ru-RU"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цял басейн</w:t>
            </w:r>
            <w:r>
              <w:rPr>
                <w:rFonts w:ascii="Times New Roman" w:hAnsi="Times New Roman" w:cstheme="minorBidi"/>
                <w:bCs/>
                <w:lang w:val="bg-BG" w:eastAsia="bg-BG"/>
              </w:rPr>
              <w:t xml:space="preserve"> </w:t>
            </w:r>
            <w:r w:rsidRPr="001825DE">
              <w:rPr>
                <w:rFonts w:ascii="Times New Roman" w:hAnsi="Times New Roman" w:cstheme="minorBidi"/>
                <w:bCs/>
                <w:lang w:val="en-US" w:eastAsia="bg-BG"/>
              </w:rPr>
              <w:t>(</w:t>
            </w:r>
            <w:r w:rsidRPr="001825DE">
              <w:rPr>
                <w:rFonts w:ascii="Times New Roman" w:hAnsi="Times New Roman" w:cstheme="minorBidi"/>
                <w:bCs/>
                <w:lang w:val="bg-BG" w:eastAsia="bg-BG"/>
              </w:rPr>
              <w:t>изм. Протокол №5/19.12.2019 г.</w:t>
            </w:r>
            <w:r w:rsidRPr="001825D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7</w:t>
            </w:r>
            <w:r w:rsidRPr="001E0B3A">
              <w:rPr>
                <w:rFonts w:ascii="Times New Roman" w:eastAsiaTheme="minorHAnsi" w:hAnsi="Times New Roman" w:cstheme="minorBidi"/>
                <w:lang w:val="ru-RU"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 провеждане на срещи и състезания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40,00/час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Деца и подрастващи,  състезания с предварително изпратено писмо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 провеждане на културни и 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Цял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100,00/час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Посетители се допускат до изчерпване на капацитета на басейна. Събота и неделя плувния басейн се ползва само от 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p w:rsidR="00697D78" w:rsidRPr="001E0B3A" w:rsidRDefault="00697D78" w:rsidP="00697D78">
            <w:pPr>
              <w:jc w:val="center"/>
              <w:rPr>
                <w:rFonts w:ascii="Times New Roman" w:eastAsiaTheme="minorHAnsi" w:hAnsi="Times New Roman" w:cstheme="minorBidi"/>
                <w:lang w:val="bg-BG" w:eastAsia="bg-BG"/>
              </w:rPr>
            </w:pPr>
          </w:p>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lastRenderedPageBreak/>
              <w:t xml:space="preserve">Външни спортни клубове - да се считат клубове и/или организации, които не развиват дейността си на </w:t>
            </w:r>
            <w:r w:rsidRPr="001E0B3A">
              <w:rPr>
                <w:rFonts w:ascii="Times New Roman" w:hAnsi="Times New Roman" w:cstheme="minorBidi"/>
                <w:bCs/>
                <w:lang w:val="bg-BG" w:eastAsia="bg-BG"/>
              </w:rPr>
              <w:lastRenderedPageBreak/>
              <w:t>територията на Община Бургас и/или нямат сключен годишен договор с ОП „Спортни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rPr>
                <w:rFonts w:ascii="Times New Roman" w:hAnsi="Times New Roman" w:cstheme="minorBidi"/>
                <w:lang w:val="bg-BG" w:eastAsia="bg-BG"/>
              </w:rPr>
            </w:pPr>
            <w:r w:rsidRPr="001E0B3A">
              <w:rPr>
                <w:rFonts w:ascii="Times New Roman" w:hAnsi="Times New Roman" w:cstheme="minorBidi"/>
                <w:lang w:val="bg-BG" w:eastAsia="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b/>
                <w:lang w:val="ru-RU" w:eastAsia="bg-BG"/>
              </w:rPr>
            </w:pPr>
            <w:r w:rsidRPr="001E0B3A">
              <w:rPr>
                <w:rFonts w:ascii="Times New Roman" w:hAnsi="Times New Roman" w:cstheme="minorBidi"/>
                <w:b/>
                <w:lang w:val="ru-RU" w:eastAsia="bg-BG"/>
              </w:rPr>
              <w:t>Закрит плувен басейн к/с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34E64" w:rsidRDefault="00697D78" w:rsidP="00697D78">
            <w:pPr>
              <w:ind w:right="-572"/>
              <w:jc w:val="both"/>
              <w:rPr>
                <w:rFonts w:ascii="Times New Roman" w:hAnsi="Times New Roman" w:cstheme="minorBidi"/>
                <w:lang w:val="ru-RU" w:eastAsia="bg-BG"/>
              </w:rPr>
            </w:pPr>
            <w:r w:rsidRPr="00E34E64">
              <w:rPr>
                <w:rFonts w:ascii="Times New Roman" w:hAnsi="Times New Roman" w:cstheme="minorBidi"/>
                <w:lang w:val="ru-RU" w:eastAsia="bg-BG"/>
              </w:rPr>
              <w:t xml:space="preserve">Лицензирани клубове с договор с ОП  СИ по Наредба за за реда и условията за ползване на спортни обекти и съоръжения </w:t>
            </w:r>
            <w:r w:rsidRPr="00E34E64">
              <w:rPr>
                <w:rFonts w:ascii="Times New Roman" w:hAnsi="Times New Roman" w:cstheme="minorBidi"/>
                <w:bCs/>
                <w:iCs/>
                <w:lang w:val="en-US" w:eastAsia="bg-BG"/>
              </w:rPr>
              <w:t>(</w:t>
            </w:r>
            <w:r w:rsidRPr="00E34E64">
              <w:rPr>
                <w:rFonts w:ascii="Times New Roman" w:hAnsi="Times New Roman" w:cstheme="minorBidi"/>
                <w:bCs/>
                <w:iCs/>
                <w:lang w:val="bg-BG" w:eastAsia="bg-BG"/>
              </w:rPr>
              <w:t>нова, Протокол №18/21.12.2020 г.</w:t>
            </w:r>
            <w:r w:rsidRPr="00E34E64">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3,00/час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Деца до 12 години с родител или възрастен придружител до</w:t>
            </w:r>
          </w:p>
          <w:p w:rsidR="00697D78" w:rsidRDefault="00697D78" w:rsidP="00697D78">
            <w:pPr>
              <w:ind w:right="-572"/>
              <w:jc w:val="both"/>
              <w:rPr>
                <w:rFonts w:ascii="Times New Roman" w:hAnsi="Times New Roman" w:cstheme="minorBidi"/>
                <w:lang w:val="ru-RU" w:eastAsia="bg-BG"/>
              </w:rPr>
            </w:pPr>
            <w:r>
              <w:rPr>
                <w:rFonts w:ascii="Times New Roman" w:hAnsi="Times New Roman" w:cstheme="minorBidi"/>
                <w:lang w:val="ru-RU" w:eastAsia="bg-BG"/>
              </w:rPr>
              <w:t>заплатил индивидуално посещение, до 18</w:t>
            </w:r>
            <w:r w:rsidRPr="001E0B3A">
              <w:rPr>
                <w:rFonts w:ascii="Times New Roman" w:hAnsi="Times New Roman" w:cstheme="minorBidi"/>
                <w:lang w:val="ru-RU" w:eastAsia="bg-BG"/>
              </w:rPr>
              <w:t xml:space="preserve">:00 ч. </w:t>
            </w:r>
            <w:r>
              <w:rPr>
                <w:rFonts w:ascii="Times New Roman" w:hAnsi="Times New Roman" w:cstheme="minorBidi"/>
                <w:lang w:val="ru-RU" w:eastAsia="bg-BG"/>
              </w:rPr>
              <w:t>и</w:t>
            </w:r>
          </w:p>
          <w:p w:rsidR="00697D78" w:rsidRDefault="00697D78" w:rsidP="00697D78">
            <w:pPr>
              <w:ind w:right="-572"/>
              <w:jc w:val="both"/>
              <w:rPr>
                <w:rFonts w:ascii="Times New Roman" w:hAnsi="Times New Roman" w:cstheme="minorBidi"/>
                <w:bCs/>
                <w:iCs/>
                <w:lang w:val="bg-BG" w:eastAsia="bg-BG"/>
              </w:rPr>
            </w:pPr>
            <w:r w:rsidRPr="001E0B3A">
              <w:rPr>
                <w:rFonts w:ascii="Times New Roman" w:hAnsi="Times New Roman" w:cstheme="minorBidi"/>
                <w:lang w:val="ru-RU" w:eastAsia="bg-BG"/>
              </w:rPr>
              <w:t xml:space="preserve"> без събота и неделя</w:t>
            </w:r>
            <w:r>
              <w:rPr>
                <w:rFonts w:ascii="Times New Roman" w:hAnsi="Times New Roman" w:cstheme="minorBidi"/>
                <w:lang w:val="ru-RU" w:eastAsia="bg-BG"/>
              </w:rPr>
              <w:t xml:space="preserve"> </w:t>
            </w:r>
            <w:r w:rsidRPr="00BE5D91">
              <w:rPr>
                <w:rFonts w:ascii="Times New Roman" w:hAnsi="Times New Roman" w:cstheme="minorBidi"/>
                <w:bCs/>
                <w:iCs/>
                <w:lang w:val="en-US" w:eastAsia="bg-BG"/>
              </w:rPr>
              <w:t>(</w:t>
            </w:r>
            <w:r w:rsidRPr="00BE5D91">
              <w:rPr>
                <w:rFonts w:ascii="Times New Roman" w:hAnsi="Times New Roman" w:cstheme="minorBidi"/>
                <w:bCs/>
                <w:iCs/>
                <w:lang w:val="bg-BG" w:eastAsia="bg-BG"/>
              </w:rPr>
              <w:t xml:space="preserve">изм. Протокол </w:t>
            </w:r>
            <w:r>
              <w:rPr>
                <w:rFonts w:ascii="Times New Roman" w:hAnsi="Times New Roman" w:cstheme="minorBidi"/>
                <w:bCs/>
                <w:iCs/>
                <w:lang w:val="bg-BG" w:eastAsia="bg-BG"/>
              </w:rPr>
              <w:t xml:space="preserve">  </w:t>
            </w:r>
            <w:r w:rsidRPr="00BE5D91">
              <w:rPr>
                <w:rFonts w:ascii="Times New Roman" w:hAnsi="Times New Roman" w:cstheme="minorBidi"/>
                <w:bCs/>
                <w:iCs/>
                <w:lang w:val="bg-BG" w:eastAsia="bg-BG"/>
              </w:rPr>
              <w:t>№36/19.12.2017 г</w:t>
            </w:r>
            <w:r>
              <w:rPr>
                <w:rFonts w:ascii="Times New Roman" w:hAnsi="Times New Roman" w:cstheme="minorBidi"/>
                <w:bCs/>
                <w:iCs/>
                <w:lang w:val="bg-BG" w:eastAsia="bg-BG"/>
              </w:rPr>
              <w:t xml:space="preserve">. </w:t>
            </w:r>
          </w:p>
          <w:p w:rsidR="00697D78" w:rsidRPr="00BE5D91" w:rsidRDefault="00697D78" w:rsidP="00697D78">
            <w:pPr>
              <w:ind w:right="-572"/>
              <w:jc w:val="both"/>
              <w:rPr>
                <w:rFonts w:ascii="Times New Roman" w:hAnsi="Times New Roman" w:cstheme="minorBidi"/>
                <w:bCs/>
                <w:iCs/>
                <w:lang w:val="bg-BG" w:eastAsia="bg-BG"/>
              </w:rPr>
            </w:pPr>
            <w:r>
              <w:rPr>
                <w:rFonts w:ascii="Times New Roman" w:hAnsi="Times New Roman" w:cstheme="minorBidi"/>
                <w:bCs/>
                <w:iCs/>
                <w:lang w:val="bg-BG" w:eastAsia="bg-BG"/>
              </w:rPr>
              <w:t xml:space="preserve"> </w:t>
            </w:r>
            <w:r w:rsidRPr="000C3539">
              <w:rPr>
                <w:rFonts w:ascii="Times New Roman" w:hAnsi="Times New Roman" w:cstheme="minorBidi"/>
                <w:bCs/>
                <w:iCs/>
                <w:lang w:val="bg-BG" w:eastAsia="bg-BG"/>
              </w:rPr>
              <w:t>изм. Протокол №5/19.12.2019 г.</w:t>
            </w:r>
            <w:r w:rsidRPr="000C3539">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hAnsi="Times New Roman"/>
                <w:lang w:val="ru-RU" w:eastAsia="bg-BG"/>
              </w:rPr>
            </w:pPr>
          </w:p>
          <w:p w:rsidR="00697D78" w:rsidRPr="001E0B3A" w:rsidRDefault="00697D78" w:rsidP="00697D78">
            <w:pPr>
              <w:jc w:val="center"/>
              <w:rPr>
                <w:rFonts w:ascii="Times New Roman" w:hAnsi="Times New Roman"/>
                <w:lang w:val="ru-RU" w:eastAsia="bg-BG"/>
              </w:rPr>
            </w:pPr>
            <w:r w:rsidRPr="006860F8">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 лв.</w:t>
            </w:r>
            <w:r>
              <w:rPr>
                <w:rFonts w:ascii="Times New Roman" w:hAnsi="Times New Roman" w:cstheme="minorBidi"/>
                <w:lang w:val="bg-BG" w:eastAsia="bg-BG"/>
              </w:rPr>
              <w:t xml:space="preserve">/час </w:t>
            </w:r>
          </w:p>
          <w:p w:rsidR="00697D78" w:rsidRPr="001E0B3A" w:rsidRDefault="00697D78" w:rsidP="00697D78">
            <w:pPr>
              <w:ind w:right="-572"/>
              <w:jc w:val="both"/>
              <w:rPr>
                <w:rFonts w:ascii="Times New Roman" w:hAnsi="Times New Roman" w:cstheme="minorBidi"/>
                <w:lang w:val="bg-BG" w:eastAsia="bg-BG"/>
              </w:rPr>
            </w:pPr>
            <w:r>
              <w:rPr>
                <w:rFonts w:ascii="Times New Roman" w:hAnsi="Times New Roman" w:cstheme="minorBidi"/>
                <w:lang w:val="bg-BG" w:eastAsia="bg-BG"/>
              </w:rPr>
              <w:t>малък басейн</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възрастни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ученици, студенти и пенсионери 5 часа/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12,00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външни спортни клубове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1 коридор</w:t>
            </w:r>
            <w:r>
              <w:rPr>
                <w:rFonts w:ascii="Times New Roman" w:hAnsi="Times New Roman" w:cstheme="minorBidi"/>
                <w:lang w:val="ru-RU" w:eastAsia="bg-BG"/>
              </w:rPr>
              <w:t xml:space="preserve"> </w:t>
            </w:r>
            <w:r w:rsidRPr="00106AFF">
              <w:rPr>
                <w:rFonts w:ascii="Times New Roman" w:hAnsi="Times New Roman" w:cstheme="minorBidi"/>
                <w:lang w:val="en-US" w:eastAsia="bg-BG"/>
              </w:rPr>
              <w:t>(</w:t>
            </w:r>
            <w:r w:rsidRPr="00106AFF">
              <w:rPr>
                <w:rFonts w:ascii="Times New Roman" w:hAnsi="Times New Roman" w:cstheme="minorBidi"/>
                <w:lang w:val="bg-BG" w:eastAsia="bg-BG"/>
              </w:rPr>
              <w:t>изм. Протокол №5/19.12.2019 г.</w:t>
            </w:r>
            <w:r w:rsidRPr="00106AFF">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Pr>
                <w:rFonts w:ascii="Times New Roman" w:hAnsi="Times New Roman" w:cstheme="minorBidi"/>
                <w:lang w:val="bg-BG" w:eastAsia="bg-BG"/>
              </w:rPr>
              <w:t>20</w:t>
            </w:r>
            <w:r w:rsidRPr="001E0B3A">
              <w:rPr>
                <w:rFonts w:ascii="Times New Roman" w:hAnsi="Times New Roman" w:cstheme="minorBidi"/>
                <w:lang w:val="bg-BG"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цял басейн</w:t>
            </w:r>
            <w:r>
              <w:rPr>
                <w:rFonts w:ascii="Times New Roman" w:hAnsi="Times New Roman" w:cstheme="minorBidi"/>
                <w:lang w:val="ru-RU" w:eastAsia="bg-BG"/>
              </w:rPr>
              <w:t xml:space="preserve"> </w:t>
            </w:r>
            <w:r w:rsidRPr="00106AFF">
              <w:rPr>
                <w:rFonts w:ascii="Times New Roman" w:hAnsi="Times New Roman" w:cstheme="minorBidi"/>
                <w:lang w:val="en-US" w:eastAsia="bg-BG"/>
              </w:rPr>
              <w:t>(</w:t>
            </w:r>
            <w:r w:rsidRPr="00106AFF">
              <w:rPr>
                <w:rFonts w:ascii="Times New Roman" w:hAnsi="Times New Roman" w:cstheme="minorBidi"/>
                <w:lang w:val="bg-BG" w:eastAsia="bg-BG"/>
              </w:rPr>
              <w:t>изм. Протокол №5/19.12.2019 г.</w:t>
            </w:r>
            <w:r w:rsidRPr="00106AFF">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Pr>
                <w:rFonts w:ascii="Times New Roman" w:hAnsi="Times New Roman" w:cstheme="minorBidi"/>
                <w:lang w:val="bg-BG" w:eastAsia="bg-BG"/>
              </w:rPr>
              <w:t>7</w:t>
            </w:r>
            <w:r w:rsidRPr="001E0B3A">
              <w:rPr>
                <w:rFonts w:ascii="Times New Roman" w:hAnsi="Times New Roman" w:cstheme="minorBidi"/>
                <w:lang w:val="bg-BG" w:eastAsia="bg-BG"/>
              </w:rPr>
              <w:t>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34E64" w:rsidRDefault="00697D78" w:rsidP="00697D78">
            <w:pPr>
              <w:rPr>
                <w:rFonts w:ascii="Times New Roman" w:hAnsi="Times New Roman"/>
              </w:rPr>
            </w:pPr>
            <w:r w:rsidRPr="00E34E64">
              <w:rPr>
                <w:rFonts w:ascii="Times New Roman" w:hAnsi="Times New Roman"/>
              </w:rPr>
              <w:t>- чуждестранни отбори / 1 коридор</w:t>
            </w:r>
            <w:r>
              <w:rPr>
                <w:rFonts w:ascii="Times New Roman" w:hAnsi="Times New Roman"/>
                <w:lang w:val="bg-BG"/>
              </w:rPr>
              <w:t xml:space="preserve"> </w:t>
            </w:r>
            <w:r w:rsidRPr="00E34E64">
              <w:rPr>
                <w:rFonts w:ascii="Times New Roman" w:hAnsi="Times New Roman"/>
                <w:bCs/>
                <w:iCs/>
                <w:lang w:val="en-US"/>
              </w:rPr>
              <w:t>(</w:t>
            </w:r>
            <w:r w:rsidRPr="00E34E64">
              <w:rPr>
                <w:rFonts w:ascii="Times New Roman" w:hAnsi="Times New Roman"/>
                <w:bCs/>
                <w:iCs/>
                <w:lang w:val="bg-BG"/>
              </w:rPr>
              <w:t>нова, Протокол №18/21.12.2020 г.</w:t>
            </w:r>
            <w:r w:rsidRPr="00E34E64">
              <w:rPr>
                <w:rFonts w:ascii="Times New Roman" w:hAnsi="Times New Roman"/>
                <w:bCs/>
                <w:iCs/>
                <w:lang w:val="en-US"/>
              </w:rPr>
              <w:t>)</w:t>
            </w:r>
            <w:r w:rsidRPr="00E34E64">
              <w:rPr>
                <w:rFonts w:ascii="Times New Roman" w:hAnsi="Times New Roman"/>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E34E64" w:rsidRDefault="00697D78" w:rsidP="00697D78">
            <w:pPr>
              <w:rPr>
                <w:rFonts w:ascii="Times New Roman" w:hAnsi="Times New Roman"/>
              </w:rPr>
            </w:pPr>
            <w:r w:rsidRPr="00E34E64">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E34E64" w:rsidRDefault="00697D78" w:rsidP="00697D78">
            <w:pPr>
              <w:rPr>
                <w:rFonts w:ascii="Times New Roman" w:hAnsi="Times New Roman"/>
              </w:rPr>
            </w:pPr>
            <w:r w:rsidRPr="00E34E64">
              <w:rPr>
                <w:rFonts w:ascii="Times New Roman" w:hAnsi="Times New Roman"/>
              </w:rPr>
              <w:t>30.00 /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34E64" w:rsidRDefault="00697D78" w:rsidP="00697D78">
            <w:pPr>
              <w:rPr>
                <w:rFonts w:ascii="Times New Roman" w:hAnsi="Times New Roman"/>
                <w:lang w:val="bg-BG"/>
              </w:rPr>
            </w:pPr>
            <w:r w:rsidRPr="00E34E64">
              <w:rPr>
                <w:rFonts w:ascii="Times New Roman" w:hAnsi="Times New Roman"/>
              </w:rPr>
              <w:t xml:space="preserve">- чуждестранни отбори / цял басейн </w:t>
            </w:r>
            <w:r>
              <w:rPr>
                <w:rFonts w:ascii="Times New Roman" w:hAnsi="Times New Roman"/>
                <w:lang w:val="bg-BG"/>
              </w:rPr>
              <w:t xml:space="preserve"> </w:t>
            </w:r>
            <w:r w:rsidRPr="00E34E64">
              <w:rPr>
                <w:rFonts w:ascii="Times New Roman" w:hAnsi="Times New Roman"/>
                <w:bCs/>
                <w:iCs/>
                <w:lang w:val="en-US"/>
              </w:rPr>
              <w:t>(</w:t>
            </w:r>
            <w:r w:rsidRPr="00E34E64">
              <w:rPr>
                <w:rFonts w:ascii="Times New Roman" w:hAnsi="Times New Roman"/>
                <w:bCs/>
                <w:iCs/>
                <w:lang w:val="bg-BG"/>
              </w:rPr>
              <w:t>нова, Протокол №18/21.12.2020 г.</w:t>
            </w:r>
            <w:r w:rsidRPr="00E34E64">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E34E64" w:rsidRDefault="00697D78" w:rsidP="00697D78">
            <w:pPr>
              <w:rPr>
                <w:rFonts w:ascii="Times New Roman" w:hAnsi="Times New Roman"/>
              </w:rPr>
            </w:pPr>
            <w:r w:rsidRPr="00E34E64">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E34E64" w:rsidRDefault="00697D78" w:rsidP="00697D78">
            <w:pPr>
              <w:rPr>
                <w:rFonts w:ascii="Times New Roman" w:hAnsi="Times New Roman"/>
              </w:rPr>
            </w:pPr>
            <w:r w:rsidRPr="00E34E64">
              <w:rPr>
                <w:rFonts w:ascii="Times New Roman" w:hAnsi="Times New Roman"/>
              </w:rPr>
              <w:t>90.00 / 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34E64" w:rsidRDefault="00697D78" w:rsidP="00697D78">
            <w:pPr>
              <w:rPr>
                <w:rFonts w:ascii="Times New Roman" w:hAnsi="Times New Roman"/>
              </w:rPr>
            </w:pPr>
            <w:r w:rsidRPr="00E34E64">
              <w:rPr>
                <w:rFonts w:ascii="Times New Roman" w:hAnsi="Times New Roman"/>
              </w:rPr>
              <w:t>- провеждане на срещи и състезания</w:t>
            </w:r>
            <w:r>
              <w:rPr>
                <w:rFonts w:ascii="Times New Roman" w:hAnsi="Times New Roman"/>
                <w:lang w:val="bg-BG"/>
              </w:rPr>
              <w:t xml:space="preserve"> </w:t>
            </w:r>
            <w:r w:rsidRPr="00E34E64">
              <w:rPr>
                <w:rFonts w:ascii="Times New Roman" w:hAnsi="Times New Roman"/>
              </w:rPr>
              <w:t xml:space="preserve"> </w:t>
            </w:r>
            <w:r w:rsidRPr="00E34E64">
              <w:rPr>
                <w:rFonts w:ascii="Times New Roman" w:hAnsi="Times New Roman"/>
                <w:bCs/>
                <w:iCs/>
                <w:lang w:val="en-US"/>
              </w:rPr>
              <w:t>(</w:t>
            </w:r>
            <w:r w:rsidRPr="00E34E64">
              <w:rPr>
                <w:rFonts w:ascii="Times New Roman" w:hAnsi="Times New Roman"/>
                <w:bCs/>
                <w:iCs/>
                <w:lang w:val="bg-BG"/>
              </w:rPr>
              <w:t>нова, Протокол №18/21.12.2020 г.</w:t>
            </w:r>
            <w:r w:rsidRPr="00E34E64">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E34E64" w:rsidRDefault="00697D78" w:rsidP="00697D78">
            <w:pPr>
              <w:rPr>
                <w:rFonts w:ascii="Times New Roman" w:hAnsi="Times New Roman"/>
              </w:rPr>
            </w:pPr>
            <w:r w:rsidRPr="00E34E64">
              <w:rPr>
                <w:rFonts w:ascii="Times New Roman" w:hAnsi="Times New Roman"/>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E34E64" w:rsidRDefault="00697D78" w:rsidP="00697D78">
            <w:pPr>
              <w:rPr>
                <w:rFonts w:ascii="Times New Roman" w:hAnsi="Times New Roman"/>
              </w:rPr>
            </w:pPr>
            <w:r w:rsidRPr="00E34E64">
              <w:rPr>
                <w:rFonts w:ascii="Times New Roman" w:hAnsi="Times New Roman"/>
              </w:rPr>
              <w:t>40,00/час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3853E9">
              <w:rPr>
                <w:rFonts w:ascii="Times New Roman" w:hAnsi="Times New Roman" w:cstheme="minorBidi"/>
                <w:lang w:val="en-US" w:eastAsia="bg-BG"/>
              </w:rPr>
              <w:t>(</w:t>
            </w:r>
            <w:r>
              <w:rPr>
                <w:rFonts w:ascii="Times New Roman" w:hAnsi="Times New Roman" w:cstheme="minorBidi"/>
                <w:lang w:val="bg-BG" w:eastAsia="bg-BG"/>
              </w:rPr>
              <w:t>от</w:t>
            </w:r>
            <w:r w:rsidRPr="003853E9">
              <w:rPr>
                <w:rFonts w:ascii="Times New Roman" w:hAnsi="Times New Roman" w:cstheme="minorBidi"/>
                <w:lang w:val="bg-BG" w:eastAsia="bg-BG"/>
              </w:rPr>
              <w:t>м. Протокол №5/19.12.2019 г.</w:t>
            </w:r>
            <w:r w:rsidRPr="003853E9">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Деца и подрастващи–състезания, с с с предварително изпратено писмо</w:t>
            </w:r>
            <w:r>
              <w:rPr>
                <w:rFonts w:ascii="Times New Roman" w:hAnsi="Times New Roman" w:cstheme="minorBidi"/>
                <w:lang w:val="ru-RU" w:eastAsia="bg-BG"/>
              </w:rPr>
              <w:t xml:space="preserve"> </w:t>
            </w:r>
            <w:r w:rsidRPr="00F96CA0">
              <w:rPr>
                <w:rFonts w:ascii="Times New Roman" w:hAnsi="Times New Roman" w:cstheme="minorBidi"/>
                <w:bCs/>
                <w:lang w:val="bg-BG" w:eastAsia="bg-BG"/>
              </w:rPr>
              <w:t xml:space="preserve">до 10 дни в </w:t>
            </w:r>
            <w:r w:rsidRPr="00193D79">
              <w:rPr>
                <w:rFonts w:ascii="Times New Roman" w:hAnsi="Times New Roman" w:cstheme="minorBidi"/>
                <w:bCs/>
                <w:lang w:val="bg-BG" w:eastAsia="bg-BG"/>
              </w:rPr>
              <w:t xml:space="preserve">ОП „Общински имоти“  </w:t>
            </w:r>
            <w:r w:rsidRPr="00193D79">
              <w:rPr>
                <w:rFonts w:ascii="Times New Roman" w:hAnsi="Times New Roman" w:cstheme="minorBidi"/>
                <w:bCs/>
                <w:iCs/>
                <w:lang w:val="en-US" w:eastAsia="bg-BG"/>
              </w:rPr>
              <w:t>(</w:t>
            </w:r>
            <w:r>
              <w:rPr>
                <w:rFonts w:ascii="Times New Roman" w:hAnsi="Times New Roman" w:cstheme="minorBidi"/>
                <w:bCs/>
                <w:iCs/>
                <w:lang w:val="bg-BG" w:eastAsia="bg-BG"/>
              </w:rPr>
              <w:t xml:space="preserve">изм. </w:t>
            </w:r>
            <w:r w:rsidRPr="00F96CA0">
              <w:rPr>
                <w:rFonts w:ascii="Times New Roman" w:hAnsi="Times New Roman" w:cstheme="minorBidi"/>
                <w:bCs/>
                <w:lang w:val="bg-BG" w:eastAsia="bg-BG"/>
              </w:rPr>
              <w:t>/ училищни спортни мероприятия</w:t>
            </w:r>
            <w:r>
              <w:rPr>
                <w:rFonts w:ascii="Times New Roman" w:hAnsi="Times New Roman" w:cstheme="minorBidi"/>
                <w:bCs/>
                <w:lang w:val="bg-BG" w:eastAsia="bg-BG"/>
              </w:rPr>
              <w:t xml:space="preserve"> </w:t>
            </w:r>
            <w:r w:rsidRPr="00F96CA0">
              <w:rPr>
                <w:rFonts w:ascii="Times New Roman" w:hAnsi="Times New Roman" w:cstheme="minorBidi"/>
                <w:bCs/>
                <w:iCs/>
                <w:lang w:val="en-US" w:eastAsia="bg-BG"/>
              </w:rPr>
              <w:t>(</w:t>
            </w:r>
            <w:r>
              <w:rPr>
                <w:rFonts w:ascii="Times New Roman" w:hAnsi="Times New Roman" w:cstheme="minorBidi"/>
                <w:bCs/>
                <w:iCs/>
                <w:lang w:val="bg-BG" w:eastAsia="bg-BG"/>
              </w:rPr>
              <w:t>изм.</w:t>
            </w:r>
            <w:r w:rsidRPr="00F96CA0">
              <w:rPr>
                <w:rFonts w:ascii="Times New Roman" w:hAnsi="Times New Roman" w:cstheme="minorBidi"/>
                <w:bCs/>
                <w:iCs/>
                <w:lang w:val="bg-BG" w:eastAsia="bg-BG"/>
              </w:rPr>
              <w:t xml:space="preserve"> Протокол №18/21.12.2020 г.</w:t>
            </w:r>
            <w:r w:rsidRPr="00F96CA0">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безплатно</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 провеждане на културни и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развлекателни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голям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малък басейн</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Посетители се допускат до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изчерпвае на капацитета на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басейна. Събота и неделя плувният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 се ползва само от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Външни спортни клубове – да се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считат клубове и/или организации,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които не развиват дейността си на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територията на Община Бургас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и/или нямат сключен</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годишен договор с ОП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rPr>
                <w:rFonts w:ascii="Times New Roman" w:hAnsi="Times New Roman" w:cstheme="minorBidi"/>
                <w:lang w:val="en-US" w:eastAsia="bg-BG"/>
              </w:rPr>
            </w:pPr>
            <w:r w:rsidRPr="001E0B3A">
              <w:rPr>
                <w:rFonts w:ascii="Times New Roman" w:hAnsi="Times New Roman" w:cstheme="minorBidi"/>
                <w:lang w:val="en-US"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b/>
                <w:lang w:val="en-US" w:eastAsia="bg-BG"/>
              </w:rPr>
            </w:pPr>
            <w:r w:rsidRPr="001E0B3A">
              <w:rPr>
                <w:rFonts w:ascii="Times New Roman" w:hAnsi="Times New Roman" w:cstheme="minorBidi"/>
                <w:b/>
                <w:lang w:val="en-US" w:eastAsia="bg-BG"/>
              </w:rPr>
              <w:t>Плувен басейн “Младежки култ</w:t>
            </w:r>
            <w:r w:rsidRPr="001E0B3A">
              <w:rPr>
                <w:rFonts w:ascii="Times New Roman" w:hAnsi="Times New Roman" w:cstheme="minorBidi"/>
                <w:b/>
                <w:lang w:val="bg-BG" w:eastAsia="bg-BG"/>
              </w:rPr>
              <w:t>урен</w:t>
            </w:r>
            <w:r w:rsidRPr="001E0B3A">
              <w:rPr>
                <w:rFonts w:ascii="Times New Roman" w:hAnsi="Times New Roman" w:cstheme="minorBidi"/>
                <w:b/>
                <w:lang w:val="en-US" w:eastAsia="bg-BG"/>
              </w:rPr>
              <w:t xml:space="preserve"> център“</w:t>
            </w:r>
            <w:r w:rsidRPr="001E0B3A">
              <w:rPr>
                <w:rFonts w:ascii="Times New Roman" w:hAnsi="Times New Roman" w:cstheme="minorBidi"/>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5,00/час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възрастни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ученици и студенти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3,00/час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ученици и студенти абонамент 5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12,00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4689A" w:rsidRDefault="00697D78" w:rsidP="00697D78">
            <w:pPr>
              <w:ind w:right="-572"/>
              <w:jc w:val="both"/>
              <w:rPr>
                <w:rFonts w:ascii="Times New Roman" w:hAnsi="Times New Roman" w:cstheme="minorBidi"/>
                <w:lang w:val="ru-RU" w:eastAsia="bg-BG"/>
              </w:rPr>
            </w:pPr>
            <w:r w:rsidRPr="0094689A">
              <w:rPr>
                <w:rFonts w:ascii="Times New Roman" w:hAnsi="Times New Roman" w:cstheme="minorBidi"/>
                <w:lang w:val="ru-RU" w:eastAsia="bg-BG"/>
              </w:rPr>
              <w:t>Деца до 12 години с родител или възрастен придружител до</w:t>
            </w:r>
          </w:p>
          <w:p w:rsidR="00697D78" w:rsidRPr="0094689A" w:rsidRDefault="00697D78" w:rsidP="00697D78">
            <w:pPr>
              <w:ind w:right="-572"/>
              <w:jc w:val="both"/>
              <w:rPr>
                <w:rFonts w:ascii="Times New Roman" w:hAnsi="Times New Roman" w:cstheme="minorBidi"/>
                <w:lang w:val="ru-RU" w:eastAsia="bg-BG"/>
              </w:rPr>
            </w:pPr>
            <w:r w:rsidRPr="0094689A">
              <w:rPr>
                <w:rFonts w:ascii="Times New Roman" w:hAnsi="Times New Roman" w:cstheme="minorBidi"/>
                <w:lang w:val="ru-RU" w:eastAsia="bg-BG"/>
              </w:rPr>
              <w:t>заплатил индивидуално посещение, до 17:00 ч. и</w:t>
            </w:r>
          </w:p>
          <w:p w:rsidR="00697D78" w:rsidRPr="001E0B3A" w:rsidRDefault="00697D78" w:rsidP="00697D78">
            <w:pPr>
              <w:ind w:right="-572"/>
              <w:jc w:val="both"/>
              <w:rPr>
                <w:rFonts w:ascii="Times New Roman" w:hAnsi="Times New Roman" w:cstheme="minorBidi"/>
                <w:lang w:val="en-US" w:eastAsia="bg-BG"/>
              </w:rPr>
            </w:pPr>
            <w:r w:rsidRPr="0094689A">
              <w:rPr>
                <w:rFonts w:ascii="Times New Roman" w:hAnsi="Times New Roman" w:cstheme="minorBidi"/>
                <w:lang w:val="ru-RU" w:eastAsia="bg-BG"/>
              </w:rPr>
              <w:t xml:space="preserve"> без събота и неделя </w:t>
            </w:r>
            <w:r w:rsidRPr="0094689A">
              <w:rPr>
                <w:rFonts w:ascii="Times New Roman" w:hAnsi="Times New Roman" w:cstheme="minorBidi"/>
                <w:bCs/>
                <w:iCs/>
                <w:lang w:val="en-US" w:eastAsia="bg-BG"/>
              </w:rPr>
              <w:t>(</w:t>
            </w:r>
            <w:r w:rsidRPr="0094689A">
              <w:rPr>
                <w:rFonts w:ascii="Times New Roman" w:hAnsi="Times New Roman" w:cstheme="minorBidi"/>
                <w:bCs/>
                <w:iCs/>
                <w:lang w:val="bg-BG" w:eastAsia="bg-BG"/>
              </w:rPr>
              <w:t>изм. Протокол   №36/19.12.2017 г.</w:t>
            </w:r>
            <w:r w:rsidRPr="0094689A">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организирано ползване на коридор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DE7DC3"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en-US" w:eastAsia="bg-BG"/>
              </w:rPr>
              <w:t>за лицензирани клубове</w:t>
            </w:r>
            <w:r>
              <w:rPr>
                <w:rFonts w:ascii="Times New Roman" w:hAnsi="Times New Roman" w:cstheme="minorBidi"/>
                <w:lang w:val="bg-BG" w:eastAsia="bg-BG"/>
              </w:rPr>
              <w:t xml:space="preserve"> </w:t>
            </w:r>
            <w:r w:rsidRPr="00DE7DC3">
              <w:rPr>
                <w:rFonts w:ascii="Times New Roman" w:hAnsi="Times New Roman" w:cstheme="minorBidi"/>
                <w:lang w:val="en-US" w:eastAsia="bg-BG"/>
              </w:rPr>
              <w:t>(</w:t>
            </w:r>
            <w:r w:rsidRPr="00DE7DC3">
              <w:rPr>
                <w:rFonts w:ascii="Times New Roman" w:hAnsi="Times New Roman" w:cstheme="minorBidi"/>
                <w:lang w:val="bg-BG" w:eastAsia="bg-BG"/>
              </w:rPr>
              <w:t>изм. Протокол №5/19.12.2019 г.</w:t>
            </w:r>
            <w:r w:rsidRPr="00DE7DC3">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Pr>
                <w:rFonts w:ascii="Times New Roman" w:hAnsi="Times New Roman" w:cstheme="minorBidi"/>
                <w:lang w:val="bg-BG" w:eastAsia="bg-BG"/>
              </w:rPr>
              <w:t>20</w:t>
            </w:r>
            <w:r w:rsidRPr="001E0B3A">
              <w:rPr>
                <w:rFonts w:ascii="Times New Roman" w:hAnsi="Times New Roman" w:cstheme="minorBidi"/>
                <w:lang w:val="bg-BG" w:eastAsia="bg-BG"/>
              </w:rPr>
              <w:t xml:space="preserve">,00/час </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частни лица и фирми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20,00/час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 xml:space="preserve">10,00 </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за състезание</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100,00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всеки следващ час след първия</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bg-BG" w:eastAsia="bg-BG"/>
              </w:rPr>
              <w:t>90,00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94689A" w:rsidRDefault="00697D78" w:rsidP="00697D78">
            <w:pPr>
              <w:ind w:right="-572"/>
              <w:jc w:val="both"/>
              <w:rPr>
                <w:rFonts w:ascii="Times New Roman" w:hAnsi="Times New Roman" w:cstheme="minorBidi"/>
                <w:lang w:val="bg-BG" w:eastAsia="bg-BG"/>
              </w:rPr>
            </w:pPr>
            <w:r>
              <w:rPr>
                <w:rFonts w:ascii="Times New Roman" w:hAnsi="Times New Roman" w:cstheme="minorBidi"/>
                <w:lang w:val="en-US" w:eastAsia="bg-BG"/>
              </w:rPr>
              <w:t>с</w:t>
            </w:r>
            <w:r w:rsidRPr="001E0B3A">
              <w:rPr>
                <w:rFonts w:ascii="Times New Roman" w:hAnsi="Times New Roman" w:cstheme="minorBidi"/>
                <w:lang w:val="en-US" w:eastAsia="bg-BG"/>
              </w:rPr>
              <w:t>ауна</w:t>
            </w:r>
            <w:r>
              <w:rPr>
                <w:rFonts w:ascii="Times New Roman" w:hAnsi="Times New Roman" w:cstheme="minorBidi"/>
                <w:lang w:val="bg-BG" w:eastAsia="bg-BG"/>
              </w:rPr>
              <w:t xml:space="preserve"> </w:t>
            </w:r>
            <w:r w:rsidRPr="0094689A">
              <w:rPr>
                <w:rFonts w:ascii="Times New Roman" w:hAnsi="Times New Roman" w:cstheme="minorBidi"/>
                <w:bCs/>
                <w:iCs/>
                <w:lang w:val="en-US" w:eastAsia="bg-BG"/>
              </w:rPr>
              <w:t>(</w:t>
            </w:r>
            <w:r w:rsidRPr="0094689A">
              <w:rPr>
                <w:rFonts w:ascii="Times New Roman" w:hAnsi="Times New Roman" w:cstheme="minorBidi"/>
                <w:bCs/>
                <w:iCs/>
                <w:lang w:val="bg-BG" w:eastAsia="bg-BG"/>
              </w:rPr>
              <w:t>изм. Протокол   №36/19.12.2017 г.</w:t>
            </w:r>
            <w:r w:rsidRPr="0094689A">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Pr>
                <w:rFonts w:ascii="Times New Roman" w:hAnsi="Times New Roman" w:cstheme="minorBidi"/>
                <w:lang w:val="bg-BG" w:eastAsia="bg-BG"/>
              </w:rPr>
              <w:t>5</w:t>
            </w:r>
            <w:r w:rsidRPr="001E0B3A">
              <w:rPr>
                <w:rFonts w:ascii="Times New Roman" w:hAnsi="Times New Roman" w:cstheme="minorBidi"/>
                <w:lang w:val="bg-BG" w:eastAsia="bg-BG"/>
              </w:rPr>
              <w:t>,00/час</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65D16" w:rsidRDefault="00697D78" w:rsidP="00697D78">
            <w:pPr>
              <w:ind w:right="-572"/>
              <w:jc w:val="both"/>
              <w:rPr>
                <w:rFonts w:ascii="Times New Roman" w:hAnsi="Times New Roman" w:cstheme="minorBidi"/>
                <w:lang w:val="bg-BG" w:eastAsia="bg-BG"/>
              </w:rPr>
            </w:pPr>
            <w:r w:rsidRPr="001E0B3A">
              <w:rPr>
                <w:rFonts w:ascii="Times New Roman" w:hAnsi="Times New Roman" w:cstheme="minorBidi"/>
                <w:lang w:val="en-US" w:eastAsia="bg-BG"/>
              </w:rPr>
              <w:t>плувен басейн + сауна</w:t>
            </w:r>
            <w:r>
              <w:rPr>
                <w:rFonts w:ascii="Times New Roman" w:hAnsi="Times New Roman" w:cstheme="minorBidi"/>
                <w:lang w:val="bg-BG" w:eastAsia="bg-BG"/>
              </w:rPr>
              <w:t xml:space="preserve"> </w:t>
            </w:r>
            <w:r w:rsidRPr="00265D16">
              <w:rPr>
                <w:rFonts w:ascii="Times New Roman" w:hAnsi="Times New Roman" w:cstheme="minorBidi"/>
                <w:bCs/>
                <w:iCs/>
                <w:lang w:val="en-US" w:eastAsia="bg-BG"/>
              </w:rPr>
              <w:t>(</w:t>
            </w:r>
            <w:r w:rsidRPr="00265D16">
              <w:rPr>
                <w:rFonts w:ascii="Times New Roman" w:hAnsi="Times New Roman" w:cstheme="minorBidi"/>
                <w:bCs/>
                <w:iCs/>
                <w:lang w:val="bg-BG" w:eastAsia="bg-BG"/>
              </w:rPr>
              <w:t>изм. Протокол   №36/19.12.2017 г.</w:t>
            </w:r>
            <w:r w:rsidRPr="00265D1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en-US" w:eastAsia="bg-BG"/>
              </w:rPr>
            </w:pPr>
            <w:r w:rsidRPr="001E0B3A">
              <w:rPr>
                <w:rFonts w:ascii="Times New Roman" w:hAnsi="Times New Roman" w:cstheme="minorBidi"/>
                <w:lang w:val="en-US" w:eastAsia="bg-BG"/>
              </w:rPr>
              <w:t>- за час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r w:rsidRPr="001E0B3A">
              <w:rPr>
                <w:rFonts w:ascii="Times New Roman" w:hAnsi="Times New Roman"/>
                <w:lang w:val="ru-RU"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r>
              <w:rPr>
                <w:rFonts w:ascii="Times New Roman" w:hAnsi="Times New Roman" w:cstheme="minorBidi"/>
                <w:lang w:val="bg-BG" w:eastAsia="bg-BG"/>
              </w:rPr>
              <w:t>9</w:t>
            </w:r>
            <w:r w:rsidRPr="001E0B3A">
              <w:rPr>
                <w:rFonts w:ascii="Times New Roman" w:hAnsi="Times New Roman" w:cstheme="minorBidi"/>
                <w:lang w:val="bg-BG" w:eastAsia="bg-BG"/>
              </w:rPr>
              <w:t>,00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Посетители се допускат до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изчерпвае на капацитета на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басейна. Събота и неделя плувният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басейн се ползва само от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неактивно спортуващи</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center"/>
              <w:rPr>
                <w:rFonts w:ascii="Times New Roman"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Външни спортни клубове – да се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считат клубове и/или организации,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които не развиват дейността си на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територията на Община Бургас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и/или нямат сключен</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 xml:space="preserve">годишен договор с ОП </w:t>
            </w:r>
          </w:p>
          <w:p w:rsidR="00697D78" w:rsidRPr="001E0B3A" w:rsidRDefault="00697D78" w:rsidP="00697D78">
            <w:pPr>
              <w:ind w:right="-572"/>
              <w:jc w:val="both"/>
              <w:rPr>
                <w:rFonts w:ascii="Times New Roman" w:hAnsi="Times New Roman" w:cstheme="minorBidi"/>
                <w:lang w:val="ru-RU" w:eastAsia="bg-BG"/>
              </w:rPr>
            </w:pPr>
            <w:r w:rsidRPr="001E0B3A">
              <w:rPr>
                <w:rFonts w:ascii="Times New Roman" w:hAnsi="Times New Roman" w:cstheme="minorBidi"/>
                <w:lang w:val="ru-RU" w:eastAsia="bg-BG"/>
              </w:rPr>
              <w:t>„Спортни имоти”,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ind w:right="-572"/>
              <w:jc w:val="both"/>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 xml:space="preserve">Рибарско Пристанище Сарафово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
                <w:bCs/>
                <w:lang w:val="bg-BG" w:eastAsia="bg-BG"/>
              </w:rPr>
            </w:pPr>
            <w:r w:rsidRPr="001E0B3A">
              <w:rPr>
                <w:rFonts w:ascii="Times New Roman" w:hAnsi="Times New Roman" w:cstheme="minorBidi"/>
                <w:b/>
                <w:bCs/>
                <w:lang w:val="bg-BG" w:eastAsia="bg-BG"/>
              </w:rPr>
              <w:t>Годишна тарифа за корабно място за риболовен кораб/лодка при спазване на следните условия:</w:t>
            </w:r>
          </w:p>
          <w:p w:rsidR="00697D78" w:rsidRPr="001E0B3A" w:rsidRDefault="00697D78" w:rsidP="00697D78">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Да притежава валидно разрешително за стопански риболов за съответната година</w:t>
            </w:r>
          </w:p>
          <w:p w:rsidR="00697D78" w:rsidRPr="001E0B3A" w:rsidRDefault="00697D78" w:rsidP="00697D78">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Дължината на плавателния съд е до 10 метра</w:t>
            </w:r>
          </w:p>
          <w:p w:rsidR="00697D78" w:rsidRPr="001E0B3A" w:rsidRDefault="00697D78" w:rsidP="00697D78">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Да членува в рибарско сдружение „Сарафово“</w:t>
            </w:r>
          </w:p>
          <w:p w:rsidR="00697D78" w:rsidRPr="001E0B3A" w:rsidRDefault="00697D78" w:rsidP="00697D78">
            <w:pPr>
              <w:numPr>
                <w:ilvl w:val="0"/>
                <w:numId w:val="5"/>
              </w:numPr>
              <w:spacing w:after="200" w:line="276" w:lineRule="auto"/>
              <w:contextualSpacing/>
              <w:jc w:val="both"/>
              <w:rPr>
                <w:rFonts w:ascii="Times New Roman" w:hAnsi="Times New Roman" w:cstheme="minorBidi"/>
                <w:bCs/>
                <w:lang w:val="bg-BG" w:eastAsia="bg-BG"/>
              </w:rPr>
            </w:pPr>
            <w:r w:rsidRPr="001E0B3A">
              <w:rPr>
                <w:rFonts w:ascii="Times New Roman" w:hAnsi="Times New Roman" w:cstheme="minorBidi"/>
                <w:bCs/>
                <w:lang w:val="bg-BG" w:eastAsia="bg-BG"/>
              </w:rPr>
              <w:t>Задвижващия агрегат на плавателния съд да не надвишава мощност от 80 конски сили за бордови двигател и 50 конски сили за извън бордов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200.00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rPr>
                <w:rFonts w:ascii="Times New Roman" w:hAnsi="Times New Roman" w:cstheme="minorBidi"/>
                <w:b/>
                <w:lang w:val="bg-BG" w:eastAsia="bg-BG"/>
              </w:rPr>
            </w:pPr>
            <w:r w:rsidRPr="001E0B3A">
              <w:rPr>
                <w:rFonts w:ascii="Times New Roman" w:hAnsi="Times New Roman" w:cstheme="minorBidi"/>
                <w:b/>
                <w:lang w:val="bg-BG" w:eastAsia="bg-BG"/>
              </w:rPr>
              <w:t>Годишна тарифа за корабно място за риболовен кораб/лодка при спазване на следните условия:</w:t>
            </w:r>
          </w:p>
          <w:p w:rsidR="00697D78" w:rsidRPr="001E0B3A" w:rsidRDefault="00697D78" w:rsidP="00697D78">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Да притежава валидно разрешително за стопански риболов за съответната година.</w:t>
            </w:r>
          </w:p>
          <w:p w:rsidR="00697D78" w:rsidRPr="001E0B3A" w:rsidRDefault="00697D78" w:rsidP="00697D78">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2934.00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1506.00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Месечна</w:t>
            </w:r>
            <w:r>
              <w:rPr>
                <w:rFonts w:ascii="Times New Roman" w:hAnsi="Times New Roman" w:cstheme="minorBidi"/>
                <w:lang w:val="bg-BG" w:eastAsia="bg-BG"/>
              </w:rPr>
              <w:t xml:space="preserve"> </w:t>
            </w:r>
            <w:r w:rsidRPr="00BD0956">
              <w:rPr>
                <w:rFonts w:ascii="Times New Roman" w:hAnsi="Times New Roman" w:cstheme="minorBidi"/>
                <w:bCs/>
                <w:iCs/>
                <w:lang w:val="en-US" w:eastAsia="bg-BG"/>
              </w:rPr>
              <w:t>(</w:t>
            </w:r>
            <w:r w:rsidRPr="00BD0956">
              <w:rPr>
                <w:rFonts w:ascii="Times New Roman" w:hAnsi="Times New Roman" w:cstheme="minorBidi"/>
                <w:bCs/>
                <w:iCs/>
                <w:lang w:val="bg-BG" w:eastAsia="bg-BG"/>
              </w:rPr>
              <w:t>изм. Протокол   №36/19.12.2017 г.</w:t>
            </w:r>
            <w:r w:rsidRPr="00BD0956">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Pr>
                <w:rFonts w:ascii="Times New Roman" w:hAnsi="Times New Roman" w:cstheme="minorBidi"/>
                <w:lang w:val="bg-BG" w:eastAsia="bg-BG"/>
              </w:rPr>
              <w:t>400</w:t>
            </w:r>
            <w:r w:rsidRPr="001E0B3A">
              <w:rPr>
                <w:rFonts w:ascii="Times New Roman"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Седмична</w:t>
            </w:r>
            <w:r>
              <w:rPr>
                <w:rFonts w:ascii="Times New Roman" w:hAnsi="Times New Roman" w:cstheme="minorBidi"/>
                <w:lang w:val="bg-BG" w:eastAsia="bg-BG"/>
              </w:rPr>
              <w:t xml:space="preserve"> </w:t>
            </w:r>
            <w:r w:rsidRPr="00EE6A32">
              <w:rPr>
                <w:rFonts w:ascii="Times New Roman" w:hAnsi="Times New Roman" w:cstheme="minorBidi"/>
                <w:bCs/>
                <w:iCs/>
                <w:lang w:val="en-US" w:eastAsia="bg-BG"/>
              </w:rPr>
              <w:t>(</w:t>
            </w:r>
            <w:r w:rsidRPr="00EE6A32">
              <w:rPr>
                <w:rFonts w:ascii="Times New Roman" w:hAnsi="Times New Roman" w:cstheme="minorBidi"/>
                <w:bCs/>
                <w:iCs/>
                <w:lang w:val="bg-BG" w:eastAsia="bg-BG"/>
              </w:rPr>
              <w:t>изм. Протокол   №36/19.12.2017 г.</w:t>
            </w:r>
            <w:r w:rsidRPr="00EE6A32">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Pr>
                <w:rFonts w:ascii="Times New Roman" w:hAnsi="Times New Roman" w:cstheme="minorBidi"/>
                <w:lang w:val="bg-BG" w:eastAsia="bg-BG"/>
              </w:rPr>
              <w:t>150</w:t>
            </w:r>
            <w:r w:rsidRPr="001E0B3A">
              <w:rPr>
                <w:rFonts w:ascii="Times New Roman"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Дневна</w:t>
            </w:r>
            <w:r>
              <w:rPr>
                <w:rFonts w:ascii="Times New Roman" w:hAnsi="Times New Roman" w:cstheme="minorBidi"/>
                <w:lang w:val="bg-BG" w:eastAsia="bg-BG"/>
              </w:rPr>
              <w:t xml:space="preserve"> </w:t>
            </w:r>
            <w:r w:rsidRPr="00EE6A32">
              <w:rPr>
                <w:rFonts w:ascii="Times New Roman" w:hAnsi="Times New Roman" w:cstheme="minorBidi"/>
                <w:bCs/>
                <w:iCs/>
                <w:lang w:val="en-US" w:eastAsia="bg-BG"/>
              </w:rPr>
              <w:t>(</w:t>
            </w:r>
            <w:r w:rsidRPr="00EE6A32">
              <w:rPr>
                <w:rFonts w:ascii="Times New Roman" w:hAnsi="Times New Roman" w:cstheme="minorBidi"/>
                <w:bCs/>
                <w:iCs/>
                <w:lang w:val="bg-BG" w:eastAsia="bg-BG"/>
              </w:rPr>
              <w:t>изм. Протокол   №36/19.12.2017 г.</w:t>
            </w:r>
            <w:r w:rsidRPr="00EE6A32">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Pr>
                <w:rFonts w:ascii="Times New Roman" w:hAnsi="Times New Roman" w:cstheme="minorBidi"/>
                <w:lang w:val="bg-BG" w:eastAsia="bg-BG"/>
              </w:rPr>
              <w:t>30</w:t>
            </w:r>
            <w:r w:rsidRPr="001E0B3A">
              <w:rPr>
                <w:rFonts w:ascii="Times New Roman"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rPr>
                <w:rFonts w:ascii="Times New Roman" w:hAnsi="Times New Roman" w:cstheme="minorBidi"/>
                <w:b/>
                <w:lang w:val="bg-BG" w:eastAsia="bg-BG"/>
              </w:rPr>
            </w:pPr>
            <w:r w:rsidRPr="001E0B3A">
              <w:rPr>
                <w:rFonts w:ascii="Times New Roman" w:hAnsi="Times New Roman" w:cstheme="minorBidi"/>
                <w:b/>
                <w:lang w:val="bg-BG" w:eastAsia="bg-BG"/>
              </w:rPr>
              <w:t>Годишна тарифа за корабно място за риболовен кораб/лодка при спазване на следните условия:</w:t>
            </w:r>
          </w:p>
          <w:p w:rsidR="00697D78" w:rsidRPr="001E0B3A" w:rsidRDefault="00697D78" w:rsidP="00697D78">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Да притежава валидно разрешително за стопански риболов за съответната година.</w:t>
            </w:r>
          </w:p>
          <w:p w:rsidR="00697D78" w:rsidRPr="001E0B3A" w:rsidRDefault="00697D78" w:rsidP="00697D78">
            <w:pPr>
              <w:numPr>
                <w:ilvl w:val="0"/>
                <w:numId w:val="6"/>
              </w:numPr>
              <w:spacing w:after="200" w:line="276" w:lineRule="auto"/>
              <w:jc w:val="both"/>
              <w:rPr>
                <w:rFonts w:ascii="Times New Roman" w:hAnsi="Times New Roman" w:cstheme="minorBidi"/>
                <w:lang w:val="bg-BG" w:eastAsia="bg-BG"/>
              </w:rPr>
            </w:pPr>
            <w:r w:rsidRPr="001E0B3A">
              <w:rPr>
                <w:rFonts w:ascii="Times New Roman" w:hAnsi="Times New Roman" w:cstheme="minorBidi"/>
                <w:lang w:val="bg-BG" w:eastAsia="bg-BG"/>
              </w:rPr>
              <w:t>Дължината на плавателния съд е от 17 метра до 25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4401.00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2415.00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Месечна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Pr>
                <w:rFonts w:ascii="Times New Roman" w:hAnsi="Times New Roman" w:cstheme="minorBidi"/>
                <w:lang w:val="bg-BG" w:eastAsia="bg-BG"/>
              </w:rPr>
              <w:t>600</w:t>
            </w:r>
            <w:r w:rsidRPr="001E0B3A">
              <w:rPr>
                <w:rFonts w:ascii="Times New Roman"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Седмична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r>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Pr>
                <w:rFonts w:ascii="Times New Roman" w:hAnsi="Times New Roman" w:cstheme="minorBidi"/>
                <w:lang w:val="bg-BG" w:eastAsia="bg-BG"/>
              </w:rPr>
              <w:t>200</w:t>
            </w:r>
            <w:r w:rsidRPr="001E0B3A">
              <w:rPr>
                <w:rFonts w:ascii="Times New Roman"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Дневна</w:t>
            </w:r>
            <w:r>
              <w:rPr>
                <w:rFonts w:ascii="Times New Roman" w:hAnsi="Times New Roman" w:cstheme="minorBidi"/>
                <w:lang w:val="bg-BG" w:eastAsia="bg-BG"/>
              </w:rPr>
              <w:t xml:space="preserve"> </w:t>
            </w:r>
            <w:r w:rsidRPr="002E4DA3">
              <w:rPr>
                <w:rFonts w:ascii="Times New Roman" w:hAnsi="Times New Roman" w:cstheme="minorBidi"/>
                <w:bCs/>
                <w:iCs/>
                <w:lang w:val="en-US" w:eastAsia="bg-BG"/>
              </w:rPr>
              <w:t>(</w:t>
            </w:r>
            <w:r w:rsidRPr="002E4DA3">
              <w:rPr>
                <w:rFonts w:ascii="Times New Roman" w:hAnsi="Times New Roman" w:cstheme="minorBidi"/>
                <w:bCs/>
                <w:iCs/>
                <w:lang w:val="bg-BG" w:eastAsia="bg-BG"/>
              </w:rPr>
              <w:t>изм. Протокол   №36/19.12.2017 г.</w:t>
            </w:r>
            <w:r w:rsidRPr="002E4DA3">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Pr>
                <w:rFonts w:ascii="Times New Roman" w:hAnsi="Times New Roman" w:cstheme="minorBidi"/>
                <w:lang w:val="bg-BG" w:eastAsia="bg-BG"/>
              </w:rPr>
              <w:t>40</w:t>
            </w:r>
            <w:r w:rsidRPr="001E0B3A">
              <w:rPr>
                <w:rFonts w:ascii="Times New Roman" w:hAnsi="Times New Roman" w:cstheme="minorBidi"/>
                <w:lang w:val="bg-BG" w:eastAsia="bg-BG"/>
              </w:rPr>
              <w:t>.00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E67C7" w:rsidRDefault="00697D78" w:rsidP="00697D78">
            <w:pPr>
              <w:rPr>
                <w:rFonts w:ascii="Times New Roman" w:hAnsi="Times New Roman"/>
                <w:lang w:val="bg-BG"/>
              </w:rPr>
            </w:pPr>
            <w:r w:rsidRPr="00F96CA0">
              <w:rPr>
                <w:rFonts w:ascii="Times New Roman" w:hAnsi="Times New Roman"/>
              </w:rPr>
              <w:t xml:space="preserve">Плавателен съд до 7.0 m. на понтон </w:t>
            </w:r>
            <w:r>
              <w:rPr>
                <w:rFonts w:ascii="Times New Roman" w:hAnsi="Times New Roman"/>
              </w:rPr>
              <w:t>–</w:t>
            </w:r>
            <w:r w:rsidRPr="00F96CA0">
              <w:rPr>
                <w:rFonts w:ascii="Times New Roman" w:hAnsi="Times New Roman"/>
              </w:rPr>
              <w:t xml:space="preserve"> ново</w:t>
            </w:r>
            <w:r>
              <w:rPr>
                <w:rFonts w:ascii="Times New Roman" w:hAnsi="Times New Roman"/>
                <w:lang w:val="bg-BG"/>
              </w:rPr>
              <w:t xml:space="preserve">  </w:t>
            </w:r>
            <w:r w:rsidRPr="00EE67C7">
              <w:rPr>
                <w:rFonts w:ascii="Times New Roman" w:hAnsi="Times New Roman"/>
                <w:bCs/>
                <w:iCs/>
                <w:lang w:val="en-US"/>
              </w:rPr>
              <w:t>(</w:t>
            </w:r>
            <w:r>
              <w:rPr>
                <w:rFonts w:ascii="Times New Roman" w:hAnsi="Times New Roman"/>
                <w:bCs/>
                <w:iCs/>
                <w:lang w:val="bg-BG"/>
              </w:rPr>
              <w:t>нова,  Протокол   №18/21.12.2020</w:t>
            </w:r>
            <w:r w:rsidRPr="00EE67C7">
              <w:rPr>
                <w:rFonts w:ascii="Times New Roman" w:hAnsi="Times New Roman"/>
                <w:bCs/>
                <w:iCs/>
                <w:lang w:val="bg-BG"/>
              </w:rPr>
              <w:t xml:space="preserve"> г.</w:t>
            </w:r>
            <w:r w:rsidRPr="00EE67C7">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2300.00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1200.00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270.00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110.00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22.00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240,00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E67C7" w:rsidRDefault="00697D78" w:rsidP="00697D78">
            <w:pPr>
              <w:rPr>
                <w:rFonts w:ascii="Times New Roman" w:hAnsi="Times New Roman"/>
                <w:lang w:val="bg-BG"/>
              </w:rPr>
            </w:pPr>
            <w:r w:rsidRPr="00F96CA0">
              <w:rPr>
                <w:rFonts w:ascii="Times New Roman" w:hAnsi="Times New Roman"/>
              </w:rPr>
              <w:t xml:space="preserve"> Плавателен съд до 10.0 m. на понтон </w:t>
            </w:r>
            <w:r>
              <w:rPr>
                <w:rFonts w:ascii="Times New Roman" w:hAnsi="Times New Roman"/>
              </w:rPr>
              <w:t>–</w:t>
            </w:r>
            <w:r w:rsidRPr="00F96CA0">
              <w:rPr>
                <w:rFonts w:ascii="Times New Roman" w:hAnsi="Times New Roman"/>
              </w:rPr>
              <w:t xml:space="preserve"> ново</w:t>
            </w:r>
            <w:r>
              <w:rPr>
                <w:rFonts w:ascii="Times New Roman" w:hAnsi="Times New Roman"/>
                <w:lang w:val="bg-BG"/>
              </w:rPr>
              <w:t xml:space="preserve"> </w:t>
            </w:r>
            <w:r w:rsidRPr="00EE67C7">
              <w:rPr>
                <w:rFonts w:ascii="Times New Roman" w:hAnsi="Times New Roman"/>
                <w:bCs/>
                <w:iCs/>
                <w:lang w:val="en-US"/>
              </w:rPr>
              <w:t>(</w:t>
            </w:r>
            <w:r w:rsidRPr="00EE67C7">
              <w:rPr>
                <w:rFonts w:ascii="Times New Roman" w:hAnsi="Times New Roman"/>
                <w:bCs/>
                <w:iCs/>
                <w:lang w:val="bg-BG"/>
              </w:rPr>
              <w:t>нова,  Протокол   №18/21.12.2020 г.</w:t>
            </w:r>
            <w:r w:rsidRPr="00EE67C7">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3500.00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1800.00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460.00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140.00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25.00 лв</w:t>
            </w:r>
          </w:p>
        </w:tc>
      </w:tr>
      <w:tr w:rsidR="00697D78" w:rsidRPr="001E0B3A" w:rsidTr="00F96CA0">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Годишен абонамент поддръжка*</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6CA0" w:rsidRDefault="00697D78" w:rsidP="00697D78">
            <w:pPr>
              <w:rPr>
                <w:rFonts w:ascii="Times New Roman" w:hAnsi="Times New Roman"/>
              </w:rPr>
            </w:pPr>
            <w:r w:rsidRPr="00F96CA0">
              <w:rPr>
                <w:rFonts w:ascii="Times New Roman" w:hAnsi="Times New Roman"/>
              </w:rPr>
              <w:t>350,00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b/>
                <w:lang w:val="bg-BG" w:eastAsia="bg-BG"/>
              </w:rPr>
              <w:t>Плавателен съд до 7.0 m.</w:t>
            </w:r>
            <w:r>
              <w:rPr>
                <w:rFonts w:ascii="Times New Roman" w:hAnsi="Times New Roman" w:cstheme="minorBidi"/>
                <w:b/>
                <w:lang w:val="bg-BG" w:eastAsia="bg-BG"/>
              </w:rPr>
              <w:t xml:space="preserve"> </w:t>
            </w:r>
            <w:r w:rsidRPr="00D17629">
              <w:rPr>
                <w:rFonts w:ascii="Times New Roman" w:hAnsi="Times New Roman" w:cstheme="minorBidi"/>
                <w:bCs/>
                <w:iCs/>
                <w:lang w:val="en-US" w:eastAsia="bg-BG"/>
              </w:rPr>
              <w:t>(</w:t>
            </w:r>
            <w:r w:rsidRPr="00D17629">
              <w:rPr>
                <w:rFonts w:ascii="Times New Roman" w:hAnsi="Times New Roman" w:cstheme="minorBidi"/>
                <w:bCs/>
                <w:iCs/>
                <w:lang w:val="bg-BG" w:eastAsia="bg-BG"/>
              </w:rPr>
              <w:t>изм. Протокол   №36/19.12.2017 г.</w:t>
            </w:r>
            <w:r w:rsidRPr="00D17629">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Theme="minorHAnsi" w:hAnsi="Times New Roman" w:cstheme="minorBidi"/>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Pr>
                <w:rFonts w:ascii="Times New Roman" w:hAnsi="Times New Roman" w:cstheme="minorBidi"/>
                <w:lang w:val="bg-BG" w:eastAsia="bg-BG"/>
              </w:rPr>
              <w:t>1900</w:t>
            </w:r>
            <w:r w:rsidRPr="001E0B3A">
              <w:rPr>
                <w:rFonts w:ascii="Times New Roman"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Pr>
                <w:rFonts w:ascii="Times New Roman" w:hAnsi="Times New Roman" w:cstheme="minorBidi"/>
                <w:lang w:val="bg-BG" w:eastAsia="bg-BG"/>
              </w:rPr>
              <w:t>1000</w:t>
            </w:r>
            <w:r w:rsidRPr="001E0B3A">
              <w:rPr>
                <w:rFonts w:ascii="Times New Roman"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Pr>
                <w:rFonts w:ascii="Times New Roman" w:hAnsi="Times New Roman" w:cstheme="minorBidi"/>
                <w:lang w:val="bg-BG" w:eastAsia="bg-BG"/>
              </w:rPr>
              <w:t>225</w:t>
            </w:r>
            <w:r w:rsidRPr="001E0B3A">
              <w:rPr>
                <w:rFonts w:ascii="Times New Roman"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Pr>
                <w:rFonts w:ascii="Times New Roman" w:hAnsi="Times New Roman" w:cstheme="minorBidi"/>
                <w:lang w:val="bg-BG" w:eastAsia="bg-BG"/>
              </w:rPr>
              <w:t>9</w:t>
            </w:r>
            <w:r w:rsidRPr="001E0B3A">
              <w:rPr>
                <w:rFonts w:ascii="Times New Roman" w:hAnsi="Times New Roman" w:cstheme="minorBidi"/>
                <w:lang w:val="bg-BG" w:eastAsia="bg-BG"/>
              </w:rPr>
              <w:t>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Pr>
                <w:rFonts w:ascii="Times New Roman" w:hAnsi="Times New Roman" w:cstheme="minorBidi"/>
                <w:lang w:val="bg-BG" w:eastAsia="bg-BG"/>
              </w:rPr>
              <w:t>18</w:t>
            </w:r>
            <w:r w:rsidRPr="001E0B3A">
              <w:rPr>
                <w:rFonts w:ascii="Times New Roman"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r w:rsidRPr="001E0B3A">
              <w:rPr>
                <w:rFonts w:ascii="Times New Roman" w:hAnsi="Times New Roman" w:cstheme="minorBidi"/>
                <w:lang w:val="bg-BG" w:eastAsia="bg-BG"/>
              </w:rPr>
              <w:t>240,00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Плавателен съд до 10 м</w:t>
            </w:r>
            <w:r w:rsidRPr="00270F95">
              <w:rPr>
                <w:rFonts w:ascii="Times New Roman" w:hAnsi="Times New Roman" w:cstheme="minorBidi"/>
                <w:bCs/>
                <w:lang w:val="bg-BG" w:eastAsia="bg-BG"/>
              </w:rPr>
              <w:t>.</w:t>
            </w:r>
            <w:r w:rsidRPr="00270F95">
              <w:rPr>
                <w:rFonts w:ascii="Times New Roman" w:hAnsi="Times New Roman" w:cstheme="minorBidi"/>
                <w:bCs/>
                <w:iCs/>
                <w:lang w:val="en-US" w:eastAsia="bg-BG"/>
              </w:rPr>
              <w:t xml:space="preserve"> </w:t>
            </w:r>
            <w:r w:rsidRPr="00270F95">
              <w:rPr>
                <w:rFonts w:ascii="Times New Roman" w:hAnsi="Times New Roman" w:cstheme="minorBidi"/>
                <w:bCs/>
                <w:iCs/>
                <w:lang w:val="bg-BG" w:eastAsia="bg-BG"/>
              </w:rPr>
              <w:t xml:space="preserve"> </w:t>
            </w:r>
            <w:r w:rsidRPr="00270F95">
              <w:rPr>
                <w:rFonts w:ascii="Times New Roman" w:hAnsi="Times New Roman" w:cstheme="minorBidi"/>
                <w:bCs/>
                <w:iCs/>
                <w:lang w:val="en-US" w:eastAsia="bg-BG"/>
              </w:rPr>
              <w:t>(</w:t>
            </w:r>
            <w:r w:rsidRPr="00270F95">
              <w:rPr>
                <w:rFonts w:ascii="Times New Roman" w:hAnsi="Times New Roman" w:cstheme="minorBidi"/>
                <w:bCs/>
                <w:iCs/>
                <w:lang w:val="bg-BG" w:eastAsia="bg-BG"/>
              </w:rPr>
              <w:t>изм. Протокол   №36/19.12.2017 г.</w:t>
            </w:r>
            <w:r w:rsidRPr="00270F95">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2900</w:t>
            </w:r>
            <w:r w:rsidRPr="001E0B3A">
              <w:rPr>
                <w:rFonts w:ascii="Times New Roman" w:eastAsiaTheme="minorHAnsi"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150</w:t>
            </w:r>
            <w:r w:rsidRPr="001E0B3A">
              <w:rPr>
                <w:rFonts w:ascii="Times New Roman" w:eastAsiaTheme="minorHAnsi" w:hAnsi="Times New Roman" w:cstheme="minorBidi"/>
                <w:lang w:val="bg-BG" w:eastAsia="bg-BG"/>
              </w:rPr>
              <w:t>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385</w:t>
            </w:r>
            <w:r w:rsidRPr="001E0B3A">
              <w:rPr>
                <w:rFonts w:ascii="Times New Roman" w:eastAsiaTheme="minorHAnsi"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140</w:t>
            </w:r>
            <w:r w:rsidRPr="001E0B3A">
              <w:rPr>
                <w:rFonts w:ascii="Times New Roman" w:eastAsiaTheme="minorHAnsi"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w:t>
            </w:r>
            <w:r w:rsidRPr="001E0B3A">
              <w:rPr>
                <w:rFonts w:ascii="Times New Roman" w:eastAsiaTheme="minorHAnsi"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12.0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2160,00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510,00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175,00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460,00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13.5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4400,00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2350,00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550,00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530,00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14.5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4600,00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2700,00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210,00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530,00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до 18.0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6400,00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820,00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47,00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660,00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en-US" w:eastAsia="bg-BG"/>
              </w:rPr>
            </w:pPr>
            <w:r w:rsidRPr="001E0B3A">
              <w:rPr>
                <w:rFonts w:ascii="Times New Roman" w:hAnsi="Times New Roman" w:cstheme="minorBidi"/>
                <w:b/>
                <w:bCs/>
                <w:lang w:val="bg-BG" w:eastAsia="bg-BG"/>
              </w:rPr>
              <w:t xml:space="preserve">Плавателен съд до 21.0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8850,00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1100,00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58,00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800,00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i/>
                <w:lang w:val="bg-BG" w:eastAsia="bg-BG"/>
              </w:rPr>
            </w:pPr>
            <w:r w:rsidRPr="001E0B3A">
              <w:rPr>
                <w:rFonts w:ascii="Times New Roman" w:hAnsi="Times New Roman" w:cstheme="minorBidi"/>
                <w:bCs/>
                <w:i/>
                <w:lang w:val="en-US" w:eastAsia="bg-BG"/>
              </w:rPr>
              <w:t>*</w:t>
            </w:r>
            <w:r w:rsidRPr="001E0B3A">
              <w:rPr>
                <w:rFonts w:ascii="Times New Roman" w:hAnsi="Times New Roman" w:cstheme="minorBidi"/>
                <w:bCs/>
                <w:i/>
                <w:lang w:val="bg-BG" w:eastAsia="bg-BG"/>
              </w:rPr>
              <w:t>Годишен абонамент поддръжка включва: подмяна на въжета; фиксиране на кранци;</w:t>
            </w:r>
          </w:p>
          <w:p w:rsidR="00697D78" w:rsidRPr="001E0B3A" w:rsidRDefault="00697D78" w:rsidP="00697D78">
            <w:pPr>
              <w:jc w:val="both"/>
              <w:rPr>
                <w:rFonts w:ascii="Times New Roman" w:hAnsi="Times New Roman" w:cstheme="minorBidi"/>
                <w:bCs/>
                <w:i/>
                <w:lang w:val="bg-BG" w:eastAsia="bg-BG"/>
              </w:rPr>
            </w:pPr>
            <w:r w:rsidRPr="001E0B3A">
              <w:rPr>
                <w:rFonts w:ascii="Times New Roman" w:hAnsi="Times New Roman" w:cstheme="minorBidi"/>
                <w:bCs/>
                <w:i/>
                <w:lang w:val="bg-BG" w:eastAsia="bg-BG"/>
              </w:rPr>
              <w:t>почистване на котвени въжета (цената не включва материали)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i/>
                <w:lang w:val="bg-BG" w:eastAsia="bg-BG"/>
              </w:rPr>
              <w:t>*СЕЗОН-от месец май до месец септември включително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Плавателен съд над 21.0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.-на линеен метър по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Годишна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260,00 лв./л.м.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Сезонна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140,00 лв./л.м.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Месечна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35,00 лв./л.м.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Седмична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18,00 лв./л.м.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Дневна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 лв./л.м.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Годишен абонамент поддръжка</w:t>
            </w:r>
            <w:r w:rsidRPr="001E0B3A">
              <w:rPr>
                <w:rFonts w:ascii="Times New Roman" w:hAnsi="Times New Roman" w:cstheme="minorBidi"/>
                <w:bCs/>
                <w:vertAlign w:val="superscript"/>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40,00 лв./л.м.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
                <w:bCs/>
                <w:lang w:val="bg-BG" w:eastAsia="bg-BG"/>
              </w:rPr>
              <w:t xml:space="preserve">Престой на помощни плавателни съдове до 4.57 </w:t>
            </w:r>
            <w:r w:rsidRPr="001E0B3A">
              <w:rPr>
                <w:rFonts w:ascii="Times New Roman" w:hAnsi="Times New Roman" w:cstheme="minorBidi"/>
                <w:b/>
                <w:bCs/>
                <w:lang w:val="en-US" w:eastAsia="bg-BG"/>
              </w:rPr>
              <w:t>m</w:t>
            </w:r>
            <w:r w:rsidRPr="001E0B3A">
              <w:rPr>
                <w:rFonts w:ascii="Times New Roman" w:hAnsi="Times New Roman" w:cstheme="minorBidi"/>
                <w:b/>
                <w:bCs/>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5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850,00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4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720,00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3 месеца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560,00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200,00</w:t>
            </w:r>
          </w:p>
        </w:tc>
      </w:tr>
      <w:tr w:rsidR="00697D78" w:rsidRPr="001E0B3A" w:rsidTr="0057677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E67C7" w:rsidRDefault="00697D78" w:rsidP="00697D78">
            <w:pPr>
              <w:jc w:val="center"/>
              <w:rPr>
                <w:rFonts w:ascii="Times New Roman" w:hAnsi="Times New Roman"/>
                <w:lang w:val="bg-BG"/>
              </w:rPr>
            </w:pPr>
            <w:r w:rsidRPr="00EE67C7">
              <w:rPr>
                <w:rFonts w:ascii="Times New Roman" w:hAnsi="Times New Roman"/>
              </w:rPr>
              <w:t>Годишна</w:t>
            </w:r>
            <w:r>
              <w:rPr>
                <w:rFonts w:ascii="Times New Roman" w:hAnsi="Times New Roman"/>
                <w:lang w:val="bg-BG"/>
              </w:rPr>
              <w:t xml:space="preserve"> </w:t>
            </w:r>
            <w:r w:rsidRPr="00EE67C7">
              <w:rPr>
                <w:rFonts w:ascii="Times New Roman" w:hAnsi="Times New Roman"/>
                <w:bCs/>
                <w:iCs/>
                <w:lang w:val="en-US"/>
              </w:rPr>
              <w:t>(</w:t>
            </w:r>
            <w:r w:rsidRPr="00EE67C7">
              <w:rPr>
                <w:rFonts w:ascii="Times New Roman" w:hAnsi="Times New Roman"/>
                <w:bCs/>
                <w:iCs/>
                <w:lang w:val="bg-BG"/>
              </w:rPr>
              <w:t>нова,  Протокол   №18/21.12.2020 г.</w:t>
            </w:r>
            <w:r w:rsidRPr="00EE67C7">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EE67C7"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EE67C7" w:rsidRDefault="00697D78" w:rsidP="00697D78">
            <w:pPr>
              <w:rPr>
                <w:rFonts w:ascii="Times New Roman" w:hAnsi="Times New Roman"/>
              </w:rPr>
            </w:pPr>
            <w:r w:rsidRPr="00EE67C7">
              <w:rPr>
                <w:rFonts w:ascii="Times New Roman" w:hAnsi="Times New Roman"/>
              </w:rPr>
              <w:t xml:space="preserve">      1600.00 лв.</w:t>
            </w:r>
          </w:p>
        </w:tc>
      </w:tr>
      <w:tr w:rsidR="00697D78" w:rsidRPr="001E0B3A" w:rsidTr="0057677D">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E67C7" w:rsidRDefault="00697D78" w:rsidP="00697D78">
            <w:pPr>
              <w:jc w:val="center"/>
              <w:rPr>
                <w:rFonts w:ascii="Times New Roman" w:hAnsi="Times New Roman"/>
                <w:lang w:val="bg-BG"/>
              </w:rPr>
            </w:pPr>
            <w:r w:rsidRPr="00EE67C7">
              <w:rPr>
                <w:rFonts w:ascii="Times New Roman" w:hAnsi="Times New Roman"/>
              </w:rPr>
              <w:t>6 месеца</w:t>
            </w:r>
            <w:r>
              <w:rPr>
                <w:rFonts w:ascii="Times New Roman" w:hAnsi="Times New Roman"/>
                <w:lang w:val="bg-BG"/>
              </w:rPr>
              <w:t xml:space="preserve"> </w:t>
            </w:r>
            <w:r w:rsidRPr="00EE67C7">
              <w:rPr>
                <w:rFonts w:ascii="Times New Roman" w:hAnsi="Times New Roman"/>
                <w:bCs/>
                <w:iCs/>
                <w:lang w:val="en-US"/>
              </w:rPr>
              <w:t>(</w:t>
            </w:r>
            <w:r w:rsidRPr="00EE67C7">
              <w:rPr>
                <w:rFonts w:ascii="Times New Roman" w:hAnsi="Times New Roman"/>
                <w:bCs/>
                <w:iCs/>
                <w:lang w:val="bg-BG"/>
              </w:rPr>
              <w:t>нова,  Протокол   №18/21.12.2020 г.</w:t>
            </w:r>
            <w:r w:rsidRPr="00EE67C7">
              <w:rPr>
                <w:rFonts w:ascii="Times New Roman" w:hAnsi="Times New Roman"/>
                <w:bCs/>
                <w:i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697D78" w:rsidRPr="00EE67C7" w:rsidRDefault="00697D78" w:rsidP="00697D78">
            <w:pPr>
              <w:rPr>
                <w:rFonts w:ascii="Times New Roman" w:hAnsi="Times New Roman"/>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EE67C7" w:rsidRDefault="00697D78" w:rsidP="00697D78">
            <w:pPr>
              <w:rPr>
                <w:rFonts w:ascii="Times New Roman" w:hAnsi="Times New Roman"/>
              </w:rPr>
            </w:pPr>
            <w:r w:rsidRPr="00EE67C7">
              <w:rPr>
                <w:rFonts w:ascii="Times New Roman" w:hAnsi="Times New Roman"/>
              </w:rPr>
              <w:t xml:space="preserve">       950.00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Всеки абонат получава безплатен достъп за един лек автомобил, както и безплатно ползване на 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bCs/>
                <w:lang w:val="bg-BG" w:eastAsia="bg-BG"/>
              </w:rPr>
            </w:pPr>
            <w:r w:rsidRPr="001E0B3A">
              <w:rPr>
                <w:rFonts w:ascii="Times New Roman" w:hAnsi="Times New Roman" w:cstheme="minorBidi"/>
                <w:bCs/>
                <w:lang w:val="bg-B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Месечен наем на открита нетърговска площ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квадратни метра</w:t>
            </w:r>
            <w:r w:rsidRPr="001E0B3A">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 лв./кв.м</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Хелинг в една посока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6</w:t>
            </w:r>
            <w:r w:rsidRPr="001E0B3A">
              <w:rPr>
                <w:rFonts w:ascii="Times New Roman" w:eastAsiaTheme="minorHAnsi" w:hAnsi="Times New Roman" w:cstheme="minorBidi"/>
                <w:lang w:val="en-US" w:eastAsia="bg-BG"/>
              </w:rPr>
              <w:t xml:space="preserve">,00 </w:t>
            </w:r>
            <w:r w:rsidRPr="001E0B3A">
              <w:rPr>
                <w:rFonts w:ascii="Times New Roman" w:eastAsiaTheme="minorHAnsi" w:hAnsi="Times New Roman" w:cstheme="minorBidi"/>
                <w:lang w:val="bg-BG" w:eastAsia="bg-BG"/>
              </w:rPr>
              <w:t>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Хелинг в две посоки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лв.</w:t>
            </w:r>
          </w:p>
        </w:tc>
      </w:tr>
      <w:tr w:rsidR="00697D78"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9E39E7"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46AD4" w:rsidRDefault="00697D78" w:rsidP="00697D78">
            <w:pPr>
              <w:jc w:val="both"/>
              <w:rPr>
                <w:rFonts w:ascii="Times New Roman" w:hAnsi="Times New Roman" w:cstheme="minorBidi"/>
                <w:bCs/>
                <w:lang w:val="bg-BG" w:eastAsia="bg-BG"/>
              </w:rPr>
            </w:pPr>
            <w:r w:rsidRPr="009E39E7">
              <w:rPr>
                <w:rFonts w:ascii="Times New Roman" w:hAnsi="Times New Roman" w:cstheme="minorBidi"/>
                <w:bCs/>
                <w:lang w:val="bg-BG" w:eastAsia="bg-BG"/>
              </w:rPr>
              <w:t>Миене на корпус на помощни плавателни съдове до 4,57 м. – без човек</w:t>
            </w:r>
            <w:r>
              <w:rPr>
                <w:rFonts w:ascii="Times New Roman" w:hAnsi="Times New Roman" w:cstheme="minorBidi"/>
                <w:bCs/>
                <w:lang w:val="bg-BG" w:eastAsia="bg-BG"/>
              </w:rPr>
              <w:t xml:space="preserve"> </w:t>
            </w:r>
            <w:r>
              <w:rPr>
                <w:rFonts w:ascii="Times New Roman" w:hAnsi="Times New Roman" w:cstheme="minorBidi"/>
                <w:bCs/>
                <w:lang w:val="en-US" w:eastAsia="bg-BG"/>
              </w:rPr>
              <w:t>(</w:t>
            </w:r>
            <w:r>
              <w:rPr>
                <w:rFonts w:ascii="Times New Roman" w:hAnsi="Times New Roman" w:cstheme="minorBidi"/>
                <w:bCs/>
                <w:lang w:val="bg-BG" w:eastAsia="bg-BG"/>
              </w:rPr>
              <w:t>нова, Протокол №36/19.12.2017 г.</w:t>
            </w:r>
            <w:r>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9E39E7"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9E39E7" w:rsidRDefault="00697D78" w:rsidP="00697D78">
            <w:pPr>
              <w:jc w:val="center"/>
              <w:rPr>
                <w:rFonts w:ascii="Times New Roman" w:eastAsiaTheme="minorHAnsi" w:hAnsi="Times New Roman" w:cstheme="minorBidi"/>
                <w:lang w:val="bg-BG" w:eastAsia="bg-BG"/>
              </w:rPr>
            </w:pPr>
            <w:r w:rsidRPr="009E39E7">
              <w:rPr>
                <w:rFonts w:ascii="Times New Roman" w:eastAsiaTheme="minorHAnsi" w:hAnsi="Times New Roman" w:cstheme="minorBidi"/>
                <w:lang w:val="bg-BG" w:eastAsia="bg-BG"/>
              </w:rPr>
              <w:t>5,00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до 12 м.-без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25,00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до 12 м.-с човек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30,00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над 12 м.-без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5,00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миене на корпуса над 12 м.-с човек на метър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7,00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en-US" w:eastAsia="bg-BG"/>
              </w:rPr>
            </w:pPr>
            <w:r w:rsidRPr="001E0B3A">
              <w:rPr>
                <w:rFonts w:ascii="Times New Roman" w:hAnsi="Times New Roman" w:cstheme="minorBidi"/>
                <w:bCs/>
                <w:lang w:val="bg-BG" w:eastAsia="bg-BG"/>
              </w:rPr>
              <w:t>Ползване на работна ръка от персонала на пристанище Сарафово-човекочас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Ползване на охраняем паркинг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1,00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Ползване на охраняем паркинг над 5 часа в рамките на един ден</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en-US" w:eastAsia="bg-BG"/>
              </w:rPr>
              <w:t>5</w:t>
            </w:r>
            <w:r w:rsidRPr="001E0B3A">
              <w:rPr>
                <w:rFonts w:ascii="Times New Roman" w:eastAsiaTheme="minorHAnsi" w:hAnsi="Times New Roman" w:cstheme="minorBidi"/>
                <w:lang w:val="bg-BG" w:eastAsia="bg-BG"/>
              </w:rPr>
              <w:t>,00 лв.</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Ел.енергия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за 1 кбтч</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 xml:space="preserve">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en-US"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Вода </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за 1 куб.м.</w:t>
            </w:r>
            <w:r w:rsidRPr="001E0B3A">
              <w:rPr>
                <w:rFonts w:ascii="Times New Roman" w:hAnsi="Times New Roman" w:cstheme="minorBidi"/>
                <w:bCs/>
                <w:lang w:val="en-US" w:eastAsia="bg-BG"/>
              </w:rPr>
              <w:t>)</w:t>
            </w:r>
            <w:r w:rsidRPr="001E0B3A">
              <w:rPr>
                <w:rFonts w:ascii="Times New Roman" w:hAnsi="Times New Roman" w:cstheme="minorBidi"/>
                <w:bCs/>
                <w:lang w:val="bg-BG" w:eastAsia="bg-BG"/>
              </w:rPr>
              <w:t xml:space="preserve">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both"/>
              <w:rPr>
                <w:rFonts w:ascii="Times New Roman" w:hAnsi="Times New Roman" w:cstheme="minorBidi"/>
                <w:bCs/>
                <w:lang w:val="bg-BG" w:eastAsia="bg-BG"/>
              </w:rPr>
            </w:pPr>
            <w:r w:rsidRPr="001E0B3A">
              <w:rPr>
                <w:rFonts w:ascii="Times New Roman" w:hAnsi="Times New Roman" w:cstheme="minorBidi"/>
                <w:lang w:val="bg-BG" w:eastAsia="bg-BG"/>
              </w:rPr>
              <w:t>еднократното плащане на годишната тарифа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r w:rsidRPr="001E0B3A">
              <w:rPr>
                <w:rFonts w:ascii="Times New Roman" w:eastAsiaTheme="minorHAnsi" w:hAnsi="Times New Roman" w:cstheme="minorBidi"/>
                <w:lang w:val="bg-BG" w:eastAsia="bg-BG"/>
              </w:rPr>
              <w:t>20 % отстъпка</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7E49E6"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Ледена пързалка</w:t>
            </w:r>
            <w:r>
              <w:rPr>
                <w:rFonts w:ascii="Times New Roman" w:hAnsi="Times New Roman" w:cstheme="minorBidi"/>
                <w:lang w:val="en-US" w:eastAsia="bg-BG"/>
              </w:rPr>
              <w:t xml:space="preserve"> (</w:t>
            </w:r>
            <w:r>
              <w:rPr>
                <w:rFonts w:ascii="Times New Roman" w:hAnsi="Times New Roman" w:cstheme="minorBidi"/>
                <w:lang w:val="bg-BG" w:eastAsia="bg-BG"/>
              </w:rPr>
              <w:t>нова, Протокол 34/28.11.2017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Входен билет за граждани над 18 год. възраст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5.00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граждани над 18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4,00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на дете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3,00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Заточване на 1 чифт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4,00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граждани над 18 годишна възраст /включващ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65,00 лв. </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деца от 10г. до 18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35,00 лв. </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Предплатен абонамент за деца до 10 годишна възраст/включващ входен билет за 10 сесии и наем на кънки/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 xml:space="preserve">28,00 лв. </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Ледена пързалка за организирани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250,00 лв./час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2,00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деца от 10 г. до 18 годишна възраст и студенти редовно обучение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деца до 10 г.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безплатно</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Деца и младежи с и без увреждания, потребители на социални услуги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безплатно</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Забележка:</w:t>
            </w:r>
          </w:p>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-с придружител/и от съответната социална услуга и с изготвен списък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Деца и младежи /до 29 год./, с увреждания за входен билет, наем на кънки и цена за наем на гардероб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Входен билет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Наем на кънки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Цена за наем на гардероб за придружители на хора с увреждания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1,00 лв./ час</w:t>
            </w:r>
          </w:p>
        </w:tc>
      </w:tr>
      <w:tr w:rsidR="00697D78" w:rsidRPr="002B50B9"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both"/>
              <w:rPr>
                <w:rFonts w:ascii="Times New Roman" w:hAnsi="Times New Roman" w:cstheme="minorBidi"/>
                <w:lang w:val="bg-BG" w:eastAsia="bg-BG"/>
              </w:rPr>
            </w:pPr>
            <w:r w:rsidRPr="00F94082">
              <w:rPr>
                <w:rFonts w:ascii="Times New Roman" w:hAnsi="Times New Roman" w:cstheme="minorBidi"/>
                <w:lang w:val="bg-BG" w:eastAsia="bg-BG"/>
              </w:rPr>
              <w:t xml:space="preserve">Предплатен абонамент за придружители на хора с увреждания /включващ входен билет за 10 сесии и наем на кънки/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F94082" w:rsidRDefault="00697D78" w:rsidP="00697D78">
            <w:pPr>
              <w:jc w:val="center"/>
              <w:rPr>
                <w:rFonts w:ascii="Times New Roman" w:eastAsia="Calibri" w:hAnsi="Times New Roman"/>
                <w:lang w:val="bg-BG" w:eastAsia="bg-BG"/>
              </w:rPr>
            </w:pPr>
            <w:r w:rsidRPr="00F9408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F94082" w:rsidRDefault="00697D78" w:rsidP="00697D78">
            <w:pPr>
              <w:jc w:val="center"/>
              <w:rPr>
                <w:rFonts w:ascii="Times New Roman" w:eastAsiaTheme="minorHAnsi" w:hAnsi="Times New Roman" w:cstheme="minorBidi"/>
                <w:lang w:val="bg-BG" w:eastAsia="bg-BG"/>
              </w:rPr>
            </w:pPr>
            <w:r w:rsidRPr="00F94082">
              <w:rPr>
                <w:rFonts w:ascii="Times New Roman" w:eastAsiaTheme="minorHAnsi" w:hAnsi="Times New Roman" w:cstheme="minorBidi"/>
                <w:lang w:val="bg-BG" w:eastAsia="bg-BG"/>
              </w:rPr>
              <w:t>5,00 лв./час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7677D" w:rsidRDefault="00697D78" w:rsidP="00697D78">
            <w:pPr>
              <w:jc w:val="center"/>
              <w:rPr>
                <w:rFonts w:ascii="Times New Roman" w:eastAsiaTheme="minorHAnsi" w:hAnsi="Times New Roman" w:cstheme="minorBidi"/>
                <w:lang w:val="bg-BG" w:eastAsia="bg-BG"/>
              </w:rPr>
            </w:pPr>
            <w:r w:rsidRPr="0057677D">
              <w:rPr>
                <w:rFonts w:ascii="Times New Roman" w:eastAsiaTheme="minorHAnsi" w:hAnsi="Times New Roman" w:cstheme="minorBidi"/>
                <w:lang w:val="bg-BG" w:eastAsia="bg-BG"/>
              </w:rPr>
              <w:t>24.</w:t>
            </w:r>
          </w:p>
          <w:p w:rsidR="00697D78" w:rsidRPr="0057677D"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7677D" w:rsidRDefault="00697D78" w:rsidP="00697D78">
            <w:pPr>
              <w:jc w:val="both"/>
              <w:rPr>
                <w:rFonts w:ascii="Times New Roman" w:hAnsi="Times New Roman" w:cstheme="minorBidi"/>
                <w:lang w:val="bg-BG" w:eastAsia="bg-BG"/>
              </w:rPr>
            </w:pPr>
            <w:r w:rsidRPr="0057677D">
              <w:rPr>
                <w:rFonts w:ascii="Times New Roman" w:hAnsi="Times New Roman" w:cstheme="minorBidi"/>
                <w:lang w:val="bg-BG" w:eastAsia="bg-BG"/>
              </w:rPr>
              <w:t>Плувен басейн „Славейков“ (нова, Протокол №36/19.12.2017 г., изм. Протокол №41/24.04.2018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D336F5" w:rsidRDefault="00697D78" w:rsidP="00697D78">
            <w:pPr>
              <w:jc w:val="cente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D336F5" w:rsidRDefault="00697D78" w:rsidP="00697D78">
            <w:pPr>
              <w:jc w:val="center"/>
              <w:rPr>
                <w:rFonts w:ascii="Times New Roman" w:eastAsiaTheme="minorHAnsi" w:hAnsi="Times New Roman" w:cstheme="minorBidi"/>
                <w:highlight w:val="yellow"/>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Индивидуални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numPr>
                <w:ilvl w:val="0"/>
                <w:numId w:val="12"/>
              </w:numPr>
              <w:rPr>
                <w:rFonts w:ascii="Times New Roman" w:hAnsi="Times New Roman" w:cstheme="minorBidi"/>
                <w:lang w:val="bg-BG" w:eastAsia="bg-BG"/>
              </w:rPr>
            </w:pPr>
            <w:r w:rsidRPr="0058621E">
              <w:rPr>
                <w:rFonts w:ascii="Times New Roman" w:hAnsi="Times New Roman" w:cstheme="minorBidi"/>
                <w:lang w:val="bg-BG" w:eastAsia="bg-BG"/>
              </w:rPr>
              <w:t>Граждани над 18 годишна възраст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10,00 лв./час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numPr>
                <w:ilvl w:val="0"/>
                <w:numId w:val="12"/>
              </w:numPr>
              <w:rPr>
                <w:rFonts w:ascii="Times New Roman" w:hAnsi="Times New Roman" w:cstheme="minorBidi"/>
                <w:lang w:val="bg-BG" w:eastAsia="bg-BG"/>
              </w:rPr>
            </w:pPr>
            <w:r w:rsidRPr="0058621E">
              <w:rPr>
                <w:rFonts w:ascii="Times New Roman" w:hAnsi="Times New Roman" w:cstheme="minorBidi"/>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 xml:space="preserve">7,00 лв./час </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w:t>
            </w:r>
            <w:r w:rsidRPr="0057677D">
              <w:rPr>
                <w:rFonts w:ascii="Times New Roman" w:hAnsi="Times New Roman"/>
                <w:sz w:val="20"/>
                <w:szCs w:val="20"/>
                <w:lang w:val="bg-BG" w:eastAsia="bg-BG"/>
              </w:rPr>
              <w:t>От 07:00- 09:00 ч. / 13:00 - 15:00</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010F03" w:rsidRDefault="00697D78" w:rsidP="00697D78">
            <w:pPr>
              <w:jc w:val="both"/>
              <w:rPr>
                <w:rFonts w:ascii="Times New Roman" w:hAnsi="Times New Roman" w:cstheme="minorBidi"/>
                <w:lang w:val="en-US" w:eastAsia="bg-BG"/>
              </w:rPr>
            </w:pPr>
            <w:r w:rsidRPr="003B7D6B">
              <w:rPr>
                <w:rFonts w:ascii="Times New Roman" w:hAnsi="Times New Roman"/>
                <w:lang w:val="bg-BG" w:eastAsia="bg-BG"/>
              </w:rPr>
              <w:t>Граждани над 18 год.</w:t>
            </w:r>
            <w:r>
              <w:rPr>
                <w:rFonts w:ascii="Times New Roman" w:hAnsi="Times New Roman"/>
                <w:lang w:val="bg-BG" w:eastAsia="bg-BG"/>
              </w:rPr>
              <w:t xml:space="preserve"> </w:t>
            </w:r>
            <w:r>
              <w:rPr>
                <w:rFonts w:ascii="Times New Roman" w:hAnsi="Times New Roman"/>
                <w:lang w:val="en-US" w:eastAsia="bg-BG"/>
              </w:rPr>
              <w:t>(</w:t>
            </w:r>
            <w:r>
              <w:rPr>
                <w:rFonts w:ascii="Times New Roman" w:hAnsi="Times New Roman"/>
                <w:lang w:val="bg-BG" w:eastAsia="bg-BG"/>
              </w:rPr>
              <w:t>нова, Протокол №18/21.12.2020 г.</w:t>
            </w:r>
            <w:r>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B7D6B"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B7D6B"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B7D6B" w:rsidRDefault="00697D78" w:rsidP="00697D78">
            <w:pPr>
              <w:jc w:val="both"/>
              <w:rPr>
                <w:rFonts w:ascii="Times New Roman" w:hAnsi="Times New Roman" w:cstheme="minorBidi"/>
                <w:lang w:val="bg-BG" w:eastAsia="bg-BG"/>
              </w:rPr>
            </w:pPr>
            <w:r w:rsidRPr="003B7D6B">
              <w:rPr>
                <w:rFonts w:ascii="Times New Roman" w:hAnsi="Times New Roman"/>
                <w:lang w:val="bg-BG" w:eastAsia="bg-BG"/>
              </w:rPr>
              <w:t>Ученици, студенти и пенсионери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B7D6B"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B7D6B" w:rsidRDefault="00697D78" w:rsidP="00697D78">
            <w:pPr>
              <w:jc w:val="center"/>
              <w:rPr>
                <w:rFonts w:ascii="Times New Roman" w:eastAsiaTheme="minorHAnsi" w:hAnsi="Times New Roman" w:cstheme="minorBidi"/>
                <w:lang w:val="bg-BG" w:eastAsia="bg-BG"/>
              </w:rPr>
            </w:pPr>
            <w:r w:rsidRPr="003B7D6B">
              <w:rPr>
                <w:rFonts w:ascii="Times New Roman" w:eastAsiaTheme="minorHAnsi" w:hAnsi="Times New Roman" w:cstheme="minorBidi"/>
                <w:lang w:val="bg-BG" w:eastAsia="bg-BG"/>
              </w:rPr>
              <w:t>8,00 лв/ 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3B7D6B" w:rsidRDefault="00697D78" w:rsidP="00697D78">
            <w:pPr>
              <w:jc w:val="both"/>
              <w:rPr>
                <w:rFonts w:ascii="Times New Roman" w:hAnsi="Times New Roman" w:cstheme="minorBidi"/>
                <w:lang w:val="bg-BG" w:eastAsia="bg-BG"/>
              </w:rPr>
            </w:pPr>
            <w:r w:rsidRPr="003B7D6B">
              <w:rPr>
                <w:rFonts w:ascii="Times New Roman" w:hAnsi="Times New Roman" w:cstheme="minorBidi"/>
                <w:lang w:val="bg-BG" w:eastAsia="bg-BG"/>
              </w:rPr>
              <w:t>Абонаментна 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3B7D6B"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3B7D6B" w:rsidRDefault="00697D78" w:rsidP="00697D78">
            <w:pPr>
              <w:jc w:val="center"/>
              <w:rPr>
                <w:rFonts w:ascii="Times New Roman" w:eastAsiaTheme="minorHAnsi" w:hAnsi="Times New Roman" w:cstheme="minorBidi"/>
                <w:lang w:val="bg-BG" w:eastAsia="bg-BG"/>
              </w:rPr>
            </w:pPr>
            <w:r w:rsidRPr="003B7D6B">
              <w:rPr>
                <w:rFonts w:ascii="Times New Roman" w:eastAsia="Calibri" w:hAnsi="Times New Roman"/>
                <w:lang w:val="bg-BG" w:eastAsia="bg-BG"/>
              </w:rPr>
              <w:t xml:space="preserve">   5,00 лв/ 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Граждани над 18 годишна възраст  - 12 посещения (по 1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100,00 лв./месечно</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34DBD" w:rsidRDefault="00697D78" w:rsidP="00697D78">
            <w:pPr>
              <w:jc w:val="both"/>
              <w:rPr>
                <w:rFonts w:ascii="Times New Roman" w:hAnsi="Times New Roman" w:cstheme="minorBidi"/>
                <w:highlight w:val="yellow"/>
                <w:lang w:val="bg-BG" w:eastAsia="bg-BG"/>
              </w:rPr>
            </w:pPr>
            <w:r w:rsidRPr="00F34DBD">
              <w:rPr>
                <w:rFonts w:ascii="Times New Roman" w:hAnsi="Times New Roman" w:cstheme="minorBidi"/>
                <w:lang w:val="bg-BG" w:eastAsia="bg-BG"/>
              </w:rPr>
              <w:t>Ученици, студенти и пенсионери - 12 посещения ( по 1 час)</w:t>
            </w:r>
            <w:r>
              <w:rPr>
                <w:rFonts w:ascii="Times New Roman" w:hAnsi="Times New Roman" w:cstheme="minorBidi"/>
                <w:lang w:val="bg-BG" w:eastAsia="bg-BG"/>
              </w:rPr>
              <w:t xml:space="preserve"> (изм. Протокол №49/30.10.2018 г.</w:t>
            </w:r>
            <w:r w:rsidRPr="00F34DBD">
              <w:rPr>
                <w:rFonts w:ascii="Times New Roman" w:hAnsi="Times New Roman" w:cstheme="minorBidi"/>
                <w:lang w:val="bg-B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60</w:t>
            </w:r>
            <w:r w:rsidRPr="0058621E">
              <w:rPr>
                <w:rFonts w:ascii="Times New Roman" w:eastAsiaTheme="minorHAnsi" w:hAnsi="Times New Roman" w:cstheme="minorBidi"/>
                <w:lang w:val="bg-BG" w:eastAsia="bg-BG"/>
              </w:rPr>
              <w:t>,00 лв./месечно</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F34DBD" w:rsidRDefault="00697D78" w:rsidP="00697D78">
            <w:pPr>
              <w:jc w:val="both"/>
              <w:rPr>
                <w:rFonts w:ascii="Times New Roman" w:hAnsi="Times New Roman" w:cstheme="minorBidi"/>
                <w:lang w:val="bg-BG" w:eastAsia="bg-BG"/>
              </w:rPr>
            </w:pPr>
            <w:r w:rsidRPr="00607266">
              <w:rPr>
                <w:rFonts w:ascii="Times New Roman" w:hAnsi="Times New Roman" w:cstheme="minorBidi"/>
                <w:bCs/>
                <w:lang w:val="bg-BG" w:eastAsia="bg-BG"/>
              </w:rPr>
              <w:t xml:space="preserve">Абонаментна карта с неoграничен достъп  за месец по плуване, Лицензирани спортни клубове, със сключен договор с </w:t>
            </w:r>
            <w:r w:rsidRPr="00136A4B">
              <w:rPr>
                <w:rFonts w:ascii="Times New Roman" w:hAnsi="Times New Roman" w:cstheme="minorBidi"/>
                <w:bCs/>
                <w:lang w:val="bg-BG" w:eastAsia="bg-BG"/>
              </w:rPr>
              <w:t xml:space="preserve">ОП „Общински имоти“  </w:t>
            </w:r>
            <w:r w:rsidRPr="00607266">
              <w:rPr>
                <w:rFonts w:ascii="Times New Roman" w:hAnsi="Times New Roman" w:cstheme="minorBidi"/>
                <w:bCs/>
                <w:lang w:val="bg-BG" w:eastAsia="bg-BG"/>
              </w:rPr>
              <w:t>по Наредба за реда и условията за ползване на спортни обекти и съоръжения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607266">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bg-BG" w:eastAsia="bg-BG"/>
              </w:rPr>
            </w:pPr>
            <w:r w:rsidRPr="00607266">
              <w:rPr>
                <w:rFonts w:ascii="Times New Roman" w:eastAsiaTheme="minorHAnsi" w:hAnsi="Times New Roman" w:cstheme="minorBidi"/>
                <w:lang w:val="bg-BG" w:eastAsia="bg-BG"/>
              </w:rPr>
              <w:t>8</w:t>
            </w:r>
            <w:r>
              <w:rPr>
                <w:rFonts w:ascii="Times New Roman" w:eastAsiaTheme="minorHAnsi" w:hAnsi="Times New Roman" w:cstheme="minorBidi"/>
                <w:lang w:val="bg-BG" w:eastAsia="bg-BG"/>
              </w:rPr>
              <w:t>0</w:t>
            </w:r>
            <w:r w:rsidRPr="00607266">
              <w:rPr>
                <w:rFonts w:ascii="Times New Roman" w:eastAsiaTheme="minorHAnsi" w:hAnsi="Times New Roman" w:cstheme="minorBidi"/>
                <w:lang w:val="bg-BG" w:eastAsia="bg-BG"/>
              </w:rPr>
              <w:t>,00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Външни спортни клубове, групови посещения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Над 30 посещения (35 % отстъпка)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6,50 лв./ посещение/месечно</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спортни и културни  мероприятия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Цял басейн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200,00 лв./час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Цял басейн 50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провеждане на срещи, състезания, тренировки и културни прояви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400,00 лв./час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тренировки, състезания по водна топка 30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300,00 лв./час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Провеждане на тренировки, състезания по водна топка 25 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200,00 лв./час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1700A" w:rsidRDefault="00697D78" w:rsidP="00697D78">
            <w:pPr>
              <w:jc w:val="both"/>
              <w:rPr>
                <w:rFonts w:ascii="Times New Roman" w:hAnsi="Times New Roman" w:cstheme="minorBidi"/>
                <w:lang w:val="en-US" w:eastAsia="bg-BG"/>
              </w:rPr>
            </w:pPr>
            <w:r w:rsidRPr="0021700A">
              <w:rPr>
                <w:rFonts w:ascii="Times New Roman" w:hAnsi="Times New Roman" w:cstheme="minorBidi"/>
                <w:lang w:val="bg-BG" w:eastAsia="bg-BG"/>
              </w:rPr>
              <w:t>Цена за ползване на басейн 50 м. за Републикански първенства по плувани спортове и срещи по водна топка</w:t>
            </w:r>
            <w:r>
              <w:rPr>
                <w:rFonts w:ascii="Times New Roman" w:hAnsi="Times New Roman" w:cstheme="minorBidi"/>
                <w:lang w:val="en-US" w:eastAsia="bg-BG"/>
              </w:rPr>
              <w:t xml:space="preserve">  </w:t>
            </w:r>
            <w:r w:rsidRPr="0021700A">
              <w:rPr>
                <w:rFonts w:ascii="Times New Roman" w:hAnsi="Times New Roman" w:cstheme="minorBidi"/>
                <w:lang w:val="en-US" w:eastAsia="bg-BG"/>
              </w:rPr>
              <w:t>(</w:t>
            </w:r>
            <w:r>
              <w:rPr>
                <w:rFonts w:ascii="Times New Roman" w:hAnsi="Times New Roman" w:cstheme="minorBidi"/>
                <w:lang w:val="bg-BG" w:eastAsia="bg-BG"/>
              </w:rPr>
              <w:t>нова, Протокол №60/30.07.2019</w:t>
            </w:r>
            <w:r w:rsidRPr="0021700A">
              <w:rPr>
                <w:rFonts w:ascii="Times New Roman" w:hAnsi="Times New Roman" w:cstheme="minorBidi"/>
                <w:lang w:val="bg-BG" w:eastAsia="bg-BG"/>
              </w:rPr>
              <w:t xml:space="preserve"> г.</w:t>
            </w:r>
            <w:r w:rsidRPr="0021700A">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21700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bg-BG" w:eastAsia="bg-BG"/>
              </w:rPr>
            </w:pPr>
          </w:p>
          <w:p w:rsidR="00697D78" w:rsidRPr="0058621E"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w:t>
            </w:r>
            <w:r w:rsidRPr="0021700A">
              <w:rPr>
                <w:rFonts w:ascii="Times New Roman" w:eastAsiaTheme="minorHAnsi" w:hAnsi="Times New Roman" w:cstheme="minorBidi"/>
                <w:lang w:val="bg-BG" w:eastAsia="bg-BG"/>
              </w:rPr>
              <w:t>00,00 лв./час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C697B" w:rsidRDefault="00697D78" w:rsidP="00697D78">
            <w:pPr>
              <w:jc w:val="center"/>
              <w:rPr>
                <w:rFonts w:ascii="Times New Roman" w:eastAsia="Calibri"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C697B" w:rsidRDefault="00697D78" w:rsidP="00697D78">
            <w:pPr>
              <w:jc w:val="both"/>
              <w:rPr>
                <w:rFonts w:ascii="Times New Roman" w:hAnsi="Times New Roman"/>
                <w:bCs/>
                <w:iCs/>
                <w:lang w:eastAsia="bg-BG"/>
              </w:rPr>
            </w:pPr>
            <w:r w:rsidRPr="001C697B">
              <w:rPr>
                <w:rFonts w:ascii="Times New Roman" w:hAnsi="Times New Roman"/>
                <w:lang w:eastAsia="bg-BG"/>
              </w:rPr>
              <w:t xml:space="preserve">За състезатели на бургаски плувни клубове, участващи в националния отбор на РБългария, </w:t>
            </w:r>
            <w:r w:rsidRPr="001C697B">
              <w:rPr>
                <w:rFonts w:ascii="Times New Roman" w:hAnsi="Times New Roman"/>
                <w:bCs/>
                <w:iCs/>
                <w:lang w:eastAsia="bg-BG"/>
              </w:rPr>
              <w:t xml:space="preserve">могат да закупят индивидуална карта с неограничени </w:t>
            </w:r>
            <w:r w:rsidRPr="001C697B">
              <w:rPr>
                <w:rFonts w:ascii="Times New Roman" w:hAnsi="Times New Roman"/>
                <w:bCs/>
                <w:iCs/>
                <w:lang w:eastAsia="bg-BG"/>
              </w:rPr>
              <w:lastRenderedPageBreak/>
              <w:t>посещения валидна за 12 месеца.</w:t>
            </w:r>
          </w:p>
          <w:p w:rsidR="00697D78" w:rsidRPr="001C697B" w:rsidRDefault="00697D78" w:rsidP="00697D78">
            <w:pPr>
              <w:jc w:val="both"/>
              <w:rPr>
                <w:rFonts w:ascii="Times New Roman" w:hAnsi="Times New Roman"/>
                <w:lang w:eastAsia="bg-BG"/>
              </w:rPr>
            </w:pPr>
            <w:r w:rsidRPr="001C697B">
              <w:rPr>
                <w:rFonts w:ascii="Times New Roman" w:hAnsi="Times New Roman"/>
                <w:bCs/>
                <w:i/>
                <w:iCs/>
                <w:lang w:eastAsia="bg-BG"/>
              </w:rPr>
              <w:t xml:space="preserve">Заб. Карта важи за всички плувни басейни, стопанисвани от </w:t>
            </w:r>
            <w:r w:rsidRPr="00136A4B">
              <w:rPr>
                <w:rFonts w:ascii="Times New Roman" w:hAnsi="Times New Roman"/>
                <w:bCs/>
                <w:i/>
                <w:iCs/>
                <w:lang w:val="bg-BG" w:eastAsia="bg-BG"/>
              </w:rPr>
              <w:t xml:space="preserve">ОП „Общински имоти“  </w:t>
            </w:r>
            <w:r w:rsidRPr="001C697B">
              <w:rPr>
                <w:rFonts w:ascii="Times New Roman" w:hAnsi="Times New Roman"/>
                <w:bCs/>
                <w:iCs/>
                <w:lang w:val="en-US" w:eastAsia="bg-BG"/>
              </w:rPr>
              <w:t>(</w:t>
            </w:r>
            <w:r>
              <w:rPr>
                <w:rFonts w:ascii="Times New Roman" w:hAnsi="Times New Roman"/>
                <w:bCs/>
                <w:iCs/>
                <w:lang w:val="bg-BG" w:eastAsia="bg-BG"/>
              </w:rPr>
              <w:t>нова, Протокол №5/19.12</w:t>
            </w:r>
            <w:r w:rsidRPr="001C697B">
              <w:rPr>
                <w:rFonts w:ascii="Times New Roman" w:hAnsi="Times New Roman"/>
                <w:bCs/>
                <w:iCs/>
                <w:lang w:val="bg-BG" w:eastAsia="bg-BG"/>
              </w:rPr>
              <w:t>.2019 г.</w:t>
            </w:r>
            <w:r>
              <w:rPr>
                <w:rFonts w:ascii="Times New Roman" w:hAnsi="Times New Roman"/>
                <w:bCs/>
                <w:iCs/>
                <w:lang w:val="bg-BG" w:eastAsia="bg-BG"/>
              </w:rPr>
              <w:t xml:space="preserve">, </w:t>
            </w:r>
            <w:r w:rsidRPr="00136A4B">
              <w:rPr>
                <w:rFonts w:ascii="Times New Roman" w:hAnsi="Times New Roman"/>
                <w:bCs/>
                <w:iCs/>
                <w:lang w:val="bg-BG" w:eastAsia="bg-BG"/>
              </w:rPr>
              <w:t>изм. Протокол №18/21.12.2020 г</w:t>
            </w:r>
            <w:r>
              <w:rPr>
                <w:rFonts w:ascii="Times New Roman" w:hAnsi="Times New Roman"/>
                <w:bCs/>
                <w:iCs/>
                <w:lang w:val="bg-BG" w:eastAsia="bg-BG"/>
              </w:rPr>
              <w:t>.</w:t>
            </w:r>
            <w:r w:rsidRPr="001C697B">
              <w:rPr>
                <w:rFonts w:ascii="Times New Roman" w:hAnsi="Times New Roman"/>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C697B" w:rsidRDefault="00697D78" w:rsidP="00697D78">
            <w:pPr>
              <w:jc w:val="center"/>
              <w:rPr>
                <w:rFonts w:ascii="Times New Roman" w:eastAsia="Calibri" w:hAnsi="Times New Roman"/>
                <w:lang w:eastAsia="bg-BG"/>
              </w:rPr>
            </w:pPr>
            <w:r w:rsidRPr="001C697B">
              <w:rPr>
                <w:rFonts w:ascii="Times New Roman" w:hAnsi="Times New Roman"/>
                <w:lan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C697B" w:rsidRDefault="00697D78" w:rsidP="00697D78">
            <w:pPr>
              <w:jc w:val="center"/>
              <w:rPr>
                <w:rFonts w:ascii="Times New Roman" w:eastAsia="Calibri" w:hAnsi="Times New Roman"/>
                <w:lang w:eastAsia="bg-BG"/>
              </w:rPr>
            </w:pPr>
            <w:r w:rsidRPr="001C697B">
              <w:rPr>
                <w:rFonts w:ascii="Times New Roman" w:hAnsi="Times New Roman"/>
                <w:lang w:eastAsia="bg-BG"/>
              </w:rPr>
              <w:t>50,00 лв./месец</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21700A" w:rsidRDefault="00697D78" w:rsidP="00697D78">
            <w:pPr>
              <w:jc w:val="both"/>
              <w:rPr>
                <w:rFonts w:ascii="Times New Roman" w:hAnsi="Times New Roman" w:cstheme="minorBidi"/>
                <w:lang w:val="bg-BG" w:eastAsia="bg-BG"/>
              </w:rPr>
            </w:pPr>
            <w:r w:rsidRPr="0021700A">
              <w:rPr>
                <w:rFonts w:ascii="Times New Roman" w:hAnsi="Times New Roman" w:cstheme="minorBidi"/>
                <w:lang w:val="bg-BG" w:eastAsia="bg-BG"/>
              </w:rPr>
              <w:t xml:space="preserve">Цена за ползване на  баскетболно игрище </w:t>
            </w:r>
            <w:r w:rsidRPr="0021700A">
              <w:rPr>
                <w:rFonts w:ascii="Times New Roman" w:hAnsi="Times New Roman" w:cstheme="minorBidi"/>
                <w:lang w:val="en-US" w:eastAsia="bg-BG"/>
              </w:rPr>
              <w:t>(</w:t>
            </w:r>
            <w:r w:rsidRPr="0021700A">
              <w:rPr>
                <w:rFonts w:ascii="Times New Roman" w:hAnsi="Times New Roman" w:cstheme="minorBidi"/>
                <w:lang w:val="bg-BG" w:eastAsia="bg-BG"/>
              </w:rPr>
              <w:t>нова, Протокол №60/30.07.2019 г.</w:t>
            </w:r>
            <w:r w:rsidRPr="0021700A">
              <w:rPr>
                <w:rFonts w:ascii="Times New Roman" w:hAnsi="Times New Roman" w:cstheme="minorBidi"/>
                <w:lang w:val="en-US" w:eastAsia="bg-BG"/>
              </w:rPr>
              <w:t>)</w:t>
            </w:r>
            <w:r w:rsidRPr="0021700A">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21700A" w:rsidRDefault="00697D78" w:rsidP="00697D78">
            <w:pPr>
              <w:jc w:val="center"/>
              <w:rPr>
                <w:rFonts w:ascii="Times New Roman" w:eastAsia="Calibri" w:hAnsi="Times New Roman"/>
                <w:lang w:val="bg-BG" w:eastAsia="bg-BG"/>
              </w:rPr>
            </w:pPr>
            <w:r w:rsidRPr="0021700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3</w:t>
            </w:r>
            <w:r w:rsidRPr="0021700A">
              <w:rPr>
                <w:rFonts w:ascii="Times New Roman" w:eastAsiaTheme="minorHAnsi" w:hAnsi="Times New Roman" w:cstheme="minorBidi"/>
                <w:lang w:val="bg-BG" w:eastAsia="bg-BG"/>
              </w:rPr>
              <w:t>0,00 лв./час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Термална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Индивидуално посещение на парна баня и сауна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12,00 лв./час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8A1550" w:rsidRDefault="00697D78" w:rsidP="00697D78">
            <w:pPr>
              <w:jc w:val="both"/>
              <w:rPr>
                <w:rFonts w:ascii="Times New Roman" w:hAnsi="Times New Roman" w:cstheme="minorBidi"/>
                <w:lang w:val="bg-BG" w:eastAsia="bg-BG"/>
              </w:rPr>
            </w:pPr>
            <w:r w:rsidRPr="006E7C89">
              <w:rPr>
                <w:rFonts w:ascii="Times New Roman" w:hAnsi="Times New Roman" w:cstheme="minorBidi"/>
                <w:lang w:val="bg-BG" w:eastAsia="bg-BG"/>
              </w:rPr>
              <w:t>Абонаментна карта</w:t>
            </w:r>
            <w:r>
              <w:rPr>
                <w:rFonts w:ascii="Times New Roman" w:hAnsi="Times New Roman" w:cstheme="minorBidi"/>
                <w:lang w:val="bg-BG" w:eastAsia="bg-BG"/>
              </w:rPr>
              <w:t xml:space="preserve"> – 10 посещения </w:t>
            </w:r>
            <w:r>
              <w:rPr>
                <w:rFonts w:ascii="Times New Roman" w:hAnsi="Times New Roman" w:cstheme="minorBidi"/>
                <w:lang w:val="en-US" w:eastAsia="bg-BG"/>
              </w:rPr>
              <w:t>(</w:t>
            </w:r>
            <w:r>
              <w:rPr>
                <w:rFonts w:ascii="Times New Roman" w:hAnsi="Times New Roman" w:cstheme="minorBidi"/>
                <w:lang w:val="bg-BG" w:eastAsia="bg-BG"/>
              </w:rPr>
              <w:t>нова, Протокол №49/30.10.2018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6E7C89">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80</w:t>
            </w:r>
            <w:r w:rsidRPr="006E7C89">
              <w:rPr>
                <w:rFonts w:ascii="Times New Roman" w:eastAsiaTheme="minorHAnsi" w:hAnsi="Times New Roman" w:cstheme="minorBidi"/>
                <w:lang w:val="bg-BG" w:eastAsia="bg-BG"/>
              </w:rPr>
              <w:t>,00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E7C89" w:rsidRDefault="00697D78" w:rsidP="00697D78">
            <w:pPr>
              <w:jc w:val="both"/>
              <w:rPr>
                <w:rFonts w:ascii="Times New Roman" w:hAnsi="Times New Roman" w:cstheme="minorBidi"/>
                <w:lang w:val="bg-BG" w:eastAsia="bg-BG"/>
              </w:rPr>
            </w:pPr>
            <w:r>
              <w:rPr>
                <w:rFonts w:ascii="Times New Roman" w:hAnsi="Times New Roman" w:cstheme="minorBidi"/>
                <w:bCs/>
                <w:iCs/>
                <w:lang w:val="bg-BG" w:eastAsia="bg-BG"/>
              </w:rPr>
              <w:t xml:space="preserve">Цена на термална зона за индивидуално ползване </w:t>
            </w:r>
            <w:r w:rsidRPr="002213C1">
              <w:rPr>
                <w:rFonts w:ascii="Times New Roman" w:hAnsi="Times New Roman" w:cstheme="minorBidi"/>
                <w:bCs/>
                <w:iCs/>
                <w:lang w:val="en-US" w:eastAsia="bg-BG"/>
              </w:rPr>
              <w:t>(</w:t>
            </w:r>
            <w:r>
              <w:rPr>
                <w:rFonts w:ascii="Times New Roman" w:hAnsi="Times New Roman" w:cstheme="minorBidi"/>
                <w:bCs/>
                <w:iCs/>
                <w:lang w:val="bg-BG" w:eastAsia="bg-BG"/>
              </w:rPr>
              <w:t xml:space="preserve">нова, </w:t>
            </w:r>
            <w:r w:rsidRPr="002213C1">
              <w:rPr>
                <w:rFonts w:ascii="Times New Roman" w:hAnsi="Times New Roman" w:cstheme="minorBidi"/>
                <w:bCs/>
                <w:iCs/>
                <w:lang w:val="bg-BG" w:eastAsia="bg-BG"/>
              </w:rPr>
              <w:t>Протокол №60/30.07.2019 г.</w:t>
            </w:r>
            <w:r w:rsidRPr="002213C1">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6E7C89" w:rsidRDefault="00697D78" w:rsidP="00697D78">
            <w:pPr>
              <w:jc w:val="center"/>
              <w:rPr>
                <w:rFonts w:ascii="Times New Roman" w:eastAsia="Calibri" w:hAnsi="Times New Roman"/>
                <w:lang w:val="bg-BG" w:eastAsia="bg-BG"/>
              </w:rPr>
            </w:pPr>
            <w:r w:rsidRPr="002213C1">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100,00 лв./3 часа</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E7C89" w:rsidRDefault="00697D78" w:rsidP="00697D78">
            <w:pPr>
              <w:jc w:val="both"/>
              <w:rPr>
                <w:rFonts w:ascii="Times New Roman" w:hAnsi="Times New Roman" w:cstheme="minorBidi"/>
                <w:lang w:val="bg-BG" w:eastAsia="bg-BG"/>
              </w:rPr>
            </w:pPr>
            <w:r w:rsidRPr="002213C1">
              <w:rPr>
                <w:rFonts w:ascii="Times New Roman" w:hAnsi="Times New Roman" w:cstheme="minorBidi"/>
                <w:bCs/>
                <w:iCs/>
                <w:lang w:val="bg-BG" w:eastAsia="bg-BG"/>
              </w:rPr>
              <w:t xml:space="preserve">Цена на термална зона за </w:t>
            </w:r>
            <w:r>
              <w:rPr>
                <w:rFonts w:ascii="Times New Roman" w:hAnsi="Times New Roman" w:cstheme="minorBidi"/>
                <w:bCs/>
                <w:iCs/>
                <w:lang w:val="bg-BG" w:eastAsia="bg-BG"/>
              </w:rPr>
              <w:t>отбори до 6 човека/при затворена врата</w:t>
            </w:r>
            <w:r w:rsidRPr="002213C1">
              <w:rPr>
                <w:rFonts w:ascii="Times New Roman" w:hAnsi="Times New Roman" w:cstheme="minorBidi"/>
                <w:bCs/>
                <w:iCs/>
                <w:lang w:val="bg-BG" w:eastAsia="bg-BG"/>
              </w:rPr>
              <w:t xml:space="preserve"> </w:t>
            </w:r>
            <w:r w:rsidRPr="002213C1">
              <w:rPr>
                <w:rFonts w:ascii="Times New Roman" w:hAnsi="Times New Roman" w:cstheme="minorBidi"/>
                <w:bCs/>
                <w:iCs/>
                <w:lang w:val="en-US" w:eastAsia="bg-BG"/>
              </w:rPr>
              <w:t>(</w:t>
            </w:r>
            <w:r w:rsidRPr="002213C1">
              <w:rPr>
                <w:rFonts w:ascii="Times New Roman" w:hAnsi="Times New Roman" w:cstheme="minorBidi"/>
                <w:bCs/>
                <w:iCs/>
                <w:lang w:val="bg-BG" w:eastAsia="bg-BG"/>
              </w:rPr>
              <w:t>нова, Протокол №60/30.07.2019 г.</w:t>
            </w:r>
            <w:r w:rsidRPr="002213C1">
              <w:rPr>
                <w:rFonts w:ascii="Times New Roman" w:hAnsi="Times New Roman" w:cstheme="minorBidi"/>
                <w:bCs/>
                <w:i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6E7C89" w:rsidRDefault="00697D78" w:rsidP="00697D78">
            <w:pPr>
              <w:jc w:val="center"/>
              <w:rPr>
                <w:rFonts w:ascii="Times New Roman" w:eastAsia="Calibri" w:hAnsi="Times New Roman"/>
                <w:lang w:val="bg-BG" w:eastAsia="bg-BG"/>
              </w:rPr>
            </w:pPr>
            <w:r w:rsidRPr="002213C1">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w:t>
            </w:r>
            <w:r w:rsidRPr="002213C1">
              <w:rPr>
                <w:rFonts w:ascii="Times New Roman" w:eastAsiaTheme="minorHAnsi" w:hAnsi="Times New Roman" w:cstheme="minorBidi"/>
                <w:lang w:val="bg-BG" w:eastAsia="bg-BG"/>
              </w:rPr>
              <w:t>00,00 лв./3 часа</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Фитнес зона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Индивидуално посещение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7,00 лв./час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Абонаментна карта </w:t>
            </w:r>
            <w:r w:rsidRPr="008B0008">
              <w:rPr>
                <w:rFonts w:ascii="Times New Roman" w:hAnsi="Times New Roman" w:cstheme="minorBidi"/>
                <w:lang w:val="bg-BG" w:eastAsia="bg-BG"/>
              </w:rPr>
              <w:t>- неограничени посещения</w:t>
            </w:r>
            <w:r>
              <w:rPr>
                <w:rFonts w:ascii="Times New Roman" w:hAnsi="Times New Roman" w:cstheme="minorBidi"/>
                <w:lang w:val="bg-BG" w:eastAsia="bg-BG"/>
              </w:rPr>
              <w:t xml:space="preserve"> в рамките на 30 календарни дни </w:t>
            </w:r>
            <w:r w:rsidRPr="002B11BF">
              <w:rPr>
                <w:rFonts w:ascii="Times New Roman" w:hAnsi="Times New Roman" w:cstheme="minorBidi"/>
                <w:lang w:val="en-US" w:eastAsia="bg-BG"/>
              </w:rPr>
              <w:t>(</w:t>
            </w:r>
            <w:r>
              <w:rPr>
                <w:rFonts w:ascii="Times New Roman" w:hAnsi="Times New Roman" w:cstheme="minorBidi"/>
                <w:lang w:val="bg-BG" w:eastAsia="bg-BG"/>
              </w:rPr>
              <w:t xml:space="preserve">изм. </w:t>
            </w:r>
            <w:r w:rsidRPr="002B11BF">
              <w:rPr>
                <w:rFonts w:ascii="Times New Roman" w:hAnsi="Times New Roman" w:cstheme="minorBidi"/>
                <w:lang w:val="bg-BG" w:eastAsia="bg-BG"/>
              </w:rPr>
              <w:t>Протокол №49/30.10.2018 г.</w:t>
            </w:r>
            <w:r w:rsidRPr="002B11BF">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50,00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Default="00697D78" w:rsidP="00697D78">
            <w:pPr>
              <w:jc w:val="both"/>
              <w:rPr>
                <w:rFonts w:ascii="Times New Roman" w:hAnsi="Times New Roman" w:cstheme="minorBidi"/>
                <w:lang w:val="en-US" w:eastAsia="bg-BG"/>
              </w:rPr>
            </w:pPr>
            <w:r w:rsidRPr="0058621E">
              <w:rPr>
                <w:rFonts w:ascii="Times New Roman" w:hAnsi="Times New Roman" w:cstheme="minorBidi"/>
                <w:lang w:val="bg-BG" w:eastAsia="bg-BG"/>
              </w:rPr>
              <w:t xml:space="preserve">- </w:t>
            </w:r>
            <w:r w:rsidRPr="002B11BF">
              <w:rPr>
                <w:rFonts w:ascii="Times New Roman" w:hAnsi="Times New Roman" w:cstheme="minorBidi"/>
                <w:lang w:val="bg-BG" w:eastAsia="bg-BG"/>
              </w:rPr>
              <w:t>Абонаментна карта - семейна за неограничен брой посещения в рамките на 30 календарни дни за двама члена на семейство</w:t>
            </w:r>
            <w:r>
              <w:rPr>
                <w:rFonts w:ascii="Times New Roman" w:hAnsi="Times New Roman" w:cstheme="minorBidi"/>
                <w:lang w:val="bg-BG" w:eastAsia="bg-BG"/>
              </w:rPr>
              <w:t xml:space="preserve"> </w:t>
            </w:r>
            <w:r w:rsidRPr="002B11BF">
              <w:rPr>
                <w:rFonts w:ascii="Times New Roman" w:hAnsi="Times New Roman" w:cstheme="minorBidi"/>
                <w:lang w:val="en-US" w:eastAsia="bg-BG"/>
              </w:rPr>
              <w:t>(</w:t>
            </w:r>
            <w:r w:rsidRPr="002B11BF">
              <w:rPr>
                <w:rFonts w:ascii="Times New Roman" w:hAnsi="Times New Roman" w:cstheme="minorBidi"/>
                <w:lang w:val="bg-BG" w:eastAsia="bg-BG"/>
              </w:rPr>
              <w:t>изм. Протокол №49/30.10.2018 г.</w:t>
            </w:r>
            <w:r w:rsidRPr="002B11BF">
              <w:rPr>
                <w:rFonts w:ascii="Times New Roman" w:hAnsi="Times New Roman" w:cstheme="minorBidi"/>
                <w:lang w:val="en-US" w:eastAsia="bg-BG"/>
              </w:rPr>
              <w:t>)</w:t>
            </w:r>
          </w:p>
          <w:p w:rsidR="00697D78" w:rsidRPr="0058621E" w:rsidRDefault="00697D78" w:rsidP="00697D78">
            <w:pPr>
              <w:jc w:val="both"/>
              <w:rPr>
                <w:rFonts w:ascii="Times New Roman" w:hAnsi="Times New Roman" w:cstheme="minorBidi"/>
                <w:lang w:val="bg-BG" w:eastAsia="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90,00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Посетители се допускат до изчерпване на капацитета на басейна.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p w:rsidR="00697D78" w:rsidRPr="0058621E" w:rsidRDefault="00697D78" w:rsidP="00697D78">
            <w:pPr>
              <w:jc w:val="center"/>
              <w:rPr>
                <w:rFonts w:ascii="Times New Roman" w:eastAsiaTheme="minorHAnsi" w:hAnsi="Times New Roman" w:cstheme="minorBidi"/>
                <w:lang w:val="bg-BG" w:eastAsia="bg-BG"/>
              </w:rPr>
            </w:pPr>
          </w:p>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Външни спортни клубове - да се считат клубове и/или организации, които не развиват дейността си на територията на Община Бургас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Външни спортни съоръжения </w:t>
            </w:r>
          </w:p>
          <w:p w:rsidR="00697D78" w:rsidRPr="0058621E" w:rsidRDefault="00697D78" w:rsidP="00697D78">
            <w:pPr>
              <w:jc w:val="both"/>
              <w:rPr>
                <w:rFonts w:ascii="Times New Roman" w:hAnsi="Times New Roman" w:cstheme="minorBidi"/>
                <w:lang w:val="bg-BG" w:eastAsia="bg-BG"/>
              </w:rPr>
            </w:pPr>
          </w:p>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футбо</w:t>
            </w:r>
            <w:r>
              <w:rPr>
                <w:rFonts w:ascii="Times New Roman" w:hAnsi="Times New Roman" w:cstheme="minorBidi"/>
                <w:lang w:val="bg-BG" w:eastAsia="bg-BG"/>
              </w:rPr>
              <w:t>лно игрище / 60 – 40 м./ - до 18</w:t>
            </w:r>
            <w:r w:rsidRPr="0058621E">
              <w:rPr>
                <w:rFonts w:ascii="Times New Roman" w:hAnsi="Times New Roman" w:cstheme="minorBidi"/>
                <w:lang w:val="bg-BG" w:eastAsia="bg-BG"/>
              </w:rPr>
              <w:t xml:space="preserve">.00 ч.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 xml:space="preserve"> 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p w:rsidR="00697D78" w:rsidRPr="0058621E" w:rsidRDefault="00697D78" w:rsidP="00697D78">
            <w:pPr>
              <w:jc w:val="center"/>
              <w:rPr>
                <w:rFonts w:ascii="Times New Roman" w:eastAsiaTheme="minorHAnsi" w:hAnsi="Times New Roman" w:cstheme="minorBidi"/>
                <w:lang w:val="bg-BG" w:eastAsia="bg-BG"/>
              </w:rPr>
            </w:pPr>
          </w:p>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70.00 лв./ 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p>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-футболн</w:t>
            </w:r>
            <w:r>
              <w:rPr>
                <w:rFonts w:ascii="Times New Roman" w:hAnsi="Times New Roman" w:cstheme="minorBidi"/>
                <w:lang w:val="bg-BG" w:eastAsia="bg-BG"/>
              </w:rPr>
              <w:t>о игрище / 60 - 40 м / - след 18</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r w:rsidRPr="0058621E">
              <w:rPr>
                <w:rFonts w:ascii="Times New Roman" w:hAnsi="Times New Roman" w:cstheme="minorBidi"/>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90.00 лв./час</w:t>
            </w:r>
          </w:p>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    </w:t>
            </w:r>
          </w:p>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футбо</w:t>
            </w:r>
            <w:r>
              <w:rPr>
                <w:rFonts w:ascii="Times New Roman" w:hAnsi="Times New Roman" w:cstheme="minorBidi"/>
                <w:lang w:val="bg-BG" w:eastAsia="bg-BG"/>
              </w:rPr>
              <w:t>лно игрище / 40 – 30 м / - до 18</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40.00 лв. /час</w:t>
            </w:r>
          </w:p>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721B52">
              <w:rPr>
                <w:rFonts w:ascii="Times New Roman" w:hAnsi="Times New Roman" w:cstheme="minorBidi"/>
                <w:lang w:val="bg-BG" w:eastAsia="bg-BG"/>
              </w:rPr>
              <w:t>- футбо</w:t>
            </w:r>
            <w:r>
              <w:rPr>
                <w:rFonts w:ascii="Times New Roman" w:hAnsi="Times New Roman" w:cstheme="minorBidi"/>
                <w:lang w:val="bg-BG" w:eastAsia="bg-BG"/>
              </w:rPr>
              <w:t>лно игрище / 40 – 30 м / - след</w:t>
            </w:r>
            <w:r w:rsidRPr="00721B52">
              <w:rPr>
                <w:rFonts w:ascii="Times New Roman" w:hAnsi="Times New Roman" w:cstheme="minorBidi"/>
                <w:lang w:val="bg-BG" w:eastAsia="bg-BG"/>
              </w:rPr>
              <w:t xml:space="preserve"> 18.00 ч. </w:t>
            </w:r>
            <w:r w:rsidRPr="00721B52">
              <w:rPr>
                <w:rFonts w:ascii="Times New Roman" w:hAnsi="Times New Roman" w:cstheme="minorBidi"/>
                <w:lang w:val="en-US" w:eastAsia="bg-BG"/>
              </w:rPr>
              <w:t>(</w:t>
            </w:r>
            <w:r>
              <w:rPr>
                <w:rFonts w:ascii="Times New Roman" w:hAnsi="Times New Roman" w:cstheme="minorBidi"/>
                <w:lang w:val="bg-BG" w:eastAsia="bg-BG"/>
              </w:rPr>
              <w:t>нова, Протокол №18/21.12.2020</w:t>
            </w:r>
            <w:r w:rsidRPr="00721B52">
              <w:rPr>
                <w:rFonts w:ascii="Times New Roman" w:hAnsi="Times New Roman" w:cstheme="minorBidi"/>
                <w:lang w:val="bg-BG" w:eastAsia="bg-BG"/>
              </w:rPr>
              <w:t xml:space="preserve"> г.</w:t>
            </w:r>
            <w:r w:rsidRPr="00721B5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721B52">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721B52"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50</w:t>
            </w:r>
            <w:r w:rsidRPr="00721B52">
              <w:rPr>
                <w:rFonts w:ascii="Times New Roman" w:eastAsiaTheme="minorHAnsi" w:hAnsi="Times New Roman" w:cstheme="minorBidi"/>
                <w:lang w:val="bg-BG" w:eastAsia="bg-BG"/>
              </w:rPr>
              <w:t>.00 лв. /час</w:t>
            </w:r>
          </w:p>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Тенис корт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12.00 лв. /час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Тенис корт с осветление – еднократно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15.00 лв./ час</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Pr>
                <w:rFonts w:ascii="Times New Roman" w:hAnsi="Times New Roman" w:cstheme="minorBidi"/>
                <w:lang w:val="bg-BG" w:eastAsia="bg-BG"/>
              </w:rPr>
              <w:t>Абонаментни карти от 08:00 – 18:</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017DF2">
              <w:rPr>
                <w:rFonts w:ascii="Times New Roman" w:hAnsi="Times New Roman" w:cstheme="minorBidi"/>
                <w:lang w:val="en-US" w:eastAsia="bg-BG"/>
              </w:rPr>
              <w:t>(</w:t>
            </w:r>
            <w:r w:rsidRPr="00017DF2">
              <w:rPr>
                <w:rFonts w:ascii="Times New Roman" w:hAnsi="Times New Roman" w:cstheme="minorBidi"/>
                <w:lang w:val="bg-BG" w:eastAsia="bg-BG"/>
              </w:rPr>
              <w:t>изм. Протокол №5/19.12.2019 г.</w:t>
            </w:r>
            <w:r w:rsidRPr="00017DF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126.00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240.00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324.00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408.00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576.00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Pr>
                <w:rFonts w:ascii="Times New Roman" w:hAnsi="Times New Roman" w:cstheme="minorBidi"/>
                <w:lang w:val="bg-BG" w:eastAsia="bg-BG"/>
              </w:rPr>
              <w:t>Абонаментни карти от 18: 00 – 22:</w:t>
            </w:r>
            <w:r w:rsidRPr="0058621E">
              <w:rPr>
                <w:rFonts w:ascii="Times New Roman" w:hAnsi="Times New Roman" w:cstheme="minorBidi"/>
                <w:lang w:val="bg-BG" w:eastAsia="bg-BG"/>
              </w:rPr>
              <w:t>00 ч.</w:t>
            </w:r>
            <w:r>
              <w:rPr>
                <w:rFonts w:ascii="Times New Roman" w:hAnsi="Times New Roman" w:cstheme="minorBidi"/>
                <w:lang w:val="bg-BG" w:eastAsia="bg-BG"/>
              </w:rPr>
              <w:t xml:space="preserve"> </w:t>
            </w:r>
            <w:r w:rsidRPr="00B35FE2">
              <w:rPr>
                <w:rFonts w:ascii="Times New Roman" w:hAnsi="Times New Roman" w:cstheme="minorBidi"/>
                <w:lang w:val="en-US" w:eastAsia="bg-BG"/>
              </w:rPr>
              <w:t>(</w:t>
            </w:r>
            <w:r w:rsidRPr="00B35FE2">
              <w:rPr>
                <w:rFonts w:ascii="Times New Roman" w:hAnsi="Times New Roman" w:cstheme="minorBidi"/>
                <w:lang w:val="bg-BG" w:eastAsia="bg-BG"/>
              </w:rPr>
              <w:t xml:space="preserve">изм. </w:t>
            </w:r>
            <w:r w:rsidRPr="00B35FE2">
              <w:rPr>
                <w:rFonts w:ascii="Times New Roman" w:hAnsi="Times New Roman" w:cstheme="minorBidi"/>
                <w:lang w:val="bg-BG" w:eastAsia="bg-BG"/>
              </w:rPr>
              <w:lastRenderedPageBreak/>
              <w:t>Протокол №5/19.12.2019 г.</w:t>
            </w:r>
            <w:r w:rsidRPr="00B35FE2">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12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162.00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312.00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36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450.00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48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552.00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both"/>
              <w:rPr>
                <w:rFonts w:ascii="Times New Roman" w:hAnsi="Times New Roman" w:cstheme="minorBidi"/>
                <w:lang w:val="bg-BG" w:eastAsia="bg-BG"/>
              </w:rPr>
            </w:pPr>
            <w:r w:rsidRPr="0058621E">
              <w:rPr>
                <w:rFonts w:ascii="Times New Roman" w:hAnsi="Times New Roman" w:cstheme="minorBidi"/>
                <w:lang w:val="bg-BG" w:eastAsia="bg-BG"/>
              </w:rPr>
              <w:t xml:space="preserve">72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sidRPr="0058621E">
              <w:rPr>
                <w:rFonts w:ascii="Times New Roman" w:eastAsiaTheme="minorHAnsi" w:hAnsi="Times New Roman" w:cstheme="minorBidi"/>
                <w:lang w:val="bg-BG" w:eastAsia="bg-BG"/>
              </w:rPr>
              <w:t>702.00 лв</w:t>
            </w: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EC1A22" w:rsidRDefault="00697D78" w:rsidP="00697D78">
            <w:pPr>
              <w:jc w:val="both"/>
              <w:rPr>
                <w:rFonts w:ascii="Times New Roman" w:hAnsi="Times New Roman" w:cstheme="minorBidi"/>
                <w:lang w:val="en-US" w:eastAsia="bg-BG"/>
              </w:rPr>
            </w:pPr>
            <w:r>
              <w:rPr>
                <w:rFonts w:ascii="Times New Roman" w:hAnsi="Times New Roman" w:cstheme="minorBidi"/>
                <w:lang w:val="en-US" w:eastAsia="bg-BG"/>
              </w:rPr>
              <w:t>(</w:t>
            </w:r>
            <w:r>
              <w:rPr>
                <w:rFonts w:ascii="Times New Roman" w:hAnsi="Times New Roman" w:cstheme="minorBidi"/>
                <w:lang w:val="bg-BG" w:eastAsia="bg-BG"/>
              </w:rPr>
              <w:t>отм. Протокол №60/30.07.2019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r w:rsidRPr="0058621E">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58621E">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6516C7" w:rsidRDefault="00697D78" w:rsidP="00697D78">
            <w:pPr>
              <w:jc w:val="both"/>
              <w:rPr>
                <w:rFonts w:ascii="Times New Roman" w:hAnsi="Times New Roman" w:cstheme="minorBidi"/>
                <w:lang w:val="en-US" w:eastAsia="bg-BG"/>
              </w:rPr>
            </w:pPr>
            <w:r>
              <w:rPr>
                <w:rFonts w:ascii="Times New Roman" w:hAnsi="Times New Roman" w:cstheme="minorBidi"/>
                <w:lang w:val="bg-BG" w:eastAsia="bg-BG"/>
              </w:rPr>
              <w:t xml:space="preserve">Семейни пакети </w:t>
            </w:r>
            <w:r>
              <w:rPr>
                <w:rFonts w:ascii="Times New Roman" w:hAnsi="Times New Roman" w:cstheme="minorBidi"/>
                <w:lang w:val="en-US" w:eastAsia="bg-BG"/>
              </w:rPr>
              <w:t>(</w:t>
            </w:r>
            <w:r>
              <w:rPr>
                <w:rFonts w:ascii="Times New Roman" w:hAnsi="Times New Roman" w:cstheme="minorBidi"/>
                <w:lang w:val="bg-BG" w:eastAsia="bg-BG"/>
              </w:rPr>
              <w:t>нова, Протокол №49/30.10.2018 г.</w:t>
            </w:r>
            <w:r>
              <w:rPr>
                <w:rFonts w:ascii="Times New Roman" w:hAnsi="Times New Roman" w:cstheme="minorBidi"/>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58621E"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697D78" w:rsidRPr="006504FA" w:rsidRDefault="00697D78" w:rsidP="00697D78">
            <w:pPr>
              <w:rPr>
                <w:rFonts w:ascii="Times New Roman" w:hAnsi="Times New Roman"/>
                <w:lang w:eastAsia="bg-BG"/>
              </w:rPr>
            </w:pPr>
            <w:r w:rsidRPr="006504FA">
              <w:rPr>
                <w:rFonts w:ascii="Times New Roman" w:hAnsi="Times New Roman"/>
                <w:lang w:eastAsia="bg-BG"/>
              </w:rPr>
              <w:t xml:space="preserve">Семеен пакет „Спорт за цялото семейство“, едновременно ползване на всички услуги от предоставяните на територията на комплекса (фитнес, плувен басейн, термална зона, тенис на корт) от минимум двама члена на семейство. Отстъпката се прилага за индивидуално посещение и не важи при издаване на абонаментни карти. </w:t>
            </w:r>
          </w:p>
        </w:tc>
        <w:tc>
          <w:tcPr>
            <w:tcW w:w="1373" w:type="dxa"/>
            <w:tcBorders>
              <w:top w:val="single" w:sz="4" w:space="0" w:color="auto"/>
              <w:left w:val="single" w:sz="4" w:space="0" w:color="auto"/>
              <w:bottom w:val="single" w:sz="4" w:space="0" w:color="auto"/>
              <w:right w:val="single" w:sz="4" w:space="0" w:color="auto"/>
            </w:tcBorders>
          </w:tcPr>
          <w:p w:rsidR="00697D78" w:rsidRPr="006504FA" w:rsidRDefault="00697D78" w:rsidP="00697D78">
            <w:pPr>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697D78" w:rsidRPr="006504FA" w:rsidRDefault="00697D78" w:rsidP="00697D78">
            <w:pPr>
              <w:rPr>
                <w:rFonts w:ascii="Times New Roman" w:hAnsi="Times New Roman"/>
                <w:lang w:eastAsia="bg-BG"/>
              </w:rPr>
            </w:pPr>
            <w:r w:rsidRPr="006504FA">
              <w:rPr>
                <w:rFonts w:ascii="Times New Roman" w:hAnsi="Times New Roman"/>
                <w:lang w:eastAsia="bg-BG"/>
              </w:rPr>
              <w:t xml:space="preserve">Отстъпка 30 % </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697D78" w:rsidRPr="006504FA" w:rsidRDefault="00697D78" w:rsidP="00697D78">
            <w:pPr>
              <w:rPr>
                <w:rFonts w:ascii="Times New Roman" w:hAnsi="Times New Roman"/>
                <w:lang w:eastAsia="bg-BG"/>
              </w:rPr>
            </w:pPr>
            <w:r w:rsidRPr="00333F8E">
              <w:rPr>
                <w:rFonts w:ascii="Times New Roman" w:hAnsi="Times New Roman"/>
                <w:lang w:val="bg-BG" w:eastAsia="bg-BG"/>
              </w:rPr>
              <w:t>ВЪНШНА И ВЪТРЕШНА РЕКЛАМНА ПЛОЩ</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tcPr>
          <w:p w:rsidR="00697D78" w:rsidRPr="006504FA" w:rsidRDefault="00697D78" w:rsidP="00697D78">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97D78" w:rsidRPr="006504FA" w:rsidRDefault="00697D78" w:rsidP="00697D78">
            <w:pPr>
              <w:rPr>
                <w:rFonts w:ascii="Times New Roman" w:hAnsi="Times New Roman"/>
                <w:lang w:eastAsia="bg-BG"/>
              </w:rPr>
            </w:pP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697D78" w:rsidRPr="00333F8E" w:rsidRDefault="00697D78" w:rsidP="00697D78">
            <w:pPr>
              <w:rPr>
                <w:rFonts w:ascii="Times New Roman" w:hAnsi="Times New Roman"/>
                <w:lang w:val="bg-BG" w:eastAsia="bg-BG"/>
              </w:rPr>
            </w:pPr>
            <w:r>
              <w:rPr>
                <w:rFonts w:ascii="Times New Roman" w:hAnsi="Times New Roman"/>
                <w:lang w:val="bg-BG" w:eastAsia="bg-BG"/>
              </w:rPr>
              <w:t>Дневна наемна цена</w:t>
            </w:r>
          </w:p>
        </w:tc>
        <w:tc>
          <w:tcPr>
            <w:tcW w:w="1373" w:type="dxa"/>
            <w:tcBorders>
              <w:top w:val="single" w:sz="4" w:space="0" w:color="auto"/>
              <w:left w:val="single" w:sz="4" w:space="0" w:color="auto"/>
              <w:bottom w:val="single" w:sz="4" w:space="0" w:color="auto"/>
              <w:right w:val="single" w:sz="4" w:space="0" w:color="auto"/>
            </w:tcBorders>
          </w:tcPr>
          <w:p w:rsidR="00697D78" w:rsidRPr="006504FA" w:rsidRDefault="00697D78" w:rsidP="00697D78">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97D78" w:rsidRPr="006504FA" w:rsidRDefault="00697D78" w:rsidP="00697D78">
            <w:pPr>
              <w:rPr>
                <w:rFonts w:ascii="Times New Roman" w:hAnsi="Times New Roman"/>
                <w:lang w:eastAsia="bg-BG"/>
              </w:rPr>
            </w:pPr>
          </w:p>
        </w:tc>
      </w:tr>
      <w:tr w:rsidR="00697D78"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До 2 кв.м.</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20,00 лв./кв.м.</w:t>
            </w:r>
          </w:p>
        </w:tc>
      </w:tr>
      <w:tr w:rsidR="00697D78"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от  2,00 кв.м. до  6,00кв.м.</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18,00 лв./кв.м.</w:t>
            </w:r>
          </w:p>
        </w:tc>
      </w:tr>
      <w:tr w:rsidR="00697D78"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от  6,00 кв.м. до 14,00кв.м.</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16,00 лв./кв.м.</w:t>
            </w:r>
          </w:p>
        </w:tc>
      </w:tr>
      <w:tr w:rsidR="00697D78" w:rsidRPr="00CF1914" w:rsidTr="0093169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над - 14,00 кв.м.</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14,00 лв./кв.м.</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tcPr>
          <w:p w:rsidR="00697D78" w:rsidRDefault="00697D78" w:rsidP="00697D78">
            <w:pPr>
              <w:rPr>
                <w:rFonts w:ascii="Times New Roman" w:hAnsi="Times New Roman"/>
                <w:lang w:val="bg-BG" w:eastAsia="bg-BG"/>
              </w:rPr>
            </w:pPr>
            <w:r>
              <w:rPr>
                <w:rFonts w:ascii="Times New Roman" w:hAnsi="Times New Roman"/>
                <w:lang w:val="bg-BG" w:eastAsia="bg-BG"/>
              </w:rPr>
              <w:t>Месечна наемна цена</w:t>
            </w:r>
          </w:p>
        </w:tc>
        <w:tc>
          <w:tcPr>
            <w:tcW w:w="1373" w:type="dxa"/>
            <w:tcBorders>
              <w:top w:val="single" w:sz="4" w:space="0" w:color="auto"/>
              <w:left w:val="single" w:sz="4" w:space="0" w:color="auto"/>
              <w:bottom w:val="single" w:sz="4" w:space="0" w:color="auto"/>
              <w:right w:val="single" w:sz="4" w:space="0" w:color="auto"/>
            </w:tcBorders>
          </w:tcPr>
          <w:p w:rsidR="00697D78" w:rsidRPr="006504FA" w:rsidRDefault="00697D78" w:rsidP="00697D78">
            <w:pP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697D78" w:rsidRPr="006504FA" w:rsidRDefault="00697D78" w:rsidP="00697D78">
            <w:pPr>
              <w:rPr>
                <w:rFonts w:ascii="Times New Roman" w:hAnsi="Times New Roman"/>
                <w:lang w:eastAsia="bg-BG"/>
              </w:rPr>
            </w:pP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до 2,00 кв.м.</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18,00 лв./кв.м.</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от  2,00 кв.м. до  6,00кв.м.</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16,00 лв./кв.м.</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от  6,00 кв.м. до 14,00кв.м.</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14,00 лв./кв.м.</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над - 14,00 кв.м.</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12,00 лв./кв.м.</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333F8E" w:rsidRDefault="00697D78" w:rsidP="00697D78">
            <w:pPr>
              <w:jc w:val="center"/>
              <w:rPr>
                <w:rFonts w:ascii="Times New Roman" w:hAnsi="Times New Roman"/>
                <w:lang w:val="bg-BG" w:eastAsia="bg-BG"/>
              </w:rPr>
            </w:pPr>
            <w:r w:rsidRPr="006504FA">
              <w:rPr>
                <w:rFonts w:ascii="Times New Roman" w:hAnsi="Times New Roman"/>
                <w:lang w:eastAsia="bg-BG"/>
              </w:rPr>
              <w:t>НАЕМ ВИДЕОСТЕНА И ОЗВУЧАВАНЕ</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Озвучаване 1 час</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50,00 лв.</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Озвучаване събитие до 3 часа</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80,00 лв.</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Видеостена звук и картина 1 час</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110,00 лв.</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Видеостена звук и картина за събитие до 3 часа</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150,00 лв.</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333F8E" w:rsidRDefault="00697D78" w:rsidP="00697D78">
            <w:pPr>
              <w:jc w:val="center"/>
              <w:rPr>
                <w:rFonts w:ascii="Times New Roman" w:hAnsi="Times New Roman"/>
                <w:lang w:val="bg-BG" w:eastAsia="bg-BG"/>
              </w:rPr>
            </w:pPr>
            <w:r w:rsidRPr="006504FA">
              <w:rPr>
                <w:rFonts w:ascii="Times New Roman" w:hAnsi="Times New Roman"/>
                <w:lang w:eastAsia="bg-BG"/>
              </w:rPr>
              <w:t>ИЗЛЪЧВАНЕ НА ВИДЕОКЛИПОВЕ НА ВИДЕОСТЕНА С ВРЕМЕТРАЕНЕ ДО 60 СЕКУНДИ</w:t>
            </w:r>
            <w:r>
              <w:rPr>
                <w:rFonts w:ascii="Times New Roman" w:hAnsi="Times New Roman"/>
                <w:lang w:val="bg-BG" w:eastAsia="bg-BG"/>
              </w:rPr>
              <w:t xml:space="preserve"> </w:t>
            </w:r>
            <w:r w:rsidRPr="00333F8E">
              <w:rPr>
                <w:rFonts w:ascii="Times New Roman" w:hAnsi="Times New Roman"/>
                <w:lang w:val="en-US" w:eastAsia="bg-BG"/>
              </w:rPr>
              <w:t>(</w:t>
            </w:r>
            <w:r w:rsidRPr="00333F8E">
              <w:rPr>
                <w:rFonts w:ascii="Times New Roman" w:hAnsi="Times New Roman"/>
                <w:lang w:val="bg-BG" w:eastAsia="bg-BG"/>
              </w:rPr>
              <w:t>нова, Протокол №49/30.10.2018 г.</w:t>
            </w:r>
            <w:r w:rsidRPr="00333F8E">
              <w:rPr>
                <w:rFonts w:ascii="Times New Roman" w:hAnsi="Times New Roman"/>
                <w:lang w:val="en-US" w:eastAsia="bg-BG"/>
              </w:rPr>
              <w:t>)</w:t>
            </w:r>
            <w:r>
              <w:rPr>
                <w:rFonts w:ascii="Times New Roman" w:hAnsi="Times New Roman"/>
                <w:lang w:val="bg-BG" w:eastAsia="bg-BG"/>
              </w:rPr>
              <w:t xml:space="preserve"> </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 xml:space="preserve">Пакет от 5 излъчвания на ден за един ден излъчване на до 60 секунден видеоклип на видеостената </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40,00 лв.</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Пакет от 10 излъчвания на ден в рамките на един месец на до 60 секунден видеоклип на видеостената</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150,00 лв.</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Pr="006504FA" w:rsidRDefault="00697D78" w:rsidP="00697D78">
            <w:pPr>
              <w:rPr>
                <w:rFonts w:ascii="Times New Roman" w:hAnsi="Times New Roman"/>
                <w:lang w:eastAsia="bg-BG"/>
              </w:rPr>
            </w:pPr>
            <w:r w:rsidRPr="006504FA">
              <w:rPr>
                <w:rFonts w:ascii="Times New Roman" w:hAnsi="Times New Roman"/>
                <w:lang w:eastAsia="bg-BG"/>
              </w:rPr>
              <w:t>Пакет от 20 излъчвания на ден в рамките на един месец на до 60 секунден видеоклип на видеостената</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200,00 лв.</w:t>
            </w:r>
          </w:p>
        </w:tc>
      </w:tr>
      <w:tr w:rsidR="00697D78" w:rsidRPr="00CF1914" w:rsidTr="007501F7">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nil"/>
              <w:left w:val="single" w:sz="4" w:space="0" w:color="auto"/>
              <w:bottom w:val="single" w:sz="4" w:space="0" w:color="auto"/>
              <w:right w:val="single" w:sz="4" w:space="0" w:color="auto"/>
            </w:tcBorders>
            <w:shd w:val="clear" w:color="auto" w:fill="auto"/>
            <w:vAlign w:val="bottom"/>
          </w:tcPr>
          <w:p w:rsidR="00697D78" w:rsidRDefault="00697D78" w:rsidP="00697D78">
            <w:pPr>
              <w:jc w:val="center"/>
              <w:rPr>
                <w:rFonts w:ascii="Times New Roman" w:hAnsi="Times New Roman"/>
                <w:lang w:val="bg-BG" w:eastAsia="bg-BG"/>
              </w:rPr>
            </w:pPr>
            <w:r>
              <w:rPr>
                <w:rFonts w:ascii="Times New Roman" w:hAnsi="Times New Roman"/>
                <w:lang w:val="bg-BG" w:eastAsia="bg-BG"/>
              </w:rPr>
              <w:t xml:space="preserve">ДРУГИ УСЛУГИ </w:t>
            </w:r>
          </w:p>
          <w:p w:rsidR="00697D78" w:rsidRPr="00443E27" w:rsidRDefault="00697D78" w:rsidP="00697D78">
            <w:pPr>
              <w:jc w:val="center"/>
              <w:rPr>
                <w:rFonts w:ascii="Times New Roman" w:hAnsi="Times New Roman"/>
                <w:lang w:val="bg-BG" w:eastAsia="bg-BG"/>
              </w:rPr>
            </w:pPr>
            <w:r w:rsidRPr="00443E27">
              <w:rPr>
                <w:rFonts w:ascii="Times New Roman" w:hAnsi="Times New Roman"/>
                <w:lang w:val="en-US" w:eastAsia="bg-BG"/>
              </w:rPr>
              <w:t>(</w:t>
            </w:r>
            <w:r>
              <w:rPr>
                <w:rFonts w:ascii="Times New Roman" w:hAnsi="Times New Roman"/>
                <w:lang w:val="bg-BG" w:eastAsia="bg-BG"/>
              </w:rPr>
              <w:t>нова, Протокол 60/30.07.2019</w:t>
            </w:r>
            <w:r w:rsidRPr="00443E27">
              <w:rPr>
                <w:rFonts w:ascii="Times New Roman" w:hAnsi="Times New Roman"/>
                <w:lang w:val="bg-BG" w:eastAsia="bg-BG"/>
              </w:rPr>
              <w:t xml:space="preserve"> г.</w:t>
            </w:r>
            <w:r w:rsidRPr="00443E27">
              <w:rPr>
                <w:rFonts w:ascii="Times New Roman" w:hAnsi="Times New Roman"/>
                <w:lang w:val="en-US" w:eastAsia="bg-BG"/>
              </w:rPr>
              <w:t>)</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p>
        </w:tc>
      </w:tr>
      <w:tr w:rsidR="00697D78" w:rsidRPr="00CF1914" w:rsidTr="0094516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6D3B40" w:rsidRDefault="00697D78" w:rsidP="00697D78">
            <w:pPr>
              <w:shd w:val="clear" w:color="auto" w:fill="FFFFFF"/>
              <w:rPr>
                <w:rFonts w:ascii="Times New Roman" w:hAnsi="Times New Roman"/>
              </w:rPr>
            </w:pPr>
            <w:r w:rsidRPr="006D3B40">
              <w:rPr>
                <w:rFonts w:ascii="Times New Roman" w:hAnsi="Times New Roman"/>
              </w:rPr>
              <w:t>Цени за туроператори, които предлагат услугата „плуване“ – отстъпка 25%</w:t>
            </w:r>
            <w:r>
              <w:rPr>
                <w:rFonts w:ascii="Times New Roman" w:hAnsi="Times New Roman"/>
              </w:rPr>
              <w:t xml:space="preserve"> от единичната цена за плуване </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p>
        </w:tc>
        <w:tc>
          <w:tcPr>
            <w:tcW w:w="2114" w:type="dxa"/>
            <w:gridSpan w:val="2"/>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center"/>
              <w:rPr>
                <w:rFonts w:ascii="Times New Roman" w:hAnsi="Times New Roman"/>
                <w:lang w:eastAsia="bg-BG"/>
              </w:rPr>
            </w:pPr>
            <w:r w:rsidRPr="00957CF2">
              <w:rPr>
                <w:rFonts w:ascii="Times New Roman" w:hAnsi="Times New Roman"/>
                <w:lang w:eastAsia="bg-BG"/>
              </w:rPr>
              <w:t>7,50 лв.</w:t>
            </w:r>
          </w:p>
        </w:tc>
      </w:tr>
      <w:tr w:rsidR="00697D78" w:rsidRPr="00CF1914" w:rsidTr="00B11839">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Default="00697D78" w:rsidP="00697D78">
            <w:pPr>
              <w:rPr>
                <w:rFonts w:ascii="Times New Roman" w:hAnsi="Times New Roman"/>
                <w:lang w:val="bg-BG" w:eastAsia="bg-BG"/>
              </w:rPr>
            </w:pPr>
            <w:r w:rsidRPr="00957CF2">
              <w:rPr>
                <w:rFonts w:ascii="Times New Roman" w:hAnsi="Times New Roman"/>
                <w:lang w:val="bg-BG" w:eastAsia="bg-BG"/>
              </w:rPr>
              <w:t>Наем за външни площи за изложения с рекламна и изложбена цел за събития и дългосрочно ползване – 50 кв. м.</w:t>
            </w:r>
          </w:p>
        </w:tc>
        <w:tc>
          <w:tcPr>
            <w:tcW w:w="1373" w:type="dxa"/>
            <w:tcBorders>
              <w:top w:val="nil"/>
              <w:left w:val="nil"/>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6504FA">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D70F1F" w:rsidRDefault="00697D78" w:rsidP="00697D78">
            <w:pPr>
              <w:jc w:val="right"/>
              <w:rPr>
                <w:rFonts w:ascii="Times New Roman" w:hAnsi="Times New Roman"/>
                <w:lang w:val="bg-BG" w:eastAsia="bg-BG"/>
              </w:rPr>
            </w:pPr>
            <w:r>
              <w:rPr>
                <w:rFonts w:ascii="Times New Roman" w:hAnsi="Times New Roman"/>
                <w:lang w:eastAsia="bg-BG"/>
              </w:rPr>
              <w:t>1</w:t>
            </w:r>
            <w:r w:rsidRPr="00D70F1F">
              <w:rPr>
                <w:rFonts w:ascii="Times New Roman" w:hAnsi="Times New Roman"/>
                <w:lang w:eastAsia="bg-BG"/>
              </w:rPr>
              <w:t>00,00 лв.</w:t>
            </w:r>
            <w:r>
              <w:rPr>
                <w:rFonts w:ascii="Times New Roman" w:hAnsi="Times New Roman"/>
                <w:lang w:val="bg-BG" w:eastAsia="bg-BG"/>
              </w:rPr>
              <w:t>/ден</w:t>
            </w:r>
          </w:p>
        </w:tc>
      </w:tr>
      <w:tr w:rsidR="00697D78"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Default="00697D78" w:rsidP="00697D78">
            <w:pPr>
              <w:rPr>
                <w:rFonts w:ascii="Times New Roman" w:hAnsi="Times New Roman"/>
                <w:lang w:val="bg-BG" w:eastAsia="bg-BG"/>
              </w:rPr>
            </w:pPr>
            <w:r w:rsidRPr="00D25736">
              <w:rPr>
                <w:rFonts w:ascii="Times New Roman" w:hAnsi="Times New Roman"/>
                <w:lang w:val="bg-BG" w:eastAsia="bg-BG"/>
              </w:rPr>
              <w:t xml:space="preserve">Наем на външни площи с развлекателна цел  – 50 кв. </w:t>
            </w:r>
            <w:r w:rsidRPr="00D25736">
              <w:rPr>
                <w:rFonts w:ascii="Times New Roman" w:hAnsi="Times New Roman"/>
                <w:lang w:val="bg-BG" w:eastAsia="bg-BG"/>
              </w:rPr>
              <w:lastRenderedPageBreak/>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D25736">
              <w:rPr>
                <w:rFonts w:ascii="Times New Roman" w:hAnsi="Times New Roman"/>
                <w:lang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D25736">
              <w:rPr>
                <w:rFonts w:ascii="Times New Roman" w:hAnsi="Times New Roman"/>
                <w:lang w:eastAsia="bg-BG"/>
              </w:rPr>
              <w:t>1</w:t>
            </w:r>
            <w:r>
              <w:rPr>
                <w:rFonts w:ascii="Times New Roman" w:hAnsi="Times New Roman"/>
                <w:lang w:eastAsia="bg-BG"/>
              </w:rPr>
              <w:t>5</w:t>
            </w:r>
            <w:r w:rsidRPr="00D25736">
              <w:rPr>
                <w:rFonts w:ascii="Times New Roman" w:hAnsi="Times New Roman"/>
                <w:lang w:eastAsia="bg-BG"/>
              </w:rPr>
              <w:t>,00 лв.</w:t>
            </w:r>
            <w:r w:rsidRPr="00D25736">
              <w:rPr>
                <w:rFonts w:ascii="Times New Roman" w:hAnsi="Times New Roman"/>
                <w:lang w:val="bg-BG" w:eastAsia="bg-BG"/>
              </w:rPr>
              <w:t>/</w:t>
            </w:r>
            <w:r>
              <w:rPr>
                <w:rFonts w:ascii="Times New Roman" w:hAnsi="Times New Roman"/>
                <w:lang w:val="bg-BG" w:eastAsia="bg-BG"/>
              </w:rPr>
              <w:t>час</w:t>
            </w:r>
          </w:p>
        </w:tc>
      </w:tr>
      <w:tr w:rsidR="00697D78"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Default="00697D78" w:rsidP="00697D78">
            <w:pPr>
              <w:rPr>
                <w:rFonts w:ascii="Times New Roman" w:hAnsi="Times New Roman"/>
                <w:lang w:val="bg-BG"/>
              </w:rPr>
            </w:pPr>
            <w:r w:rsidRPr="00256D37">
              <w:rPr>
                <w:rFonts w:ascii="Times New Roman" w:hAnsi="Times New Roman"/>
                <w:lang w:val="bg-BG"/>
              </w:rPr>
              <w:t>Почасов наем за ползване на Пресцентър</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256D3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Pr>
                <w:rFonts w:ascii="Times New Roman" w:hAnsi="Times New Roman"/>
                <w:lang w:eastAsia="bg-BG"/>
              </w:rPr>
              <w:t>30</w:t>
            </w:r>
            <w:r w:rsidRPr="00256D37">
              <w:rPr>
                <w:rFonts w:ascii="Times New Roman" w:hAnsi="Times New Roman"/>
                <w:lang w:eastAsia="bg-BG"/>
              </w:rPr>
              <w:t>,00 лв.</w:t>
            </w:r>
            <w:r w:rsidRPr="00256D37">
              <w:rPr>
                <w:rFonts w:ascii="Times New Roman" w:hAnsi="Times New Roman"/>
                <w:lang w:val="bg-BG" w:eastAsia="bg-BG"/>
              </w:rPr>
              <w:t>/час</w:t>
            </w:r>
          </w:p>
        </w:tc>
      </w:tr>
      <w:tr w:rsidR="00697D78"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Default="00697D78" w:rsidP="00697D78">
            <w:pPr>
              <w:rPr>
                <w:rFonts w:ascii="Times New Roman" w:hAnsi="Times New Roman"/>
                <w:lang w:val="bg-BG" w:eastAsia="bg-BG"/>
              </w:rPr>
            </w:pPr>
            <w:r w:rsidRPr="00177567">
              <w:rPr>
                <w:rFonts w:ascii="Times New Roman" w:hAnsi="Times New Roman"/>
                <w:lang w:val="bg-BG" w:eastAsia="bg-BG"/>
              </w:rPr>
              <w:t>Цена на неохраняем нощен паркинг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177567">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Pr>
                <w:rFonts w:ascii="Times New Roman" w:hAnsi="Times New Roman"/>
                <w:lang w:eastAsia="bg-BG"/>
              </w:rPr>
              <w:t>4</w:t>
            </w:r>
            <w:r w:rsidRPr="00177567">
              <w:rPr>
                <w:rFonts w:ascii="Times New Roman" w:hAnsi="Times New Roman"/>
                <w:lang w:eastAsia="bg-BG"/>
              </w:rPr>
              <w:t>0,00 лв.</w:t>
            </w:r>
            <w:r w:rsidRPr="00177567">
              <w:rPr>
                <w:rFonts w:ascii="Times New Roman" w:hAnsi="Times New Roman"/>
                <w:lang w:val="bg-BG" w:eastAsia="bg-BG"/>
              </w:rPr>
              <w:t>/</w:t>
            </w:r>
            <w:r>
              <w:rPr>
                <w:rFonts w:ascii="Times New Roman" w:hAnsi="Times New Roman"/>
                <w:lang w:val="bg-BG" w:eastAsia="bg-BG"/>
              </w:rPr>
              <w:t>месец</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5012B8" w:rsidRDefault="00697D78" w:rsidP="00697D78">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vAlign w:val="bottom"/>
          </w:tcPr>
          <w:p w:rsidR="00697D78" w:rsidRPr="00B97236" w:rsidRDefault="00697D78" w:rsidP="00697D78">
            <w:pPr>
              <w:rPr>
                <w:rFonts w:ascii="Times New Roman" w:hAnsi="Times New Roman"/>
                <w:lang w:val="bg-BG" w:eastAsia="bg-BG"/>
              </w:rPr>
            </w:pPr>
            <w:r w:rsidRPr="005012B8">
              <w:rPr>
                <w:rFonts w:ascii="Times New Roman" w:hAnsi="Times New Roman"/>
                <w:lang w:eastAsia="bg-BG"/>
              </w:rPr>
              <w:t>Ползване на паркинг до 3 часа</w:t>
            </w:r>
            <w:r>
              <w:rPr>
                <w:rFonts w:ascii="Times New Roman" w:hAnsi="Times New Roman"/>
                <w:lang w:val="bg-BG" w:eastAsia="bg-BG"/>
              </w:rPr>
              <w:t xml:space="preserve"> </w:t>
            </w:r>
            <w:r w:rsidRPr="00B97236">
              <w:rPr>
                <w:rFonts w:ascii="Times New Roman" w:hAnsi="Times New Roman"/>
                <w:lang w:val="en-US" w:eastAsia="bg-BG"/>
              </w:rPr>
              <w:t>(</w:t>
            </w:r>
            <w:r>
              <w:rPr>
                <w:rFonts w:ascii="Times New Roman" w:hAnsi="Times New Roman"/>
                <w:lang w:val="bg-BG" w:eastAsia="bg-BG"/>
              </w:rPr>
              <w:t>нова, Протокол 5/19.12</w:t>
            </w:r>
            <w:r w:rsidRPr="00B97236">
              <w:rPr>
                <w:rFonts w:ascii="Times New Roman" w:hAnsi="Times New Roman"/>
                <w:lang w:val="bg-BG" w:eastAsia="bg-BG"/>
              </w:rPr>
              <w:t>.2019 г.</w:t>
            </w:r>
            <w:r w:rsidRPr="00B97236">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vAlign w:val="bottom"/>
          </w:tcPr>
          <w:p w:rsidR="00697D78" w:rsidRPr="005012B8" w:rsidRDefault="00697D78" w:rsidP="00697D78">
            <w:pPr>
              <w:jc w:val="center"/>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bottom"/>
          </w:tcPr>
          <w:p w:rsidR="00697D78" w:rsidRPr="005012B8" w:rsidRDefault="00697D78" w:rsidP="00697D78">
            <w:pPr>
              <w:jc w:val="center"/>
              <w:rPr>
                <w:rFonts w:ascii="Times New Roman" w:hAnsi="Times New Roman"/>
                <w:lang w:eastAsia="bg-BG"/>
              </w:rPr>
            </w:pPr>
            <w:r w:rsidRPr="005012B8">
              <w:rPr>
                <w:rFonts w:ascii="Times New Roman" w:hAnsi="Times New Roman"/>
                <w:lang w:eastAsia="bg-BG"/>
              </w:rPr>
              <w:t>Безплатно</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tcPr>
          <w:p w:rsidR="00697D78" w:rsidRPr="005012B8" w:rsidRDefault="00697D78" w:rsidP="00697D78">
            <w:pPr>
              <w:jc w:val="center"/>
              <w:rPr>
                <w:rFonts w:ascii="Times New Roman" w:hAnsi="Times New Roman"/>
                <w:lang w:eastAsia="bg-BG"/>
              </w:rPr>
            </w:pPr>
          </w:p>
        </w:tc>
        <w:tc>
          <w:tcPr>
            <w:tcW w:w="5812" w:type="dxa"/>
            <w:tcBorders>
              <w:top w:val="single" w:sz="4" w:space="0" w:color="auto"/>
              <w:left w:val="single" w:sz="4" w:space="0" w:color="auto"/>
              <w:bottom w:val="single" w:sz="4" w:space="0" w:color="auto"/>
              <w:right w:val="single" w:sz="4" w:space="0" w:color="auto"/>
            </w:tcBorders>
            <w:vAlign w:val="bottom"/>
          </w:tcPr>
          <w:p w:rsidR="00697D78" w:rsidRPr="00B97236" w:rsidRDefault="00697D78" w:rsidP="00697D78">
            <w:pPr>
              <w:rPr>
                <w:rFonts w:ascii="Times New Roman" w:hAnsi="Times New Roman"/>
                <w:lang w:val="bg-BG" w:eastAsia="bg-BG"/>
              </w:rPr>
            </w:pPr>
            <w:r w:rsidRPr="005012B8">
              <w:rPr>
                <w:rFonts w:ascii="Times New Roman" w:hAnsi="Times New Roman"/>
                <w:lang w:eastAsia="bg-BG"/>
              </w:rPr>
              <w:t>Ползване на паркинг над 3 часа</w:t>
            </w:r>
            <w:r>
              <w:rPr>
                <w:rFonts w:ascii="Times New Roman" w:hAnsi="Times New Roman"/>
                <w:lang w:val="bg-BG" w:eastAsia="bg-BG"/>
              </w:rPr>
              <w:t xml:space="preserve"> </w:t>
            </w:r>
            <w:r w:rsidRPr="00B97236">
              <w:rPr>
                <w:rFonts w:ascii="Times New Roman" w:hAnsi="Times New Roman"/>
                <w:lang w:val="en-US" w:eastAsia="bg-BG"/>
              </w:rPr>
              <w:t>(</w:t>
            </w:r>
            <w:r>
              <w:rPr>
                <w:rFonts w:ascii="Times New Roman" w:hAnsi="Times New Roman"/>
                <w:lang w:val="bg-BG" w:eastAsia="bg-BG"/>
              </w:rPr>
              <w:t>нова, Протокол 60/19.12</w:t>
            </w:r>
            <w:r w:rsidRPr="00B97236">
              <w:rPr>
                <w:rFonts w:ascii="Times New Roman" w:hAnsi="Times New Roman"/>
                <w:lang w:val="bg-BG" w:eastAsia="bg-BG"/>
              </w:rPr>
              <w:t>.2019 г.</w:t>
            </w:r>
            <w:r w:rsidRPr="00B97236">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vAlign w:val="bottom"/>
          </w:tcPr>
          <w:p w:rsidR="00697D78" w:rsidRPr="005012B8" w:rsidRDefault="00697D78" w:rsidP="00697D78">
            <w:pPr>
              <w:jc w:val="center"/>
              <w:rPr>
                <w:rFonts w:ascii="Times New Roman" w:hAnsi="Times New Roman"/>
                <w:lang w:eastAsia="bg-BG"/>
              </w:rPr>
            </w:pPr>
            <w:r w:rsidRPr="005012B8">
              <w:rPr>
                <w:rFonts w:ascii="Times New Roman"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bottom"/>
          </w:tcPr>
          <w:p w:rsidR="00697D78" w:rsidRPr="005012B8" w:rsidRDefault="00697D78" w:rsidP="00697D78">
            <w:pPr>
              <w:jc w:val="center"/>
              <w:rPr>
                <w:rFonts w:ascii="Times New Roman" w:hAnsi="Times New Roman"/>
                <w:lang w:eastAsia="bg-BG"/>
              </w:rPr>
            </w:pPr>
            <w:r w:rsidRPr="005012B8">
              <w:rPr>
                <w:rFonts w:ascii="Times New Roman" w:hAnsi="Times New Roman"/>
                <w:lang w:eastAsia="bg-BG"/>
              </w:rPr>
              <w:t>1,00 лв./час</w:t>
            </w:r>
          </w:p>
        </w:tc>
      </w:tr>
      <w:tr w:rsidR="00697D78"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rPr>
                <w:rFonts w:ascii="Times New Roman" w:hAnsi="Times New Roman"/>
                <w:lang w:val="bg-BG" w:eastAsia="bg-BG"/>
              </w:rPr>
            </w:pPr>
            <w:r w:rsidRPr="009C735F">
              <w:rPr>
                <w:rFonts w:ascii="Times New Roman" w:hAnsi="Times New Roman"/>
                <w:lang w:val="bg-BG" w:eastAsia="bg-BG"/>
              </w:rPr>
              <w:t xml:space="preserve">Цена „билборд“  </w:t>
            </w:r>
          </w:p>
          <w:p w:rsidR="00697D78" w:rsidRDefault="00697D78" w:rsidP="00697D78">
            <w:pPr>
              <w:rPr>
                <w:rFonts w:ascii="Times New Roman" w:hAnsi="Times New Roman"/>
                <w:lang w:val="bg-BG" w:eastAsia="bg-BG"/>
              </w:rPr>
            </w:pPr>
            <w:r w:rsidRPr="009C735F">
              <w:rPr>
                <w:rFonts w:ascii="Times New Roman" w:hAnsi="Times New Roman"/>
                <w:lang w:val="bg-BG" w:eastAsia="bg-BG"/>
              </w:rPr>
              <w:t>Забележка: При общински мероприятия с писмо от секретаря на Община Бургас – безвъзмездно ползване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9C735F">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6504FA" w:rsidRDefault="00697D78" w:rsidP="00697D78">
            <w:pPr>
              <w:jc w:val="right"/>
              <w:rPr>
                <w:rFonts w:ascii="Times New Roman" w:hAnsi="Times New Roman"/>
                <w:lang w:eastAsia="bg-BG"/>
              </w:rPr>
            </w:pPr>
            <w:r w:rsidRPr="009C735F">
              <w:rPr>
                <w:rFonts w:ascii="Times New Roman" w:hAnsi="Times New Roman"/>
                <w:lang w:val="bg-BG" w:eastAsia="bg-BG"/>
              </w:rPr>
              <w:t>240 лв. за период от 15 дни/едностранно</w:t>
            </w:r>
          </w:p>
        </w:tc>
      </w:tr>
      <w:tr w:rsidR="00697D78"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5A7F05" w:rsidRDefault="00697D78" w:rsidP="00697D78">
            <w:pPr>
              <w:jc w:val="center"/>
              <w:rPr>
                <w:rFonts w:ascii="Times New Roman" w:hAnsi="Times New Roman"/>
                <w:lang w:val="en-US" w:eastAsia="bg-BG"/>
              </w:rPr>
            </w:pPr>
            <w:r w:rsidRPr="00B11839">
              <w:rPr>
                <w:rFonts w:ascii="Times New Roman" w:hAnsi="Times New Roman"/>
                <w:b/>
                <w:lang w:eastAsia="bg-BG"/>
              </w:rPr>
              <w:t xml:space="preserve">Лодкостоянка </w:t>
            </w:r>
            <w:r w:rsidRPr="00B11839">
              <w:rPr>
                <w:rFonts w:ascii="Times New Roman" w:hAnsi="Times New Roman"/>
                <w:b/>
                <w:lang w:val="bg-BG" w:eastAsia="bg-BG"/>
              </w:rPr>
              <w:t>„</w:t>
            </w:r>
            <w:r w:rsidRPr="00B11839">
              <w:rPr>
                <w:rFonts w:ascii="Times New Roman" w:hAnsi="Times New Roman"/>
                <w:b/>
                <w:lang w:eastAsia="bg-BG"/>
              </w:rPr>
              <w:t>Крайморие</w:t>
            </w:r>
            <w:r w:rsidRPr="00B11839">
              <w:rPr>
                <w:rFonts w:ascii="Times New Roman" w:hAnsi="Times New Roman"/>
                <w:b/>
                <w:lang w:val="en-US" w:eastAsia="bg-BG"/>
              </w:rPr>
              <w:t>”</w:t>
            </w:r>
            <w:r>
              <w:rPr>
                <w:rFonts w:ascii="Times New Roman" w:hAnsi="Times New Roman"/>
                <w:b/>
                <w:lang w:val="bg-BG" w:eastAsia="bg-BG"/>
              </w:rPr>
              <w:t xml:space="preserve"> и </w:t>
            </w:r>
            <w:r w:rsidRPr="00B26EF1">
              <w:rPr>
                <w:rFonts w:ascii="Times New Roman" w:hAnsi="Times New Roman"/>
                <w:b/>
                <w:lang w:val="bg-BG" w:eastAsia="bg-BG"/>
              </w:rPr>
              <w:t>лодкостоянка „Ченгене скеле“</w:t>
            </w:r>
            <w:r>
              <w:rPr>
                <w:rFonts w:ascii="Times New Roman" w:hAnsi="Times New Roman"/>
                <w:b/>
                <w:lang w:val="bg-BG" w:eastAsia="bg-BG"/>
              </w:rPr>
              <w:t xml:space="preserve"> </w:t>
            </w:r>
            <w:r w:rsidRPr="005A7F05">
              <w:rPr>
                <w:rFonts w:ascii="Times New Roman" w:hAnsi="Times New Roman"/>
                <w:lang w:val="en-US" w:eastAsia="bg-BG"/>
              </w:rPr>
              <w:t>(</w:t>
            </w:r>
            <w:r w:rsidRPr="005A7F05">
              <w:rPr>
                <w:rFonts w:ascii="Times New Roman" w:hAnsi="Times New Roman"/>
                <w:lang w:val="bg-BG" w:eastAsia="bg-BG"/>
              </w:rPr>
              <w:t>нова, Протокол №61/27.08.2019 г.</w:t>
            </w:r>
            <w:r>
              <w:rPr>
                <w:rFonts w:ascii="Times New Roman" w:hAnsi="Times New Roman"/>
                <w:lang w:val="bg-BG" w:eastAsia="bg-BG"/>
              </w:rPr>
              <w:t xml:space="preserve">, изм. </w:t>
            </w:r>
            <w:r w:rsidRPr="00B26EF1">
              <w:rPr>
                <w:rFonts w:ascii="Times New Roman" w:hAnsi="Times New Roman"/>
                <w:lang w:val="bg-BG" w:eastAsia="bg-BG"/>
              </w:rPr>
              <w:t xml:space="preserve">Протокол </w:t>
            </w:r>
            <w:r>
              <w:rPr>
                <w:rFonts w:ascii="Times New Roman" w:hAnsi="Times New Roman"/>
                <w:lang w:val="bg-BG" w:eastAsia="bg-BG"/>
              </w:rPr>
              <w:t>№20/23 и 24.02.2021</w:t>
            </w:r>
            <w:r w:rsidRPr="00B26EF1">
              <w:rPr>
                <w:rFonts w:ascii="Times New Roman" w:hAnsi="Times New Roman"/>
                <w:lang w:val="bg-BG" w:eastAsia="bg-BG"/>
              </w:rPr>
              <w:t xml:space="preserve"> г.</w:t>
            </w:r>
            <w:r w:rsidRPr="005A7F05">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val="bg-BG" w:eastAsia="bg-BG"/>
              </w:rPr>
            </w:pPr>
          </w:p>
        </w:tc>
      </w:tr>
      <w:tr w:rsidR="00697D78" w:rsidRPr="00CF1914" w:rsidTr="005A7F05">
        <w:trPr>
          <w:trHeight w:val="1495"/>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25.1.</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6F053B" w:rsidRDefault="00697D78" w:rsidP="00697D78">
            <w:pPr>
              <w:rPr>
                <w:rFonts w:ascii="Times New Roman" w:hAnsi="Times New Roman"/>
                <w:lang w:val="bg-BG" w:eastAsia="bg-BG"/>
              </w:rPr>
            </w:pPr>
            <w:r w:rsidRPr="00B11839">
              <w:rPr>
                <w:rFonts w:ascii="Times New Roman" w:hAnsi="Times New Roman"/>
                <w:b/>
                <w:lang w:eastAsia="bg-BG"/>
              </w:rPr>
              <w:t xml:space="preserve">Годишна тарифа за </w:t>
            </w:r>
            <w:r>
              <w:rPr>
                <w:rFonts w:ascii="Times New Roman" w:hAnsi="Times New Roman"/>
                <w:b/>
                <w:lang w:eastAsia="bg-BG"/>
              </w:rPr>
              <w:t>л</w:t>
            </w:r>
            <w:r w:rsidRPr="0035610F">
              <w:rPr>
                <w:rFonts w:ascii="Times New Roman" w:hAnsi="Times New Roman"/>
                <w:b/>
                <w:lang w:eastAsia="bg-BG"/>
              </w:rPr>
              <w:t xml:space="preserve">одкостоянка </w:t>
            </w:r>
            <w:r w:rsidRPr="0035610F">
              <w:rPr>
                <w:rFonts w:ascii="Times New Roman" w:hAnsi="Times New Roman"/>
                <w:b/>
                <w:lang w:val="bg-BG" w:eastAsia="bg-BG"/>
              </w:rPr>
              <w:t>„</w:t>
            </w:r>
            <w:r w:rsidRPr="0035610F">
              <w:rPr>
                <w:rFonts w:ascii="Times New Roman" w:hAnsi="Times New Roman"/>
                <w:b/>
                <w:lang w:eastAsia="bg-BG"/>
              </w:rPr>
              <w:t>Крайморие</w:t>
            </w:r>
            <w:r w:rsidRPr="0035610F">
              <w:rPr>
                <w:rFonts w:ascii="Times New Roman" w:hAnsi="Times New Roman"/>
                <w:b/>
                <w:lang w:val="en-US" w:eastAsia="bg-BG"/>
              </w:rPr>
              <w:t>”</w:t>
            </w:r>
            <w:r>
              <w:rPr>
                <w:rFonts w:ascii="Times New Roman" w:hAnsi="Times New Roman"/>
                <w:b/>
                <w:lang w:val="bg-BG" w:eastAsia="bg-BG"/>
              </w:rPr>
              <w:t xml:space="preserve"> за</w:t>
            </w:r>
            <w:r w:rsidRPr="0035610F">
              <w:rPr>
                <w:rFonts w:ascii="Times New Roman" w:hAnsi="Times New Roman"/>
                <w:b/>
                <w:lang w:val="bg-BG" w:eastAsia="bg-BG"/>
              </w:rPr>
              <w:t xml:space="preserve"> </w:t>
            </w:r>
            <w:r w:rsidRPr="00B11839">
              <w:rPr>
                <w:rFonts w:ascii="Times New Roman" w:hAnsi="Times New Roman"/>
                <w:b/>
                <w:lang w:eastAsia="bg-BG"/>
              </w:rPr>
              <w:t>корабно място за риболовен кораб/лодка при спазване на следните условия:</w:t>
            </w:r>
            <w:r>
              <w:rPr>
                <w:rFonts w:ascii="Times New Roman" w:hAnsi="Times New Roman"/>
                <w:b/>
                <w:lang w:val="bg-BG" w:eastAsia="bg-BG"/>
              </w:rPr>
              <w:t xml:space="preserve"> </w:t>
            </w:r>
            <w:r w:rsidRPr="006F053B">
              <w:rPr>
                <w:rFonts w:ascii="Times New Roman" w:hAnsi="Times New Roman"/>
                <w:lang w:val="en-US" w:eastAsia="bg-BG"/>
              </w:rPr>
              <w:t>(</w:t>
            </w:r>
            <w:r w:rsidRPr="006F053B">
              <w:rPr>
                <w:rFonts w:ascii="Times New Roman" w:hAnsi="Times New Roman"/>
                <w:lang w:val="bg-BG" w:eastAsia="bg-BG"/>
              </w:rPr>
              <w:t>изм. Протокол №20/23 и 24.02.2021 г.</w:t>
            </w:r>
            <w:r w:rsidRPr="006F053B">
              <w:rPr>
                <w:rFonts w:ascii="Times New Roman" w:hAnsi="Times New Roman"/>
                <w:lang w:val="en-US" w:eastAsia="bg-BG"/>
              </w:rPr>
              <w:t>)</w:t>
            </w:r>
          </w:p>
          <w:p w:rsidR="00697D78" w:rsidRPr="00B11839" w:rsidRDefault="00697D78" w:rsidP="00697D78">
            <w:pPr>
              <w:rPr>
                <w:rFonts w:ascii="Times New Roman" w:hAnsi="Times New Roman"/>
                <w:lang w:eastAsia="bg-BG"/>
              </w:rPr>
            </w:pPr>
            <w:r w:rsidRPr="00B11839">
              <w:rPr>
                <w:rFonts w:ascii="Times New Roman" w:hAnsi="Times New Roman"/>
                <w:lang w:eastAsia="bg-BG"/>
              </w:rPr>
              <w:t xml:space="preserve"> - Да притежава валидно разрешително за стопански риболов за съответната година;</w:t>
            </w:r>
          </w:p>
          <w:p w:rsidR="00697D78" w:rsidRPr="00B11839" w:rsidRDefault="00697D78" w:rsidP="00697D78">
            <w:pPr>
              <w:rPr>
                <w:rFonts w:ascii="Times New Roman" w:hAnsi="Times New Roman"/>
                <w:lang w:eastAsia="bg-BG"/>
              </w:rPr>
            </w:pPr>
            <w:r w:rsidRPr="00B11839">
              <w:rPr>
                <w:rFonts w:ascii="Times New Roman" w:hAnsi="Times New Roman"/>
                <w:lang w:eastAsia="bg-BG"/>
              </w:rPr>
              <w:t>- Дължината на плавателния съд е до 10 метра;</w:t>
            </w:r>
          </w:p>
          <w:p w:rsidR="00697D78" w:rsidRPr="00FE1312" w:rsidRDefault="00697D78" w:rsidP="00697D78">
            <w:pPr>
              <w:rPr>
                <w:rFonts w:ascii="Times New Roman" w:hAnsi="Times New Roman"/>
                <w:b/>
                <w:lang w:val="bg-BG" w:eastAsia="bg-BG"/>
              </w:rPr>
            </w:pPr>
            <w:r w:rsidRPr="00B11839">
              <w:rPr>
                <w:rFonts w:ascii="Times New Roman" w:hAnsi="Times New Roman"/>
                <w:lang w:eastAsia="bg-BG"/>
              </w:rPr>
              <w:t xml:space="preserve">- Да членува в рибарско сдружение </w:t>
            </w:r>
            <w:r w:rsidRPr="00B11839">
              <w:rPr>
                <w:rFonts w:ascii="Times New Roman" w:hAnsi="Times New Roman"/>
                <w:lang w:val="bg-BG" w:eastAsia="bg-BG"/>
              </w:rPr>
              <w:t>„</w:t>
            </w:r>
            <w:r w:rsidRPr="00B11839">
              <w:rPr>
                <w:rFonts w:ascii="Times New Roman" w:hAnsi="Times New Roman"/>
                <w:lang w:eastAsia="bg-BG"/>
              </w:rPr>
              <w:t>Крайморие</w:t>
            </w:r>
            <w:r w:rsidRPr="00B11839">
              <w:rPr>
                <w:rFonts w:ascii="Times New Roman" w:hAnsi="Times New Roman"/>
                <w:lang w:val="bg-BG" w:eastAsia="bg-BG"/>
              </w:rPr>
              <w:t>“</w:t>
            </w:r>
            <w:r w:rsidRPr="00B11839">
              <w:rPr>
                <w:rFonts w:ascii="Times New Roman" w:hAnsi="Times New Roman"/>
                <w:lang w:eastAsia="bg-BG"/>
              </w:rPr>
              <w:t xml:space="preserve"> или „Маринка“</w:t>
            </w:r>
            <w:r>
              <w:rPr>
                <w:rFonts w:ascii="Times New Roman" w:hAnsi="Times New Roman"/>
                <w:lang w:val="bg-BG" w:eastAsia="bg-BG"/>
              </w:rPr>
              <w:t xml:space="preserve"> или „Бриз“ </w:t>
            </w:r>
            <w:r w:rsidRPr="00FE1312">
              <w:rPr>
                <w:rFonts w:ascii="Times New Roman" w:hAnsi="Times New Roman"/>
                <w:lang w:val="en-US" w:eastAsia="bg-BG"/>
              </w:rPr>
              <w:t>(</w:t>
            </w:r>
            <w:r>
              <w:rPr>
                <w:rFonts w:ascii="Times New Roman" w:hAnsi="Times New Roman"/>
                <w:lang w:val="bg-BG" w:eastAsia="bg-BG"/>
              </w:rPr>
              <w:t>изм. Протокол 5/19.12</w:t>
            </w:r>
            <w:r w:rsidRPr="00FE1312">
              <w:rPr>
                <w:rFonts w:ascii="Times New Roman" w:hAnsi="Times New Roman"/>
                <w:lang w:val="bg-BG" w:eastAsia="bg-BG"/>
              </w:rPr>
              <w:t>.2019 г.</w:t>
            </w:r>
            <w:r w:rsidRPr="00FE1312">
              <w:rPr>
                <w:rFonts w:ascii="Times New Roman" w:hAnsi="Times New Roman"/>
                <w:lang w:val="en-US" w:eastAsia="bg-BG"/>
              </w:rPr>
              <w:t>)</w:t>
            </w:r>
          </w:p>
          <w:p w:rsidR="00697D78" w:rsidRPr="009C735F" w:rsidRDefault="00697D78" w:rsidP="00697D78">
            <w:pPr>
              <w:rPr>
                <w:rFonts w:ascii="Times New Roman" w:hAnsi="Times New Roman"/>
                <w:lang w:val="bg-BG" w:eastAsia="bg-BG"/>
              </w:rPr>
            </w:pPr>
            <w:r w:rsidRPr="00B11839">
              <w:rPr>
                <w:rFonts w:ascii="Times New Roman" w:hAnsi="Times New Roman"/>
                <w:lang w:eastAsia="bg-BG"/>
              </w:rPr>
              <w:t xml:space="preserve">- </w:t>
            </w:r>
            <w:r w:rsidRPr="00F477C4">
              <w:rPr>
                <w:rFonts w:ascii="Times New Roman" w:hAnsi="Times New Roman"/>
                <w:lang w:val="en-US" w:eastAsia="bg-BG"/>
              </w:rPr>
              <w:t>(</w:t>
            </w:r>
            <w:r>
              <w:rPr>
                <w:rFonts w:ascii="Times New Roman" w:hAnsi="Times New Roman"/>
                <w:lang w:val="bg-BG" w:eastAsia="bg-BG"/>
              </w:rPr>
              <w:t>от</w:t>
            </w:r>
            <w:r w:rsidRPr="00F477C4">
              <w:rPr>
                <w:rFonts w:ascii="Times New Roman" w:hAnsi="Times New Roman"/>
                <w:lang w:val="bg-BG" w:eastAsia="bg-BG"/>
              </w:rPr>
              <w:t>м. Протокол 5/19.12.2019 г.</w:t>
            </w:r>
            <w:r w:rsidRPr="00F477C4">
              <w:rPr>
                <w:rFonts w:ascii="Times New Roman"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6504FA" w:rsidRDefault="00697D78" w:rsidP="00697D78">
            <w:pPr>
              <w:jc w:val="center"/>
              <w:rPr>
                <w:rFonts w:ascii="Times New Roman" w:hAnsi="Times New Roman"/>
                <w:lang w:eastAsia="bg-BG"/>
              </w:rPr>
            </w:pPr>
            <w:r w:rsidRPr="009C735F">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9C735F" w:rsidRDefault="00697D78" w:rsidP="00697D78">
            <w:pPr>
              <w:jc w:val="center"/>
              <w:rPr>
                <w:rFonts w:ascii="Times New Roman" w:hAnsi="Times New Roman"/>
                <w:lang w:val="bg-BG" w:eastAsia="bg-BG"/>
              </w:rPr>
            </w:pPr>
            <w:r w:rsidRPr="005A7F05">
              <w:rPr>
                <w:rFonts w:ascii="Times New Roman" w:hAnsi="Times New Roman"/>
                <w:lang w:eastAsia="bg-BG"/>
              </w:rPr>
              <w:t>200.00 лв.</w:t>
            </w:r>
          </w:p>
        </w:tc>
      </w:tr>
      <w:tr w:rsidR="00697D78" w:rsidRPr="00CF1914"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25.2.</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5A7F05" w:rsidRDefault="00697D78" w:rsidP="00697D78">
            <w:pPr>
              <w:rPr>
                <w:rFonts w:ascii="Times New Roman" w:hAnsi="Times New Roman"/>
                <w:b/>
                <w:lang w:eastAsia="bg-BG"/>
              </w:rPr>
            </w:pPr>
            <w:r w:rsidRPr="005A7F05">
              <w:rPr>
                <w:rFonts w:ascii="Times New Roman" w:hAnsi="Times New Roman"/>
                <w:b/>
                <w:lang w:eastAsia="bg-BG"/>
              </w:rPr>
              <w:t>Годишна тарифа за корабно място за риболовен кораб/лодка при спазване на следните условия:</w:t>
            </w:r>
          </w:p>
          <w:p w:rsidR="00697D78" w:rsidRPr="005A7F05" w:rsidRDefault="00697D78" w:rsidP="00697D78">
            <w:pPr>
              <w:rPr>
                <w:rFonts w:ascii="Times New Roman" w:hAnsi="Times New Roman"/>
                <w:lang w:eastAsia="bg-BG"/>
              </w:rPr>
            </w:pPr>
            <w:r w:rsidRPr="005A7F05">
              <w:rPr>
                <w:rFonts w:ascii="Times New Roman" w:hAnsi="Times New Roman"/>
                <w:lang w:eastAsia="bg-BG"/>
              </w:rPr>
              <w:t>- Да притежава валидно разрешително за стопански риболов за съответната година.</w:t>
            </w:r>
          </w:p>
          <w:p w:rsidR="00697D78" w:rsidRPr="009C735F" w:rsidRDefault="00697D78" w:rsidP="00697D78">
            <w:pPr>
              <w:rPr>
                <w:rFonts w:ascii="Times New Roman" w:hAnsi="Times New Roman"/>
                <w:lang w:val="bg-BG" w:eastAsia="bg-BG"/>
              </w:rPr>
            </w:pPr>
            <w:r w:rsidRPr="005A7F05">
              <w:rPr>
                <w:rFonts w:ascii="Times New Roman" w:hAnsi="Times New Roman"/>
                <w:lang w:eastAsia="bg-BG"/>
              </w:rPr>
              <w:t>Дължината на плавателния съд е от 10 метра до 17 метра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val="bg-BG" w:eastAsia="bg-BG"/>
              </w:rPr>
            </w:pP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2934.00</w:t>
            </w:r>
            <w:r w:rsidRPr="00E054DF">
              <w:rPr>
                <w:rFonts w:ascii="Times New Roman" w:hAnsi="Times New Roman"/>
                <w:lang w:val="en-US" w:eastAsia="bg-BG"/>
              </w:rPr>
              <w:t xml:space="preserve"> </w:t>
            </w:r>
            <w:r>
              <w:rPr>
                <w:rFonts w:ascii="Times New Roman" w:hAnsi="Times New Roman"/>
                <w:lang w:eastAsia="bg-BG"/>
              </w:rPr>
              <w:t xml:space="preserve">лв. </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1506.00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400.00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150.00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30.00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6C33CD"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en-US" w:eastAsia="bg-BG"/>
              </w:rPr>
              <w:t>25</w:t>
            </w:r>
            <w:r>
              <w:rPr>
                <w:rFonts w:ascii="Times New Roman" w:eastAsiaTheme="minorHAnsi" w:hAnsi="Times New Roman" w:cstheme="minorBidi"/>
                <w:lang w:val="bg-BG" w:eastAsia="bg-BG"/>
              </w:rPr>
              <w:t>.3.</w:t>
            </w:r>
          </w:p>
        </w:tc>
        <w:tc>
          <w:tcPr>
            <w:tcW w:w="5812" w:type="dxa"/>
            <w:vAlign w:val="center"/>
          </w:tcPr>
          <w:p w:rsidR="00697D78" w:rsidRPr="00E054DF" w:rsidRDefault="00697D78" w:rsidP="00697D78">
            <w:pPr>
              <w:jc w:val="center"/>
              <w:rPr>
                <w:rFonts w:ascii="Times New Roman" w:hAnsi="Times New Roman"/>
                <w:lang w:eastAsia="bg-BG"/>
              </w:rPr>
            </w:pPr>
            <w:r w:rsidRPr="006C33CD">
              <w:rPr>
                <w:rFonts w:ascii="Times New Roman" w:hAnsi="Times New Roman"/>
                <w:b/>
                <w:bCs/>
                <w:lang w:val="bg-BG" w:eastAsia="bg-BG"/>
              </w:rPr>
              <w:t>Годишна тарифа за корабно място за други плавателни съдове: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val="bg-BG" w:eastAsia="bg-BG"/>
              </w:rPr>
            </w:pP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335724" w:rsidRDefault="00697D78" w:rsidP="00697D78">
            <w:pPr>
              <w:jc w:val="center"/>
              <w:rPr>
                <w:rFonts w:ascii="Times New Roman" w:hAnsi="Times New Roman"/>
                <w:b/>
                <w:lang w:eastAsia="bg-BG"/>
              </w:rPr>
            </w:pPr>
            <w:r w:rsidRPr="00E054DF">
              <w:rPr>
                <w:rFonts w:ascii="Times New Roman" w:hAnsi="Times New Roman"/>
                <w:b/>
                <w:lang w:eastAsia="bg-BG"/>
              </w:rPr>
              <w:t xml:space="preserve">Плавателен съд до 7.0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val="bg-BG" w:eastAsia="bg-BG"/>
              </w:rPr>
            </w:pP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95</w:t>
            </w:r>
            <w:r w:rsidRPr="00E054DF">
              <w:rPr>
                <w:rFonts w:ascii="Times New Roman" w:hAnsi="Times New Roman"/>
                <w:lang w:eastAsia="bg-BG"/>
              </w:rPr>
              <w:t>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5</w:t>
            </w:r>
            <w:r w:rsidRPr="00E054DF">
              <w:rPr>
                <w:rFonts w:ascii="Times New Roman" w:hAnsi="Times New Roman"/>
                <w:lang w:eastAsia="bg-BG"/>
              </w:rPr>
              <w:t>00.00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120.5</w:t>
            </w:r>
            <w:r w:rsidRPr="00E054DF">
              <w:rPr>
                <w:rFonts w:ascii="Times New Roman" w:hAnsi="Times New Roman"/>
                <w:lang w:eastAsia="bg-BG"/>
              </w:rPr>
              <w:t>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45</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9</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12</w:t>
            </w:r>
            <w:r w:rsidRPr="00E054DF">
              <w:rPr>
                <w:rFonts w:ascii="Times New Roman" w:hAnsi="Times New Roman"/>
                <w:lang w:eastAsia="bg-BG"/>
              </w:rPr>
              <w:t>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b/>
                <w:lang w:eastAsia="bg-BG"/>
              </w:rPr>
              <w:t xml:space="preserve">Плавателен съд до 10.0 </w:t>
            </w:r>
            <w:r>
              <w:rPr>
                <w:rFonts w:ascii="Times New Roman" w:hAnsi="Times New Roman"/>
                <w:b/>
                <w:lang w:eastAsia="bg-BG"/>
              </w:rPr>
              <w:t>м</w:t>
            </w:r>
          </w:p>
        </w:tc>
        <w:tc>
          <w:tcPr>
            <w:tcW w:w="1373" w:type="dxa"/>
          </w:tcPr>
          <w:p w:rsidR="00697D78" w:rsidRPr="00E054DF" w:rsidRDefault="00697D78" w:rsidP="00697D78">
            <w:pPr>
              <w:jc w:val="center"/>
              <w:rPr>
                <w:rFonts w:ascii="Times New Roman" w:hAnsi="Times New Roman"/>
                <w:lang w:eastAsia="bg-BG"/>
              </w:rPr>
            </w:pPr>
          </w:p>
        </w:tc>
        <w:tc>
          <w:tcPr>
            <w:tcW w:w="2114" w:type="dxa"/>
            <w:gridSpan w:val="2"/>
            <w:vAlign w:val="center"/>
          </w:tcPr>
          <w:p w:rsidR="00697D78" w:rsidRDefault="00697D78" w:rsidP="00697D78">
            <w:pPr>
              <w:jc w:val="center"/>
              <w:rPr>
                <w:rFonts w:ascii="Times New Roman" w:hAnsi="Times New Roman"/>
                <w:lang w:eastAsia="bg-BG"/>
              </w:rPr>
            </w:pP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145</w:t>
            </w:r>
            <w:r w:rsidRPr="00E054DF">
              <w:rPr>
                <w:rFonts w:ascii="Times New Roman" w:hAnsi="Times New Roman"/>
                <w:lang w:eastAsia="bg-BG"/>
              </w:rPr>
              <w:t>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75</w:t>
            </w:r>
            <w:r w:rsidRPr="00E054DF">
              <w:rPr>
                <w:rFonts w:ascii="Times New Roman" w:hAnsi="Times New Roman"/>
                <w:lang w:eastAsia="bg-BG"/>
              </w:rPr>
              <w:t>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192.5</w:t>
            </w:r>
            <w:r w:rsidRPr="00E054DF">
              <w:rPr>
                <w:rFonts w:ascii="Times New Roman" w:hAnsi="Times New Roman"/>
                <w:lang w:eastAsia="bg-BG"/>
              </w:rPr>
              <w:t>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7</w:t>
            </w:r>
            <w:r w:rsidRPr="00E054DF">
              <w:rPr>
                <w:rFonts w:ascii="Times New Roman" w:hAnsi="Times New Roman"/>
                <w:lang w:eastAsia="bg-BG"/>
              </w:rPr>
              <w:t>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12.5</w:t>
            </w:r>
            <w:r w:rsidRPr="00E054DF">
              <w:rPr>
                <w:rFonts w:ascii="Times New Roman" w:hAnsi="Times New Roman"/>
                <w:lang w:eastAsia="bg-BG"/>
              </w:rPr>
              <w:t>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175</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b/>
                <w:lang w:eastAsia="bg-BG"/>
              </w:rPr>
              <w:t xml:space="preserve">Плавателен съд до 12.0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val="bg-BG" w:eastAsia="bg-BG"/>
              </w:rPr>
            </w:pP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1510</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357</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122.5</w:t>
            </w:r>
            <w:r w:rsidRPr="00E054DF">
              <w:rPr>
                <w:rFonts w:ascii="Times New Roman" w:hAnsi="Times New Roman"/>
                <w:lang w:eastAsia="bg-BG"/>
              </w:rPr>
              <w:t>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24.5</w:t>
            </w:r>
            <w:r w:rsidRPr="00E054DF">
              <w:rPr>
                <w:rFonts w:ascii="Times New Roman" w:hAnsi="Times New Roman"/>
                <w:lang w:eastAsia="bg-BG"/>
              </w:rPr>
              <w:t>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322</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011EC3">
              <w:rPr>
                <w:rFonts w:ascii="Times New Roman" w:hAnsi="Times New Roman"/>
                <w:lang w:eastAsia="bg-BG"/>
              </w:rPr>
              <w:t>Дневна</w:t>
            </w:r>
          </w:p>
        </w:tc>
        <w:tc>
          <w:tcPr>
            <w:tcW w:w="1373" w:type="dxa"/>
          </w:tcPr>
          <w:p w:rsidR="00697D78" w:rsidRPr="00E054DF" w:rsidRDefault="00697D78" w:rsidP="00697D78">
            <w:pPr>
              <w:jc w:val="center"/>
              <w:rPr>
                <w:rFonts w:ascii="Times New Roman" w:hAnsi="Times New Roman"/>
                <w:lang w:eastAsia="bg-BG"/>
              </w:rPr>
            </w:pPr>
            <w:r w:rsidRPr="00011EC3">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24.5</w:t>
            </w:r>
            <w:r w:rsidRPr="00E054DF">
              <w:rPr>
                <w:rFonts w:ascii="Times New Roman" w:hAnsi="Times New Roman"/>
                <w:lang w:eastAsia="bg-BG"/>
              </w:rPr>
              <w:t>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b/>
                <w:lang w:eastAsia="bg-BG"/>
              </w:rPr>
              <w:t xml:space="preserve">Плавателен съд до 13.5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val="bg-BG" w:eastAsia="bg-BG"/>
              </w:rPr>
            </w:pP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308</w:t>
            </w:r>
            <w:r w:rsidRPr="00E054DF">
              <w:rPr>
                <w:rFonts w:ascii="Times New Roman" w:hAnsi="Times New Roman"/>
                <w:lang w:eastAsia="bg-BG"/>
              </w:rPr>
              <w:t>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9A3C15" w:rsidRDefault="00697D78" w:rsidP="00697D78">
            <w:pPr>
              <w:jc w:val="center"/>
              <w:rPr>
                <w:rFonts w:ascii="Times New Roman" w:hAnsi="Times New Roman"/>
                <w:lang w:eastAsia="bg-BG"/>
              </w:rPr>
            </w:pPr>
            <w:r w:rsidRPr="009A3C15">
              <w:rPr>
                <w:rFonts w:ascii="Times New Roman" w:hAnsi="Times New Roman"/>
                <w:lang w:eastAsia="bg-BG"/>
              </w:rPr>
              <w:t>Сезонна</w:t>
            </w:r>
          </w:p>
        </w:tc>
        <w:tc>
          <w:tcPr>
            <w:tcW w:w="1373" w:type="dxa"/>
          </w:tcPr>
          <w:p w:rsidR="00697D78" w:rsidRPr="009A3C15" w:rsidRDefault="00697D78" w:rsidP="00697D78">
            <w:pPr>
              <w:jc w:val="center"/>
              <w:rPr>
                <w:rFonts w:ascii="Times New Roman" w:hAnsi="Times New Roman"/>
                <w:lang w:eastAsia="bg-BG"/>
              </w:rPr>
            </w:pPr>
            <w:r w:rsidRPr="009A3C15">
              <w:rPr>
                <w:rFonts w:ascii="Times New Roman" w:hAnsi="Times New Roman"/>
                <w:lang w:eastAsia="bg-BG"/>
              </w:rPr>
              <w:t>Вкл. ДДС</w:t>
            </w:r>
          </w:p>
        </w:tc>
        <w:tc>
          <w:tcPr>
            <w:tcW w:w="2114" w:type="dxa"/>
            <w:gridSpan w:val="2"/>
            <w:vAlign w:val="center"/>
          </w:tcPr>
          <w:p w:rsidR="00697D78" w:rsidRPr="009A3C15" w:rsidRDefault="00697D78" w:rsidP="00697D78">
            <w:pPr>
              <w:jc w:val="center"/>
              <w:rPr>
                <w:rFonts w:ascii="Times New Roman" w:hAnsi="Times New Roman"/>
                <w:lang w:eastAsia="bg-BG"/>
              </w:rPr>
            </w:pPr>
            <w:r w:rsidRPr="009A3C15">
              <w:rPr>
                <w:rFonts w:ascii="Times New Roman" w:hAnsi="Times New Roman"/>
                <w:lang w:eastAsia="bg-BG"/>
              </w:rPr>
              <w:t>1645.00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385</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147</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3</w:t>
            </w:r>
            <w:r>
              <w:rPr>
                <w:rFonts w:ascii="Times New Roman" w:hAnsi="Times New Roman"/>
                <w:lang w:eastAsia="bg-BG"/>
              </w:rPr>
              <w:t>71</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b/>
                <w:lang w:eastAsia="bg-BG"/>
              </w:rPr>
              <w:t xml:space="preserve">Плавателен съд до 14.5 </w:t>
            </w:r>
            <w:r>
              <w:rPr>
                <w:rFonts w:ascii="Times New Roman" w:hAnsi="Times New Roman"/>
                <w:b/>
                <w:lang w:eastAsia="bg-BG"/>
              </w:rPr>
              <w:t>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val="bg-BG" w:eastAsia="bg-BG"/>
              </w:rPr>
            </w:pP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Годишна</w:t>
            </w:r>
          </w:p>
        </w:tc>
        <w:tc>
          <w:tcPr>
            <w:tcW w:w="1373" w:type="dxa"/>
          </w:tcPr>
          <w:p w:rsidR="00697D78" w:rsidRPr="00E054DF" w:rsidRDefault="00697D78" w:rsidP="00697D78">
            <w:pPr>
              <w:jc w:val="center"/>
              <w:rPr>
                <w:rFonts w:ascii="Times New Roman" w:hAnsi="Times New Roman"/>
                <w:lang w:eastAsia="bg-BG"/>
              </w:rPr>
            </w:pPr>
            <w:r>
              <w:rPr>
                <w:rFonts w:ascii="Times New Roman" w:hAnsi="Times New Roman"/>
                <w:lang w:eastAsia="bg-BG"/>
              </w:rPr>
              <w:t xml:space="preserve">Вкл. ДДС </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3220</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Сезонна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1890</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Месечна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420</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Седмична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147</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Дневна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28</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Годишен абонамент поддръжка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Pr>
                <w:rFonts w:ascii="Times New Roman" w:hAnsi="Times New Roman"/>
                <w:lang w:eastAsia="bg-BG"/>
              </w:rPr>
              <w:t>371</w:t>
            </w:r>
            <w:r w:rsidRPr="00E054DF">
              <w:rPr>
                <w:rFonts w:ascii="Times New Roman" w:hAnsi="Times New Roman"/>
                <w:lang w:eastAsia="bg-BG"/>
              </w:rPr>
              <w:t>.00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r>
              <w:rPr>
                <w:rFonts w:ascii="Times New Roman" w:eastAsiaTheme="minorHAnsi" w:hAnsi="Times New Roman" w:cstheme="minorBidi"/>
                <w:lang w:val="bg-BG" w:eastAsia="bg-BG"/>
              </w:rPr>
              <w:t>25.4.</w:t>
            </w:r>
          </w:p>
        </w:tc>
        <w:tc>
          <w:tcPr>
            <w:tcW w:w="5812" w:type="dxa"/>
            <w:vAlign w:val="center"/>
          </w:tcPr>
          <w:p w:rsidR="00697D78" w:rsidRPr="00E054DF" w:rsidRDefault="00697D78" w:rsidP="00697D78">
            <w:pPr>
              <w:jc w:val="center"/>
              <w:rPr>
                <w:rFonts w:ascii="Times New Roman" w:hAnsi="Times New Roman"/>
                <w:lang w:eastAsia="bg-BG"/>
              </w:rPr>
            </w:pPr>
            <w:r w:rsidRPr="008738AA">
              <w:rPr>
                <w:rFonts w:ascii="Times New Roman" w:hAnsi="Times New Roman"/>
                <w:b/>
                <w:lang w:eastAsia="bg-BG"/>
              </w:rPr>
              <w:t>ДРУГИ УСЛУГИ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val="bg-BG" w:eastAsia="bg-BG"/>
              </w:rPr>
            </w:pP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 xml:space="preserve">Месечен наем на открита нетърговска площ (кв. м.) </w:t>
            </w:r>
          </w:p>
        </w:tc>
        <w:tc>
          <w:tcPr>
            <w:tcW w:w="1373" w:type="dxa"/>
          </w:tcPr>
          <w:p w:rsidR="00697D78" w:rsidRPr="00E054DF" w:rsidRDefault="00697D78" w:rsidP="00697D78">
            <w:pP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rPr>
                <w:rFonts w:ascii="Times New Roman" w:hAnsi="Times New Roman"/>
                <w:lang w:eastAsia="bg-BG"/>
              </w:rPr>
            </w:pPr>
            <w:r w:rsidRPr="00E054DF">
              <w:rPr>
                <w:rFonts w:ascii="Times New Roman" w:hAnsi="Times New Roman"/>
                <w:lang w:eastAsia="bg-BG"/>
              </w:rPr>
              <w:t>5.00 лв./ кв.м</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Хелинг в една посока</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6.00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Хелинг в две посоки</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 xml:space="preserve">10.00 лв. </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 xml:space="preserve">миене на корпуса до 12 м </w:t>
            </w:r>
            <w:r>
              <w:rPr>
                <w:rFonts w:ascii="Times New Roman" w:hAnsi="Times New Roman"/>
                <w:lang w:eastAsia="bg-BG"/>
              </w:rPr>
              <w:t>–</w:t>
            </w:r>
            <w:r w:rsidRPr="00E054DF">
              <w:rPr>
                <w:rFonts w:ascii="Times New Roman" w:hAnsi="Times New Roman"/>
                <w:lang w:eastAsia="bg-BG"/>
              </w:rPr>
              <w:t xml:space="preserve"> без човек</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 xml:space="preserve">25.00 лв. </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 xml:space="preserve">миене на корпуса до 12 м </w:t>
            </w:r>
            <w:r>
              <w:rPr>
                <w:rFonts w:ascii="Times New Roman" w:hAnsi="Times New Roman"/>
                <w:lang w:eastAsia="bg-BG"/>
              </w:rPr>
              <w:t>–</w:t>
            </w:r>
            <w:r w:rsidRPr="00E054DF">
              <w:rPr>
                <w:rFonts w:ascii="Times New Roman" w:hAnsi="Times New Roman"/>
                <w:lang w:eastAsia="bg-BG"/>
              </w:rPr>
              <w:t xml:space="preserve"> с човек</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30.00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 xml:space="preserve">миене на корпуса над 12 м </w:t>
            </w:r>
            <w:r>
              <w:rPr>
                <w:rFonts w:ascii="Times New Roman" w:hAnsi="Times New Roman"/>
                <w:lang w:eastAsia="bg-BG"/>
              </w:rPr>
              <w:t>–</w:t>
            </w:r>
            <w:r w:rsidRPr="00E054DF">
              <w:rPr>
                <w:rFonts w:ascii="Times New Roman" w:hAnsi="Times New Roman"/>
                <w:lang w:eastAsia="bg-BG"/>
              </w:rPr>
              <w:t xml:space="preserve"> без човек на метър</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5.00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 xml:space="preserve">миене на корпуса над 12 м </w:t>
            </w:r>
            <w:r>
              <w:rPr>
                <w:rFonts w:ascii="Times New Roman" w:hAnsi="Times New Roman"/>
                <w:lang w:eastAsia="bg-BG"/>
              </w:rPr>
              <w:t>–</w:t>
            </w:r>
            <w:r w:rsidRPr="00E054DF">
              <w:rPr>
                <w:rFonts w:ascii="Times New Roman" w:hAnsi="Times New Roman"/>
                <w:lang w:eastAsia="bg-BG"/>
              </w:rPr>
              <w:t xml:space="preserve"> с човек на метър</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7.00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A717C0" w:rsidRDefault="00697D78" w:rsidP="00697D78">
            <w:pPr>
              <w:jc w:val="center"/>
              <w:rPr>
                <w:rFonts w:ascii="Times New Roman" w:hAnsi="Times New Roman"/>
                <w:lang w:val="bg-BG" w:eastAsia="bg-BG"/>
              </w:rPr>
            </w:pPr>
            <w:r w:rsidRPr="00E054DF">
              <w:rPr>
                <w:rFonts w:ascii="Times New Roman" w:hAnsi="Times New Roman"/>
                <w:lang w:eastAsia="bg-BG"/>
              </w:rPr>
              <w:t>Ползване на работна ръка от персонала на Лодкостоянка „Крайморие“</w:t>
            </w:r>
            <w:r w:rsidRPr="00A717C0">
              <w:rPr>
                <w:rFonts w:ascii="Times New Roman" w:hAnsi="Times New Roman"/>
                <w:lang w:eastAsia="bg-BG"/>
              </w:rPr>
              <w:t>и лодкостоянка „Ченгене скеле“</w:t>
            </w:r>
            <w:r w:rsidRPr="00E054DF">
              <w:rPr>
                <w:rFonts w:ascii="Times New Roman" w:hAnsi="Times New Roman"/>
                <w:lang w:eastAsia="bg-BG"/>
              </w:rPr>
              <w:t>- човекочас</w:t>
            </w:r>
            <w:r>
              <w:rPr>
                <w:rFonts w:ascii="Times New Roman" w:hAnsi="Times New Roman"/>
                <w:lang w:val="bg-BG" w:eastAsia="bg-BG"/>
              </w:rPr>
              <w:t xml:space="preserve"> </w:t>
            </w:r>
            <w:r>
              <w:rPr>
                <w:rFonts w:ascii="Times New Roman" w:hAnsi="Times New Roman"/>
                <w:lang w:eastAsia="bg-BG"/>
              </w:rPr>
              <w:t xml:space="preserve">(изм. Протокол №20/23 и </w:t>
            </w:r>
            <w:r>
              <w:rPr>
                <w:rFonts w:ascii="Times New Roman" w:hAnsi="Times New Roman"/>
                <w:lang w:val="bg-BG" w:eastAsia="bg-BG"/>
              </w:rPr>
              <w:t>24</w:t>
            </w:r>
            <w:r>
              <w:rPr>
                <w:rFonts w:ascii="Times New Roman" w:hAnsi="Times New Roman"/>
                <w:lang w:eastAsia="bg-BG"/>
              </w:rPr>
              <w:t>.02.2021</w:t>
            </w:r>
            <w:r w:rsidRPr="00A717C0">
              <w:rPr>
                <w:rFonts w:ascii="Times New Roman" w:hAnsi="Times New Roman"/>
                <w:lang w:eastAsia="bg-BG"/>
              </w:rPr>
              <w:t xml:space="preserve"> г.)</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10.00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Ползване на охраняем паркинг на час</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1.00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Ползване на охраняем паркинг над 5 часа в рамките на един ден</w:t>
            </w:r>
          </w:p>
        </w:tc>
        <w:tc>
          <w:tcPr>
            <w:tcW w:w="1373" w:type="dxa"/>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Вкл. ДДС</w:t>
            </w:r>
          </w:p>
        </w:tc>
        <w:tc>
          <w:tcPr>
            <w:tcW w:w="2114" w:type="dxa"/>
            <w:gridSpan w:val="2"/>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5.00 лв.</w:t>
            </w: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Ел. енергия (за 1 кбтч) по актуални цени за дневна енергия на електроразпределителното дружество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val="bg-BG" w:eastAsia="bg-BG"/>
              </w:rPr>
            </w:pPr>
          </w:p>
        </w:tc>
      </w:tr>
      <w:tr w:rsidR="00697D78" w:rsidRPr="00CF1914" w:rsidTr="00F82FB8">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58621E" w:rsidRDefault="00697D78" w:rsidP="00697D78">
            <w:pPr>
              <w:jc w:val="center"/>
              <w:rPr>
                <w:rFonts w:ascii="Times New Roman" w:eastAsiaTheme="minorHAnsi" w:hAnsi="Times New Roman" w:cstheme="minorBidi"/>
                <w:lang w:val="bg-BG" w:eastAsia="bg-BG"/>
              </w:rPr>
            </w:pPr>
          </w:p>
        </w:tc>
        <w:tc>
          <w:tcPr>
            <w:tcW w:w="5812" w:type="dxa"/>
            <w:vAlign w:val="center"/>
          </w:tcPr>
          <w:p w:rsidR="00697D78" w:rsidRPr="00E054DF" w:rsidRDefault="00697D78" w:rsidP="00697D78">
            <w:pPr>
              <w:jc w:val="center"/>
              <w:rPr>
                <w:rFonts w:ascii="Times New Roman" w:hAnsi="Times New Roman"/>
                <w:lang w:eastAsia="bg-BG"/>
              </w:rPr>
            </w:pPr>
            <w:r w:rsidRPr="00E054DF">
              <w:rPr>
                <w:rFonts w:ascii="Times New Roman" w:hAnsi="Times New Roman"/>
                <w:lang w:eastAsia="bg-BG"/>
              </w:rPr>
              <w:t>Вода ( за 1 куб. м) по актуални цени на ВиК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9C735F" w:rsidRDefault="00697D78" w:rsidP="00697D78">
            <w:pPr>
              <w:jc w:val="right"/>
              <w:rPr>
                <w:rFonts w:ascii="Times New Roman" w:hAnsi="Times New Roman"/>
                <w:lang w:val="bg-BG" w:eastAsia="bg-BG"/>
              </w:rPr>
            </w:pPr>
          </w:p>
        </w:tc>
      </w:tr>
      <w:tr w:rsidR="00697D78" w:rsidRPr="00CF1914" w:rsidTr="001759F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25а.</w:t>
            </w:r>
          </w:p>
        </w:tc>
        <w:tc>
          <w:tcPr>
            <w:tcW w:w="5812" w:type="dxa"/>
            <w:vAlign w:val="bottom"/>
          </w:tcPr>
          <w:p w:rsidR="00697D78" w:rsidRPr="00B411E3" w:rsidRDefault="00697D78" w:rsidP="00697D78">
            <w:pPr>
              <w:jc w:val="center"/>
              <w:rPr>
                <w:rFonts w:ascii="Times New Roman" w:hAnsi="Times New Roman"/>
                <w:lang w:eastAsia="bg-BG"/>
              </w:rPr>
            </w:pPr>
            <w:r w:rsidRPr="00B411E3">
              <w:rPr>
                <w:rFonts w:ascii="Times New Roman" w:hAnsi="Times New Roman"/>
                <w:b/>
                <w:lang w:eastAsia="bg-BG"/>
              </w:rPr>
              <w:t>Лодкостоянка „</w:t>
            </w:r>
            <w:r w:rsidRPr="00B411E3">
              <w:rPr>
                <w:rFonts w:ascii="Times New Roman" w:eastAsia="Calibri" w:hAnsi="Times New Roman"/>
                <w:b/>
                <w:lang w:eastAsia="bg-BG"/>
              </w:rPr>
              <w:t>Ченгене скеле</w:t>
            </w:r>
            <w:r w:rsidRPr="00B411E3">
              <w:rPr>
                <w:rFonts w:ascii="Times New Roman" w:hAnsi="Times New Roman"/>
                <w:b/>
                <w:lang w:eastAsia="bg-BG"/>
              </w:rPr>
              <w:t xml:space="preserve">” </w:t>
            </w:r>
            <w:r>
              <w:rPr>
                <w:rFonts w:ascii="Times New Roman" w:hAnsi="Times New Roman"/>
                <w:b/>
                <w:lang w:val="bg-BG" w:eastAsia="bg-BG"/>
              </w:rPr>
              <w:t xml:space="preserve"> </w:t>
            </w:r>
            <w:r>
              <w:rPr>
                <w:rFonts w:ascii="Times New Roman" w:hAnsi="Times New Roman"/>
                <w:lang w:eastAsia="bg-BG"/>
              </w:rPr>
              <w:t xml:space="preserve">(нова, Протокол №20/23 и </w:t>
            </w:r>
            <w:r>
              <w:rPr>
                <w:rFonts w:ascii="Times New Roman" w:hAnsi="Times New Roman"/>
                <w:lang w:val="bg-BG" w:eastAsia="bg-BG"/>
              </w:rPr>
              <w:t>24</w:t>
            </w:r>
            <w:r>
              <w:rPr>
                <w:rFonts w:ascii="Times New Roman" w:hAnsi="Times New Roman"/>
                <w:lang w:eastAsia="bg-BG"/>
              </w:rPr>
              <w:t>.02.2021</w:t>
            </w:r>
            <w:r w:rsidRPr="00A717C0">
              <w:rPr>
                <w:rFonts w:ascii="Times New Roman" w:hAnsi="Times New Roman"/>
                <w:lang w:eastAsia="bg-BG"/>
              </w:rPr>
              <w:t xml:space="preserve"> г.)</w:t>
            </w:r>
            <w:r w:rsidRPr="00B411E3">
              <w:rPr>
                <w:rFonts w:ascii="Times New Roman" w:hAnsi="Times New Roman"/>
                <w:lan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bottom"/>
          </w:tcPr>
          <w:p w:rsidR="00697D78" w:rsidRPr="00B411E3" w:rsidRDefault="00697D78" w:rsidP="00697D78">
            <w:pPr>
              <w:jc w:val="right"/>
              <w:rPr>
                <w:rFonts w:ascii="Times New Roman"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97D78" w:rsidRPr="00B411E3" w:rsidRDefault="00697D78" w:rsidP="00697D78">
            <w:pPr>
              <w:jc w:val="right"/>
              <w:rPr>
                <w:rFonts w:ascii="Times New Roman" w:hAnsi="Times New Roman"/>
                <w:lang w:eastAsia="bg-BG"/>
              </w:rPr>
            </w:pPr>
          </w:p>
        </w:tc>
      </w:tr>
      <w:tr w:rsidR="00697D78" w:rsidRPr="00CF1914" w:rsidTr="001759FA">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25а.1.</w:t>
            </w:r>
          </w:p>
        </w:tc>
        <w:tc>
          <w:tcPr>
            <w:tcW w:w="5812" w:type="dxa"/>
            <w:vAlign w:val="bottom"/>
          </w:tcPr>
          <w:p w:rsidR="00697D78" w:rsidRPr="00B411E3" w:rsidRDefault="00697D78" w:rsidP="00697D78">
            <w:pPr>
              <w:rPr>
                <w:rFonts w:ascii="Times New Roman" w:hAnsi="Times New Roman"/>
                <w:b/>
                <w:lang w:eastAsia="bg-BG"/>
              </w:rPr>
            </w:pPr>
            <w:r w:rsidRPr="00B411E3">
              <w:rPr>
                <w:rFonts w:ascii="Times New Roman" w:hAnsi="Times New Roman"/>
                <w:b/>
                <w:lang w:eastAsia="bg-BG"/>
              </w:rPr>
              <w:t>Годишна тарифа за корабно място за риболовен кораб/лодка при спазване на следните условия:</w:t>
            </w:r>
          </w:p>
          <w:p w:rsidR="00697D78" w:rsidRPr="00B411E3" w:rsidRDefault="00697D78" w:rsidP="00697D78">
            <w:pPr>
              <w:rPr>
                <w:rFonts w:ascii="Times New Roman" w:hAnsi="Times New Roman"/>
                <w:lang w:eastAsia="bg-BG"/>
              </w:rPr>
            </w:pPr>
            <w:r w:rsidRPr="00B411E3">
              <w:rPr>
                <w:rFonts w:ascii="Times New Roman" w:hAnsi="Times New Roman"/>
                <w:lang w:eastAsia="bg-BG"/>
              </w:rPr>
              <w:t xml:space="preserve"> - Да притежава валидно разрешително за стопански риболов за съответната година;</w:t>
            </w:r>
          </w:p>
          <w:p w:rsidR="00697D78" w:rsidRPr="00B411E3" w:rsidRDefault="00697D78" w:rsidP="00697D78">
            <w:pPr>
              <w:rPr>
                <w:rFonts w:ascii="Times New Roman" w:hAnsi="Times New Roman"/>
                <w:lang w:eastAsia="bg-BG"/>
              </w:rPr>
            </w:pPr>
            <w:r w:rsidRPr="00B411E3">
              <w:rPr>
                <w:rFonts w:ascii="Times New Roman" w:hAnsi="Times New Roman"/>
                <w:lang w:eastAsia="bg-BG"/>
              </w:rPr>
              <w:t>- Дължината на плавателния съд е до 10 метра;</w:t>
            </w:r>
          </w:p>
          <w:p w:rsidR="00697D78" w:rsidRPr="00B411E3" w:rsidRDefault="00697D78" w:rsidP="00697D78">
            <w:pPr>
              <w:rPr>
                <w:rFonts w:ascii="Times New Roman" w:hAnsi="Times New Roman"/>
                <w:lang w:eastAsia="bg-BG"/>
              </w:rPr>
            </w:pPr>
            <w:r w:rsidRPr="00B411E3">
              <w:rPr>
                <w:rFonts w:ascii="Times New Roman" w:hAnsi="Times New Roman"/>
                <w:lang w:eastAsia="bg-BG"/>
              </w:rPr>
              <w:t xml:space="preserve">- Да членува в рибарско сдружение,  </w:t>
            </w:r>
            <w:r w:rsidRPr="00B411E3">
              <w:rPr>
                <w:rFonts w:ascii="Times New Roman" w:eastAsia="Calibri" w:hAnsi="Times New Roman"/>
                <w:bCs/>
                <w:lang w:eastAsia="bg-BG"/>
              </w:rPr>
              <w:t>регистрирано с адрес на управление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hAnsi="Times New Roman"/>
                <w:lang w:eastAsia="bg-BG"/>
              </w:rPr>
            </w:pPr>
            <w:r w:rsidRPr="00B411E3">
              <w:rPr>
                <w:rFonts w:ascii="Times New Roman"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hAnsi="Times New Roman"/>
                <w:lang w:eastAsia="bg-BG"/>
              </w:rPr>
            </w:pPr>
            <w:r w:rsidRPr="00B411E3">
              <w:rPr>
                <w:rFonts w:ascii="Times New Roman" w:hAnsi="Times New Roman"/>
                <w:lang w:eastAsia="bg-BG"/>
              </w:rPr>
              <w:t>200 лв.</w:t>
            </w:r>
          </w:p>
        </w:tc>
      </w:tr>
      <w:tr w:rsidR="00697D78"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hAnsi="Times New Roman" w:cstheme="minorBidi"/>
                <w:lang w:val="bg-BG" w:eastAsia="bg-BG"/>
              </w:rPr>
            </w:pPr>
            <w:r w:rsidRPr="001E0B3A">
              <w:rPr>
                <w:rFonts w:ascii="Times New Roman" w:eastAsiaTheme="minorHAnsi" w:hAnsi="Times New Roman" w:cstheme="minorBidi"/>
                <w:b/>
                <w:lang w:val="en-US" w:eastAsia="bg-BG"/>
              </w:rPr>
              <w:t xml:space="preserve">Раздел </w:t>
            </w:r>
            <w:r w:rsidRPr="001E0B3A">
              <w:rPr>
                <w:rFonts w:ascii="Times New Roman" w:eastAsiaTheme="minorHAnsi" w:hAnsi="Times New Roman" w:cstheme="minorBidi"/>
                <w:b/>
                <w:lang w:val="bg-BG" w:eastAsia="bg-BG"/>
              </w:rPr>
              <w:t>ІV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Theme="minorHAnsi" w:hAnsi="Times New Roman" w:cstheme="minorBidi"/>
                <w:lang w:val="bg-BG" w:eastAsia="bg-BG"/>
              </w:rPr>
            </w:pPr>
          </w:p>
        </w:tc>
      </w:tr>
      <w:tr w:rsidR="00697D78"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highlight w:val="yellow"/>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1E0B3A" w:rsidRDefault="00697D78" w:rsidP="00697D78">
            <w:pPr>
              <w:jc w:val="center"/>
              <w:rPr>
                <w:rFonts w:ascii="Times New Roman" w:eastAsia="Calibri" w:hAnsi="Times New Roman"/>
                <w:b/>
                <w:lang w:val="bg-BG" w:eastAsia="bg-BG"/>
              </w:rPr>
            </w:pPr>
            <w:r w:rsidRPr="001E0B3A">
              <w:rPr>
                <w:rFonts w:ascii="Times New Roman" w:eastAsia="Calibri" w:hAnsi="Times New Roman"/>
                <w:b/>
                <w:lang w:val="bg-BG" w:eastAsia="bg-BG"/>
              </w:rPr>
              <w:t>ОП „Транспорт“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rPr>
                <w:rFonts w:ascii="Times New Roman" w:eastAsia="Calibri" w:hAnsi="Times New Roman"/>
                <w:highlight w:val="yellow"/>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1E0B3A" w:rsidRDefault="00697D78" w:rsidP="00697D78">
            <w:pPr>
              <w:rPr>
                <w:rFonts w:ascii="Times New Roman" w:eastAsia="Calibri" w:hAnsi="Times New Roman"/>
                <w:highlight w:val="yellow"/>
                <w:lang w:val="ru-RU" w:eastAsia="bg-BG"/>
              </w:rPr>
            </w:pPr>
          </w:p>
        </w:tc>
      </w:tr>
      <w:tr w:rsidR="00697D78"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lastRenderedPageBreak/>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rPr>
                <w:rFonts w:ascii="Times New Roman" w:eastAsia="Calibri" w:hAnsi="Times New Roman"/>
                <w:lang w:eastAsia="bg-BG"/>
              </w:rPr>
            </w:pPr>
            <w:r w:rsidRPr="00B411E3">
              <w:rPr>
                <w:rFonts w:ascii="Times New Roman" w:eastAsia="Calibri" w:hAnsi="Times New Roman"/>
                <w:lang w:eastAsia="bg-BG"/>
              </w:rPr>
              <w:t xml:space="preserve">ПАРКИНГИ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rPr>
                <w:rFonts w:ascii="Times New Roman" w:eastAsia="Calibri" w:hAnsi="Times New Roman"/>
                <w:lang w:val="ru-RU" w:eastAsia="bg-BG"/>
              </w:rPr>
            </w:pPr>
          </w:p>
        </w:tc>
      </w:tr>
      <w:tr w:rsidR="00697D78"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Закрити паркинги </w:t>
            </w:r>
            <w:r w:rsidRPr="00B411E3">
              <w:rPr>
                <w:rFonts w:ascii="Times New Roman" w:eastAsia="Calibri" w:hAnsi="Times New Roman"/>
                <w:lang w:eastAsia="bg-BG"/>
              </w:rPr>
              <w:t>(изм.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rPr>
                <w:rFonts w:ascii="Times New Roman" w:eastAsia="Calibri" w:hAnsi="Times New Roman"/>
                <w:lang w:val="ru-RU" w:eastAsia="bg-BG"/>
              </w:rPr>
            </w:pPr>
          </w:p>
        </w:tc>
      </w:tr>
      <w:tr w:rsidR="00697D78" w:rsidRPr="001E0B3A" w:rsidTr="00957CF2">
        <w:trPr>
          <w:trHeight w:val="240"/>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b/>
                <w:lang w:eastAsia="bg-BG"/>
              </w:rPr>
            </w:pPr>
            <w:r w:rsidRPr="00B411E3">
              <w:rPr>
                <w:rFonts w:ascii="Times New Roman" w:eastAsia="Calibri" w:hAnsi="Times New Roman"/>
                <w:b/>
                <w:lang w:eastAsia="bg-BG"/>
              </w:rPr>
              <w:t>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rPr>
                <w:rFonts w:ascii="Times New Roman" w:eastAsia="Calibri" w:hAnsi="Times New Roman"/>
                <w:b/>
                <w:highlight w:val="yellow"/>
                <w:lang w:eastAsia="bg-BG"/>
              </w:rPr>
            </w:pPr>
            <w:r w:rsidRPr="00B411E3">
              <w:rPr>
                <w:rFonts w:ascii="Times New Roman" w:eastAsia="Calibri" w:hAnsi="Times New Roman"/>
                <w:b/>
                <w:lang w:eastAsia="bg-BG"/>
              </w:rPr>
              <w:t>Паркинг „Опера“: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rPr>
                <w:rFonts w:ascii="Times New Roman" w:eastAsia="Calibri" w:hAnsi="Times New Roman"/>
                <w:b/>
                <w:highlight w:val="yellow"/>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rPr>
                <w:rFonts w:ascii="Times New Roman" w:eastAsia="Calibri" w:hAnsi="Times New Roman"/>
                <w:b/>
                <w:highlight w:val="yellow"/>
                <w:lang w:eastAsia="bg-BG"/>
              </w:rPr>
            </w:pPr>
          </w:p>
        </w:tc>
      </w:tr>
      <w:tr w:rsidR="00697D78" w:rsidRPr="001E0B3A" w:rsidTr="00957CF2">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1.1.1.1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val="ru-RU" w:eastAsia="bg-BG"/>
              </w:rPr>
            </w:pPr>
            <w:r w:rsidRPr="00B411E3">
              <w:rPr>
                <w:rFonts w:ascii="Times New Roman" w:eastAsia="Calibri" w:hAnsi="Times New Roman"/>
                <w:lang w:val="ru-RU" w:eastAsia="bg-BG"/>
              </w:rPr>
              <w:t>1</w:t>
            </w:r>
            <w:r w:rsidRPr="00B411E3">
              <w:rPr>
                <w:rFonts w:ascii="Times New Roman" w:eastAsia="Calibri" w:hAnsi="Times New Roman"/>
                <w:lang w:eastAsia="bg-BG"/>
              </w:rPr>
              <w:t>5</w:t>
            </w:r>
            <w:r w:rsidRPr="00B411E3">
              <w:rPr>
                <w:rFonts w:ascii="Times New Roman" w:eastAsia="Calibri" w:hAnsi="Times New Roman"/>
                <w:lang w:val="ru-RU" w:eastAsia="bg-BG"/>
              </w:rPr>
              <w:t>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1.1.1.2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rPr>
                <w:rFonts w:ascii="Times New Roman" w:eastAsia="Calibri" w:hAnsi="Times New Roman"/>
                <w:lang w:eastAsia="bg-BG"/>
              </w:rPr>
            </w:pPr>
            <w:r w:rsidRPr="00B411E3">
              <w:rPr>
                <w:rFonts w:ascii="Times New Roman" w:eastAsia="Calibri" w:hAnsi="Times New Roman"/>
                <w:lang w:eastAsia="bg-BG"/>
              </w:rPr>
              <w:t>закрита клетка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val="ru-RU" w:eastAsia="bg-BG"/>
              </w:rPr>
            </w:pPr>
            <w:r w:rsidRPr="00B411E3">
              <w:rPr>
                <w:rFonts w:ascii="Times New Roman" w:eastAsia="Calibri" w:hAnsi="Times New Roman"/>
                <w:lang w:val="ru-RU" w:eastAsia="bg-BG"/>
              </w:rPr>
              <w:t>1</w:t>
            </w:r>
            <w:r w:rsidRPr="00B411E3">
              <w:rPr>
                <w:rFonts w:ascii="Times New Roman" w:eastAsia="Calibri" w:hAnsi="Times New Roman"/>
                <w:lang w:eastAsia="bg-BG"/>
              </w:rPr>
              <w:t>6</w:t>
            </w:r>
            <w:r w:rsidRPr="00B411E3">
              <w:rPr>
                <w:rFonts w:ascii="Times New Roman" w:eastAsia="Calibri" w:hAnsi="Times New Roman"/>
                <w:lang w:val="ru-RU" w:eastAsia="bg-BG"/>
              </w:rPr>
              <w:t>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1.1.1.3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rPr>
                <w:rFonts w:ascii="Times New Roman" w:eastAsia="Calibri" w:hAnsi="Times New Roman"/>
                <w:lang w:eastAsia="bg-BG"/>
              </w:rPr>
            </w:pPr>
            <w:r w:rsidRPr="00B411E3">
              <w:rPr>
                <w:rFonts w:ascii="Times New Roman" w:eastAsia="Calibri" w:hAnsi="Times New Roman"/>
                <w:lang w:eastAsia="bg-BG"/>
              </w:rPr>
              <w:t>престой за 24 ч.</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1.1.1.4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rPr>
                <w:rFonts w:ascii="Times New Roman" w:eastAsia="Calibri" w:hAnsi="Times New Roman"/>
                <w:lang w:eastAsia="bg-BG"/>
              </w:rPr>
            </w:pPr>
            <w:r w:rsidRPr="00B411E3">
              <w:rPr>
                <w:rFonts w:ascii="Times New Roman" w:eastAsia="Calibri" w:hAnsi="Times New Roman"/>
                <w:lang w:eastAsia="bg-BG"/>
              </w:rPr>
              <w:t>нощувка на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val="ru-RU" w:eastAsia="bg-BG"/>
              </w:rPr>
            </w:pPr>
            <w:r w:rsidRPr="00B411E3">
              <w:rPr>
                <w:rFonts w:ascii="Times New Roman" w:eastAsia="Calibri" w:hAnsi="Times New Roman"/>
                <w:lang w:val="ru-RU" w:eastAsia="bg-BG"/>
              </w:rPr>
              <w:t>10,00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1.1.1.5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b/>
                <w:lang w:eastAsia="bg-BG"/>
              </w:rPr>
            </w:pPr>
            <w:r w:rsidRPr="00B411E3">
              <w:rPr>
                <w:rFonts w:ascii="Times New Roman" w:eastAsia="Calibri" w:hAnsi="Times New Roman"/>
                <w:b/>
                <w:lang w:eastAsia="bg-BG"/>
              </w:rPr>
              <w:t>1.1.2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rPr>
                <w:rFonts w:ascii="Times New Roman" w:eastAsia="Calibri" w:hAnsi="Times New Roman"/>
                <w:b/>
                <w:lang w:eastAsia="bg-BG"/>
              </w:rPr>
            </w:pPr>
            <w:r w:rsidRPr="00B411E3">
              <w:rPr>
                <w:rFonts w:ascii="Times New Roman" w:eastAsia="Calibri" w:hAnsi="Times New Roman"/>
                <w:b/>
                <w:lang w:eastAsia="bg-BG"/>
              </w:rPr>
              <w:t>Паркинг БСУ (Апелативен съд):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val="ru-RU" w:eastAsia="bg-BG"/>
              </w:rPr>
            </w:pP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1.1.2.1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val="ru-RU" w:eastAsia="bg-BG"/>
              </w:rPr>
            </w:pPr>
            <w:r w:rsidRPr="00B411E3">
              <w:rPr>
                <w:rFonts w:ascii="Times New Roman" w:eastAsia="Calibri" w:hAnsi="Times New Roman"/>
                <w:lang w:val="ru-RU" w:eastAsia="bg-BG"/>
              </w:rPr>
              <w:t>1</w:t>
            </w:r>
            <w:r w:rsidRPr="00B411E3">
              <w:rPr>
                <w:rFonts w:ascii="Times New Roman" w:eastAsia="Calibri" w:hAnsi="Times New Roman"/>
                <w:lang w:eastAsia="bg-BG"/>
              </w:rPr>
              <w:t>5</w:t>
            </w:r>
            <w:r w:rsidRPr="00B411E3">
              <w:rPr>
                <w:rFonts w:ascii="Times New Roman" w:eastAsia="Calibri" w:hAnsi="Times New Roman"/>
                <w:lang w:val="ru-RU" w:eastAsia="bg-BG"/>
              </w:rPr>
              <w:t>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1.1.2.2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rPr>
                <w:rFonts w:ascii="Times New Roman" w:eastAsia="Calibri" w:hAnsi="Times New Roman"/>
                <w:lang w:eastAsia="bg-BG"/>
              </w:rPr>
            </w:pPr>
            <w:r w:rsidRPr="00B411E3">
              <w:rPr>
                <w:rFonts w:ascii="Times New Roman" w:eastAsia="Calibri" w:hAnsi="Times New Roman"/>
                <w:lang w:eastAsia="bg-BG"/>
              </w:rPr>
              <w:t>закрита клетка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jc w:val="center"/>
              <w:rPr>
                <w:rFonts w:ascii="Times New Roman" w:eastAsia="Calibri" w:hAnsi="Times New Roman"/>
                <w:lang w:val="ru-RU" w:eastAsia="bg-BG"/>
              </w:rPr>
            </w:pPr>
            <w:r w:rsidRPr="00B411E3">
              <w:rPr>
                <w:rFonts w:ascii="Times New Roman" w:eastAsia="Calibri" w:hAnsi="Times New Roman"/>
                <w:lang w:val="ru-RU" w:eastAsia="bg-BG"/>
              </w:rPr>
              <w:t>1</w:t>
            </w:r>
            <w:r w:rsidRPr="00B411E3">
              <w:rPr>
                <w:rFonts w:ascii="Times New Roman" w:eastAsia="Calibri" w:hAnsi="Times New Roman"/>
                <w:lang w:eastAsia="bg-BG"/>
              </w:rPr>
              <w:t>6</w:t>
            </w:r>
            <w:r w:rsidRPr="00B411E3">
              <w:rPr>
                <w:rFonts w:ascii="Times New Roman" w:eastAsia="Calibri" w:hAnsi="Times New Roman"/>
                <w:lang w:val="ru-RU" w:eastAsia="bg-BG"/>
              </w:rPr>
              <w:t>0,00</w:t>
            </w:r>
          </w:p>
        </w:tc>
      </w:tr>
      <w:tr w:rsidR="00697D78"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jc w:val="center"/>
              <w:rPr>
                <w:rFonts w:ascii="Times New Roman" w:eastAsia="Calibri" w:hAnsi="Times New Roman"/>
                <w:b/>
                <w:lang w:eastAsia="bg-BG"/>
              </w:rPr>
            </w:pPr>
            <w:r w:rsidRPr="00B411E3">
              <w:rPr>
                <w:rFonts w:ascii="Times New Roman" w:eastAsia="Calibri" w:hAnsi="Times New Roman"/>
                <w:b/>
                <w:lang w:eastAsia="bg-BG"/>
              </w:rPr>
              <w:t>1.1.3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697D78" w:rsidRPr="00B411E3" w:rsidRDefault="00697D78" w:rsidP="00697D78">
            <w:pPr>
              <w:rPr>
                <w:rFonts w:ascii="Times New Roman" w:eastAsia="Calibri" w:hAnsi="Times New Roman"/>
                <w:b/>
                <w:lang w:eastAsia="bg-BG"/>
              </w:rPr>
            </w:pPr>
            <w:r w:rsidRPr="00B411E3">
              <w:rPr>
                <w:rFonts w:ascii="Times New Roman" w:eastAsia="Calibri" w:hAnsi="Times New Roman"/>
                <w:b/>
                <w:lang w:eastAsia="bg-BG"/>
              </w:rPr>
              <w:t>Паркинг к-с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7D78" w:rsidRPr="00B411E3" w:rsidRDefault="00697D78" w:rsidP="00697D78">
            <w:pP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7B198E" w:rsidRDefault="0082446F" w:rsidP="0082446F">
            <w:pPr>
              <w:jc w:val="center"/>
              <w:rPr>
                <w:rFonts w:ascii="Times New Roman" w:eastAsia="Calibri" w:hAnsi="Times New Roman"/>
                <w:b/>
                <w:lang w:eastAsia="bg-BG"/>
              </w:rPr>
            </w:pPr>
            <w:r w:rsidRPr="007B198E">
              <w:rPr>
                <w:rFonts w:ascii="Times New Roman" w:eastAsia="Calibri" w:hAnsi="Times New Roman"/>
                <w:b/>
                <w:lang w:eastAsia="bg-BG"/>
              </w:rPr>
              <w:t>1.1.4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7C20F8" w:rsidRDefault="0082446F" w:rsidP="0082446F">
            <w:pPr>
              <w:rPr>
                <w:rFonts w:ascii="Times New Roman" w:eastAsia="Calibri" w:hAnsi="Times New Roman"/>
                <w:b/>
                <w:lang w:val="bg-BG" w:eastAsia="bg-BG"/>
              </w:rPr>
            </w:pPr>
            <w:r w:rsidRPr="007B198E">
              <w:rPr>
                <w:rFonts w:ascii="Times New Roman" w:eastAsia="Calibri" w:hAnsi="Times New Roman"/>
                <w:b/>
                <w:lang w:eastAsia="bg-BG"/>
              </w:rPr>
              <w:t>Паркинг „</w:t>
            </w:r>
            <w:r w:rsidRPr="007B198E">
              <w:rPr>
                <w:rFonts w:ascii="Times New Roman" w:hAnsi="Times New Roman"/>
                <w:b/>
                <w:lang w:eastAsia="bg-BG"/>
              </w:rPr>
              <w:t>Културно-образователен център на съвременното изкуство (музей)“</w:t>
            </w:r>
            <w:r w:rsidRPr="007B198E">
              <w:rPr>
                <w:rFonts w:ascii="Times New Roman" w:eastAsia="Calibri" w:hAnsi="Times New Roman"/>
                <w:b/>
                <w:lang w:eastAsia="bg-BG"/>
              </w:rPr>
              <w:t xml:space="preserve"> </w:t>
            </w:r>
            <w:r w:rsidRPr="007B198E">
              <w:rPr>
                <w:rFonts w:ascii="Times New Roman" w:eastAsia="Calibri" w:hAnsi="Times New Roman"/>
                <w:lang w:eastAsia="bg-BG"/>
              </w:rPr>
              <w:t xml:space="preserve"> </w:t>
            </w:r>
            <w:r w:rsidR="007C20F8" w:rsidRPr="007C20F8">
              <w:rPr>
                <w:rFonts w:ascii="Times New Roman" w:eastAsia="Calibri" w:hAnsi="Times New Roman"/>
                <w:lang w:val="en-US" w:eastAsia="bg-BG"/>
              </w:rPr>
              <w:t>(</w:t>
            </w:r>
            <w:r w:rsidR="007C20F8">
              <w:rPr>
                <w:rFonts w:ascii="Times New Roman" w:eastAsia="Calibri" w:hAnsi="Times New Roman"/>
                <w:lang w:val="bg-BG" w:eastAsia="bg-BG"/>
              </w:rPr>
              <w:t>нова, Протокол №23/29.06.2021 г.</w:t>
            </w:r>
            <w:r w:rsidR="007C20F8" w:rsidRPr="007C20F8">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7B198E" w:rsidRDefault="0082446F" w:rsidP="0082446F">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7B198E" w:rsidRDefault="0082446F" w:rsidP="0082446F">
            <w:pP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7B198E" w:rsidRDefault="0082446F" w:rsidP="0082446F">
            <w:pPr>
              <w:jc w:val="center"/>
              <w:rPr>
                <w:rFonts w:ascii="Times New Roman" w:eastAsia="Calibri" w:hAnsi="Times New Roman"/>
                <w:lang w:eastAsia="bg-BG"/>
              </w:rPr>
            </w:pPr>
            <w:r w:rsidRPr="007B198E">
              <w:rPr>
                <w:rFonts w:ascii="Times New Roman" w:eastAsia="Calibri" w:hAnsi="Times New Roman"/>
                <w:lang w:eastAsia="bg-BG"/>
              </w:rPr>
              <w:t>1.1.4.1.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7B198E" w:rsidRDefault="0082446F" w:rsidP="0082446F">
            <w:pPr>
              <w:rPr>
                <w:rFonts w:ascii="Times New Roman" w:eastAsia="Calibri" w:hAnsi="Times New Roman"/>
                <w:lang w:eastAsia="bg-BG"/>
              </w:rPr>
            </w:pPr>
            <w:r w:rsidRPr="007B198E">
              <w:rPr>
                <w:rFonts w:ascii="Times New Roman" w:eastAsia="Calibri" w:hAnsi="Times New Roman"/>
                <w:lang w:eastAsia="bg-BG"/>
              </w:rPr>
              <w:t>Престой до един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7B198E" w:rsidRDefault="0082446F" w:rsidP="0082446F">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7B198E" w:rsidRDefault="0082446F" w:rsidP="0082446F">
            <w:pPr>
              <w:jc w:val="center"/>
              <w:rPr>
                <w:rFonts w:ascii="Times New Roman" w:eastAsia="Calibri" w:hAnsi="Times New Roman"/>
                <w:lang w:val="ru-RU" w:eastAsia="bg-BG"/>
              </w:rPr>
            </w:pPr>
            <w:r w:rsidRPr="007B198E">
              <w:rPr>
                <w:rFonts w:ascii="Times New Roman" w:eastAsia="Calibri" w:hAnsi="Times New Roman"/>
                <w:lang w:val="ru-RU" w:eastAsia="bg-BG"/>
              </w:rPr>
              <w:t>безплатно</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7B198E" w:rsidRDefault="0082446F" w:rsidP="0082446F">
            <w:pPr>
              <w:jc w:val="center"/>
              <w:rPr>
                <w:rFonts w:ascii="Times New Roman" w:eastAsia="Calibri" w:hAnsi="Times New Roman"/>
                <w:lang w:eastAsia="bg-BG"/>
              </w:rPr>
            </w:pPr>
            <w:r w:rsidRPr="007B198E">
              <w:rPr>
                <w:rFonts w:ascii="Times New Roman" w:eastAsia="Calibri" w:hAnsi="Times New Roman"/>
                <w:lang w:eastAsia="bg-BG"/>
              </w:rPr>
              <w:t>1.1.4.2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7B198E" w:rsidRDefault="0082446F" w:rsidP="0082446F">
            <w:pPr>
              <w:rPr>
                <w:rFonts w:ascii="Times New Roman" w:eastAsia="Calibri" w:hAnsi="Times New Roman"/>
                <w:lang w:eastAsia="bg-BG"/>
              </w:rPr>
            </w:pPr>
            <w:r w:rsidRPr="007B198E">
              <w:rPr>
                <w:rFonts w:ascii="Times New Roman" w:eastAsia="Calibri" w:hAnsi="Times New Roman"/>
                <w:lang w:eastAsia="bg-BG"/>
              </w:rPr>
              <w:t xml:space="preserve">Престой от над един до пет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7B198E" w:rsidRDefault="0082446F" w:rsidP="0082446F">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7B198E" w:rsidRDefault="0082446F" w:rsidP="0082446F">
            <w:pPr>
              <w:jc w:val="center"/>
              <w:rPr>
                <w:rFonts w:ascii="Times New Roman" w:eastAsia="Calibri" w:hAnsi="Times New Roman"/>
                <w:lang w:val="ru-RU" w:eastAsia="bg-BG"/>
              </w:rPr>
            </w:pPr>
            <w:r w:rsidRPr="007B198E">
              <w:rPr>
                <w:rFonts w:ascii="Times New Roman" w:eastAsia="Calibri" w:hAnsi="Times New Roman"/>
                <w:lang w:val="ru-RU" w:eastAsia="bg-BG"/>
              </w:rPr>
              <w:t>1,50 / на час</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7B198E" w:rsidRDefault="0082446F" w:rsidP="0082446F">
            <w:pPr>
              <w:jc w:val="center"/>
              <w:rPr>
                <w:rFonts w:ascii="Times New Roman" w:eastAsia="Calibri" w:hAnsi="Times New Roman"/>
                <w:lang w:eastAsia="bg-BG"/>
              </w:rPr>
            </w:pPr>
            <w:r w:rsidRPr="007B198E">
              <w:rPr>
                <w:rFonts w:ascii="Times New Roman" w:eastAsia="Calibri" w:hAnsi="Times New Roman"/>
                <w:lang w:eastAsia="bg-BG"/>
              </w:rPr>
              <w:t>1.1.4.3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7B198E" w:rsidRDefault="0082446F" w:rsidP="0082446F">
            <w:pPr>
              <w:rPr>
                <w:rFonts w:ascii="Times New Roman" w:eastAsia="Calibri" w:hAnsi="Times New Roman"/>
                <w:lang w:eastAsia="bg-BG"/>
              </w:rPr>
            </w:pPr>
            <w:r w:rsidRPr="007B198E">
              <w:rPr>
                <w:rFonts w:ascii="Times New Roman" w:eastAsia="Calibri" w:hAnsi="Times New Roman"/>
                <w:lang w:eastAsia="bg-BG"/>
              </w:rPr>
              <w:t xml:space="preserve">Престой от пети до осми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7B198E" w:rsidRDefault="0082446F" w:rsidP="0082446F">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7B198E" w:rsidRDefault="0082446F" w:rsidP="0082446F">
            <w:pPr>
              <w:jc w:val="center"/>
              <w:rPr>
                <w:rFonts w:ascii="Times New Roman" w:eastAsia="Calibri" w:hAnsi="Times New Roman"/>
                <w:lang w:val="ru-RU" w:eastAsia="bg-BG"/>
              </w:rPr>
            </w:pPr>
            <w:r w:rsidRPr="007B198E">
              <w:rPr>
                <w:rFonts w:ascii="Times New Roman" w:eastAsia="Calibri" w:hAnsi="Times New Roman"/>
                <w:lang w:val="ru-RU" w:eastAsia="bg-BG"/>
              </w:rPr>
              <w:t>2,50 / на час</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7B198E" w:rsidRDefault="0082446F" w:rsidP="0082446F">
            <w:pPr>
              <w:jc w:val="center"/>
              <w:rPr>
                <w:rFonts w:ascii="Times New Roman" w:eastAsia="Calibri" w:hAnsi="Times New Roman"/>
                <w:lang w:eastAsia="bg-BG"/>
              </w:rPr>
            </w:pPr>
            <w:r w:rsidRPr="007B198E">
              <w:rPr>
                <w:rFonts w:ascii="Times New Roman" w:eastAsia="Calibri" w:hAnsi="Times New Roman"/>
                <w:lang w:eastAsia="bg-BG"/>
              </w:rPr>
              <w:t>1.1.4.4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7B198E" w:rsidRDefault="0082446F" w:rsidP="0082446F">
            <w:pPr>
              <w:rPr>
                <w:rFonts w:ascii="Times New Roman" w:eastAsia="Calibri" w:hAnsi="Times New Roman"/>
                <w:lang w:eastAsia="bg-BG"/>
              </w:rPr>
            </w:pPr>
            <w:r w:rsidRPr="007B198E">
              <w:rPr>
                <w:rFonts w:ascii="Times New Roman" w:eastAsia="Calibri" w:hAnsi="Times New Roman"/>
                <w:lang w:eastAsia="bg-BG"/>
              </w:rPr>
              <w:t xml:space="preserve">Престой след осми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7B198E" w:rsidRDefault="0082446F" w:rsidP="0082446F">
            <w:pPr>
              <w:jc w:val="center"/>
              <w:rPr>
                <w:rFonts w:ascii="Times New Roman" w:eastAsia="Calibri" w:hAnsi="Times New Roman"/>
                <w:lang w:eastAsia="bg-BG"/>
              </w:rPr>
            </w:pPr>
            <w:r w:rsidRPr="007B198E">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7B198E" w:rsidRDefault="0082446F" w:rsidP="0082446F">
            <w:pPr>
              <w:jc w:val="center"/>
              <w:rPr>
                <w:rFonts w:ascii="Times New Roman" w:eastAsia="Calibri" w:hAnsi="Times New Roman"/>
                <w:lang w:val="ru-RU" w:eastAsia="bg-BG"/>
              </w:rPr>
            </w:pPr>
            <w:r w:rsidRPr="007B198E">
              <w:rPr>
                <w:rFonts w:ascii="Times New Roman" w:eastAsia="Calibri" w:hAnsi="Times New Roman"/>
                <w:lang w:val="ru-RU" w:eastAsia="bg-BG"/>
              </w:rPr>
              <w:t>3,00 / на час</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1.1.3.1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b/>
                <w:lang w:eastAsia="bg-BG"/>
              </w:rPr>
            </w:pPr>
            <w:r w:rsidRPr="00B411E3">
              <w:rPr>
                <w:rFonts w:ascii="Times New Roman" w:eastAsia="Calibri" w:hAnsi="Times New Roman"/>
                <w:b/>
                <w:lang w:eastAsia="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spacing w:after="200" w:line="276" w:lineRule="auto"/>
              <w:rPr>
                <w:rFonts w:ascii="Times New Roman" w:eastAsia="Calibri" w:hAnsi="Times New Roman"/>
                <w:b/>
                <w:lang w:eastAsia="bg-BG"/>
              </w:rPr>
            </w:pPr>
            <w:r w:rsidRPr="00B411E3">
              <w:rPr>
                <w:rFonts w:ascii="Times New Roman" w:eastAsia="Calibri" w:hAnsi="Times New Roman"/>
                <w:b/>
                <w:lang w:eastAsia="bg-BG"/>
              </w:rPr>
              <w:t xml:space="preserve">Открити паркинги </w:t>
            </w:r>
            <w:r w:rsidRPr="00B411E3">
              <w:rPr>
                <w:rFonts w:ascii="Times New Roman" w:eastAsia="Calibri" w:hAnsi="Times New Roman"/>
                <w:lang w:eastAsia="bg-BG"/>
              </w:rPr>
              <w:t>(изм. Протокол №5/19.12.2019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b/>
                <w:lang w:eastAsia="bg-BG"/>
              </w:rPr>
            </w:pPr>
            <w:r w:rsidRPr="00B411E3">
              <w:rPr>
                <w:rFonts w:ascii="Times New Roman" w:eastAsia="Calibri" w:hAnsi="Times New Roman"/>
                <w:b/>
                <w:lang w:eastAsia="bg-BG"/>
              </w:rPr>
              <w:t>1.2.1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b/>
                <w:lang w:eastAsia="bg-BG"/>
              </w:rPr>
            </w:pPr>
            <w:r w:rsidRPr="00B411E3">
              <w:rPr>
                <w:rFonts w:ascii="Times New Roman" w:eastAsia="Calibri" w:hAnsi="Times New Roman"/>
                <w:b/>
                <w:lang w:eastAsia="bg-BG"/>
              </w:rPr>
              <w:t>Паркинг в ж.к. „Изгрев“ бл.7 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№36/19.12.2017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60,00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товарни автомобили и микробуси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b/>
                <w:color w:val="000000"/>
                <w:lang w:eastAsia="bg-BG"/>
              </w:rPr>
            </w:pPr>
            <w:r w:rsidRPr="00B411E3">
              <w:rPr>
                <w:rFonts w:ascii="Times New Roman" w:eastAsia="Calibri" w:hAnsi="Times New Roman"/>
                <w:b/>
                <w:color w:val="000000"/>
                <w:lang w:eastAsia="bg-BG"/>
              </w:rPr>
              <w:t>1.2.2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b/>
                <w:lang w:eastAsia="bg-BG"/>
              </w:rPr>
            </w:pPr>
            <w:r w:rsidRPr="00B411E3">
              <w:rPr>
                <w:rFonts w:ascii="Times New Roman" w:eastAsia="Calibri" w:hAnsi="Times New Roman"/>
                <w:b/>
                <w:lang w:eastAsia="bg-BG"/>
              </w:rPr>
              <w:t xml:space="preserve">Паркинги в ж.к. „Лазур“ до „Пиргос“ месечен </w:t>
            </w:r>
            <w:r w:rsidRPr="00B411E3">
              <w:rPr>
                <w:rFonts w:ascii="Times New Roman" w:eastAsia="Calibri" w:hAnsi="Times New Roman"/>
                <w:b/>
                <w:lang w:eastAsia="bg-BG"/>
              </w:rPr>
              <w:lastRenderedPageBreak/>
              <w:t>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лек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товарни автомобили и микробуси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мотори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25,00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мотопеди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престой – 24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8,00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нощувка- 12 часа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4,00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color w:val="000000"/>
                <w:lang w:eastAsia="bg-BG"/>
              </w:rPr>
            </w:pPr>
            <w:r w:rsidRPr="00B411E3">
              <w:rPr>
                <w:rFonts w:ascii="Times New Roman" w:eastAsia="Calibri" w:hAnsi="Times New Roman"/>
                <w:color w:val="000000"/>
                <w:lang w:eastAsia="bg-BG"/>
              </w:rPr>
              <w:t>1.2.2.8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престой на час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1,00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b/>
                <w:lang w:eastAsia="bg-BG"/>
              </w:rPr>
            </w:pPr>
            <w:r w:rsidRPr="00B411E3">
              <w:rPr>
                <w:rFonts w:ascii="Times New Roman" w:eastAsia="Calibri" w:hAnsi="Times New Roman"/>
                <w:b/>
                <w:lang w:eastAsia="bg-BG"/>
              </w:rPr>
              <w:t>1.2.3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b/>
                <w:lang w:eastAsia="bg-BG"/>
              </w:rPr>
            </w:pPr>
            <w:r w:rsidRPr="00B411E3">
              <w:rPr>
                <w:rFonts w:ascii="Times New Roman" w:eastAsia="Calibri" w:hAnsi="Times New Roman"/>
                <w:b/>
                <w:lang w:eastAsia="bg-BG"/>
              </w:rPr>
              <w:t>Паркинг за товарни автомобили в кв. Акации: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1.2.3.1.1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 товарни автомобили до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50,00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1.2.3.1.2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 товарни автомобили над 3,5 тона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80,00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Паркинг „Интерхотел България“ (отм.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b/>
                <w:lang w:eastAsia="bg-BG"/>
              </w:rPr>
            </w:pPr>
            <w:r w:rsidRPr="00B411E3">
              <w:rPr>
                <w:rFonts w:ascii="Times New Roman" w:eastAsia="Calibri" w:hAnsi="Times New Roman"/>
                <w:b/>
                <w:lang w:eastAsia="bg-BG"/>
              </w:rPr>
              <w:t>1.2.5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b/>
                <w:lang w:eastAsia="bg-BG"/>
              </w:rPr>
            </w:pPr>
            <w:r w:rsidRPr="00B411E3">
              <w:rPr>
                <w:rFonts w:ascii="Times New Roman" w:eastAsia="Calibri" w:hAnsi="Times New Roman"/>
                <w:b/>
                <w:lang w:eastAsia="bg-BG"/>
              </w:rPr>
              <w:t>Паркинг ул. „Ген. Гурко“ (III-та поликлиника):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1,00/на час</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r>
              <w:rPr>
                <w:rFonts w:ascii="Times New Roman" w:eastAsia="Calibri" w:hAnsi="Times New Roman"/>
                <w:lang w:val="bg-BG" w:eastAsia="bg-BG"/>
              </w:rPr>
              <w:t xml:space="preserve">, </w:t>
            </w:r>
            <w:r>
              <w:rPr>
                <w:rFonts w:ascii="Times New Roman" w:eastAsia="Calibri" w:hAnsi="Times New Roman"/>
                <w:lang w:eastAsia="bg-BG"/>
              </w:rPr>
              <w:t>изм. Протокол №20/23 и 24.02.2021</w:t>
            </w:r>
            <w:r w:rsidRPr="00F9647F">
              <w:rPr>
                <w:rFonts w:ascii="Times New Roman" w:eastAsia="Calibri" w:hAnsi="Times New Roman"/>
                <w:lang w:eastAsia="bg-BG"/>
              </w:rPr>
              <w:t xml:space="preserve"> г</w:t>
            </w:r>
            <w:r w:rsidRPr="00B411E3">
              <w:rPr>
                <w:rFonts w:ascii="Times New Roman" w:eastAsia="Calibri" w:hAnsi="Times New Roman"/>
                <w:lang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eastAsia="bg-BG"/>
              </w:rPr>
              <w:t>7</w:t>
            </w:r>
            <w:r w:rsidRPr="00B411E3">
              <w:rPr>
                <w:rFonts w:ascii="Times New Roman" w:eastAsia="Calibri" w:hAnsi="Times New Roman"/>
                <w:lang w:val="ru-RU" w:eastAsia="bg-BG"/>
              </w:rPr>
              <w:t>,00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 xml:space="preserve">Месечен абонамент – </w:t>
            </w:r>
          </w:p>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лек автомобил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90,00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Престой – една седмица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45,00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Автобуси: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1.2.5.5.1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На започнат час до 6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2,00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1.2.5.5.2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Над 6 часа, но не повече от 24 часа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14,00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1.2.5.5.3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Престой – една седмица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70,00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1.2.5.5.4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Месечен абонамент (изм. Протокол №18/21.12.2020 г.)</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jc w:val="center"/>
              <w:rPr>
                <w:rFonts w:ascii="Times New Roman" w:eastAsia="Calibri" w:hAnsi="Times New Roman"/>
                <w:lang w:val="ru-RU" w:eastAsia="bg-BG"/>
              </w:rPr>
            </w:pPr>
            <w:r w:rsidRPr="00B411E3">
              <w:rPr>
                <w:rFonts w:ascii="Times New Roman" w:eastAsia="Calibri" w:hAnsi="Times New Roman"/>
                <w:lang w:val="ru-RU" w:eastAsia="bg-BG"/>
              </w:rPr>
              <w:t>140,00</w:t>
            </w:r>
          </w:p>
        </w:tc>
      </w:tr>
      <w:tr w:rsidR="0082446F" w:rsidRPr="001E0B3A"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05643" w:rsidRDefault="0082446F" w:rsidP="0082446F">
            <w:pPr>
              <w:jc w:val="center"/>
              <w:rPr>
                <w:rFonts w:ascii="Times New Roman" w:eastAsia="Calibri" w:hAnsi="Times New Roman"/>
                <w:lang w:eastAsia="bg-BG"/>
              </w:rPr>
            </w:pPr>
            <w:r w:rsidRPr="00A05643">
              <w:rPr>
                <w:rFonts w:ascii="Times New Roman" w:eastAsia="Calibri" w:hAnsi="Times New Roman"/>
                <w:lang w:eastAsia="bg-BG"/>
              </w:rPr>
              <w:t>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A05643" w:rsidRDefault="0082446F" w:rsidP="0082446F">
            <w:pPr>
              <w:rPr>
                <w:rFonts w:ascii="Times New Roman" w:eastAsia="Calibri" w:hAnsi="Times New Roman"/>
                <w:lang w:val="bg-BG" w:eastAsia="bg-BG"/>
              </w:rPr>
            </w:pPr>
            <w:r w:rsidRPr="00A05643">
              <w:rPr>
                <w:rFonts w:ascii="Times New Roman" w:hAnsi="Times New Roman"/>
              </w:rPr>
              <w:t>Многоетажни надземи паркинги в жилищни комплекси</w:t>
            </w:r>
            <w:r>
              <w:rPr>
                <w:rFonts w:ascii="Times New Roman" w:hAnsi="Times New Roman"/>
              </w:rPr>
              <w:t xml:space="preserve"> </w:t>
            </w:r>
            <w:r>
              <w:rPr>
                <w:rFonts w:ascii="Times New Roman" w:hAnsi="Times New Roman"/>
                <w:lang w:val="en-US"/>
              </w:rPr>
              <w:t>(</w:t>
            </w:r>
            <w:r>
              <w:rPr>
                <w:rFonts w:ascii="Times New Roman" w:hAnsi="Times New Roman"/>
                <w:lang w:val="bg-BG"/>
              </w:rPr>
              <w:t>нова, Протокол №5/19.12.2019 г.</w:t>
            </w:r>
            <w:r>
              <w:rPr>
                <w:rFonts w:ascii="Times New Roman" w:hAnsi="Times New Roman"/>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A05643" w:rsidRDefault="0082446F" w:rsidP="0082446F">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A05643" w:rsidRDefault="0082446F" w:rsidP="0082446F">
            <w:pPr>
              <w:rPr>
                <w:rFonts w:ascii="Times New Roman" w:eastAsia="Calibri" w:hAnsi="Times New Roman"/>
                <w:lang w:val="ru-RU" w:eastAsia="bg-BG"/>
              </w:rPr>
            </w:pPr>
          </w:p>
        </w:tc>
      </w:tr>
      <w:tr w:rsidR="0082446F"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05643" w:rsidRDefault="0082446F" w:rsidP="0082446F">
            <w:pPr>
              <w:jc w:val="center"/>
              <w:rPr>
                <w:rFonts w:ascii="Times New Roman" w:eastAsia="Calibri" w:hAnsi="Times New Roman"/>
                <w:lang w:eastAsia="bg-BG"/>
              </w:rPr>
            </w:pPr>
            <w:r w:rsidRPr="00A05643">
              <w:rPr>
                <w:rFonts w:ascii="Times New Roman" w:eastAsia="Calibri" w:hAnsi="Times New Roman"/>
                <w:lang w:eastAsia="bg-BG"/>
              </w:rPr>
              <w:t>1.3.1</w:t>
            </w:r>
          </w:p>
        </w:tc>
        <w:tc>
          <w:tcPr>
            <w:tcW w:w="5812" w:type="dxa"/>
            <w:tcBorders>
              <w:top w:val="single" w:sz="4" w:space="0" w:color="auto"/>
              <w:left w:val="single" w:sz="4" w:space="0" w:color="auto"/>
              <w:bottom w:val="single" w:sz="4" w:space="0" w:color="auto"/>
              <w:right w:val="single" w:sz="4" w:space="0" w:color="auto"/>
            </w:tcBorders>
          </w:tcPr>
          <w:p w:rsidR="0082446F" w:rsidRPr="00A05643" w:rsidRDefault="0082446F" w:rsidP="0082446F">
            <w:pPr>
              <w:rPr>
                <w:rFonts w:ascii="Times New Roman" w:eastAsia="Calibri" w:hAnsi="Times New Roman"/>
                <w:lang w:eastAsia="bg-BG"/>
              </w:rPr>
            </w:pPr>
            <w:r w:rsidRPr="00A05643">
              <w:rPr>
                <w:rFonts w:ascii="Times New Roman" w:eastAsia="Calibri" w:hAnsi="Times New Roman"/>
                <w:lang w:eastAsia="bg-BG"/>
              </w:rPr>
              <w:t>месечен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ru-RU" w:eastAsia="bg-BG"/>
              </w:rPr>
            </w:pPr>
            <w:r w:rsidRPr="00A05643">
              <w:rPr>
                <w:rFonts w:ascii="Times New Roman" w:eastAsia="Calibri" w:hAnsi="Times New Roman"/>
                <w:lang w:val="ru-RU" w:eastAsia="bg-BG"/>
              </w:rPr>
              <w:t>25,00</w:t>
            </w:r>
          </w:p>
        </w:tc>
      </w:tr>
      <w:tr w:rsidR="0082446F"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05643" w:rsidRDefault="0082446F" w:rsidP="0082446F">
            <w:pPr>
              <w:jc w:val="center"/>
              <w:rPr>
                <w:rFonts w:ascii="Times New Roman" w:eastAsia="Calibri" w:hAnsi="Times New Roman"/>
                <w:lang w:eastAsia="bg-BG"/>
              </w:rPr>
            </w:pPr>
            <w:r w:rsidRPr="00A05643">
              <w:rPr>
                <w:rFonts w:ascii="Times New Roman" w:eastAsia="Calibri" w:hAnsi="Times New Roman"/>
                <w:lang w:eastAsia="bg-BG"/>
              </w:rPr>
              <w:t>1.3.2</w:t>
            </w:r>
          </w:p>
        </w:tc>
        <w:tc>
          <w:tcPr>
            <w:tcW w:w="5812" w:type="dxa"/>
            <w:tcBorders>
              <w:top w:val="single" w:sz="4" w:space="0" w:color="auto"/>
              <w:left w:val="single" w:sz="4" w:space="0" w:color="auto"/>
              <w:bottom w:val="single" w:sz="4" w:space="0" w:color="auto"/>
              <w:right w:val="single" w:sz="4" w:space="0" w:color="auto"/>
            </w:tcBorders>
          </w:tcPr>
          <w:p w:rsidR="0082446F" w:rsidRPr="00A05643" w:rsidRDefault="0082446F" w:rsidP="0082446F">
            <w:pPr>
              <w:rPr>
                <w:rFonts w:ascii="Times New Roman" w:eastAsia="Calibri" w:hAnsi="Times New Roman"/>
                <w:lang w:eastAsia="bg-BG"/>
              </w:rPr>
            </w:pPr>
            <w:r w:rsidRPr="00A05643">
              <w:rPr>
                <w:rFonts w:ascii="Times New Roman" w:eastAsia="Calibri" w:hAnsi="Times New Roman"/>
                <w:lang w:eastAsia="bg-BG"/>
              </w:rPr>
              <w:t>месечен ВИП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ru-RU" w:eastAsia="bg-BG"/>
              </w:rPr>
            </w:pPr>
            <w:r w:rsidRPr="00A05643">
              <w:rPr>
                <w:rFonts w:ascii="Times New Roman" w:eastAsia="Calibri" w:hAnsi="Times New Roman"/>
                <w:lang w:val="ru-RU" w:eastAsia="bg-BG"/>
              </w:rPr>
              <w:t>50,00</w:t>
            </w:r>
          </w:p>
        </w:tc>
      </w:tr>
      <w:tr w:rsidR="0082446F"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05643" w:rsidRDefault="0082446F" w:rsidP="0082446F">
            <w:pPr>
              <w:jc w:val="center"/>
              <w:rPr>
                <w:rFonts w:ascii="Times New Roman" w:eastAsia="Calibri" w:hAnsi="Times New Roman"/>
                <w:lang w:eastAsia="bg-BG"/>
              </w:rPr>
            </w:pPr>
            <w:r w:rsidRPr="00A05643">
              <w:rPr>
                <w:rFonts w:ascii="Times New Roman" w:eastAsia="Calibri" w:hAnsi="Times New Roman"/>
                <w:lang w:eastAsia="bg-BG"/>
              </w:rPr>
              <w:t>1.3.3</w:t>
            </w:r>
          </w:p>
        </w:tc>
        <w:tc>
          <w:tcPr>
            <w:tcW w:w="5812" w:type="dxa"/>
            <w:tcBorders>
              <w:top w:val="single" w:sz="4" w:space="0" w:color="auto"/>
              <w:left w:val="single" w:sz="4" w:space="0" w:color="auto"/>
              <w:bottom w:val="single" w:sz="4" w:space="0" w:color="auto"/>
              <w:right w:val="single" w:sz="4" w:space="0" w:color="auto"/>
            </w:tcBorders>
          </w:tcPr>
          <w:p w:rsidR="0082446F" w:rsidRPr="00A05643" w:rsidRDefault="0082446F" w:rsidP="0082446F">
            <w:pPr>
              <w:rPr>
                <w:rFonts w:ascii="Times New Roman" w:eastAsia="Calibri" w:hAnsi="Times New Roman"/>
                <w:lang w:eastAsia="bg-BG"/>
              </w:rPr>
            </w:pPr>
            <w:r w:rsidRPr="00A05643">
              <w:rPr>
                <w:rFonts w:ascii="Times New Roman" w:eastAsia="Calibri" w:hAnsi="Times New Roman"/>
                <w:lang w:eastAsia="bg-BG"/>
              </w:rPr>
              <w:t>годишен абонамент</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ru-RU" w:eastAsia="bg-BG"/>
              </w:rPr>
            </w:pPr>
            <w:r w:rsidRPr="00A05643">
              <w:rPr>
                <w:rFonts w:ascii="Times New Roman" w:eastAsia="Calibri" w:hAnsi="Times New Roman"/>
                <w:lang w:val="ru-RU" w:eastAsia="bg-BG"/>
              </w:rPr>
              <w:t>2</w:t>
            </w:r>
            <w:r w:rsidRPr="00A05643">
              <w:rPr>
                <w:rFonts w:ascii="Times New Roman" w:eastAsia="Calibri" w:hAnsi="Times New Roman"/>
                <w:lang w:val="en-US" w:eastAsia="bg-BG"/>
              </w:rPr>
              <w:t>75</w:t>
            </w:r>
            <w:r w:rsidRPr="00A05643">
              <w:rPr>
                <w:rFonts w:ascii="Times New Roman" w:eastAsia="Calibri" w:hAnsi="Times New Roman"/>
                <w:lang w:val="ru-RU" w:eastAsia="bg-BG"/>
              </w:rPr>
              <w:t>,00</w:t>
            </w:r>
          </w:p>
        </w:tc>
      </w:tr>
      <w:tr w:rsidR="0082446F"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05643" w:rsidRDefault="0082446F" w:rsidP="0082446F">
            <w:pPr>
              <w:jc w:val="center"/>
              <w:rPr>
                <w:rFonts w:ascii="Times New Roman" w:eastAsia="Calibri" w:hAnsi="Times New Roman"/>
                <w:lang w:eastAsia="bg-BG"/>
              </w:rPr>
            </w:pPr>
            <w:r w:rsidRPr="00A05643">
              <w:rPr>
                <w:rFonts w:ascii="Times New Roman" w:eastAsia="Calibri" w:hAnsi="Times New Roman"/>
                <w:lang w:eastAsia="bg-BG"/>
              </w:rPr>
              <w:t>1.3.4</w:t>
            </w:r>
          </w:p>
        </w:tc>
        <w:tc>
          <w:tcPr>
            <w:tcW w:w="5812" w:type="dxa"/>
            <w:tcBorders>
              <w:top w:val="single" w:sz="4" w:space="0" w:color="auto"/>
              <w:left w:val="single" w:sz="4" w:space="0" w:color="auto"/>
              <w:bottom w:val="single" w:sz="4" w:space="0" w:color="auto"/>
              <w:right w:val="single" w:sz="4" w:space="0" w:color="auto"/>
            </w:tcBorders>
          </w:tcPr>
          <w:p w:rsidR="0082446F" w:rsidRPr="00A05643" w:rsidRDefault="0082446F" w:rsidP="0082446F">
            <w:pPr>
              <w:rPr>
                <w:rFonts w:ascii="Times New Roman" w:eastAsia="Calibri" w:hAnsi="Times New Roman"/>
                <w:lang w:eastAsia="bg-BG"/>
              </w:rPr>
            </w:pPr>
            <w:r w:rsidRPr="00A05643">
              <w:rPr>
                <w:rFonts w:ascii="Times New Roman" w:eastAsia="Calibri" w:hAnsi="Times New Roman"/>
                <w:lang w:eastAsia="bg-BG"/>
              </w:rPr>
              <w:t>Годишен ВПИ абонамент за една календарна година</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ru-RU" w:eastAsia="bg-BG"/>
              </w:rPr>
            </w:pPr>
            <w:r w:rsidRPr="00A05643">
              <w:rPr>
                <w:rFonts w:ascii="Times New Roman" w:eastAsia="Calibri" w:hAnsi="Times New Roman"/>
                <w:lang w:val="ru-RU" w:eastAsia="bg-BG"/>
              </w:rPr>
              <w:t>5</w:t>
            </w:r>
            <w:r w:rsidRPr="00A05643">
              <w:rPr>
                <w:rFonts w:ascii="Times New Roman" w:eastAsia="Calibri" w:hAnsi="Times New Roman"/>
                <w:lang w:val="en-US" w:eastAsia="bg-BG"/>
              </w:rPr>
              <w:t>5</w:t>
            </w:r>
            <w:r w:rsidRPr="00A05643">
              <w:rPr>
                <w:rFonts w:ascii="Times New Roman" w:eastAsia="Calibri" w:hAnsi="Times New Roman"/>
                <w:lang w:val="ru-RU" w:eastAsia="bg-BG"/>
              </w:rPr>
              <w:t>0,00</w:t>
            </w:r>
          </w:p>
        </w:tc>
      </w:tr>
      <w:tr w:rsidR="0082446F"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05643" w:rsidRDefault="0082446F" w:rsidP="0082446F">
            <w:pPr>
              <w:jc w:val="center"/>
              <w:rPr>
                <w:rFonts w:ascii="Times New Roman" w:eastAsia="Calibri" w:hAnsi="Times New Roman"/>
                <w:lang w:eastAsia="bg-BG"/>
              </w:rPr>
            </w:pPr>
            <w:r w:rsidRPr="00A05643">
              <w:rPr>
                <w:rFonts w:ascii="Times New Roman" w:eastAsia="Calibri" w:hAnsi="Times New Roman"/>
                <w:lang w:eastAsia="bg-BG"/>
              </w:rPr>
              <w:t>1.3.5</w:t>
            </w:r>
          </w:p>
        </w:tc>
        <w:tc>
          <w:tcPr>
            <w:tcW w:w="5812" w:type="dxa"/>
            <w:tcBorders>
              <w:top w:val="single" w:sz="4" w:space="0" w:color="auto"/>
              <w:left w:val="single" w:sz="4" w:space="0" w:color="auto"/>
              <w:bottom w:val="single" w:sz="4" w:space="0" w:color="auto"/>
              <w:right w:val="single" w:sz="4" w:space="0" w:color="auto"/>
            </w:tcBorders>
          </w:tcPr>
          <w:p w:rsidR="0082446F" w:rsidRPr="00A05643" w:rsidRDefault="0082446F" w:rsidP="0082446F">
            <w:pPr>
              <w:rPr>
                <w:rFonts w:ascii="Times New Roman" w:eastAsia="Calibri" w:hAnsi="Times New Roman"/>
                <w:lang w:eastAsia="bg-BG"/>
              </w:rPr>
            </w:pPr>
            <w:r w:rsidRPr="00A05643">
              <w:rPr>
                <w:rFonts w:ascii="Times New Roman" w:eastAsia="Calibri" w:hAnsi="Times New Roman"/>
                <w:lang w:eastAsia="bg-BG"/>
              </w:rPr>
              <w:t>Престой до два часа</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en-US" w:eastAsia="bg-BG"/>
              </w:rPr>
            </w:pPr>
            <w:r w:rsidRPr="00A05643">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ru-RU" w:eastAsia="bg-BG"/>
              </w:rPr>
            </w:pPr>
            <w:r w:rsidRPr="00A05643">
              <w:rPr>
                <w:rFonts w:ascii="Times New Roman" w:eastAsia="Calibri" w:hAnsi="Times New Roman"/>
                <w:lang w:val="ru-RU" w:eastAsia="bg-BG"/>
              </w:rPr>
              <w:t>безплатно</w:t>
            </w:r>
          </w:p>
        </w:tc>
      </w:tr>
      <w:tr w:rsidR="0082446F"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05643" w:rsidRDefault="0082446F" w:rsidP="0082446F">
            <w:pPr>
              <w:jc w:val="center"/>
              <w:rPr>
                <w:rFonts w:ascii="Times New Roman" w:eastAsia="Calibri" w:hAnsi="Times New Roman"/>
                <w:lang w:eastAsia="bg-BG"/>
              </w:rPr>
            </w:pPr>
            <w:r w:rsidRPr="00A05643">
              <w:rPr>
                <w:rFonts w:ascii="Times New Roman" w:eastAsia="Calibri" w:hAnsi="Times New Roman"/>
                <w:lang w:eastAsia="bg-BG"/>
              </w:rPr>
              <w:lastRenderedPageBreak/>
              <w:t>1.3.6</w:t>
            </w:r>
          </w:p>
        </w:tc>
        <w:tc>
          <w:tcPr>
            <w:tcW w:w="5812" w:type="dxa"/>
            <w:tcBorders>
              <w:top w:val="single" w:sz="4" w:space="0" w:color="auto"/>
              <w:left w:val="single" w:sz="4" w:space="0" w:color="auto"/>
              <w:bottom w:val="single" w:sz="4" w:space="0" w:color="auto"/>
              <w:right w:val="single" w:sz="4" w:space="0" w:color="auto"/>
            </w:tcBorders>
          </w:tcPr>
          <w:p w:rsidR="0082446F" w:rsidRPr="00A05643" w:rsidRDefault="0082446F" w:rsidP="0082446F">
            <w:pPr>
              <w:rPr>
                <w:rFonts w:ascii="Times New Roman" w:eastAsia="Calibri" w:hAnsi="Times New Roman"/>
                <w:lang w:eastAsia="bg-BG"/>
              </w:rPr>
            </w:pPr>
            <w:r w:rsidRPr="00A05643">
              <w:rPr>
                <w:rFonts w:ascii="Times New Roman" w:eastAsia="Calibri" w:hAnsi="Times New Roman"/>
                <w:lang w:eastAsia="bg-BG"/>
              </w:rPr>
              <w:t>Престой от над два часа до осмия час</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ru-RU" w:eastAsia="bg-BG"/>
              </w:rPr>
            </w:pPr>
            <w:r w:rsidRPr="00A05643">
              <w:rPr>
                <w:rFonts w:ascii="Times New Roman" w:eastAsia="Calibri" w:hAnsi="Times New Roman"/>
                <w:lang w:val="ru-RU" w:eastAsia="bg-BG"/>
              </w:rPr>
              <w:t>2,00</w:t>
            </w:r>
          </w:p>
        </w:tc>
      </w:tr>
      <w:tr w:rsidR="0082446F" w:rsidRPr="001E0B3A" w:rsidTr="004562C2">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05643" w:rsidRDefault="0082446F" w:rsidP="0082446F">
            <w:pPr>
              <w:jc w:val="center"/>
              <w:rPr>
                <w:rFonts w:ascii="Times New Roman" w:eastAsia="Calibri" w:hAnsi="Times New Roman"/>
                <w:lang w:eastAsia="bg-BG"/>
              </w:rPr>
            </w:pPr>
            <w:r w:rsidRPr="00A05643">
              <w:rPr>
                <w:rFonts w:ascii="Times New Roman" w:eastAsia="Calibri" w:hAnsi="Times New Roman"/>
                <w:lang w:eastAsia="bg-BG"/>
              </w:rPr>
              <w:t>1.3.7</w:t>
            </w:r>
          </w:p>
        </w:tc>
        <w:tc>
          <w:tcPr>
            <w:tcW w:w="5812" w:type="dxa"/>
            <w:tcBorders>
              <w:top w:val="single" w:sz="4" w:space="0" w:color="auto"/>
              <w:left w:val="single" w:sz="4" w:space="0" w:color="auto"/>
              <w:bottom w:val="single" w:sz="4" w:space="0" w:color="auto"/>
              <w:right w:val="single" w:sz="4" w:space="0" w:color="auto"/>
            </w:tcBorders>
          </w:tcPr>
          <w:p w:rsidR="0082446F" w:rsidRPr="00A05643" w:rsidRDefault="0082446F" w:rsidP="0082446F">
            <w:pPr>
              <w:rPr>
                <w:rFonts w:ascii="Times New Roman" w:eastAsia="Calibri" w:hAnsi="Times New Roman"/>
                <w:lang w:eastAsia="bg-BG"/>
              </w:rPr>
            </w:pPr>
            <w:r w:rsidRPr="00A05643">
              <w:rPr>
                <w:rFonts w:ascii="Times New Roman" w:eastAsia="Calibri" w:hAnsi="Times New Roman"/>
                <w:lang w:eastAsia="bg-BG"/>
              </w:rPr>
              <w:t>Престой от над осем часа до двадесет и четири часа</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eastAsia="bg-BG"/>
              </w:rPr>
            </w:pPr>
            <w:r w:rsidRPr="00A0564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A05643" w:rsidRDefault="0082446F" w:rsidP="0082446F">
            <w:pPr>
              <w:jc w:val="center"/>
              <w:rPr>
                <w:rFonts w:ascii="Times New Roman" w:eastAsia="Calibri" w:hAnsi="Times New Roman"/>
                <w:lang w:val="ru-RU" w:eastAsia="bg-BG"/>
              </w:rPr>
            </w:pPr>
            <w:r w:rsidRPr="00A05643">
              <w:rPr>
                <w:rFonts w:ascii="Times New Roman" w:eastAsia="Calibri" w:hAnsi="Times New Roman"/>
                <w:lang w:val="ru-RU" w:eastAsia="bg-BG"/>
              </w:rPr>
              <w:t>5,00</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Кратковременно паркиране.</w:t>
            </w:r>
            <w:r>
              <w:rPr>
                <w:rFonts w:ascii="Times New Roman" w:eastAsia="Calibri" w:hAnsi="Times New Roman"/>
                <w:lang w:val="bg-BG" w:eastAsia="bg-BG"/>
              </w:rPr>
              <w:t xml:space="preserve"> </w:t>
            </w:r>
            <w:r w:rsidRPr="00C515F2">
              <w:rPr>
                <w:rFonts w:ascii="Times New Roman" w:eastAsia="Calibri" w:hAnsi="Times New Roman"/>
                <w:lang w:val="en-US" w:eastAsia="bg-BG"/>
              </w:rPr>
              <w:t>(</w:t>
            </w:r>
            <w:r w:rsidRPr="00C515F2">
              <w:rPr>
                <w:rFonts w:ascii="Times New Roman" w:eastAsia="Calibri" w:hAnsi="Times New Roman"/>
                <w:lang w:val="bg-BG" w:eastAsia="bg-BG"/>
              </w:rPr>
              <w:t>изм. Протокол №36/19.12.2017 г.</w:t>
            </w:r>
            <w:r w:rsidRPr="00C515F2">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C515F2" w:rsidRDefault="0082446F" w:rsidP="0082446F">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C515F2" w:rsidRDefault="0082446F" w:rsidP="0082446F">
            <w:pPr>
              <w:rPr>
                <w:rFonts w:ascii="Times New Roman" w:eastAsia="Calibri" w:hAnsi="Times New Roman"/>
                <w:color w:val="FF0000"/>
                <w:lang w:val="ru-RU" w:eastAsia="bg-BG"/>
              </w:rPr>
            </w:pP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 xml:space="preserve">Кратковременно паркиране в Синя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C515F2" w:rsidRDefault="0082446F" w:rsidP="0082446F">
            <w:pPr>
              <w:rPr>
                <w:rFonts w:ascii="Times New Roman" w:eastAsia="Calibri" w:hAnsi="Times New Roman"/>
                <w:color w:val="FF0000"/>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C515F2" w:rsidRDefault="0082446F" w:rsidP="0082446F">
            <w:pPr>
              <w:rPr>
                <w:rFonts w:ascii="Times New Roman" w:eastAsia="Calibri" w:hAnsi="Times New Roman"/>
                <w:color w:val="FF0000"/>
                <w:lang w:val="ru-RU" w:eastAsia="bg-BG"/>
              </w:rPr>
            </w:pP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p>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p>
          <w:p w:rsidR="0082446F" w:rsidRPr="00230080" w:rsidRDefault="0082446F" w:rsidP="0082446F">
            <w:pPr>
              <w:rPr>
                <w:rFonts w:ascii="Times New Roman" w:eastAsia="Calibri" w:hAnsi="Times New Roman"/>
                <w:lang w:val="ru-RU" w:eastAsia="bg-BG"/>
              </w:rPr>
            </w:pPr>
            <w:r>
              <w:rPr>
                <w:rFonts w:ascii="Times New Roman" w:eastAsia="Calibri" w:hAnsi="Times New Roman"/>
                <w:lang w:val="ru-RU" w:eastAsia="bg-BG"/>
              </w:rPr>
              <w:t>25</w:t>
            </w:r>
            <w:r w:rsidRPr="00230080">
              <w:rPr>
                <w:rFonts w:ascii="Times New Roman" w:eastAsia="Calibri" w:hAnsi="Times New Roman"/>
                <w:lang w:val="ru-RU" w:eastAsia="bg-BG"/>
              </w:rPr>
              <w:t>0,00</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2.1.3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r w:rsidRPr="00230080">
              <w:rPr>
                <w:rFonts w:ascii="Times New Roman" w:eastAsia="Calibri" w:hAnsi="Times New Roman"/>
                <w:lang w:val="ru-RU" w:eastAsia="bg-BG"/>
              </w:rPr>
              <w:t>60</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„Синя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r w:rsidRPr="00230080">
              <w:rPr>
                <w:rFonts w:ascii="Times New Roman" w:eastAsia="Calibri" w:hAnsi="Times New Roman"/>
                <w:lang w:val="ru-RU" w:eastAsia="bg-BG"/>
              </w:rPr>
              <w:t>120</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7F5649" w:rsidRDefault="0082446F" w:rsidP="0082446F">
            <w:pPr>
              <w:rPr>
                <w:rFonts w:ascii="Times New Roman" w:eastAsia="Calibri" w:hAnsi="Times New Roman"/>
                <w:b/>
                <w:lang w:val="bg-BG" w:eastAsia="bg-BG"/>
              </w:rPr>
            </w:pPr>
            <w:r w:rsidRPr="007F5649">
              <w:rPr>
                <w:rFonts w:ascii="Times New Roman" w:eastAsia="Calibri" w:hAnsi="Times New Roman"/>
                <w:b/>
                <w:lang w:val="bg-BG" w:eastAsia="bg-BG"/>
              </w:rPr>
              <w:t xml:space="preserve">Кратковременно паркиране в Зелена зона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цена за услугата кратковременно паркиране по чл.5,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r w:rsidRPr="00230080">
              <w:rPr>
                <w:rFonts w:ascii="Times New Roman" w:eastAsia="Calibri" w:hAnsi="Times New Roman"/>
                <w:lang w:val="ru-RU" w:eastAsia="bg-BG"/>
              </w:rPr>
              <w:t>1,00/час</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по чл.7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eastAsia="Calibri" w:hAnsi="Times New Roman"/>
                <w:lang w:val="bg-BG" w:eastAsia="bg-BG"/>
              </w:rPr>
              <w:t xml:space="preserve"> </w:t>
            </w:r>
            <w:r w:rsidRPr="0015330E">
              <w:rPr>
                <w:rFonts w:ascii="Times New Roman" w:eastAsia="Calibri" w:hAnsi="Times New Roman"/>
                <w:lang w:val="en-US" w:eastAsia="bg-BG"/>
              </w:rPr>
              <w:t>(</w:t>
            </w:r>
            <w:r w:rsidRPr="0015330E">
              <w:rPr>
                <w:rFonts w:ascii="Times New Roman" w:eastAsia="Calibri" w:hAnsi="Times New Roman"/>
                <w:lang w:val="bg-BG" w:eastAsia="bg-BG"/>
              </w:rPr>
              <w:t>нова, Протокол №5/19.12.2019 г.</w:t>
            </w:r>
            <w:r w:rsidRPr="0015330E">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p>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p>
          <w:p w:rsidR="0082446F" w:rsidRPr="00230080" w:rsidRDefault="0082446F" w:rsidP="0082446F">
            <w:pPr>
              <w:rPr>
                <w:rFonts w:ascii="Times New Roman" w:eastAsia="Calibri" w:hAnsi="Times New Roman"/>
                <w:lang w:val="ru-RU" w:eastAsia="bg-BG"/>
              </w:rPr>
            </w:pPr>
            <w:r>
              <w:rPr>
                <w:rFonts w:ascii="Times New Roman" w:eastAsia="Calibri" w:hAnsi="Times New Roman"/>
                <w:lang w:val="ru-RU" w:eastAsia="bg-BG"/>
              </w:rPr>
              <w:t>20</w:t>
            </w:r>
            <w:r w:rsidRPr="00230080">
              <w:rPr>
                <w:rFonts w:ascii="Times New Roman" w:eastAsia="Calibri" w:hAnsi="Times New Roman"/>
                <w:lang w:val="ru-RU" w:eastAsia="bg-BG"/>
              </w:rPr>
              <w:t>0,00</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годишна цена за услугата локално паркиране съгласно чл. 13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 (5,00 лв. с вкл. ДДС на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r w:rsidRPr="00230080">
              <w:rPr>
                <w:rFonts w:ascii="Times New Roman" w:eastAsia="Calibri" w:hAnsi="Times New Roman"/>
                <w:lang w:val="ru-RU" w:eastAsia="bg-BG"/>
              </w:rPr>
              <w:t>25,00</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Карта за паркинг автомати „Зелена зона“ съгласно чл. 6, ал.2 от Наредбата за условията и реда за платено и безплатно паркиране на моторни превозни средства в определени зони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r w:rsidRPr="00230080">
              <w:rPr>
                <w:rFonts w:ascii="Times New Roman" w:eastAsia="Calibri" w:hAnsi="Times New Roman"/>
                <w:lang w:val="ru-RU" w:eastAsia="bg-BG"/>
              </w:rPr>
              <w:t>40,00/100 часа</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 xml:space="preserve">годишна цена за услугата локално паркиране, съгласно чл.14, ал.5 от Наредбата за условията и реда за платено и безплатно паркиране на моторни превозни средства в определени зони на територията </w:t>
            </w:r>
            <w:r w:rsidRPr="00C515F2">
              <w:rPr>
                <w:rFonts w:ascii="Times New Roman" w:eastAsia="Calibri" w:hAnsi="Times New Roman"/>
                <w:lang w:val="bg-BG" w:eastAsia="bg-BG"/>
              </w:rPr>
              <w:lastRenderedPageBreak/>
              <w:t>на Община Бургас, за втори автомобил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r w:rsidRPr="00230080">
              <w:rPr>
                <w:rFonts w:ascii="Times New Roman" w:eastAsia="Calibri" w:hAnsi="Times New Roman"/>
                <w:lang w:val="ru-RU" w:eastAsia="bg-BG"/>
              </w:rPr>
              <w:t>50,00</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2.2.6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6607B" w:rsidRDefault="0082446F" w:rsidP="0082446F">
            <w:pPr>
              <w:jc w:val="both"/>
              <w:rPr>
                <w:rFonts w:ascii="Times New Roman" w:eastAsia="Calibri" w:hAnsi="Times New Roman"/>
                <w:lang w:val="bg-BG" w:eastAsia="bg-BG"/>
              </w:rPr>
            </w:pPr>
            <w:r w:rsidRPr="00B411E3">
              <w:rPr>
                <w:rFonts w:ascii="Times New Roman" w:eastAsia="Calibri" w:hAnsi="Times New Roman"/>
                <w:lang w:eastAsia="bg-BG"/>
              </w:rPr>
              <w:t>„Уикенд пакет“</w:t>
            </w:r>
            <w:r>
              <w:rPr>
                <w:rFonts w:ascii="Times New Roman" w:eastAsia="Calibri" w:hAnsi="Times New Roman"/>
                <w:lang w:val="bg-BG" w:eastAsia="bg-BG"/>
              </w:rPr>
              <w:t xml:space="preserve"> </w:t>
            </w:r>
            <w:r w:rsidRPr="00C6607B">
              <w:rPr>
                <w:rFonts w:ascii="Times New Roman" w:eastAsia="Calibri" w:hAnsi="Times New Roman"/>
                <w:b/>
                <w:lang w:val="en-US" w:eastAsia="bg-BG"/>
              </w:rPr>
              <w:t>(</w:t>
            </w:r>
            <w:r>
              <w:rPr>
                <w:rFonts w:ascii="Times New Roman" w:eastAsia="Calibri" w:hAnsi="Times New Roman"/>
                <w:lang w:val="bg-BG" w:eastAsia="bg-BG"/>
              </w:rPr>
              <w:t>нова,  Протокол №20/23 и 24.02.2021</w:t>
            </w:r>
            <w:r w:rsidRPr="00C6607B">
              <w:rPr>
                <w:rFonts w:ascii="Times New Roman" w:eastAsia="Calibri" w:hAnsi="Times New Roman"/>
                <w:lang w:val="bg-BG" w:eastAsia="bg-BG"/>
              </w:rPr>
              <w:t xml:space="preserve"> г.</w:t>
            </w:r>
            <w:r w:rsidRPr="00C6607B">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B411E3" w:rsidRDefault="0082446F" w:rsidP="0082446F">
            <w:pPr>
              <w:ind w:firstLine="709"/>
              <w:jc w:val="center"/>
              <w:rPr>
                <w:rFonts w:ascii="Times New Roman" w:eastAsia="Calibri" w:hAnsi="Times New Roman"/>
                <w:lang w:val="ru-RU" w:eastAsia="bg-BG"/>
              </w:rPr>
            </w:pPr>
            <w:r w:rsidRPr="00B411E3">
              <w:rPr>
                <w:rFonts w:ascii="Times New Roman" w:eastAsia="Calibri" w:hAnsi="Times New Roman"/>
                <w:lang w:val="ru-RU" w:eastAsia="bg-BG"/>
              </w:rPr>
              <w:t>15,00</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521DC" w:rsidRDefault="0082446F" w:rsidP="0082446F">
            <w:pPr>
              <w:ind w:right="-104" w:firstLine="708"/>
              <w:jc w:val="both"/>
              <w:rPr>
                <w:rFonts w:ascii="Times New Roman" w:hAnsi="Times New Roman"/>
                <w:lang w:eastAsia="bg-BG" w:bidi="bg-BG"/>
              </w:rPr>
            </w:pPr>
            <w:r w:rsidRPr="001521DC">
              <w:rPr>
                <w:rFonts w:ascii="Times New Roman" w:hAnsi="Times New Roman"/>
                <w:lang w:eastAsia="bg-BG" w:bidi="bg-BG"/>
              </w:rPr>
              <w:t>22.2.а.</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8B29A0" w:rsidRDefault="0082446F" w:rsidP="0082446F">
            <w:pPr>
              <w:jc w:val="both"/>
              <w:rPr>
                <w:rFonts w:ascii="Times New Roman" w:hAnsi="Times New Roman"/>
                <w:lang w:val="bg-BG" w:eastAsia="bg-BG" w:bidi="bg-BG"/>
              </w:rPr>
            </w:pPr>
            <w:r w:rsidRPr="001521DC">
              <w:rPr>
                <w:rFonts w:ascii="Times New Roman" w:hAnsi="Times New Roman"/>
                <w:lang w:eastAsia="bg-BG" w:bidi="bg-BG"/>
              </w:rPr>
              <w:t>цена за издаване на краткосрочен стикер, за срок от 14 дни, по чл. 13, ал.2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eastAsia="bg-BG" w:bidi="bg-BG"/>
              </w:rPr>
              <w:t xml:space="preserve"> </w:t>
            </w:r>
            <w:r w:rsidRPr="008B29A0">
              <w:rPr>
                <w:rFonts w:ascii="Times New Roman" w:hAnsi="Times New Roman"/>
                <w:b/>
                <w:lang w:val="en-US" w:eastAsia="bg-BG" w:bidi="bg-BG"/>
              </w:rPr>
              <w:t>(</w:t>
            </w:r>
            <w:r>
              <w:rPr>
                <w:rFonts w:ascii="Times New Roman" w:hAnsi="Times New Roman"/>
                <w:lang w:val="bg-BG" w:eastAsia="bg-BG" w:bidi="bg-BG"/>
              </w:rPr>
              <w:t>нова,  Протокол №22/26.05</w:t>
            </w:r>
            <w:r w:rsidRPr="008B29A0">
              <w:rPr>
                <w:rFonts w:ascii="Times New Roman" w:hAnsi="Times New Roman"/>
                <w:lang w:val="bg-BG" w:eastAsia="bg-BG" w:bidi="bg-BG"/>
              </w:rPr>
              <w:t>.2021 г.</w:t>
            </w:r>
            <w:r w:rsidRPr="008B29A0">
              <w:rPr>
                <w:rFonts w:ascii="Times New Roman" w:hAnsi="Times New Roman"/>
                <w:lang w:val="en-US" w:eastAsia="bg-BG" w:bidi="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521DC" w:rsidRDefault="0082446F" w:rsidP="0082446F">
            <w:pPr>
              <w:ind w:firstLine="708"/>
              <w:jc w:val="both"/>
              <w:rPr>
                <w:rFonts w:ascii="Times New Roman" w:hAnsi="Times New Roman"/>
                <w:lang w:val="ru-RU" w:eastAsia="bg-BG"/>
              </w:rPr>
            </w:pPr>
          </w:p>
          <w:p w:rsidR="0082446F" w:rsidRPr="001521DC" w:rsidRDefault="0082446F" w:rsidP="0082446F">
            <w:pPr>
              <w:jc w:val="both"/>
              <w:rPr>
                <w:rFonts w:ascii="Times New Roman" w:hAnsi="Times New Roman"/>
                <w:lang w:eastAsia="bg-BG" w:bidi="bg-BG"/>
              </w:rPr>
            </w:pPr>
            <w:r w:rsidRPr="001521DC">
              <w:rPr>
                <w:rFonts w:ascii="Times New Roman" w:hAnsi="Times New Roman"/>
                <w:lang w:eastAsia="bg-BG" w:bidi="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521DC" w:rsidRDefault="0082446F" w:rsidP="0082446F">
            <w:pPr>
              <w:ind w:firstLine="708"/>
              <w:jc w:val="both"/>
              <w:rPr>
                <w:rFonts w:ascii="Times New Roman" w:hAnsi="Times New Roman"/>
                <w:lang w:val="ru-RU" w:eastAsia="bg-BG"/>
              </w:rPr>
            </w:pPr>
          </w:p>
          <w:p w:rsidR="0082446F" w:rsidRPr="001521DC" w:rsidRDefault="0082446F" w:rsidP="0082446F">
            <w:pPr>
              <w:ind w:firstLine="708"/>
              <w:jc w:val="both"/>
              <w:rPr>
                <w:rFonts w:ascii="Times New Roman" w:hAnsi="Times New Roman"/>
                <w:lang w:val="ru-RU" w:eastAsia="bg-BG"/>
              </w:rPr>
            </w:pPr>
          </w:p>
          <w:p w:rsidR="0082446F" w:rsidRPr="001521DC" w:rsidRDefault="0082446F" w:rsidP="0082446F">
            <w:pPr>
              <w:jc w:val="both"/>
              <w:rPr>
                <w:rFonts w:ascii="Times New Roman" w:hAnsi="Times New Roman"/>
                <w:lang w:eastAsia="bg-BG"/>
              </w:rPr>
            </w:pPr>
            <w:r w:rsidRPr="001521DC">
              <w:rPr>
                <w:rFonts w:ascii="Times New Roman" w:hAnsi="Times New Roman"/>
                <w:lang w:val="ru-RU" w:eastAsia="bg-BG"/>
              </w:rPr>
              <w:t>39,00</w:t>
            </w:r>
            <w:r w:rsidRPr="001521DC">
              <w:rPr>
                <w:rFonts w:ascii="Times New Roman" w:hAnsi="Times New Roman"/>
                <w:lang w:val="en-US" w:eastAsia="bg-BG"/>
              </w:rPr>
              <w:t xml:space="preserve"> </w:t>
            </w:r>
            <w:r w:rsidRPr="001521DC">
              <w:rPr>
                <w:rFonts w:ascii="Times New Roman" w:hAnsi="Times New Roman"/>
                <w:lang w:eastAsia="bg-BG"/>
              </w:rPr>
              <w:t>лв.</w:t>
            </w:r>
          </w:p>
          <w:p w:rsidR="0082446F" w:rsidRPr="001521DC" w:rsidRDefault="0082446F" w:rsidP="0082446F">
            <w:pPr>
              <w:ind w:firstLine="708"/>
              <w:jc w:val="both"/>
              <w:rPr>
                <w:rFonts w:ascii="Times New Roman" w:hAnsi="Times New Roman"/>
                <w:lang w:val="ru-RU" w:eastAsia="bg-BG"/>
              </w:rPr>
            </w:pP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7F5649" w:rsidRDefault="0082446F" w:rsidP="0082446F">
            <w:pPr>
              <w:rPr>
                <w:rFonts w:ascii="Times New Roman" w:eastAsia="Calibri" w:hAnsi="Times New Roman"/>
                <w:b/>
                <w:lang w:val="bg-BG" w:eastAsia="bg-BG"/>
              </w:rPr>
            </w:pPr>
            <w:r>
              <w:rPr>
                <w:rFonts w:ascii="Times New Roman" w:eastAsia="Calibri" w:hAnsi="Times New Roman"/>
                <w:b/>
                <w:lang w:val="bg-BG" w:eastAsia="bg-BG"/>
              </w:rPr>
              <w:t xml:space="preserve">Абонаменти </w:t>
            </w:r>
            <w:r w:rsidRPr="007F5649">
              <w:rPr>
                <w:rFonts w:ascii="Times New Roman" w:eastAsia="Calibri" w:hAnsi="Times New Roman"/>
                <w:b/>
                <w:lang w:val="bg-BG" w:eastAsia="bg-BG"/>
              </w:rPr>
              <w:t xml:space="preserve">извън зоните. </w:t>
            </w:r>
            <w:r w:rsidRPr="0015330E">
              <w:rPr>
                <w:rFonts w:ascii="Times New Roman" w:eastAsia="Calibri" w:hAnsi="Times New Roman"/>
                <w:b/>
                <w:lang w:val="en-US" w:eastAsia="bg-BG"/>
              </w:rPr>
              <w:t>(</w:t>
            </w:r>
            <w:r>
              <w:rPr>
                <w:rFonts w:ascii="Times New Roman" w:eastAsia="Calibri" w:hAnsi="Times New Roman"/>
                <w:lang w:val="bg-BG" w:eastAsia="bg-BG"/>
              </w:rPr>
              <w:t>изм.</w:t>
            </w:r>
            <w:r w:rsidRPr="0015330E">
              <w:rPr>
                <w:rFonts w:ascii="Times New Roman" w:eastAsia="Calibri" w:hAnsi="Times New Roman"/>
                <w:lang w:val="bg-BG" w:eastAsia="bg-BG"/>
              </w:rPr>
              <w:t xml:space="preserve"> Протокол №5/19.12.2019 г.</w:t>
            </w:r>
            <w:r w:rsidRPr="0015330E">
              <w:rPr>
                <w:rFonts w:ascii="Times New Roman" w:eastAsia="Calibri" w:hAnsi="Times New Roman"/>
                <w:lang w:val="en-US" w:eastAsia="bg-BG"/>
              </w:rPr>
              <w:t>)</w:t>
            </w:r>
            <w:r>
              <w:rPr>
                <w:rFonts w:ascii="Times New Roman" w:eastAsia="Calibri" w:hAnsi="Times New Roman"/>
                <w:b/>
                <w:lang w:val="bg-BG"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месечна цена за услугата служебен абонамент съгласно чл.6, ал.1 от Наредбата за условията и реда за платено и безплатно паркиране на моторни превозни средства в определени зони на територията на Община Бургас, за паркиране извън зоните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r w:rsidRPr="00230080">
              <w:rPr>
                <w:rFonts w:ascii="Times New Roman" w:eastAsia="Calibri" w:hAnsi="Times New Roman"/>
                <w:lang w:val="ru-RU" w:eastAsia="bg-BG"/>
              </w:rPr>
              <w:t>200,00</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r w:rsidRPr="00C515F2">
              <w:rPr>
                <w:rFonts w:ascii="Times New Roman" w:eastAsia="Calibri" w:hAnsi="Times New Roman"/>
                <w:lang w:val="bg-BG" w:eastAsia="bg-BG"/>
              </w:rPr>
              <w:t>2.3.2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E870E8">
              <w:rPr>
                <w:rFonts w:ascii="Times New Roman" w:eastAsia="Calibri" w:hAnsi="Times New Roman"/>
                <w:b/>
                <w:lang w:val="en-US" w:eastAsia="bg-BG"/>
              </w:rPr>
              <w:t>(</w:t>
            </w:r>
            <w:r>
              <w:rPr>
                <w:rFonts w:ascii="Times New Roman" w:eastAsia="Calibri" w:hAnsi="Times New Roman"/>
                <w:lang w:val="bg-BG" w:eastAsia="bg-BG"/>
              </w:rPr>
              <w:t>отм.</w:t>
            </w:r>
            <w:r w:rsidRPr="00E870E8">
              <w:rPr>
                <w:rFonts w:ascii="Times New Roman" w:eastAsia="Calibri" w:hAnsi="Times New Roman"/>
                <w:lang w:val="bg-BG" w:eastAsia="bg-BG"/>
              </w:rPr>
              <w:t xml:space="preserve">  Протокол №20/23 и 24.02.2021 г.</w:t>
            </w:r>
            <w:r w:rsidRPr="00E870E8">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r w:rsidRPr="00230080">
              <w:rPr>
                <w:rFonts w:ascii="Times New Roman" w:eastAsia="Calibri" w:hAnsi="Times New Roman"/>
                <w:lang w:val="ru-RU" w:eastAsia="bg-BG"/>
              </w:rPr>
              <w:t xml:space="preserve">         </w:t>
            </w:r>
          </w:p>
        </w:tc>
      </w:tr>
      <w:tr w:rsidR="0082446F" w:rsidRPr="0019384E" w:rsidTr="00E71AD1">
        <w:trPr>
          <w:trHeight w:val="184"/>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15F2" w:rsidRDefault="0082446F" w:rsidP="0082446F">
            <w:pPr>
              <w:rPr>
                <w:rFonts w:ascii="Times New Roman" w:eastAsia="Calibri" w:hAnsi="Times New Roman"/>
                <w:lang w:val="bg-BG" w:eastAsia="bg-BG"/>
              </w:rPr>
            </w:pPr>
            <w:r w:rsidRPr="00C515F2">
              <w:rPr>
                <w:rFonts w:ascii="Times New Roman" w:eastAsia="Calibri" w:hAnsi="Times New Roman"/>
                <w:lang w:val="bg-BG" w:eastAsia="bg-BG"/>
              </w:rPr>
              <w:t xml:space="preserve">смяна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en-US" w:eastAsia="bg-BG"/>
              </w:rPr>
            </w:pPr>
            <w:r w:rsidRPr="00230080">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230080" w:rsidRDefault="0082446F" w:rsidP="0082446F">
            <w:pPr>
              <w:rPr>
                <w:rFonts w:ascii="Times New Roman" w:eastAsia="Calibri" w:hAnsi="Times New Roman"/>
                <w:lang w:val="ru-RU" w:eastAsia="bg-BG"/>
              </w:rPr>
            </w:pPr>
            <w:r w:rsidRPr="00230080">
              <w:rPr>
                <w:rFonts w:ascii="Times New Roman" w:eastAsia="Calibri" w:hAnsi="Times New Roman"/>
                <w:lang w:val="ru-RU" w:eastAsia="bg-BG"/>
              </w:rPr>
              <w:t>3,00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ind w:firstLine="709"/>
              <w:jc w:val="both"/>
              <w:rPr>
                <w:rFonts w:ascii="Times New Roman" w:eastAsia="Calibri" w:hAnsi="Times New Roman"/>
                <w:lang w:val="bg-BG" w:eastAsia="bg-BG"/>
              </w:rPr>
            </w:pPr>
            <w:r w:rsidRPr="00A81F56">
              <w:rPr>
                <w:rFonts w:ascii="Times New Roman" w:eastAsia="Calibri" w:hAnsi="Times New Roman"/>
                <w:lang w:val="bg-BG" w:eastAsia="bg-BG"/>
              </w:rPr>
              <w:t xml:space="preserve">Преместване на МПС </w:t>
            </w:r>
            <w:r w:rsidRPr="00491D40">
              <w:rPr>
                <w:rFonts w:ascii="Times New Roman" w:eastAsia="Calibri" w:hAnsi="Times New Roman"/>
                <w:lang w:val="en-US" w:eastAsia="bg-BG"/>
              </w:rPr>
              <w:t>(</w:t>
            </w:r>
            <w:r w:rsidRPr="00491D40">
              <w:rPr>
                <w:rFonts w:ascii="Times New Roman" w:eastAsia="Calibri" w:hAnsi="Times New Roman"/>
                <w:lang w:val="bg-BG" w:eastAsia="bg-BG"/>
              </w:rPr>
              <w:t>изм. Протокол №18/21.12.2020 г.</w:t>
            </w:r>
            <w:r w:rsidRPr="00491D40">
              <w:rPr>
                <w:rFonts w:ascii="Times New Roman" w:eastAsia="Calibri" w:hAnsi="Times New Roman"/>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ind w:firstLine="709"/>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ind w:firstLine="709"/>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jc w:val="both"/>
              <w:rPr>
                <w:rFonts w:ascii="Times New Roman" w:eastAsia="Calibri" w:hAnsi="Times New Roman"/>
                <w:lang w:val="bg-BG" w:eastAsia="bg-BG"/>
              </w:rPr>
            </w:pPr>
            <w:r w:rsidRPr="00A81F56">
              <w:rPr>
                <w:rFonts w:ascii="Times New Roman" w:eastAsia="Calibri" w:hAnsi="Times New Roman"/>
                <w:lang w:val="bg-BG" w:eastAsia="bg-BG"/>
              </w:rPr>
              <w:t>Преместване на МПС по чл. 171, т,5, б,А от ЗДвП</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rPr>
                <w:rFonts w:ascii="Times New Roman" w:eastAsia="Calibri" w:hAnsi="Times New Roman"/>
                <w:lang w:val="en-US" w:eastAsia="bg-BG"/>
              </w:rPr>
            </w:pPr>
            <w:r w:rsidRPr="00A81F5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ind w:firstLine="709"/>
              <w:jc w:val="center"/>
              <w:rPr>
                <w:rFonts w:ascii="Times New Roman" w:eastAsia="Calibri" w:hAnsi="Times New Roman"/>
                <w:lang w:val="ru-RU" w:eastAsia="bg-BG"/>
              </w:rPr>
            </w:pPr>
            <w:r w:rsidRPr="00A81F56">
              <w:rPr>
                <w:rFonts w:ascii="Times New Roman" w:eastAsia="Calibri" w:hAnsi="Times New Roman"/>
                <w:lang w:val="ru-RU" w:eastAsia="bg-BG"/>
              </w:rPr>
              <w:t>36,00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jc w:val="both"/>
              <w:rPr>
                <w:rFonts w:ascii="Times New Roman" w:eastAsia="Calibri" w:hAnsi="Times New Roman"/>
                <w:lang w:val="bg-BG" w:eastAsia="bg-BG"/>
              </w:rPr>
            </w:pPr>
            <w:r w:rsidRPr="00A81F56">
              <w:rPr>
                <w:rFonts w:ascii="Times New Roman" w:eastAsia="Calibri" w:hAnsi="Times New Roman"/>
                <w:lang w:val="bg-BG" w:eastAsia="bg-BG"/>
              </w:rPr>
              <w:t>Преместване на МПС по чл. 171, т.5, б.“Б“ от ЗДвП</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ind w:firstLine="709"/>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ind w:firstLine="709"/>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jc w:val="both"/>
              <w:rPr>
                <w:rFonts w:ascii="Times New Roman" w:eastAsia="Calibri" w:hAnsi="Times New Roman"/>
                <w:lang w:val="bg-BG" w:eastAsia="bg-BG"/>
              </w:rPr>
            </w:pPr>
            <w:r w:rsidRPr="00A81F56">
              <w:rPr>
                <w:rFonts w:ascii="Times New Roman" w:eastAsia="Calibri" w:hAnsi="Times New Roman"/>
                <w:lang w:val="bg-BG" w:eastAsia="bg-BG"/>
              </w:rPr>
              <w:t>За I-ва зона, обхващаща териториите на Централна градска част, к-с Лазур, к-с Възраждане, ж.к. Бр. Миладинови и ж.к. Зорница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rPr>
                <w:rFonts w:ascii="Times New Roman" w:eastAsia="Calibri" w:hAnsi="Times New Roman"/>
                <w:lang w:val="en-US" w:eastAsia="bg-BG"/>
              </w:rPr>
            </w:pPr>
            <w:r w:rsidRPr="00A81F56">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ind w:firstLine="709"/>
              <w:jc w:val="center"/>
              <w:rPr>
                <w:rFonts w:ascii="Times New Roman" w:eastAsia="Calibri" w:hAnsi="Times New Roman"/>
                <w:lang w:val="bg-BG" w:eastAsia="bg-BG"/>
              </w:rPr>
            </w:pPr>
            <w:r w:rsidRPr="00A81F56">
              <w:rPr>
                <w:rFonts w:ascii="Times New Roman" w:eastAsia="Calibri" w:hAnsi="Times New Roman"/>
                <w:lang w:val="en-US" w:eastAsia="bg-BG"/>
              </w:rPr>
              <w:t>55</w:t>
            </w:r>
            <w:r w:rsidRPr="00A81F56">
              <w:rPr>
                <w:rFonts w:ascii="Times New Roman" w:eastAsia="Calibri" w:hAnsi="Times New Roman"/>
                <w:lang w:val="bg-BG" w:eastAsia="bg-BG"/>
              </w:rPr>
              <w:t>,20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jc w:val="both"/>
              <w:rPr>
                <w:rFonts w:ascii="Times New Roman" w:eastAsia="Calibri" w:hAnsi="Times New Roman"/>
                <w:lang w:val="bg-BG" w:eastAsia="bg-BG"/>
              </w:rPr>
            </w:pPr>
            <w:r w:rsidRPr="00A81F56">
              <w:rPr>
                <w:rFonts w:ascii="Times New Roman" w:eastAsia="Calibri" w:hAnsi="Times New Roman"/>
                <w:lang w:val="bg-BG" w:eastAsia="bg-BG"/>
              </w:rPr>
              <w:t>За II-ра зона, обхващаща териториите на к-с Изгрев, к-с Славейков, кв. Акации и кв. Победа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rPr>
                <w:rFonts w:ascii="Times New Roman" w:eastAsia="Calibri" w:hAnsi="Times New Roman"/>
                <w:lang w:val="en-US" w:eastAsia="bg-BG"/>
              </w:rPr>
            </w:pPr>
            <w:r w:rsidRPr="00A81F56">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ind w:firstLine="709"/>
              <w:jc w:val="center"/>
              <w:rPr>
                <w:rFonts w:ascii="Times New Roman" w:eastAsia="Calibri" w:hAnsi="Times New Roman"/>
                <w:lang w:val="ru-RU" w:eastAsia="bg-BG"/>
              </w:rPr>
            </w:pPr>
            <w:r w:rsidRPr="00A81F56">
              <w:rPr>
                <w:rFonts w:ascii="Times New Roman" w:eastAsia="Calibri" w:hAnsi="Times New Roman"/>
                <w:lang w:val="ru-RU" w:eastAsia="bg-BG"/>
              </w:rPr>
              <w:t>62,40</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ind w:firstLine="709"/>
              <w:jc w:val="center"/>
              <w:rPr>
                <w:rFonts w:ascii="Times New Roman" w:eastAsia="Calibri" w:hAnsi="Times New Roman"/>
                <w:lang w:val="en-US" w:eastAsia="bg-BG"/>
              </w:rPr>
            </w:pPr>
            <w:r w:rsidRPr="00A81F56">
              <w:rPr>
                <w:rFonts w:ascii="Times New Roman" w:eastAsia="Calibri" w:hAnsi="Times New Roman"/>
                <w:lang w:val="en-US" w:eastAsia="bg-BG"/>
              </w:rPr>
              <w:t>3</w:t>
            </w:r>
            <w:r w:rsidRPr="00A81F56">
              <w:rPr>
                <w:rFonts w:ascii="Times New Roman" w:eastAsia="Calibri" w:hAnsi="Times New Roman"/>
                <w:lang w:val="bg-BG" w:eastAsia="bg-BG"/>
              </w:rPr>
              <w:t>3</w:t>
            </w:r>
            <w:r w:rsidRPr="00A81F56">
              <w:rPr>
                <w:rFonts w:ascii="Times New Roman" w:eastAsia="Calibri" w:hAnsi="Times New Roman"/>
                <w:lang w:val="en-US" w:eastAsia="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A81F56" w:rsidRDefault="0082446F" w:rsidP="0082446F">
            <w:pPr>
              <w:jc w:val="both"/>
              <w:rPr>
                <w:rFonts w:ascii="Times New Roman" w:eastAsia="Calibri" w:hAnsi="Times New Roman"/>
                <w:lang w:val="bg-BG" w:eastAsia="bg-BG"/>
              </w:rPr>
            </w:pPr>
            <w:r w:rsidRPr="00A81F56">
              <w:rPr>
                <w:rFonts w:ascii="Times New Roman" w:eastAsia="Calibri" w:hAnsi="Times New Roman"/>
                <w:lang w:val="bg-BG" w:eastAsia="bg-BG"/>
              </w:rPr>
              <w:t>За III-та зона, обхващаща териториите на к-с Меден Рудник, кв. Сарафово, кв. Долно Езерово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rPr>
                <w:rFonts w:ascii="Times New Roman" w:eastAsia="Calibri" w:hAnsi="Times New Roman"/>
                <w:lang w:val="en-US" w:eastAsia="bg-BG"/>
              </w:rPr>
            </w:pPr>
            <w:r w:rsidRPr="00A81F56">
              <w:rPr>
                <w:rFonts w:ascii="Times New Roman" w:eastAsia="Calibri" w:hAnsi="Times New Roman"/>
                <w:lang w:val="en-US"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A81F56" w:rsidRDefault="0082446F" w:rsidP="0082446F">
            <w:pPr>
              <w:ind w:firstLine="709"/>
              <w:jc w:val="center"/>
              <w:rPr>
                <w:rFonts w:ascii="Times New Roman" w:eastAsia="Calibri" w:hAnsi="Times New Roman"/>
                <w:lang w:val="ru-RU" w:eastAsia="bg-BG"/>
              </w:rPr>
            </w:pPr>
            <w:r w:rsidRPr="00A81F56">
              <w:rPr>
                <w:rFonts w:ascii="Times New Roman" w:eastAsia="Calibri" w:hAnsi="Times New Roman"/>
                <w:lang w:val="ru-RU" w:eastAsia="bg-BG"/>
              </w:rPr>
              <w:t>72,00</w:t>
            </w:r>
          </w:p>
        </w:tc>
      </w:tr>
      <w:tr w:rsidR="0082446F" w:rsidRPr="001E0B3A" w:rsidTr="00E71AD1">
        <w:trPr>
          <w:trHeight w:val="661"/>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4</w:t>
            </w:r>
            <w:r w:rsidRPr="001E0B3A">
              <w:rPr>
                <w:rFonts w:ascii="Times New Roman" w:eastAsia="Calibri" w:hAnsi="Times New Roman"/>
                <w:color w:val="000000" w:themeColor="text1"/>
                <w:lang w:val="bg-BG" w:eastAsia="bg-BG"/>
              </w:rPr>
              <w:t>.</w:t>
            </w:r>
          </w:p>
          <w:p w:rsidR="0082446F" w:rsidRPr="001E0B3A" w:rsidRDefault="0082446F" w:rsidP="0082446F">
            <w:pPr>
              <w:jc w:val="center"/>
              <w:rPr>
                <w:rFonts w:ascii="Times New Roman" w:eastAsia="Calibri" w:hAnsi="Times New Roman"/>
                <w:color w:val="000000" w:themeColor="text1"/>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eastAsia="Calibri" w:hAnsi="Times New Roman"/>
                <w:lang w:val="en-US" w:eastAsia="bg-BG"/>
              </w:rPr>
            </w:pPr>
            <w:r w:rsidRPr="00D94873">
              <w:rPr>
                <w:rFonts w:ascii="Times New Roman" w:eastAsia="Calibri" w:hAnsi="Times New Roman"/>
                <w:lang w:val="en-US" w:eastAsia="bg-BG"/>
              </w:rPr>
              <w:t>(</w:t>
            </w:r>
            <w:r w:rsidRPr="00D94873">
              <w:rPr>
                <w:rFonts w:ascii="Times New Roman" w:eastAsia="Calibri" w:hAnsi="Times New Roman"/>
                <w:lang w:val="bg-BG" w:eastAsia="bg-BG"/>
              </w:rPr>
              <w:t>изм.  Протокол №26/25.04.2017 г.</w:t>
            </w:r>
            <w:r w:rsidRPr="00D94873">
              <w:rPr>
                <w:rFonts w:ascii="Times New Roman" w:eastAsia="Calibri" w:hAnsi="Times New Roman"/>
                <w:lang w:val="en-US" w:eastAsia="bg-BG"/>
              </w:rPr>
              <w:t>)</w:t>
            </w:r>
            <w:r>
              <w:rPr>
                <w:rFonts w:ascii="Times New Roman" w:eastAsia="Calibri" w:hAnsi="Times New Roman"/>
                <w:lang w:val="bg-BG" w:eastAsia="bg-BG"/>
              </w:rPr>
              <w:t xml:space="preserve"> Цена</w:t>
            </w:r>
            <w:r w:rsidRPr="001E0B3A">
              <w:rPr>
                <w:rFonts w:ascii="Times New Roman" w:eastAsia="Calibri" w:hAnsi="Times New Roman"/>
                <w:lang w:val="bg-BG" w:eastAsia="bg-BG"/>
              </w:rPr>
              <w:t xml:space="preserve"> за отговорно пазене на автомобил, преместен на основание чл.171, т.5, б. „б“ от ЗДвП на паркинг собственост на Община Бургас</w:t>
            </w:r>
            <w:r w:rsidRPr="001E0B3A">
              <w:rPr>
                <w:rFonts w:ascii="Times New Roman" w:eastAsia="Calibri" w:hAnsi="Times New Roman"/>
                <w:lang w:val="en-US" w:eastAsia="bg-BG"/>
              </w:rPr>
              <w:t xml:space="preserve">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sidRPr="001E0B3A">
              <w:rPr>
                <w:rFonts w:ascii="Times New Roman" w:eastAsia="Calibri" w:hAnsi="Times New Roman"/>
                <w:lang w:val="ru-RU" w:eastAsia="bg-BG"/>
              </w:rPr>
              <w:t>над 2 часа/2,00 на час</w:t>
            </w:r>
          </w:p>
          <w:p w:rsidR="0082446F" w:rsidRPr="001E0B3A" w:rsidRDefault="0082446F" w:rsidP="0082446F">
            <w:pPr>
              <w:jc w:val="center"/>
              <w:rPr>
                <w:rFonts w:ascii="Times New Roman" w:eastAsia="Calibri" w:hAnsi="Times New Roman"/>
                <w:lang w:val="ru-RU" w:eastAsia="bg-BG"/>
              </w:rPr>
            </w:pPr>
          </w:p>
        </w:tc>
      </w:tr>
      <w:tr w:rsidR="0082446F" w:rsidRPr="001E0B3A" w:rsidTr="00726C26">
        <w:trPr>
          <w:trHeight w:val="351"/>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D83982" w:rsidRDefault="0082446F" w:rsidP="0082446F">
            <w:pPr>
              <w:jc w:val="center"/>
              <w:rPr>
                <w:rFonts w:ascii="Times New Roman" w:eastAsia="Calibri" w:hAnsi="Times New Roman"/>
                <w:color w:val="000000" w:themeColor="text1"/>
                <w:lang w:val="bg-BG" w:eastAsia="bg-BG"/>
              </w:rPr>
            </w:pPr>
            <w:r>
              <w:rPr>
                <w:rFonts w:ascii="Times New Roman" w:eastAsia="Calibri" w:hAnsi="Times New Roman"/>
                <w:color w:val="000000" w:themeColor="text1"/>
                <w:lang w:val="bg-BG" w:eastAsia="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411E3" w:rsidRDefault="0082446F" w:rsidP="0082446F">
            <w:pPr>
              <w:jc w:val="both"/>
              <w:rPr>
                <w:rFonts w:ascii="Times New Roman" w:eastAsia="Calibri" w:hAnsi="Times New Roman"/>
                <w:lang w:eastAsia="bg-BG"/>
              </w:rPr>
            </w:pPr>
            <w:r w:rsidRPr="00B411E3">
              <w:rPr>
                <w:rFonts w:ascii="Times New Roman" w:eastAsia="Calibri" w:hAnsi="Times New Roman"/>
                <w:lang w:eastAsia="bg-BG"/>
              </w:rPr>
              <w:t>(нова,  Протокол №16/24.11.2020 г.</w:t>
            </w:r>
            <w:r>
              <w:rPr>
                <w:rFonts w:ascii="Times New Roman" w:eastAsia="Calibri" w:hAnsi="Times New Roman"/>
                <w:lang w:val="bg-BG" w:eastAsia="bg-BG"/>
              </w:rPr>
              <w:t xml:space="preserve">, изм. </w:t>
            </w:r>
            <w:r>
              <w:rPr>
                <w:rFonts w:ascii="Times New Roman" w:eastAsia="Calibri" w:hAnsi="Times New Roman"/>
                <w:lang w:eastAsia="bg-BG"/>
              </w:rPr>
              <w:t>Протокол №20</w:t>
            </w:r>
            <w:r w:rsidRPr="00F81863">
              <w:rPr>
                <w:rFonts w:ascii="Times New Roman" w:eastAsia="Calibri" w:hAnsi="Times New Roman"/>
                <w:lang w:eastAsia="bg-BG"/>
              </w:rPr>
              <w:t>/</w:t>
            </w:r>
            <w:r>
              <w:rPr>
                <w:rFonts w:ascii="Times New Roman" w:eastAsia="Calibri" w:hAnsi="Times New Roman"/>
                <w:lang w:val="bg-BG" w:eastAsia="bg-BG"/>
              </w:rPr>
              <w:t xml:space="preserve">23 и </w:t>
            </w:r>
            <w:r>
              <w:rPr>
                <w:rFonts w:ascii="Times New Roman" w:eastAsia="Calibri" w:hAnsi="Times New Roman"/>
                <w:lang w:eastAsia="bg-BG"/>
              </w:rPr>
              <w:t>24.02.2021</w:t>
            </w:r>
            <w:r w:rsidRPr="00F81863">
              <w:rPr>
                <w:rFonts w:ascii="Times New Roman" w:eastAsia="Calibri" w:hAnsi="Times New Roman"/>
                <w:lang w:eastAsia="bg-BG"/>
              </w:rPr>
              <w:t xml:space="preserve"> г.</w:t>
            </w:r>
            <w:r w:rsidRPr="00B411E3">
              <w:rPr>
                <w:rFonts w:ascii="Times New Roman" w:eastAsia="Calibri" w:hAnsi="Times New Roman"/>
                <w:lang w:eastAsia="bg-BG"/>
              </w:rPr>
              <w:t xml:space="preserve">) </w:t>
            </w:r>
            <w:r w:rsidRPr="00B411E3">
              <w:rPr>
                <w:rFonts w:ascii="Times New Roman" w:eastAsia="Calibri" w:hAnsi="Times New Roman"/>
                <w:lang w:val="ru-RU"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en-US" w:eastAsia="bg-BG"/>
              </w:rPr>
            </w:pPr>
            <w:r w:rsidRPr="00726C26">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Pr>
                <w:rFonts w:ascii="Times New Roman" w:eastAsia="Calibri" w:hAnsi="Times New Roman"/>
                <w:lang w:val="ru-RU" w:eastAsia="bg-BG"/>
              </w:rPr>
              <w:t>         6</w:t>
            </w:r>
            <w:r w:rsidRPr="00726C26">
              <w:rPr>
                <w:rFonts w:ascii="Times New Roman" w:eastAsia="Calibri" w:hAnsi="Times New Roman"/>
                <w:lang w:val="ru-RU" w:eastAsia="bg-BG"/>
              </w:rPr>
              <w:t>,00</w:t>
            </w:r>
            <w:r>
              <w:rPr>
                <w:rFonts w:ascii="Times New Roman" w:eastAsia="Calibri" w:hAnsi="Times New Roman"/>
                <w:lang w:val="ru-RU" w:eastAsia="bg-BG"/>
              </w:rPr>
              <w:t xml:space="preserve">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eastAsia="bg-BG"/>
              </w:rPr>
            </w:pPr>
            <w:r w:rsidRPr="001E0B3A">
              <w:rPr>
                <w:rFonts w:ascii="Times New Roman" w:eastAsia="Calibri" w:hAnsi="Times New Roman"/>
                <w:lang w:val="bg-BG" w:eastAsia="bg-BG"/>
              </w:rPr>
              <w:t xml:space="preserve">Реклама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eastAsia="bg-BG"/>
              </w:rPr>
            </w:pPr>
            <w:r w:rsidRPr="001E0B3A">
              <w:rPr>
                <w:rFonts w:ascii="Times New Roman" w:eastAsia="Calibri" w:hAnsi="Times New Roman"/>
                <w:lang w:val="bg-BG" w:eastAsia="bg-BG"/>
              </w:rPr>
              <w:t xml:space="preserve">до 2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ru-RU" w:eastAsia="bg-BG"/>
              </w:rPr>
            </w:pPr>
            <w:r w:rsidRPr="001E0B3A">
              <w:rPr>
                <w:rFonts w:ascii="Times New Roman" w:eastAsia="Calibri" w:hAnsi="Times New Roman"/>
                <w:lang w:val="ru-RU" w:eastAsia="bg-BG"/>
              </w:rPr>
              <w:t>15,00 лв./кв.м</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eastAsia="bg-BG"/>
              </w:rPr>
            </w:pPr>
            <w:r w:rsidRPr="001E0B3A">
              <w:rPr>
                <w:rFonts w:ascii="Times New Roman" w:eastAsia="Calibri" w:hAnsi="Times New Roman"/>
                <w:lang w:val="bg-BG" w:eastAsia="bg-BG"/>
              </w:rPr>
              <w:t xml:space="preserve">от 2 до 6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ru-RU" w:eastAsia="bg-BG"/>
              </w:rPr>
            </w:pPr>
            <w:r w:rsidRPr="001E0B3A">
              <w:rPr>
                <w:rFonts w:ascii="Times New Roman" w:eastAsia="Calibri" w:hAnsi="Times New Roman"/>
                <w:lang w:val="ru-RU" w:eastAsia="bg-BG"/>
              </w:rPr>
              <w:t>14,00 лв./кв.м</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eastAsia="bg-BG"/>
              </w:rPr>
            </w:pPr>
            <w:r w:rsidRPr="001E0B3A">
              <w:rPr>
                <w:rFonts w:ascii="Times New Roman" w:eastAsia="Calibri" w:hAnsi="Times New Roman"/>
                <w:lang w:val="bg-BG" w:eastAsia="bg-BG"/>
              </w:rPr>
              <w:t xml:space="preserve">от 6 до 14 кв.м включително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ru-RU" w:eastAsia="bg-BG"/>
              </w:rPr>
            </w:pPr>
            <w:r w:rsidRPr="001E0B3A">
              <w:rPr>
                <w:rFonts w:ascii="Times New Roman" w:eastAsia="Calibri" w:hAnsi="Times New Roman"/>
                <w:lang w:val="ru-RU" w:eastAsia="bg-BG"/>
              </w:rPr>
              <w:t>12,00 лв./кв.м</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en-US" w:eastAsia="bg-BG"/>
              </w:rPr>
              <w:t>5</w:t>
            </w:r>
            <w:r w:rsidRPr="001E0B3A">
              <w:rPr>
                <w:rFonts w:ascii="Times New Roman" w:eastAsia="Calibri" w:hAnsi="Times New Roman"/>
                <w:color w:val="000000" w:themeColor="text1"/>
                <w:lang w:val="bg-BG" w:eastAsia="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eastAsia="bg-BG"/>
              </w:rPr>
            </w:pPr>
            <w:r w:rsidRPr="001E0B3A">
              <w:rPr>
                <w:rFonts w:ascii="Times New Roman" w:eastAsia="Calibri" w:hAnsi="Times New Roman"/>
                <w:lang w:val="bg-BG" w:eastAsia="bg-BG"/>
              </w:rPr>
              <w:t xml:space="preserve">над 14 кв.м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ru-RU" w:eastAsia="bg-BG"/>
              </w:rPr>
            </w:pPr>
            <w:r w:rsidRPr="001E0B3A">
              <w:rPr>
                <w:rFonts w:ascii="Times New Roman" w:eastAsia="Calibri" w:hAnsi="Times New Roman"/>
                <w:lang w:val="ru-RU" w:eastAsia="bg-BG"/>
              </w:rPr>
              <w:t>10,00 лв./кв.м</w:t>
            </w:r>
          </w:p>
        </w:tc>
      </w:tr>
      <w:tr w:rsidR="0082446F" w:rsidRPr="001E0B3A" w:rsidTr="00E71AD1">
        <w:trPr>
          <w:trHeight w:val="560"/>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en-US" w:eastAsia="bg-BG"/>
              </w:rPr>
            </w:pPr>
            <w:r w:rsidRPr="001E0B3A">
              <w:rPr>
                <w:rFonts w:ascii="Times New Roman" w:eastAsia="Calibri" w:hAnsi="Times New Roman"/>
                <w:color w:val="000000" w:themeColor="text1"/>
                <w:lang w:val="en-US" w:eastAsia="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bCs/>
                <w:color w:val="000000" w:themeColor="text1"/>
                <w:lang w:val="bg-BG" w:eastAsia="bg-BG"/>
              </w:rPr>
            </w:pPr>
            <w:r w:rsidRPr="001E0B3A">
              <w:rPr>
                <w:rFonts w:ascii="Times New Roman" w:hAnsi="Times New Roman"/>
                <w:bCs/>
                <w:color w:val="000000" w:themeColor="text1"/>
                <w:lang w:val="bg-BG" w:eastAsia="bg-BG"/>
              </w:rPr>
              <w:t>Реклама върху обособени за това съоръжения на велостанция</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50,00</w:t>
            </w:r>
          </w:p>
          <w:p w:rsidR="0082446F" w:rsidRPr="001E0B3A" w:rsidRDefault="0082446F" w:rsidP="0082446F">
            <w:pPr>
              <w:jc w:val="center"/>
              <w:rPr>
                <w:rFonts w:ascii="Times New Roman" w:eastAsia="Calibri" w:hAnsi="Times New Roman"/>
                <w:color w:val="000000" w:themeColor="text1"/>
                <w:lang w:val="ru-RU" w:eastAsia="bg-BG"/>
              </w:rPr>
            </w:pPr>
            <w:r w:rsidRPr="001E0B3A">
              <w:rPr>
                <w:rFonts w:ascii="Times New Roman" w:eastAsia="Calibri" w:hAnsi="Times New Roman"/>
                <w:color w:val="000000" w:themeColor="text1"/>
                <w:lang w:val="ru-RU" w:eastAsia="bg-BG"/>
              </w:rPr>
              <w:t>лв./кв.м</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en-US" w:eastAsia="bg-BG"/>
              </w:rPr>
              <w:t>6</w:t>
            </w:r>
            <w:r w:rsidRPr="001E0B3A">
              <w:rPr>
                <w:rFonts w:ascii="Times New Roman" w:eastAsia="Calibri" w:hAnsi="Times New Roman"/>
                <w:lang w:val="bg-BG" w:eastAsia="bg-BG"/>
              </w:rPr>
              <w:t>.</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eastAsia="Calibri" w:hAnsi="Times New Roman"/>
                <w:lang w:val="bg-BG" w:eastAsia="bg-BG"/>
              </w:rPr>
            </w:pPr>
            <w:r w:rsidRPr="001E0B3A">
              <w:rPr>
                <w:rFonts w:ascii="Times New Roman" w:eastAsia="Calibri" w:hAnsi="Times New Roman"/>
                <w:lang w:val="bg-BG" w:eastAsia="bg-BG"/>
              </w:rPr>
              <w:t xml:space="preserve">Велосипед под наем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ru-RU" w:eastAsia="bg-BG"/>
              </w:rPr>
            </w:pPr>
          </w:p>
        </w:tc>
      </w:tr>
      <w:tr w:rsidR="0082446F" w:rsidRPr="001E0B3A" w:rsidTr="00E71AD1">
        <w:trPr>
          <w:trHeight w:val="565"/>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lastRenderedPageBreak/>
              <w:t>6.1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eastAsia="Calibri" w:hAnsi="Times New Roman"/>
                <w:lang w:val="bg-BG"/>
              </w:rPr>
            </w:pPr>
            <w:r w:rsidRPr="001E0B3A">
              <w:rPr>
                <w:rFonts w:ascii="Times New Roman" w:eastAsia="Calibri" w:hAnsi="Times New Roman"/>
                <w:lang w:val="bg-BG"/>
              </w:rPr>
              <w:t xml:space="preserve">Ползване на велосипед на започнат час с </w:t>
            </w:r>
            <w:r w:rsidRPr="001E0B3A">
              <w:rPr>
                <w:rFonts w:ascii="Times New Roman" w:eastAsia="Calibri" w:hAnsi="Times New Roman"/>
                <w:lang w:val="en-US"/>
              </w:rPr>
              <w:t xml:space="preserve">SMS </w:t>
            </w:r>
            <w:r w:rsidRPr="001E0B3A">
              <w:rPr>
                <w:rFonts w:ascii="Times New Roman" w:eastAsia="Calibri" w:hAnsi="Times New Roman"/>
                <w:lang w:val="bg-BG"/>
              </w:rPr>
              <w:t>или банкова карта и ползване на велосипед с рикша или детско столче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en-US"/>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rPr>
            </w:pPr>
            <w:r w:rsidRPr="001E0B3A">
              <w:rPr>
                <w:rFonts w:ascii="Times New Roman" w:eastAsia="Calibri" w:hAnsi="Times New Roman"/>
                <w:lang w:val="ru-RU"/>
              </w:rPr>
              <w:t>1 лв./час</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6.2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eastAsia="Calibri" w:hAnsi="Times New Roman"/>
                <w:lang w:val="bg-BG"/>
              </w:rPr>
            </w:pPr>
            <w:r w:rsidRPr="001E0B3A">
              <w:rPr>
                <w:rFonts w:ascii="Times New Roman" w:eastAsia="Calibri" w:hAnsi="Times New Roman"/>
                <w:lang w:val="bg-BG"/>
              </w:rPr>
              <w:t>Ползване на велосипед по пакет „Семейство“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rPr>
            </w:pPr>
            <w:r w:rsidRPr="001E0B3A">
              <w:rPr>
                <w:rFonts w:ascii="Times New Roman" w:eastAsia="Calibri" w:hAnsi="Times New Roman"/>
                <w:lang w:val="ru-RU"/>
              </w:rPr>
              <w:t>50 ст./час</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6.3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eastAsia="Calibri" w:hAnsi="Times New Roman"/>
                <w:lang w:val="bg-BG"/>
              </w:rPr>
            </w:pPr>
            <w:r w:rsidRPr="001E0B3A">
              <w:rPr>
                <w:rFonts w:ascii="Times New Roman" w:eastAsia="Calibri" w:hAnsi="Times New Roman"/>
                <w:lang w:val="bg-BG"/>
              </w:rPr>
              <w:t>Ползване на велосипед за ученици, учащи и пенсионери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rPr>
            </w:pPr>
            <w:r w:rsidRPr="001E0B3A">
              <w:rPr>
                <w:rFonts w:ascii="Times New Roman" w:eastAsia="Calibri" w:hAnsi="Times New Roman"/>
                <w:lang w:val="ru-RU"/>
              </w:rPr>
              <w:t>50 ст./час</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6.4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eastAsia="Calibri" w:hAnsi="Times New Roman"/>
                <w:lang w:val="bg-BG"/>
              </w:rPr>
            </w:pPr>
            <w:r w:rsidRPr="001E0B3A">
              <w:rPr>
                <w:rFonts w:ascii="Times New Roman" w:eastAsia="Calibri" w:hAnsi="Times New Roman"/>
                <w:lang w:val="bg-BG"/>
              </w:rPr>
              <w:t>Ползване на велосипед с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rPr>
            </w:pPr>
            <w:r w:rsidRPr="001E0B3A">
              <w:rPr>
                <w:rFonts w:ascii="Times New Roman" w:eastAsia="Calibri" w:hAnsi="Times New Roman"/>
                <w:lang w:val="ru-RU"/>
              </w:rPr>
              <w:t>80 ст./час</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6.5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eastAsia="Calibri" w:hAnsi="Times New Roman"/>
                <w:lang w:val="bg-BG"/>
              </w:rPr>
            </w:pPr>
            <w:r w:rsidRPr="001E0B3A">
              <w:rPr>
                <w:rFonts w:ascii="Times New Roman" w:eastAsia="Calibri" w:hAnsi="Times New Roman"/>
                <w:lang w:val="bg-BG"/>
              </w:rPr>
              <w:t>Пластика велокарта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rPr>
            </w:pPr>
            <w:r w:rsidRPr="001E0B3A">
              <w:rPr>
                <w:rFonts w:ascii="Times New Roman" w:eastAsia="Calibri"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rPr>
            </w:pPr>
            <w:r w:rsidRPr="001E0B3A">
              <w:rPr>
                <w:rFonts w:ascii="Times New Roman" w:eastAsia="Calibri" w:hAnsi="Times New Roman"/>
                <w:lang w:val="ru-RU"/>
              </w:rPr>
              <w:t>2, 00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0,5 кв.м. намираща се върху общински велосипед. Тарифа за един календарен месец при наемане 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color w:val="FF0000"/>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color w:val="FF0000"/>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7.1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rPr>
            </w:pPr>
            <w:r w:rsidRPr="001E0B3A">
              <w:rPr>
                <w:rFonts w:ascii="Times New Roman" w:eastAsia="Calibri" w:hAnsi="Times New Roman"/>
                <w:lang w:val="bg-BG"/>
              </w:rPr>
              <w:t>до 10 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rPr>
            </w:pPr>
            <w:r w:rsidRPr="001E0B3A">
              <w:rPr>
                <w:rFonts w:ascii="Times New Roman" w:eastAsia="Calibri" w:hAnsi="Times New Roman"/>
                <w:lang w:val="ru-RU"/>
              </w:rPr>
              <w:t>40,00 на велосипед</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7.2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rPr>
            </w:pPr>
            <w:r w:rsidRPr="001E0B3A">
              <w:rPr>
                <w:rFonts w:ascii="Times New Roman" w:eastAsia="Calibri" w:hAnsi="Times New Roman"/>
                <w:lang w:val="bg-BG"/>
              </w:rPr>
              <w:t>от 11</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до 25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rPr>
            </w:pPr>
            <w:r w:rsidRPr="001E0B3A">
              <w:rPr>
                <w:rFonts w:ascii="Times New Roman" w:eastAsia="Calibri" w:hAnsi="Times New Roman"/>
                <w:lang w:val="ru-RU"/>
              </w:rPr>
              <w:t>35,00 на велосипед</w:t>
            </w:r>
          </w:p>
        </w:tc>
      </w:tr>
      <w:tr w:rsidR="0082446F" w:rsidRPr="001E0B3A" w:rsidTr="00E71AD1">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7.3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bCs/>
                <w:lang w:val="bg-BG"/>
              </w:rPr>
            </w:pPr>
            <w:r w:rsidRPr="001E0B3A">
              <w:rPr>
                <w:rFonts w:ascii="Times New Roman" w:eastAsia="Calibri" w:hAnsi="Times New Roman"/>
                <w:bCs/>
                <w:lang w:val="bg-BG"/>
              </w:rPr>
              <w:t>от 26</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до 50</w:t>
            </w:r>
            <w:r w:rsidRPr="001E0B3A">
              <w:rPr>
                <w:rFonts w:ascii="Times New Roman" w:eastAsia="Calibri" w:hAnsi="Times New Roman"/>
                <w:bCs/>
                <w:vertAlign w:val="superscript"/>
                <w:lang w:val="bg-BG"/>
              </w:rPr>
              <w:t>-ти</w:t>
            </w:r>
            <w:r w:rsidRPr="001E0B3A">
              <w:rPr>
                <w:rFonts w:ascii="Times New Roman" w:eastAsia="Calibri" w:hAnsi="Times New Roman"/>
                <w:bCs/>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rPr>
            </w:pPr>
            <w:r w:rsidRPr="001E0B3A">
              <w:rPr>
                <w:rFonts w:ascii="Times New Roman" w:eastAsia="Calibri" w:hAnsi="Times New Roman"/>
                <w:lang w:val="ru-RU"/>
              </w:rPr>
              <w:t>30,00 на велосипед</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7.4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rPr>
            </w:pPr>
            <w:r w:rsidRPr="001E0B3A">
              <w:rPr>
                <w:rFonts w:ascii="Times New Roman" w:eastAsia="Calibri" w:hAnsi="Times New Roman"/>
                <w:lang w:val="bg-BG"/>
              </w:rPr>
              <w:t>от 51</w:t>
            </w:r>
            <w:r w:rsidRPr="001E0B3A">
              <w:rPr>
                <w:rFonts w:ascii="Times New Roman" w:eastAsia="Calibri" w:hAnsi="Times New Roman"/>
                <w:vertAlign w:val="superscript"/>
                <w:lang w:val="bg-BG"/>
              </w:rPr>
              <w:t>-ви</w:t>
            </w:r>
            <w:r w:rsidRPr="001E0B3A">
              <w:rPr>
                <w:rFonts w:ascii="Times New Roman" w:eastAsia="Calibri" w:hAnsi="Times New Roman"/>
                <w:lang w:val="bg-BG"/>
              </w:rPr>
              <w:t xml:space="preserve"> до 75</w:t>
            </w:r>
            <w:r w:rsidRPr="001E0B3A">
              <w:rPr>
                <w:rFonts w:ascii="Times New Roman" w:eastAsia="Calibri" w:hAnsi="Times New Roman"/>
                <w:vertAlign w:val="superscript"/>
                <w:lang w:val="bg-BG"/>
              </w:rPr>
              <w:t>-ти</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rPr>
            </w:pPr>
            <w:r w:rsidRPr="001E0B3A">
              <w:rPr>
                <w:rFonts w:ascii="Times New Roman" w:eastAsia="Calibri" w:hAnsi="Times New Roman"/>
                <w:lang w:val="ru-RU"/>
              </w:rPr>
              <w:t>25,00 на велосипед</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7.5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rPr>
            </w:pPr>
            <w:r w:rsidRPr="001E0B3A">
              <w:rPr>
                <w:rFonts w:ascii="Times New Roman" w:eastAsia="Calibri" w:hAnsi="Times New Roman"/>
                <w:lang w:val="bg-BG"/>
              </w:rPr>
              <w:t>над 75</w:t>
            </w:r>
            <w:r w:rsidRPr="001E0B3A">
              <w:rPr>
                <w:rFonts w:ascii="Times New Roman" w:eastAsia="Calibri" w:hAnsi="Times New Roman"/>
                <w:vertAlign w:val="superscript"/>
                <w:lang w:val="bg-BG"/>
              </w:rPr>
              <w:t>-тия</w:t>
            </w:r>
            <w:r w:rsidRPr="001E0B3A">
              <w:rPr>
                <w:rFonts w:ascii="Times New Roman" w:eastAsia="Calibri" w:hAnsi="Times New Roman"/>
                <w:lang w:val="bg-BG"/>
              </w:rPr>
              <w:t xml:space="preserve"> 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rPr>
            </w:pPr>
            <w:r w:rsidRPr="001E0B3A">
              <w:rPr>
                <w:rFonts w:ascii="Times New Roman" w:eastAsia="Calibri" w:hAnsi="Times New Roman"/>
                <w:lang w:val="ru-RU"/>
              </w:rPr>
              <w:t>20,00 на велосипед</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7.6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rPr>
            </w:pPr>
            <w:r w:rsidRPr="001E0B3A">
              <w:rPr>
                <w:rFonts w:ascii="Times New Roman" w:eastAsia="Calibri" w:hAnsi="Times New Roman"/>
                <w:lang w:val="bg-BG"/>
              </w:rPr>
              <w:t>Излъчване на петминутно рекламно видеосъобщение в киоските на Вело -Бургас</w:t>
            </w:r>
            <w:r w:rsidRPr="001E0B3A">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bg-BG"/>
              </w:rPr>
            </w:pPr>
            <w:r w:rsidRPr="001E0B3A">
              <w:rPr>
                <w:rFonts w:ascii="Times New Roman" w:eastAsia="Calibri" w:hAnsi="Times New Roman"/>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rPr>
            </w:pPr>
            <w:r w:rsidRPr="001E0B3A">
              <w:rPr>
                <w:rFonts w:ascii="Times New Roman" w:eastAsia="Calibri" w:hAnsi="Times New Roman"/>
                <w:lang w:val="ru-RU"/>
              </w:rPr>
              <w:t>0,84 на киоск / на ден</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До 10 електровелосипеда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45,00 на ел.велосипед</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11</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25-</w:t>
            </w:r>
            <w:r w:rsidRPr="001E0B3A">
              <w:rPr>
                <w:rFonts w:ascii="Times New Roman" w:eastAsiaTheme="minorHAnsi" w:hAnsi="Times New Roman" w:cstheme="minorBidi"/>
                <w:bCs/>
                <w:color w:val="000000" w:themeColor="text1"/>
                <w:vertAlign w:val="superscript"/>
                <w:lang w:val="bg-BG"/>
              </w:rPr>
              <w:t>ти</w:t>
            </w:r>
            <w:r w:rsidRPr="001E0B3A">
              <w:rPr>
                <w:rFonts w:ascii="Times New Roman" w:eastAsiaTheme="minorHAnsi" w:hAnsi="Times New Roman" w:cstheme="minorBidi"/>
                <w:bCs/>
                <w:color w:val="000000" w:themeColor="text1"/>
                <w:lang w:val="bg-BG"/>
              </w:rPr>
              <w:t xml:space="preserve"> 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40,00 на ел.велосипед</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26</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до 50</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35,00 на ел.велосипед</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От 51</w:t>
            </w:r>
            <w:r w:rsidRPr="001E0B3A">
              <w:rPr>
                <w:rFonts w:ascii="Times New Roman" w:eastAsiaTheme="minorHAnsi" w:hAnsi="Times New Roman" w:cstheme="minorBidi"/>
                <w:bCs/>
                <w:color w:val="000000" w:themeColor="text1"/>
                <w:vertAlign w:val="superscript"/>
                <w:lang w:val="bg-BG"/>
              </w:rPr>
              <w:t xml:space="preserve">-ви </w:t>
            </w:r>
            <w:r w:rsidRPr="001E0B3A">
              <w:rPr>
                <w:rFonts w:ascii="Times New Roman" w:eastAsiaTheme="minorHAnsi" w:hAnsi="Times New Roman" w:cstheme="minorBidi"/>
                <w:bCs/>
                <w:color w:val="000000" w:themeColor="text1"/>
                <w:lang w:val="bg-BG"/>
              </w:rPr>
              <w:t>до 75</w:t>
            </w:r>
            <w:r w:rsidRPr="001E0B3A">
              <w:rPr>
                <w:rFonts w:ascii="Times New Roman" w:eastAsiaTheme="minorHAnsi" w:hAnsi="Times New Roman" w:cstheme="minorBidi"/>
                <w:bCs/>
                <w:color w:val="000000" w:themeColor="text1"/>
                <w:vertAlign w:val="superscript"/>
                <w:lang w:val="bg-BG"/>
              </w:rPr>
              <w:t xml:space="preserve">-ти </w:t>
            </w:r>
            <w:r w:rsidRPr="001E0B3A">
              <w:rPr>
                <w:rFonts w:ascii="Times New Roman" w:eastAsiaTheme="minorHAnsi" w:hAnsi="Times New Roman" w:cstheme="minorBidi"/>
                <w:bCs/>
                <w:color w:val="000000" w:themeColor="text1"/>
                <w:lang w:val="bg-BG"/>
              </w:rPr>
              <w:t>електровелосипед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30,00 на ел.велосипед</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7.11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spacing w:after="200"/>
              <w:jc w:val="both"/>
              <w:rPr>
                <w:rFonts w:ascii="Times New Roman" w:eastAsiaTheme="minorHAnsi" w:hAnsi="Times New Roman" w:cstheme="minorBidi"/>
                <w:bCs/>
                <w:color w:val="000000" w:themeColor="text1"/>
                <w:vertAlign w:val="superscript"/>
                <w:lang w:val="bg-BG"/>
              </w:rPr>
            </w:pPr>
            <w:r w:rsidRPr="001E0B3A">
              <w:rPr>
                <w:rFonts w:ascii="Times New Roman" w:eastAsiaTheme="minorHAnsi" w:hAnsi="Times New Roman" w:cstheme="minorBidi"/>
                <w:bCs/>
                <w:color w:val="000000" w:themeColor="text1"/>
                <w:lang w:val="bg-BG"/>
              </w:rPr>
              <w:t>Над 75</w:t>
            </w:r>
            <w:r w:rsidRPr="001E0B3A">
              <w:rPr>
                <w:rFonts w:ascii="Times New Roman" w:eastAsiaTheme="minorHAnsi" w:hAnsi="Times New Roman" w:cstheme="minorBidi"/>
                <w:bCs/>
                <w:color w:val="000000" w:themeColor="text1"/>
                <w:vertAlign w:val="superscript"/>
                <w:lang w:val="bg-BG"/>
              </w:rPr>
              <w:t xml:space="preserve">-ти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ru-RU"/>
              </w:rPr>
            </w:pPr>
            <w:r w:rsidRPr="001E0B3A">
              <w:rPr>
                <w:rFonts w:ascii="Times New Roman" w:eastAsiaTheme="minorHAnsi" w:hAnsi="Times New Roman" w:cstheme="minorBidi"/>
                <w:color w:val="000000" w:themeColor="text1"/>
                <w:lang w:val="ru-RU"/>
              </w:rPr>
              <w:t>25,00 на ел.велосипед</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color w:val="000000" w:themeColor="text1"/>
                <w:lang w:val="bg-BG" w:eastAsia="bg-BG"/>
              </w:rPr>
            </w:pPr>
            <w:r w:rsidRPr="001E0B3A">
              <w:rPr>
                <w:rFonts w:ascii="Times New Roman" w:eastAsia="Calibri" w:hAnsi="Times New Roman"/>
                <w:color w:val="000000" w:themeColor="text1"/>
                <w:lang w:val="bg-BG" w:eastAsia="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spacing w:after="200"/>
              <w:jc w:val="both"/>
              <w:rPr>
                <w:rFonts w:ascii="Times New Roman" w:eastAsiaTheme="minorHAnsi" w:hAnsi="Times New Roman" w:cstheme="minorBidi"/>
                <w:bCs/>
                <w:color w:val="000000" w:themeColor="text1"/>
                <w:lang w:val="bg-BG"/>
              </w:rPr>
            </w:pPr>
            <w:r w:rsidRPr="001E0B3A">
              <w:rPr>
                <w:rFonts w:ascii="Times New Roman" w:eastAsiaTheme="minorHAnsi" w:hAnsi="Times New Roman" w:cstheme="minorBidi"/>
                <w:bCs/>
                <w:color w:val="000000" w:themeColor="text1"/>
                <w:lang w:val="bg-BG"/>
              </w:rPr>
              <w:t>„Месечен абонамент – „Вело Гараж“</w:t>
            </w:r>
            <w:r>
              <w:rPr>
                <w:rFonts w:ascii="Times New Roman" w:eastAsiaTheme="minorHAnsi" w:hAnsi="Times New Roman" w:cstheme="minorBidi"/>
                <w:bCs/>
                <w:color w:val="000000" w:themeColor="text1"/>
                <w:lang w:val="bg-BG"/>
              </w:rPr>
              <w:t xml:space="preserve"> </w:t>
            </w:r>
            <w:r w:rsidRPr="00C5226F">
              <w:rPr>
                <w:rFonts w:ascii="Times New Roman" w:eastAsiaTheme="minorHAnsi" w:hAnsi="Times New Roman" w:cstheme="minorBidi"/>
                <w:bCs/>
                <w:color w:val="000000" w:themeColor="text1"/>
                <w:lang w:val="en-US"/>
              </w:rPr>
              <w:t>(</w:t>
            </w:r>
            <w:r w:rsidRPr="00C5226F">
              <w:rPr>
                <w:rFonts w:ascii="Times New Roman" w:eastAsiaTheme="minorHAnsi" w:hAnsi="Times New Roman" w:cstheme="minorBidi"/>
                <w:bCs/>
                <w:color w:val="000000" w:themeColor="text1"/>
                <w:lang w:val="bg-BG"/>
              </w:rPr>
              <w:t>изм. Протокол №36/19.12.2017 г.</w:t>
            </w:r>
            <w:r w:rsidRPr="00C5226F">
              <w:rPr>
                <w:rFonts w:ascii="Times New Roman" w:eastAsiaTheme="minorHAnsi" w:hAnsi="Times New Roman" w:cstheme="minorBidi"/>
                <w:bCs/>
                <w:color w:val="000000" w:themeColor="text1"/>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bg-BG"/>
              </w:rPr>
            </w:pPr>
            <w:r w:rsidRPr="001E0B3A">
              <w:rPr>
                <w:rFonts w:ascii="Times New Roman" w:eastAsiaTheme="minorHAnsi" w:hAnsi="Times New Roman" w:cstheme="minorBidi"/>
                <w:color w:val="000000" w:themeColor="text1"/>
                <w:lang w:val="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spacing w:after="200"/>
              <w:jc w:val="center"/>
              <w:rPr>
                <w:rFonts w:ascii="Times New Roman" w:eastAsiaTheme="minorHAnsi" w:hAnsi="Times New Roman" w:cstheme="minorBidi"/>
                <w:color w:val="000000" w:themeColor="text1"/>
                <w:lang w:val="ru-RU"/>
              </w:rPr>
            </w:pPr>
            <w:r>
              <w:rPr>
                <w:rFonts w:ascii="Times New Roman" w:eastAsiaTheme="minorHAnsi" w:hAnsi="Times New Roman" w:cstheme="minorBidi"/>
                <w:color w:val="000000" w:themeColor="text1"/>
                <w:lang w:val="ru-RU"/>
              </w:rPr>
              <w:t>10,00</w:t>
            </w:r>
            <w:r w:rsidRPr="001E0B3A">
              <w:rPr>
                <w:rFonts w:ascii="Times New Roman" w:eastAsiaTheme="minorHAnsi" w:hAnsi="Times New Roman" w:cstheme="minorBidi"/>
                <w:color w:val="000000" w:themeColor="text1"/>
                <w:lang w:val="ru-RU"/>
              </w:rPr>
              <w:t xml:space="preserve"> лв./м.</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eastAsia="bg-BG"/>
              </w:rPr>
            </w:pPr>
            <w:r w:rsidRPr="001E0B3A">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30 000 талона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b/>
                <w:lang w:val="en-US" w:eastAsia="bg-BG"/>
              </w:rPr>
            </w:pPr>
            <w:r w:rsidRPr="001E0B3A">
              <w:rPr>
                <w:rFonts w:ascii="Times New Roman" w:eastAsia="Calibri" w:hAnsi="Times New Roman"/>
                <w:b/>
                <w:lang w:val="bg-BG" w:eastAsia="bg-BG"/>
              </w:rPr>
              <w:t xml:space="preserve">Автогара „Юг“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D94873">
              <w:rPr>
                <w:rFonts w:ascii="Times New Roman" w:eastAsia="Calibri" w:hAnsi="Times New Roman"/>
                <w:lang w:val="bg-BG" w:eastAsia="bg-BG"/>
              </w:rPr>
              <w:t>10.1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B91E86" w:rsidRDefault="0082446F" w:rsidP="0082446F">
            <w:pPr>
              <w:rPr>
                <w:rFonts w:ascii="Times New Roman" w:hAnsi="Times New Roman"/>
                <w:bCs/>
                <w:color w:val="000000"/>
                <w:lang w:val="bg-BG" w:eastAsia="bg-BG"/>
              </w:rPr>
            </w:pPr>
            <w:r w:rsidRPr="00A405B7">
              <w:rPr>
                <w:rFonts w:ascii="Times New Roman" w:hAnsi="Times New Roman"/>
                <w:bCs/>
                <w:color w:val="000000"/>
                <w:lang w:val="bg-BG" w:eastAsia="bg-BG"/>
              </w:rPr>
              <w:t xml:space="preserve">Цена </w:t>
            </w:r>
            <w:r>
              <w:rPr>
                <w:rFonts w:ascii="Times New Roman" w:hAnsi="Times New Roman"/>
                <w:bCs/>
                <w:color w:val="000000"/>
                <w:lang w:val="bg-BG" w:eastAsia="bg-BG"/>
              </w:rPr>
              <w:t xml:space="preserve">преминаване през автогара </w:t>
            </w:r>
            <w:r w:rsidRPr="00163BD8">
              <w:rPr>
                <w:rFonts w:ascii="Times New Roman" w:hAnsi="Times New Roman"/>
                <w:bCs/>
                <w:color w:val="000000"/>
                <w:lang w:val="en-US" w:eastAsia="bg-BG"/>
              </w:rPr>
              <w:t>(</w:t>
            </w:r>
            <w:r>
              <w:rPr>
                <w:rFonts w:ascii="Times New Roman" w:hAnsi="Times New Roman"/>
                <w:bCs/>
                <w:color w:val="000000"/>
                <w:lang w:val="bg-BG" w:eastAsia="bg-BG"/>
              </w:rPr>
              <w:t>изм. Протокол №11/30.06.2020</w:t>
            </w:r>
            <w:r w:rsidRPr="00163BD8">
              <w:rPr>
                <w:rFonts w:ascii="Times New Roman" w:hAnsi="Times New Roman"/>
                <w:bCs/>
                <w:color w:val="000000"/>
                <w:lang w:val="bg-BG" w:eastAsia="bg-BG"/>
              </w:rPr>
              <w:t xml:space="preserve"> г.</w:t>
            </w:r>
            <w:r w:rsidRPr="00163BD8">
              <w:rPr>
                <w:rFonts w:ascii="Times New Roman" w:hAnsi="Times New Roman"/>
                <w:bCs/>
                <w:color w:val="000000"/>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bg-BG" w:eastAsia="bg-BG"/>
              </w:rPr>
            </w:pPr>
            <w:r>
              <w:rPr>
                <w:rFonts w:ascii="Times New Roman" w:eastAsia="Calibri" w:hAnsi="Times New Roman"/>
                <w:lang w:val="bg-BG"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Pr>
                <w:rFonts w:ascii="Times New Roman" w:eastAsia="Calibri" w:hAnsi="Times New Roman"/>
                <w:lang w:val="ru-RU" w:eastAsia="bg-BG"/>
              </w:rPr>
              <w:t>8.50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D94873" w:rsidRDefault="0082446F" w:rsidP="0082446F">
            <w:pPr>
              <w:jc w:val="center"/>
              <w:rPr>
                <w:rFonts w:ascii="Times New Roman" w:eastAsia="Calibri" w:hAnsi="Times New Roman"/>
                <w:lang w:val="bg-BG" w:eastAsia="bg-BG"/>
              </w:rPr>
            </w:pPr>
            <w:r w:rsidRPr="00A405B7">
              <w:rPr>
                <w:rFonts w:ascii="Times New Roman" w:eastAsia="Calibri" w:hAnsi="Times New Roman"/>
                <w:lang w:val="bg-BG" w:eastAsia="bg-BG"/>
              </w:rPr>
              <w:t>10.1.1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A405B7" w:rsidRDefault="0082446F" w:rsidP="0082446F">
            <w:pPr>
              <w:rPr>
                <w:rFonts w:ascii="Times New Roman" w:hAnsi="Times New Roman"/>
                <w:bCs/>
                <w:color w:val="000000"/>
                <w:lang w:val="bg-BG" w:eastAsia="bg-BG"/>
              </w:rPr>
            </w:pPr>
            <w:r w:rsidRPr="00F43D55">
              <w:rPr>
                <w:rFonts w:ascii="Times New Roman" w:hAnsi="Times New Roman"/>
                <w:bCs/>
                <w:color w:val="000000"/>
                <w:lang w:val="en-US" w:eastAsia="bg-BG"/>
              </w:rPr>
              <w:t>(</w:t>
            </w:r>
            <w:r>
              <w:rPr>
                <w:rFonts w:ascii="Times New Roman" w:hAnsi="Times New Roman"/>
                <w:bCs/>
                <w:color w:val="000000"/>
                <w:lang w:val="bg-BG" w:eastAsia="bg-BG"/>
              </w:rPr>
              <w:t>отм</w:t>
            </w:r>
            <w:r w:rsidRPr="00F43D55">
              <w:rPr>
                <w:rFonts w:ascii="Times New Roman" w:hAnsi="Times New Roman"/>
                <w:bCs/>
                <w:color w:val="000000"/>
                <w:lang w:val="bg-BG" w:eastAsia="bg-BG"/>
              </w:rPr>
              <w:t>. Протокол №11/30.06.2020 г.</w:t>
            </w:r>
            <w:r w:rsidRPr="00F43D55">
              <w:rPr>
                <w:rFonts w:ascii="Times New Roman" w:hAnsi="Times New Roman"/>
                <w:bCs/>
                <w:color w:val="000000"/>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A405B7" w:rsidRDefault="0082446F" w:rsidP="0082446F">
            <w:pPr>
              <w:jc w:val="center"/>
              <w:rPr>
                <w:rFonts w:ascii="Times New Roman" w:eastAsia="Calibri" w:hAnsi="Times New Roman"/>
                <w:lang w:val="bg-BG" w:eastAsia="bg-BG"/>
              </w:rPr>
            </w:pPr>
            <w:r w:rsidRPr="00A405B7">
              <w:rPr>
                <w:rFonts w:ascii="Times New Roman" w:eastAsia="Calibri" w:hAnsi="Times New Roman"/>
                <w:lang w:val="bg-BG" w:eastAsia="bg-BG"/>
              </w:rPr>
              <w:t>10.1.2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3166D" w:rsidRDefault="0082446F" w:rsidP="0082446F">
            <w:pPr>
              <w:rPr>
                <w:rFonts w:ascii="Times New Roman" w:hAnsi="Times New Roman"/>
                <w:bCs/>
                <w:color w:val="000000"/>
                <w:lang w:eastAsia="bg-BG"/>
              </w:rPr>
            </w:pPr>
            <w:r w:rsidRPr="00F43D55">
              <w:rPr>
                <w:rFonts w:ascii="Times New Roman" w:eastAsia="Verdana" w:hAnsi="Times New Roman"/>
                <w:bCs/>
                <w:lang w:val="en-US"/>
              </w:rPr>
              <w:t>(</w:t>
            </w:r>
            <w:r w:rsidRPr="00F43D55">
              <w:rPr>
                <w:rFonts w:ascii="Times New Roman" w:eastAsia="Verdana" w:hAnsi="Times New Roman"/>
                <w:bCs/>
                <w:lang w:val="bg-BG"/>
              </w:rPr>
              <w:t>отм. Протокол №11/30.06.2020 г.</w:t>
            </w:r>
            <w:r w:rsidRPr="00F43D55">
              <w:rPr>
                <w:rFonts w:ascii="Times New Roman" w:eastAsia="Verdana"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rPr>
                <w:rFonts w:ascii="Times New Roman" w:eastAsia="Calibri" w:hAnsi="Times New Roman"/>
                <w:lang w:val="ru-RU" w:eastAsia="bg-BG"/>
              </w:rPr>
            </w:pP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spacing w:line="276" w:lineRule="auto"/>
              <w:jc w:val="center"/>
              <w:rPr>
                <w:rFonts w:ascii="Times New Roman" w:eastAsia="Calibri" w:hAnsi="Times New Roman"/>
                <w:lang w:eastAsia="bg-BG"/>
              </w:rPr>
            </w:pPr>
            <w:r w:rsidRPr="006504FA">
              <w:rPr>
                <w:rFonts w:ascii="Times New Roman" w:eastAsia="Calibri" w:hAnsi="Times New Roman"/>
                <w:lang w:eastAsia="bg-BG"/>
              </w:rPr>
              <w:lastRenderedPageBreak/>
              <w:t>10.2</w:t>
            </w:r>
          </w:p>
        </w:tc>
        <w:tc>
          <w:tcPr>
            <w:tcW w:w="5812" w:type="dxa"/>
            <w:tcBorders>
              <w:top w:val="single" w:sz="4" w:space="0" w:color="auto"/>
              <w:left w:val="single" w:sz="4" w:space="0" w:color="auto"/>
              <w:bottom w:val="single" w:sz="4" w:space="0" w:color="auto"/>
              <w:right w:val="single" w:sz="4" w:space="0" w:color="auto"/>
            </w:tcBorders>
          </w:tcPr>
          <w:p w:rsidR="0082446F" w:rsidRPr="007015FF" w:rsidRDefault="0082446F" w:rsidP="0082446F">
            <w:pPr>
              <w:spacing w:line="276" w:lineRule="auto"/>
              <w:rPr>
                <w:rFonts w:ascii="Arial" w:hAnsi="Arial" w:cs="Arial"/>
                <w:lang w:val="bg-BG" w:eastAsia="bg-BG"/>
              </w:rPr>
            </w:pPr>
            <w:r w:rsidRPr="00F43D55">
              <w:rPr>
                <w:rFonts w:ascii="Times New Roman" w:hAnsi="Times New Roman"/>
                <w:bCs/>
                <w:lang w:val="en-US" w:eastAsia="bg-BG"/>
              </w:rPr>
              <w:t>(</w:t>
            </w:r>
            <w:r w:rsidRPr="00F43D55">
              <w:rPr>
                <w:rFonts w:ascii="Times New Roman" w:hAnsi="Times New Roman"/>
                <w:bCs/>
                <w:lang w:val="bg-BG" w:eastAsia="bg-BG"/>
              </w:rPr>
              <w:t>отм. Протокол №11/30.06.2020 г.</w:t>
            </w:r>
            <w:r w:rsidRPr="00F43D55">
              <w:rPr>
                <w:rFonts w:ascii="Times New Roma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spacing w:line="276" w:lineRule="auto"/>
              <w:rPr>
                <w:rFonts w:ascii="Times New Roman" w:eastAsia="Calibri" w:hAnsi="Times New Roman"/>
                <w:lang w:val="ru-RU" w:eastAsia="bg-BG"/>
              </w:rPr>
            </w:pP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10.2.1</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hAnsi="Times New Roman"/>
                <w:bCs/>
                <w:color w:val="000000"/>
                <w:lang w:eastAsia="bg-BG"/>
              </w:rPr>
            </w:pPr>
            <w:r w:rsidRPr="0051637C">
              <w:rPr>
                <w:rFonts w:ascii="Times New Roman" w:eastAsia="Verdana" w:hAnsi="Times New Roman"/>
                <w:bCs/>
                <w:lang w:val="en-US"/>
              </w:rPr>
              <w:t>(</w:t>
            </w:r>
            <w:r w:rsidRPr="0051637C">
              <w:rPr>
                <w:rFonts w:ascii="Times New Roman" w:eastAsia="Verdana" w:hAnsi="Times New Roman"/>
                <w:bCs/>
                <w:lang w:val="bg-BG"/>
              </w:rPr>
              <w:t>отм. Протокол №11/30.06.2020 г.</w:t>
            </w:r>
            <w:r w:rsidRPr="0051637C">
              <w:rPr>
                <w:rFonts w:ascii="Times New Roman" w:eastAsia="Verdana"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spacing w:line="276" w:lineRule="auto"/>
              <w:rPr>
                <w:rFonts w:ascii="Times New Roman" w:eastAsia="Calibri" w:hAnsi="Times New Roman"/>
                <w:lang w:val="ru-RU" w:eastAsia="bg-BG"/>
              </w:rPr>
            </w:pP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spacing w:line="276" w:lineRule="auto"/>
              <w:jc w:val="center"/>
              <w:rPr>
                <w:rFonts w:ascii="Times New Roman" w:eastAsia="Calibri" w:hAnsi="Times New Roman"/>
                <w:lang w:eastAsia="bg-BG"/>
              </w:rPr>
            </w:pPr>
            <w:r w:rsidRPr="006504FA">
              <w:rPr>
                <w:rFonts w:ascii="Times New Roman" w:eastAsia="Calibri" w:hAnsi="Times New Roman"/>
                <w:lang w:eastAsia="bg-BG"/>
              </w:rPr>
              <w:t>10.2.2</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spacing w:line="276" w:lineRule="auto"/>
              <w:rPr>
                <w:rFonts w:ascii="Times New Roman" w:hAnsi="Times New Roman"/>
                <w:bCs/>
                <w:color w:val="000000"/>
                <w:lang w:eastAsia="bg-BG"/>
              </w:rPr>
            </w:pPr>
            <w:r w:rsidRPr="0051637C">
              <w:rPr>
                <w:rFonts w:ascii="Times New Roman" w:eastAsia="Verdana" w:hAnsi="Times New Roman"/>
                <w:bCs/>
                <w:lang w:val="en-US"/>
              </w:rPr>
              <w:t>(</w:t>
            </w:r>
            <w:r w:rsidRPr="0051637C">
              <w:rPr>
                <w:rFonts w:ascii="Times New Roman" w:eastAsia="Verdana" w:hAnsi="Times New Roman"/>
                <w:bCs/>
                <w:lang w:val="bg-BG"/>
              </w:rPr>
              <w:t>отм. Протокол №11/30.06.2020 г.</w:t>
            </w:r>
            <w:r w:rsidRPr="0051637C">
              <w:rPr>
                <w:rFonts w:ascii="Times New Roman" w:eastAsia="Verdana"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spacing w:line="276" w:lineRule="auto"/>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spacing w:line="276" w:lineRule="auto"/>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10.3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eastAsia="bg-BG"/>
              </w:rPr>
            </w:pPr>
            <w:r w:rsidRPr="001E0B3A">
              <w:rPr>
                <w:rFonts w:ascii="Times New Roman" w:eastAsia="Calibri" w:hAnsi="Times New Roman"/>
                <w:lang w:val="bg-BG" w:eastAsia="bg-BG"/>
              </w:rPr>
              <w:t>Престой на автобуси на територията на Автогарата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sidRPr="001E0B3A">
              <w:rPr>
                <w:rFonts w:ascii="Times New Roman" w:eastAsia="Calibri" w:hAnsi="Times New Roman"/>
                <w:lang w:val="ru-RU" w:eastAsia="bg-BG"/>
              </w:rPr>
              <w:t>2,00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10.4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rPr>
                <w:rFonts w:ascii="Times New Roman" w:eastAsia="Calibri" w:hAnsi="Times New Roman"/>
                <w:lang w:val="bg-BG" w:eastAsia="bg-BG"/>
              </w:rPr>
            </w:pPr>
            <w:r w:rsidRPr="001E0B3A">
              <w:rPr>
                <w:rFonts w:ascii="Times New Roman" w:eastAsia="Calibri" w:hAnsi="Times New Roman"/>
                <w:lang w:val="bg-BG" w:eastAsia="bg-BG"/>
              </w:rPr>
              <w:t xml:space="preserve">Ползване на тоалетна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sidRPr="001E0B3A">
              <w:rPr>
                <w:rFonts w:ascii="Times New Roman" w:eastAsia="Calibri" w:hAnsi="Times New Roman"/>
                <w:lang w:val="ru-RU" w:eastAsia="bg-BG"/>
              </w:rPr>
              <w:t>0,50 лв.</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10.5</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 xml:space="preserve">Излъчвания на аудио спотове по озвучителната система </w:t>
            </w:r>
            <w:r w:rsidRPr="00FB3C23">
              <w:rPr>
                <w:rFonts w:ascii="Times New Roman" w:eastAsia="Calibri" w:hAnsi="Times New Roman"/>
                <w:lang w:val="en-US"/>
              </w:rPr>
              <w:t>(</w:t>
            </w:r>
            <w:r>
              <w:rPr>
                <w:rFonts w:ascii="Times New Roman" w:eastAsia="Calibri" w:hAnsi="Times New Roman"/>
                <w:lang w:val="bg-BG"/>
              </w:rPr>
              <w:t>нова,</w:t>
            </w:r>
            <w:r w:rsidRPr="00FB3C23">
              <w:rPr>
                <w:rFonts w:ascii="Times New Roman" w:eastAsia="Calibri" w:hAnsi="Times New Roman"/>
                <w:lang w:val="bg-BG"/>
              </w:rPr>
              <w:t xml:space="preserve"> Протокол №49/30.10.2018 г.</w:t>
            </w:r>
            <w:r w:rsidRPr="00FB3C23">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en-US"/>
              </w:rPr>
            </w:pP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10.5.1</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 xml:space="preserve">Еднократно излъчване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en-US"/>
              </w:rPr>
            </w:pPr>
            <w:r w:rsidRPr="006504FA">
              <w:rPr>
                <w:rFonts w:ascii="Times New Roman" w:eastAsia="Calibri" w:hAnsi="Times New Roman"/>
                <w:lang w:val="ru-RU"/>
              </w:rPr>
              <w:t>12 лв.</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10.5.2</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 xml:space="preserve">Пакет от 5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ru-RU"/>
              </w:rPr>
            </w:pPr>
            <w:r w:rsidRPr="006504FA">
              <w:rPr>
                <w:rFonts w:ascii="Times New Roman" w:eastAsia="Calibri" w:hAnsi="Times New Roman"/>
                <w:lang w:val="ru-RU"/>
              </w:rPr>
              <w:t xml:space="preserve">156 лв. за месец </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10.5.3</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 xml:space="preserve">Пакет от 10 излъчвания на ден  в рамките на един месец на до 30 секунден аудио спот по озвучителната система </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ru-RU"/>
              </w:rPr>
            </w:pPr>
            <w:r w:rsidRPr="006504FA">
              <w:rPr>
                <w:rFonts w:ascii="Times New Roman" w:eastAsia="Calibri" w:hAnsi="Times New Roman"/>
                <w:lang w:val="ru-RU"/>
              </w:rPr>
              <w:t>192 лв. за месец</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10.5.4</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ru-RU"/>
              </w:rPr>
            </w:pPr>
            <w:r w:rsidRPr="006504FA">
              <w:rPr>
                <w:rFonts w:ascii="Times New Roman" w:eastAsia="Calibri" w:hAnsi="Times New Roman"/>
                <w:lang w:val="ru-RU"/>
              </w:rPr>
              <w:t>36 лв. за месец</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val="en-US"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Излъчвания на видео клипове по информацио</w:t>
            </w:r>
            <w:r>
              <w:rPr>
                <w:rFonts w:ascii="Times New Roman" w:eastAsia="Calibri" w:hAnsi="Times New Roman"/>
              </w:rPr>
              <w:t>нните табла, стопанисвани от ОП „</w:t>
            </w:r>
            <w:r w:rsidRPr="006504FA">
              <w:rPr>
                <w:rFonts w:ascii="Times New Roman" w:eastAsia="Calibri" w:hAnsi="Times New Roman"/>
              </w:rPr>
              <w:t xml:space="preserve">Транспорт“  </w:t>
            </w:r>
            <w:r w:rsidRPr="0083219D">
              <w:rPr>
                <w:rFonts w:ascii="Times New Roman" w:eastAsia="Calibri" w:hAnsi="Times New Roman"/>
                <w:lang w:val="en-US"/>
              </w:rPr>
              <w:t>(</w:t>
            </w:r>
            <w:r w:rsidRPr="0083219D">
              <w:rPr>
                <w:rFonts w:ascii="Times New Roman" w:eastAsia="Calibri" w:hAnsi="Times New Roman"/>
                <w:lang w:val="bg-BG"/>
              </w:rPr>
              <w:t>нова, Протокол №49/30.10.2018 г.</w:t>
            </w:r>
            <w:r w:rsidRPr="0083219D">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en-US"/>
              </w:rPr>
            </w:pP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.1</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 xml:space="preserve">Еднократно излъчване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en-US"/>
              </w:rPr>
            </w:pPr>
            <w:r w:rsidRPr="006504FA">
              <w:rPr>
                <w:rFonts w:ascii="Times New Roman" w:eastAsia="Calibri" w:hAnsi="Times New Roman"/>
                <w:lang w:val="ru-RU"/>
              </w:rPr>
              <w:t>20 лв</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.2</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 xml:space="preserve">Пакет от 30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ru-RU"/>
              </w:rPr>
            </w:pPr>
            <w:r w:rsidRPr="006504FA">
              <w:rPr>
                <w:rFonts w:ascii="Times New Roman" w:eastAsia="Calibri" w:hAnsi="Times New Roman"/>
                <w:lang w:val="ru-RU"/>
              </w:rPr>
              <w:t xml:space="preserve">150 лв за месец </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.3</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 xml:space="preserve">Пакет от 70 излъчвания на ден  в рамките на един месец на до 180 секунден видео клип </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ru-RU"/>
              </w:rPr>
            </w:pPr>
            <w:r w:rsidRPr="006504FA">
              <w:rPr>
                <w:rFonts w:ascii="Times New Roman" w:eastAsia="Calibri" w:hAnsi="Times New Roman"/>
                <w:lang w:val="ru-RU"/>
              </w:rPr>
              <w:t>200 лв за месец</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10.6.4</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Пакет от 100 излъчвания на ден  в рамките на един месец на до 180 секунден видео клип</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ru-RU"/>
              </w:rPr>
            </w:pPr>
            <w:r w:rsidRPr="006504FA">
              <w:rPr>
                <w:rFonts w:ascii="Times New Roman" w:eastAsia="Calibri" w:hAnsi="Times New Roman"/>
                <w:lang w:val="ru-RU"/>
              </w:rPr>
              <w:t>250 лв. за месец</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6</w:t>
            </w:r>
            <w:r w:rsidRPr="006504FA">
              <w:rPr>
                <w:rFonts w:ascii="Times New Roman" w:eastAsia="Calibri" w:hAnsi="Times New Roman"/>
                <w:lang w:eastAsia="bg-BG"/>
              </w:rPr>
              <w:t>.5</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 xml:space="preserve">Избор на определени часове на излъчване </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ru-RU"/>
              </w:rPr>
            </w:pPr>
            <w:r w:rsidRPr="006504FA">
              <w:rPr>
                <w:rFonts w:ascii="Times New Roman" w:eastAsia="Calibri" w:hAnsi="Times New Roman"/>
                <w:lang w:val="ru-RU"/>
              </w:rPr>
              <w:t>50 лв за месец</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val="en-US" w:eastAsia="bg-BG"/>
              </w:rPr>
            </w:pPr>
            <w:r w:rsidRPr="006504FA">
              <w:rPr>
                <w:rFonts w:ascii="Times New Roman" w:eastAsia="Calibri" w:hAnsi="Times New Roman"/>
                <w:lang w:eastAsia="bg-BG"/>
              </w:rPr>
              <w:t>10.</w:t>
            </w:r>
            <w:r w:rsidRPr="006504FA">
              <w:rPr>
                <w:rFonts w:ascii="Times New Roman" w:eastAsia="Calibri" w:hAnsi="Times New Roman"/>
                <w:lang w:val="en-US" w:eastAsia="bg-BG"/>
              </w:rPr>
              <w:t>7</w:t>
            </w:r>
          </w:p>
        </w:tc>
        <w:tc>
          <w:tcPr>
            <w:tcW w:w="5812" w:type="dxa"/>
            <w:tcBorders>
              <w:top w:val="single" w:sz="4" w:space="0" w:color="auto"/>
              <w:left w:val="single" w:sz="4" w:space="0" w:color="auto"/>
              <w:bottom w:val="single" w:sz="4" w:space="0" w:color="auto"/>
              <w:right w:val="single" w:sz="4" w:space="0" w:color="auto"/>
            </w:tcBorders>
          </w:tcPr>
          <w:p w:rsidR="0082446F" w:rsidRPr="009A705A" w:rsidRDefault="0082446F" w:rsidP="0082446F">
            <w:pPr>
              <w:rPr>
                <w:rFonts w:ascii="Times New Roman" w:eastAsia="Calibri" w:hAnsi="Times New Roman"/>
              </w:rPr>
            </w:pPr>
            <w:r w:rsidRPr="006504FA">
              <w:rPr>
                <w:rFonts w:ascii="Times New Roman" w:eastAsia="Calibri" w:hAnsi="Times New Roman"/>
              </w:rPr>
              <w:t>Предоставяне на рекламна площ на територията на Автогара „Юг“ - Бургас</w:t>
            </w:r>
            <w:r w:rsidRPr="006504FA">
              <w:rPr>
                <w:rFonts w:ascii="Times New Roman" w:eastAsia="Calibri" w:hAnsi="Times New Roman"/>
                <w:i/>
              </w:rPr>
              <w:t xml:space="preserve"> </w:t>
            </w:r>
            <w:r w:rsidRPr="009A705A">
              <w:rPr>
                <w:rFonts w:ascii="Times New Roman" w:eastAsia="Calibri" w:hAnsi="Times New Roman"/>
                <w:lang w:val="en-US"/>
              </w:rPr>
              <w:t>(</w:t>
            </w:r>
            <w:r w:rsidRPr="009A705A">
              <w:rPr>
                <w:rFonts w:ascii="Times New Roman" w:eastAsia="Calibri" w:hAnsi="Times New Roman"/>
                <w:lang w:val="bg-BG"/>
              </w:rPr>
              <w:t>нова, Протокол №49/30.10.2018 г.</w:t>
            </w:r>
            <w:r w:rsidRPr="009A705A">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en-US"/>
              </w:rPr>
            </w:pP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10.7.1</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До 1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en-US"/>
              </w:rPr>
            </w:pPr>
            <w:r w:rsidRPr="006504FA">
              <w:rPr>
                <w:rFonts w:ascii="Times New Roman" w:eastAsia="Calibri" w:hAnsi="Times New Roman"/>
                <w:lang w:val="ru-RU"/>
              </w:rPr>
              <w:t>100 лв за месец</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10.7.2</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До 2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ru-RU"/>
              </w:rPr>
            </w:pPr>
            <w:r w:rsidRPr="006504FA">
              <w:rPr>
                <w:rFonts w:ascii="Times New Roman" w:eastAsia="Calibri" w:hAnsi="Times New Roman"/>
                <w:lang w:val="ru-RU"/>
              </w:rPr>
              <w:t xml:space="preserve">200 лв за месец </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jc w:val="center"/>
              <w:rPr>
                <w:rFonts w:ascii="Times New Roman" w:eastAsia="Calibri" w:hAnsi="Times New Roman"/>
                <w:lang w:eastAsia="bg-BG"/>
              </w:rPr>
            </w:pPr>
            <w:r w:rsidRPr="006504FA">
              <w:rPr>
                <w:rFonts w:ascii="Times New Roman" w:eastAsia="Calibri" w:hAnsi="Times New Roman"/>
                <w:lang w:eastAsia="bg-BG"/>
              </w:rPr>
              <w:t>10.7.3</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До 3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ru-RU"/>
              </w:rPr>
            </w:pPr>
            <w:r w:rsidRPr="006504FA">
              <w:rPr>
                <w:rFonts w:ascii="Times New Roman" w:eastAsia="Calibri" w:hAnsi="Times New Roman"/>
                <w:lang w:val="ru-RU"/>
              </w:rPr>
              <w:t>250 лв за месец</w:t>
            </w:r>
          </w:p>
        </w:tc>
      </w:tr>
      <w:tr w:rsidR="0082446F" w:rsidRPr="001E0B3A" w:rsidTr="00EB6905">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lang w:eastAsia="bg-BG"/>
              </w:rPr>
            </w:pPr>
            <w:r w:rsidRPr="006504FA">
              <w:rPr>
                <w:rFonts w:ascii="Times New Roman" w:eastAsia="Calibri" w:hAnsi="Times New Roman"/>
                <w:lang w:eastAsia="bg-BG"/>
              </w:rPr>
              <w:t>10.7.4</w:t>
            </w:r>
          </w:p>
        </w:tc>
        <w:tc>
          <w:tcPr>
            <w:tcW w:w="5812" w:type="dxa"/>
            <w:tcBorders>
              <w:top w:val="single" w:sz="4" w:space="0" w:color="auto"/>
              <w:left w:val="single" w:sz="4" w:space="0" w:color="auto"/>
              <w:bottom w:val="single" w:sz="4" w:space="0" w:color="auto"/>
              <w:right w:val="single" w:sz="4" w:space="0" w:color="auto"/>
            </w:tcBorders>
          </w:tcPr>
          <w:p w:rsidR="0082446F" w:rsidRPr="006504FA" w:rsidRDefault="0082446F" w:rsidP="0082446F">
            <w:pPr>
              <w:rPr>
                <w:rFonts w:ascii="Times New Roman" w:eastAsia="Calibri" w:hAnsi="Times New Roman"/>
              </w:rPr>
            </w:pPr>
            <w:r w:rsidRPr="006504FA">
              <w:rPr>
                <w:rFonts w:ascii="Times New Roman" w:eastAsia="Calibri" w:hAnsi="Times New Roman"/>
              </w:rPr>
              <w:t>До 5 кв. м.  рекламна площ на територията на Автогара „Юг“ - Бургас</w:t>
            </w:r>
          </w:p>
        </w:tc>
        <w:tc>
          <w:tcPr>
            <w:tcW w:w="1373" w:type="dxa"/>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rPr>
                <w:rFonts w:ascii="Times New Roman" w:eastAsia="Calibri" w:hAnsi="Times New Roman"/>
              </w:rPr>
            </w:pPr>
            <w:r w:rsidRPr="006504FA">
              <w:rPr>
                <w:rFonts w:ascii="Times New Roman" w:eastAsia="Calibri" w:hAnsi="Times New Roman"/>
              </w:rPr>
              <w:t>вкл.ДДС</w:t>
            </w:r>
          </w:p>
        </w:tc>
        <w:tc>
          <w:tcPr>
            <w:tcW w:w="2114" w:type="dxa"/>
            <w:gridSpan w:val="2"/>
            <w:tcBorders>
              <w:top w:val="single" w:sz="4" w:space="0" w:color="auto"/>
              <w:left w:val="single" w:sz="4" w:space="0" w:color="auto"/>
              <w:bottom w:val="single" w:sz="4" w:space="0" w:color="auto"/>
              <w:right w:val="single" w:sz="4" w:space="0" w:color="auto"/>
            </w:tcBorders>
            <w:vAlign w:val="center"/>
          </w:tcPr>
          <w:p w:rsidR="0082446F" w:rsidRPr="006504FA" w:rsidRDefault="0082446F" w:rsidP="0082446F">
            <w:pPr>
              <w:jc w:val="center"/>
              <w:rPr>
                <w:rFonts w:ascii="Times New Roman" w:eastAsia="Calibri" w:hAnsi="Times New Roman"/>
                <w:lang w:val="ru-RU"/>
              </w:rPr>
            </w:pPr>
            <w:r w:rsidRPr="006504FA">
              <w:rPr>
                <w:rFonts w:ascii="Times New Roman" w:eastAsia="Calibri" w:hAnsi="Times New Roman"/>
                <w:lang w:val="ru-RU"/>
              </w:rPr>
              <w:t>300 лв за месец</w:t>
            </w:r>
          </w:p>
        </w:tc>
      </w:tr>
      <w:tr w:rsidR="0082446F"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b/>
                <w:lang w:eastAsia="bg-BG"/>
              </w:rPr>
            </w:pPr>
            <w:r w:rsidRPr="00B411E3">
              <w:rPr>
                <w:rFonts w:ascii="Times New Roman" w:eastAsia="Calibri" w:hAnsi="Times New Roman"/>
                <w:b/>
                <w:lang w:eastAsia="bg-BG"/>
              </w:rPr>
              <w:t>11</w:t>
            </w:r>
          </w:p>
        </w:tc>
        <w:tc>
          <w:tcPr>
            <w:tcW w:w="5812" w:type="dxa"/>
            <w:tcBorders>
              <w:top w:val="single" w:sz="4" w:space="0" w:color="auto"/>
              <w:left w:val="single" w:sz="4" w:space="0" w:color="auto"/>
              <w:bottom w:val="single" w:sz="4" w:space="0" w:color="auto"/>
              <w:right w:val="single" w:sz="4" w:space="0" w:color="auto"/>
            </w:tcBorders>
          </w:tcPr>
          <w:p w:rsidR="0082446F" w:rsidRPr="00F81863" w:rsidRDefault="0082446F" w:rsidP="0082446F">
            <w:pPr>
              <w:contextualSpacing/>
              <w:jc w:val="center"/>
              <w:rPr>
                <w:rFonts w:ascii="Times New Roman" w:eastAsia="Calibri" w:hAnsi="Times New Roman"/>
                <w:b/>
                <w:lang w:val="bg-BG" w:eastAsia="bg-BG"/>
              </w:rPr>
            </w:pPr>
            <w:r w:rsidRPr="00B411E3">
              <w:rPr>
                <w:rFonts w:ascii="Times New Roman" w:eastAsia="Calibri" w:hAnsi="Times New Roman"/>
                <w:b/>
                <w:lang w:eastAsia="bg-BG"/>
              </w:rPr>
              <w:t>Престой на Индивидуално електрическо превозно средство за</w:t>
            </w:r>
            <w:r w:rsidRPr="00B411E3">
              <w:rPr>
                <w:rFonts w:ascii="Times New Roman" w:hAnsi="Times New Roman"/>
                <w:lang w:eastAsia="bg-BG"/>
              </w:rPr>
              <w:t xml:space="preserve"> </w:t>
            </w:r>
            <w:r w:rsidRPr="00B411E3">
              <w:rPr>
                <w:rFonts w:ascii="Times New Roman" w:eastAsia="Calibri" w:hAnsi="Times New Roman"/>
                <w:b/>
                <w:lang w:eastAsia="bg-BG"/>
              </w:rPr>
              <w:t>субекти, извършващи стопански дейности</w:t>
            </w:r>
            <w:r>
              <w:rPr>
                <w:rFonts w:ascii="Times New Roman" w:eastAsia="Calibri" w:hAnsi="Times New Roman"/>
                <w:b/>
                <w:lang w:val="bg-BG" w:eastAsia="bg-BG"/>
              </w:rPr>
              <w:t xml:space="preserve"> </w:t>
            </w:r>
            <w:r w:rsidRPr="0083219D">
              <w:rPr>
                <w:rFonts w:ascii="Times New Roman" w:eastAsia="Calibri" w:hAnsi="Times New Roman"/>
                <w:lang w:val="en-US"/>
              </w:rPr>
              <w:t>(</w:t>
            </w:r>
            <w:r>
              <w:rPr>
                <w:rFonts w:ascii="Times New Roman" w:eastAsia="Calibri" w:hAnsi="Times New Roman"/>
                <w:lang w:val="bg-BG"/>
              </w:rPr>
              <w:t>нова, Протокол №20</w:t>
            </w:r>
            <w:r w:rsidRPr="0083219D">
              <w:rPr>
                <w:rFonts w:ascii="Times New Roman" w:eastAsia="Calibri" w:hAnsi="Times New Roman"/>
                <w:lang w:val="bg-BG"/>
              </w:rPr>
              <w:t>/</w:t>
            </w:r>
            <w:r>
              <w:rPr>
                <w:rFonts w:ascii="Times New Roman" w:eastAsia="Calibri" w:hAnsi="Times New Roman"/>
                <w:lang w:val="bg-BG"/>
              </w:rPr>
              <w:t>23 и 24.02.2021</w:t>
            </w:r>
            <w:r w:rsidRPr="0083219D">
              <w:rPr>
                <w:rFonts w:ascii="Times New Roman" w:eastAsia="Calibri" w:hAnsi="Times New Roman"/>
                <w:lang w:val="bg-BG"/>
              </w:rPr>
              <w:t xml:space="preserve"> г.</w:t>
            </w:r>
            <w:r w:rsidRPr="0083219D">
              <w:rPr>
                <w:rFonts w:ascii="Times New Roman" w:eastAsia="Calibri" w:hAnsi="Times New Roman"/>
                <w:lang w:val="en-US"/>
              </w:rPr>
              <w:t>)</w:t>
            </w:r>
          </w:p>
        </w:tc>
        <w:tc>
          <w:tcPr>
            <w:tcW w:w="1373"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p>
        </w:tc>
        <w:tc>
          <w:tcPr>
            <w:tcW w:w="2114" w:type="dxa"/>
            <w:gridSpan w:val="2"/>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p>
        </w:tc>
      </w:tr>
      <w:tr w:rsidR="0082446F"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11.1</w:t>
            </w:r>
          </w:p>
        </w:tc>
        <w:tc>
          <w:tcPr>
            <w:tcW w:w="5812"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both"/>
              <w:rPr>
                <w:rFonts w:ascii="Times New Roman" w:eastAsia="Calibri" w:hAnsi="Times New Roman"/>
                <w:lang w:eastAsia="bg-BG"/>
              </w:rPr>
            </w:pPr>
            <w:r w:rsidRPr="00B411E3">
              <w:rPr>
                <w:rFonts w:ascii="Times New Roman" w:eastAsia="Calibri" w:hAnsi="Times New Roman"/>
                <w:lang w:eastAsia="bg-BG"/>
              </w:rPr>
              <w:t xml:space="preserve">I-ва зона - Централна градска част, к/с „Възраждане”, к/с „Братя Миладинови”, к/с „Лазур” </w:t>
            </w:r>
          </w:p>
        </w:tc>
        <w:tc>
          <w:tcPr>
            <w:tcW w:w="1373"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80 лв. за месец</w:t>
            </w:r>
          </w:p>
        </w:tc>
      </w:tr>
      <w:tr w:rsidR="0082446F"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11.2</w:t>
            </w:r>
          </w:p>
        </w:tc>
        <w:tc>
          <w:tcPr>
            <w:tcW w:w="5812"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both"/>
              <w:rPr>
                <w:rFonts w:ascii="Times New Roman" w:eastAsia="Calibri" w:hAnsi="Times New Roman"/>
                <w:lang w:eastAsia="bg-BG"/>
              </w:rPr>
            </w:pPr>
            <w:r w:rsidRPr="00B411E3">
              <w:rPr>
                <w:rFonts w:ascii="Times New Roman" w:eastAsia="Calibri" w:hAnsi="Times New Roman"/>
                <w:lang w:eastAsia="bg-BG"/>
              </w:rPr>
              <w:t xml:space="preserve">ІI-ра зона - к/с „Изгрев”, к/с „Славейков”, к/с „Зорница” </w:t>
            </w:r>
          </w:p>
        </w:tc>
        <w:tc>
          <w:tcPr>
            <w:tcW w:w="1373"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60</w:t>
            </w:r>
            <w:r w:rsidRPr="00B411E3">
              <w:rPr>
                <w:rFonts w:ascii="Times New Roman" w:hAnsi="Times New Roman"/>
                <w:lang w:eastAsia="bg-BG"/>
              </w:rPr>
              <w:t xml:space="preserve"> </w:t>
            </w:r>
            <w:r w:rsidRPr="00B411E3">
              <w:rPr>
                <w:rFonts w:ascii="Times New Roman" w:eastAsia="Calibri" w:hAnsi="Times New Roman"/>
                <w:lang w:eastAsia="bg-BG"/>
              </w:rPr>
              <w:t>лв. за месец</w:t>
            </w:r>
          </w:p>
        </w:tc>
      </w:tr>
      <w:tr w:rsidR="0082446F"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11.3</w:t>
            </w:r>
          </w:p>
        </w:tc>
        <w:tc>
          <w:tcPr>
            <w:tcW w:w="5812"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both"/>
              <w:rPr>
                <w:rFonts w:ascii="Times New Roman" w:eastAsia="Calibri" w:hAnsi="Times New Roman"/>
                <w:lang w:eastAsia="bg-BG"/>
              </w:rPr>
            </w:pPr>
            <w:r w:rsidRPr="00B411E3">
              <w:rPr>
                <w:rFonts w:ascii="Times New Roman" w:eastAsia="Calibri" w:hAnsi="Times New Roman"/>
                <w:lang w:eastAsia="bg-BG"/>
              </w:rPr>
              <w:t xml:space="preserve">III-та зона - к/с „Меден рудник”, кв. Акациите, кв. Победа </w:t>
            </w:r>
          </w:p>
        </w:tc>
        <w:tc>
          <w:tcPr>
            <w:tcW w:w="1373"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30</w:t>
            </w:r>
            <w:r w:rsidRPr="00B411E3">
              <w:rPr>
                <w:rFonts w:ascii="Times New Roman" w:hAnsi="Times New Roman"/>
                <w:lang w:eastAsia="bg-BG"/>
              </w:rPr>
              <w:t xml:space="preserve"> </w:t>
            </w:r>
            <w:r w:rsidRPr="00B411E3">
              <w:rPr>
                <w:rFonts w:ascii="Times New Roman" w:eastAsia="Calibri" w:hAnsi="Times New Roman"/>
                <w:lang w:eastAsia="bg-BG"/>
              </w:rPr>
              <w:t>лв. за месец</w:t>
            </w:r>
          </w:p>
        </w:tc>
      </w:tr>
      <w:tr w:rsidR="0082446F"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11.4</w:t>
            </w:r>
          </w:p>
        </w:tc>
        <w:tc>
          <w:tcPr>
            <w:tcW w:w="5812"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IV-та зона - кв. Крайморие, кв. Сарафово </w:t>
            </w:r>
          </w:p>
        </w:tc>
        <w:tc>
          <w:tcPr>
            <w:tcW w:w="1373"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вкл.ДДС</w:t>
            </w:r>
          </w:p>
        </w:tc>
        <w:tc>
          <w:tcPr>
            <w:tcW w:w="2114" w:type="dxa"/>
            <w:gridSpan w:val="2"/>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20</w:t>
            </w:r>
            <w:r w:rsidRPr="00B411E3">
              <w:rPr>
                <w:rFonts w:ascii="Times New Roman" w:hAnsi="Times New Roman"/>
                <w:lang w:eastAsia="bg-BG"/>
              </w:rPr>
              <w:t xml:space="preserve"> </w:t>
            </w:r>
            <w:r w:rsidRPr="00B411E3">
              <w:rPr>
                <w:rFonts w:ascii="Times New Roman" w:eastAsia="Calibri" w:hAnsi="Times New Roman"/>
                <w:lang w:eastAsia="bg-BG"/>
              </w:rPr>
              <w:t>лв. за месец</w:t>
            </w:r>
          </w:p>
        </w:tc>
      </w:tr>
      <w:tr w:rsidR="0082446F" w:rsidRPr="001E0B3A" w:rsidTr="00CD05CB">
        <w:trPr>
          <w:trHeight w:val="292"/>
        </w:trPr>
        <w:tc>
          <w:tcPr>
            <w:tcW w:w="851"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11.5</w:t>
            </w:r>
          </w:p>
        </w:tc>
        <w:tc>
          <w:tcPr>
            <w:tcW w:w="5812"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contextualSpacing/>
              <w:jc w:val="both"/>
              <w:rPr>
                <w:rFonts w:ascii="Times New Roman" w:eastAsia="Calibri" w:hAnsi="Times New Roman"/>
                <w:lang w:eastAsia="bg-BG"/>
              </w:rPr>
            </w:pPr>
            <w:r w:rsidRPr="00B411E3">
              <w:rPr>
                <w:rFonts w:ascii="Times New Roman" w:eastAsia="Calibri" w:hAnsi="Times New Roman"/>
                <w:lang w:eastAsia="bg-BG"/>
              </w:rPr>
              <w:t xml:space="preserve">V-та зона - кв. Горно Езерово, кв. Лозово, кв. Долно Езерово, гр. Българово  </w:t>
            </w:r>
          </w:p>
        </w:tc>
        <w:tc>
          <w:tcPr>
            <w:tcW w:w="1373" w:type="dxa"/>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tcPr>
          <w:p w:rsidR="0082446F" w:rsidRPr="00B411E3" w:rsidRDefault="0082446F" w:rsidP="0082446F">
            <w:pPr>
              <w:jc w:val="center"/>
              <w:rPr>
                <w:rFonts w:ascii="Times New Roman" w:eastAsia="Calibri" w:hAnsi="Times New Roman"/>
                <w:lang w:eastAsia="bg-BG"/>
              </w:rPr>
            </w:pPr>
            <w:r w:rsidRPr="00B411E3">
              <w:rPr>
                <w:rFonts w:ascii="Times New Roman" w:eastAsia="Calibri" w:hAnsi="Times New Roman"/>
                <w:lang w:eastAsia="bg-BG"/>
              </w:rPr>
              <w:t>20</w:t>
            </w:r>
            <w:r w:rsidRPr="00B411E3">
              <w:rPr>
                <w:rFonts w:ascii="Times New Roman" w:hAnsi="Times New Roman"/>
                <w:lang w:eastAsia="bg-BG"/>
              </w:rPr>
              <w:t xml:space="preserve"> </w:t>
            </w:r>
            <w:r w:rsidRPr="00B411E3">
              <w:rPr>
                <w:rFonts w:ascii="Times New Roman" w:eastAsia="Calibri" w:hAnsi="Times New Roman"/>
                <w:lang w:eastAsia="bg-BG"/>
              </w:rPr>
              <w:t>лв. за месец</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hAnsi="Times New Roman"/>
                <w:b/>
                <w:bCs/>
                <w:lang w:val="bg-BG" w:eastAsia="bg-BG"/>
              </w:rPr>
            </w:pPr>
            <w:r w:rsidRPr="001E0B3A">
              <w:rPr>
                <w:rFonts w:ascii="Times New Roman" w:hAnsi="Times New Roman"/>
                <w:b/>
                <w:bCs/>
                <w:lang w:val="bg-BG" w:eastAsia="bg-BG"/>
              </w:rPr>
              <w:t>ОП „Общински имоти“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За ползване на общинска почивна база /Къща за гости „Русалка”/, находяща се в Лесопарк Росенец, местност Отманли, землище на кв. „Крайморие”, гр.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en-US"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Летен период</w:t>
            </w:r>
          </w:p>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от 01 юни до 30 септември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sidRPr="001E0B3A">
              <w:rPr>
                <w:rFonts w:ascii="Times New Roman" w:eastAsia="Calibri" w:hAnsi="Times New Roman"/>
                <w:lang w:val="ru-RU" w:eastAsia="bg-BG"/>
              </w:rPr>
              <w:t>15,00/легло</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 xml:space="preserve">Нощувка за деца  до 7 год.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sidRPr="001E0B3A">
              <w:rPr>
                <w:rFonts w:ascii="Times New Roman" w:eastAsia="Calibri" w:hAnsi="Times New Roman"/>
                <w:lang w:val="ru-RU" w:eastAsia="bg-BG"/>
              </w:rPr>
              <w:t>7,50/легло</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 xml:space="preserve">За периода от  01 октомври </w:t>
            </w:r>
          </w:p>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 xml:space="preserve"> до 31 май</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Нощувка за възрастни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sidRPr="001E0B3A">
              <w:rPr>
                <w:rFonts w:ascii="Times New Roman" w:eastAsia="Calibri" w:hAnsi="Times New Roman"/>
                <w:lang w:val="ru-RU" w:eastAsia="bg-BG"/>
              </w:rPr>
              <w:t>20,00/легло</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Нощувка за деца до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sidRPr="001E0B3A">
              <w:rPr>
                <w:rFonts w:ascii="Times New Roman" w:eastAsia="Calibri" w:hAnsi="Times New Roman"/>
                <w:lang w:val="ru-RU" w:eastAsia="bg-BG"/>
              </w:rPr>
              <w:t>безплатно</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Нощувка за деца над 7 год.</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sidRPr="001E0B3A">
              <w:rPr>
                <w:rFonts w:ascii="Times New Roman" w:eastAsia="Calibri" w:hAnsi="Times New Roman"/>
                <w:lang w:val="ru-RU" w:eastAsia="bg-BG"/>
              </w:rPr>
              <w:t>10,00/легло</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bCs/>
                <w:lang w:val="bg-BG" w:eastAsia="bg-BG"/>
              </w:rPr>
            </w:pPr>
            <w:r w:rsidRPr="001E0B3A">
              <w:rPr>
                <w:rFonts w:ascii="Times New Roman" w:hAnsi="Times New Roman"/>
                <w:bCs/>
                <w:lang w:val="bg-BG" w:eastAsia="bg-BG"/>
              </w:rPr>
              <w:t>За групи над 8 човека и над 5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ru-RU" w:eastAsia="bg-BG"/>
              </w:rPr>
            </w:pPr>
            <w:r w:rsidRPr="001E0B3A">
              <w:rPr>
                <w:rFonts w:ascii="Times New Roman" w:eastAsia="Calibri" w:hAnsi="Times New Roman"/>
                <w:lang w:val="ru-RU" w:eastAsia="bg-BG"/>
              </w:rPr>
              <w:t>Отстъпка 20 % от цената предвидена  за съответния период</w:t>
            </w:r>
          </w:p>
        </w:tc>
      </w:tr>
      <w:tr w:rsidR="0082446F" w:rsidRPr="0019384E"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C5226F" w:rsidRDefault="0082446F" w:rsidP="0082446F">
            <w:pPr>
              <w:jc w:val="center"/>
              <w:rPr>
                <w:rFonts w:ascii="Times New Roman" w:eastAsia="Calibri" w:hAnsi="Times New Roman"/>
                <w:lang w:val="bg-BG"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C5226F" w:rsidRDefault="0082446F" w:rsidP="0082446F">
            <w:pPr>
              <w:jc w:val="both"/>
              <w:rPr>
                <w:rFonts w:ascii="Times New Roman" w:hAnsi="Times New Roman"/>
                <w:bCs/>
                <w:lang w:val="bg-BG" w:eastAsia="bg-BG"/>
              </w:rPr>
            </w:pPr>
            <w:r w:rsidRPr="00C5226F">
              <w:rPr>
                <w:rFonts w:ascii="Times New Roman" w:hAnsi="Times New Roman"/>
                <w:bCs/>
                <w:lang w:val="bg-BG" w:eastAsia="bg-BG"/>
              </w:rPr>
              <w:t xml:space="preserve">Ползване на автовишка </w:t>
            </w:r>
            <w:r w:rsidRPr="00C5226F">
              <w:rPr>
                <w:rFonts w:ascii="Times New Roman" w:hAnsi="Times New Roman"/>
                <w:bCs/>
                <w:lang w:val="en-US" w:eastAsia="bg-BG"/>
              </w:rPr>
              <w:t>(</w:t>
            </w:r>
            <w:r>
              <w:rPr>
                <w:rFonts w:ascii="Times New Roman" w:hAnsi="Times New Roman"/>
                <w:bCs/>
                <w:lang w:val="bg-BG" w:eastAsia="bg-BG"/>
              </w:rPr>
              <w:t xml:space="preserve">нова, </w:t>
            </w:r>
            <w:r w:rsidRPr="00C5226F">
              <w:rPr>
                <w:rFonts w:ascii="Times New Roman" w:hAnsi="Times New Roman"/>
                <w:bCs/>
                <w:lang w:val="bg-BG" w:eastAsia="bg-BG"/>
              </w:rPr>
              <w:t>Протокол №26/25.04.2017 г.</w:t>
            </w:r>
            <w:r w:rsidRPr="00C5226F">
              <w:rPr>
                <w:rFonts w:ascii="Times New Roman"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C5226F" w:rsidRDefault="0082446F" w:rsidP="0082446F">
            <w:pPr>
              <w:jc w:val="center"/>
              <w:rPr>
                <w:rFonts w:ascii="Times New Roman" w:eastAsia="Calibri" w:hAnsi="Times New Roman"/>
                <w:lang w:val="en-US" w:eastAsia="bg-BG"/>
              </w:rPr>
            </w:pPr>
            <w:r w:rsidRPr="00C5226F">
              <w:rPr>
                <w:rFonts w:ascii="Times New Roman" w:eastAsia="Calibri" w:hAnsi="Times New Roman"/>
                <w:lang w:val="en-US" w:eastAsia="bg-BG"/>
              </w:rPr>
              <w:t>без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C5226F" w:rsidRDefault="0082446F" w:rsidP="0082446F">
            <w:pPr>
              <w:jc w:val="center"/>
              <w:rPr>
                <w:rFonts w:ascii="Times New Roman" w:eastAsia="Calibri" w:hAnsi="Times New Roman"/>
                <w:lang w:val="ru-RU" w:eastAsia="bg-BG"/>
              </w:rPr>
            </w:pPr>
            <w:r w:rsidRPr="00C5226F">
              <w:rPr>
                <w:rFonts w:ascii="Times New Roman" w:eastAsia="Calibri" w:hAnsi="Times New Roman"/>
                <w:lang w:val="ru-RU" w:eastAsia="bg-BG"/>
              </w:rPr>
              <w:t>20,00/час</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ind w:left="36"/>
              <w:jc w:val="center"/>
              <w:rPr>
                <w:rFonts w:ascii="Times New Roman" w:eastAsia="Calibri" w:hAnsi="Times New Roman"/>
                <w:lang w:val="bg-BG" w:eastAsia="bg-BG"/>
              </w:rPr>
            </w:pPr>
            <w:r w:rsidRPr="001E0B3A">
              <w:rPr>
                <w:rFonts w:ascii="Times New Roman" w:eastAsia="Calibri" w:hAnsi="Times New Roman"/>
                <w:b/>
                <w:lang w:val="en-US" w:eastAsia="bg-BG"/>
              </w:rPr>
              <w:t xml:space="preserve">Раздел </w:t>
            </w:r>
            <w:r w:rsidRPr="001E0B3A">
              <w:rPr>
                <w:rFonts w:ascii="Times New Roman" w:eastAsia="Calibri" w:hAnsi="Times New Roman"/>
                <w:b/>
                <w:lang w:val="bg-BG" w:eastAsia="bg-BG"/>
              </w:rPr>
              <w:t>VІ</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hAnsi="Times New Roman" w:cstheme="minorBidi"/>
                <w:b/>
                <w:bCs/>
                <w:lang w:val="bg-BG" w:eastAsia="bg-BG"/>
              </w:rPr>
            </w:pPr>
            <w:r w:rsidRPr="001E0B3A">
              <w:rPr>
                <w:rFonts w:ascii="Times New Roman" w:hAnsi="Times New Roman" w:cstheme="minorBidi"/>
                <w:b/>
                <w:bCs/>
                <w:lang w:val="bg-BG" w:eastAsia="bg-BG"/>
              </w:rPr>
              <w:t>ОП „Чистота ЕКО“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Theme="minorHAnsi" w:hAnsi="Times New Roman" w:cstheme="minorBidi"/>
                <w:b/>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смесени битови отпадъци за членове на сдружението</w:t>
            </w:r>
            <w:r>
              <w:rPr>
                <w:rFonts w:ascii="Times New Roman" w:hAnsi="Times New Roman" w:cstheme="minorBidi"/>
                <w:bCs/>
                <w:lang w:val="bg-BG" w:eastAsia="bg-BG"/>
              </w:rPr>
              <w:t xml:space="preserve"> </w:t>
            </w:r>
            <w:r w:rsidRPr="0057435C">
              <w:rPr>
                <w:rFonts w:ascii="Times New Roman" w:hAnsi="Times New Roman" w:cstheme="minorBidi"/>
                <w:bCs/>
                <w:lang w:val="en-US" w:eastAsia="bg-BG"/>
              </w:rPr>
              <w:t>(</w:t>
            </w:r>
            <w:r w:rsidRPr="0057435C">
              <w:rPr>
                <w:rFonts w:ascii="Times New Roman" w:hAnsi="Times New Roman" w:cstheme="minorBidi"/>
                <w:bCs/>
                <w:lang w:val="bg-BG" w:eastAsia="bg-BG"/>
              </w:rPr>
              <w:t>изм. Протокол №26/25.04.2017 г.</w:t>
            </w:r>
            <w:r>
              <w:rPr>
                <w:rFonts w:ascii="Times New Roman" w:hAnsi="Times New Roman" w:cstheme="minorBidi"/>
                <w:bCs/>
                <w:lang w:val="bg-BG" w:eastAsia="bg-BG"/>
              </w:rPr>
              <w:t>, изм. Протокол №18/21.12.2020 г.</w:t>
            </w:r>
            <w:r w:rsidRPr="0057435C">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31,2</w:t>
            </w:r>
            <w:r w:rsidRPr="001E0B3A">
              <w:rPr>
                <w:rFonts w:ascii="Times New Roman" w:eastAsiaTheme="minorHAnsi" w:hAnsi="Times New Roman" w:cstheme="minorBidi"/>
                <w:lang w:val="ru-RU" w:eastAsia="bg-BG"/>
              </w:rPr>
              <w:t>0/тон</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cstheme="minorBidi"/>
                <w:bCs/>
                <w:lang w:val="bg-BG" w:eastAsia="bg-BG"/>
              </w:rPr>
            </w:pPr>
            <w:r w:rsidRPr="001E0B3A">
              <w:rPr>
                <w:rFonts w:ascii="Times New Roman" w:hAnsi="Times New Roman" w:cstheme="minorBidi"/>
                <w:bCs/>
                <w:lang w:val="bg-BG" w:eastAsia="bg-BG"/>
              </w:rPr>
              <w:t>Депониране на смесени битови отпадъци за членове на сдружението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13,56/тон</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разделно  събрани (чисти) растителни биоразградими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9,60/тон</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замърсени растителни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28,68/тон</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cstheme="minorBidi"/>
                <w:bCs/>
                <w:lang w:val="bg-BG" w:eastAsia="bg-BG"/>
              </w:rPr>
            </w:pPr>
            <w:r w:rsidRPr="001E0B3A">
              <w:rPr>
                <w:rFonts w:ascii="Times New Roman" w:hAnsi="Times New Roman" w:cstheme="minorBidi"/>
                <w:bCs/>
                <w:lang w:val="bg-BG" w:eastAsia="bg-BG"/>
              </w:rPr>
              <w:t>Третиране на строителни отпадъци от бита и едрогабаритни отпадъци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7,44/тон</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cstheme="minorBidi"/>
                <w:bCs/>
                <w:lang w:val="bg-BG" w:eastAsia="bg-BG"/>
              </w:rPr>
            </w:pPr>
            <w:r w:rsidRPr="001E0B3A">
              <w:rPr>
                <w:rFonts w:ascii="Times New Roman" w:hAnsi="Times New Roman" w:cstheme="minorBidi"/>
                <w:bCs/>
                <w:lang w:val="bg-BG" w:eastAsia="bg-BG"/>
              </w:rPr>
              <w:t>Сепариране и депониране на отпадъци от външни клиенти</w:t>
            </w:r>
            <w:r>
              <w:rPr>
                <w:rFonts w:ascii="Times New Roman" w:hAnsi="Times New Roman" w:cstheme="minorBidi"/>
                <w:bCs/>
                <w:lang w:val="bg-BG" w:eastAsia="bg-BG"/>
              </w:rPr>
              <w:t xml:space="preserve"> </w:t>
            </w:r>
            <w:r w:rsidRPr="00894FB3">
              <w:rPr>
                <w:rFonts w:ascii="Times New Roman" w:hAnsi="Times New Roman" w:cstheme="minorBidi"/>
                <w:bCs/>
                <w:lang w:val="en-US" w:eastAsia="bg-BG"/>
              </w:rPr>
              <w:t>(</w:t>
            </w:r>
            <w:r w:rsidRPr="00894FB3">
              <w:rPr>
                <w:rFonts w:ascii="Times New Roman" w:hAnsi="Times New Roman" w:cstheme="minorBidi"/>
                <w:bCs/>
                <w:lang w:val="bg-BG" w:eastAsia="bg-BG"/>
              </w:rPr>
              <w:t>изм. Протокол №26/25.04.2017 г.</w:t>
            </w:r>
            <w:r>
              <w:rPr>
                <w:rFonts w:ascii="Times New Roman" w:hAnsi="Times New Roman" w:cstheme="minorBidi"/>
                <w:bCs/>
                <w:lang w:val="bg-BG" w:eastAsia="bg-BG"/>
              </w:rPr>
              <w:t xml:space="preserve">, </w:t>
            </w:r>
            <w:r w:rsidRPr="00360E94">
              <w:rPr>
                <w:rFonts w:ascii="Times New Roman" w:hAnsi="Times New Roman" w:cstheme="minorBidi"/>
                <w:bCs/>
                <w:lang w:val="bg-BG" w:eastAsia="bg-BG"/>
              </w:rPr>
              <w:t>изм. Протокол №18/21.12.2020 г</w:t>
            </w:r>
            <w:r>
              <w:rPr>
                <w:rFonts w:ascii="Times New Roman" w:hAnsi="Times New Roman" w:cstheme="minorBidi"/>
                <w:bCs/>
                <w:lang w:val="bg-BG" w:eastAsia="bg-BG"/>
              </w:rPr>
              <w:t>.</w:t>
            </w:r>
            <w:r w:rsidRPr="00894FB3">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38,40</w:t>
            </w:r>
            <w:r w:rsidRPr="001E0B3A">
              <w:rPr>
                <w:rFonts w:ascii="Times New Roman" w:eastAsiaTheme="minorHAnsi" w:hAnsi="Times New Roman" w:cstheme="minorBidi"/>
                <w:lang w:val="ru-RU" w:eastAsia="bg-BG"/>
              </w:rPr>
              <w:t>/тон</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Default="0082446F" w:rsidP="0082446F">
            <w:pPr>
              <w:jc w:val="both"/>
              <w:rPr>
                <w:rFonts w:ascii="Times New Roman" w:hAnsi="Times New Roman" w:cstheme="minorBidi"/>
                <w:bCs/>
                <w:lang w:val="bg-BG" w:eastAsia="bg-BG"/>
              </w:rPr>
            </w:pPr>
            <w:r w:rsidRPr="001E0B3A">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sidRPr="00C81CCE">
              <w:rPr>
                <w:rFonts w:ascii="Times New Roman" w:hAnsi="Times New Roman" w:cstheme="minorBidi"/>
                <w:bCs/>
                <w:lang w:val="bg-BG" w:eastAsia="bg-BG"/>
              </w:rPr>
              <w:t>изм. Протокол №26/25.04.2017 г.</w:t>
            </w:r>
            <w:r w:rsidRPr="00C81CCE">
              <w:rPr>
                <w:rFonts w:ascii="Times New Roman" w:hAnsi="Times New Roman" w:cstheme="minorBidi"/>
                <w:bCs/>
                <w:lang w:val="en-US" w:eastAsia="bg-BG"/>
              </w:rPr>
              <w:t>)</w:t>
            </w:r>
          </w:p>
          <w:p w:rsidR="0082446F" w:rsidRPr="00B4643C" w:rsidRDefault="0082446F" w:rsidP="0082446F">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82446F" w:rsidRPr="00B4643C" w:rsidRDefault="0082446F" w:rsidP="0082446F">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p w:rsidR="0082446F" w:rsidRPr="001E0B3A" w:rsidRDefault="0082446F" w:rsidP="0082446F">
            <w:pPr>
              <w:jc w:val="both"/>
              <w:rPr>
                <w:rFonts w:ascii="Times New Roman" w:hAnsi="Times New Roman" w:cstheme="minorBidi"/>
                <w:bCs/>
                <w:lang w:val="bg-BG" w:eastAsia="bg-BG"/>
              </w:rPr>
            </w:pPr>
            <w:r w:rsidRPr="00B4643C">
              <w:rPr>
                <w:rFonts w:ascii="Times New Roman" w:hAnsi="Times New Roman" w:cstheme="minorBidi"/>
                <w:bCs/>
                <w:lang w:val="bg-BG" w:eastAsia="bg-BG"/>
              </w:rPr>
              <w:t>Цена на произведен компост</w:t>
            </w:r>
            <w:r>
              <w:rPr>
                <w:rFonts w:ascii="Times New Roman" w:hAnsi="Times New Roman" w:cstheme="minorBidi"/>
                <w:bCs/>
                <w:lang w:val="bg-BG" w:eastAsia="bg-BG"/>
              </w:rPr>
              <w:t xml:space="preserve"> </w:t>
            </w:r>
            <w:r w:rsidRPr="00C81CCE">
              <w:rPr>
                <w:rFonts w:ascii="Times New Roman" w:hAnsi="Times New Roman" w:cstheme="minorBidi"/>
                <w:bCs/>
                <w:lang w:val="en-US" w:eastAsia="bg-BG"/>
              </w:rPr>
              <w:t>(</w:t>
            </w:r>
            <w:r>
              <w:rPr>
                <w:rFonts w:ascii="Times New Roman" w:hAnsi="Times New Roman" w:cstheme="minorBidi"/>
                <w:bCs/>
                <w:lang w:val="bg-BG" w:eastAsia="bg-BG"/>
              </w:rPr>
              <w:t>нова,</w:t>
            </w:r>
            <w:r w:rsidRPr="00C81CCE">
              <w:rPr>
                <w:rFonts w:ascii="Times New Roman" w:hAnsi="Times New Roman" w:cstheme="minorBidi"/>
                <w:bCs/>
                <w:lang w:val="bg-BG" w:eastAsia="bg-BG"/>
              </w:rPr>
              <w:t xml:space="preserve"> Протокол №26/25.04.2017 г.</w:t>
            </w:r>
            <w:r w:rsidRPr="00C81CCE">
              <w:rPr>
                <w:rFonts w:ascii="Times New Roman" w:hAnsi="Times New Roman" w:cstheme="minorBidi"/>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46F" w:rsidRDefault="0082446F" w:rsidP="0082446F">
            <w:pPr>
              <w:jc w:val="center"/>
              <w:rPr>
                <w:rFonts w:ascii="Times New Roman" w:hAnsi="Times New Roman" w:cstheme="minorBidi"/>
                <w:bCs/>
                <w:lang w:val="bg-BG" w:eastAsia="bg-BG"/>
              </w:rPr>
            </w:pPr>
            <w:r w:rsidRPr="001E0B3A">
              <w:rPr>
                <w:rFonts w:ascii="Times New Roman" w:hAnsi="Times New Roman" w:cstheme="minorBidi"/>
                <w:bCs/>
                <w:lang w:val="bg-BG" w:eastAsia="bg-BG"/>
              </w:rPr>
              <w:t>вкл. ДДС</w:t>
            </w:r>
          </w:p>
          <w:p w:rsidR="0082446F" w:rsidRDefault="0082446F" w:rsidP="0082446F">
            <w:pPr>
              <w:jc w:val="center"/>
              <w:rPr>
                <w:rFonts w:ascii="Times New Roman" w:hAnsi="Times New Roman" w:cstheme="minorBidi"/>
                <w:bCs/>
                <w:lang w:val="bg-BG" w:eastAsia="bg-BG"/>
              </w:rPr>
            </w:pPr>
          </w:p>
          <w:p w:rsidR="0082446F" w:rsidRDefault="0082446F" w:rsidP="0082446F">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82446F" w:rsidRDefault="0082446F" w:rsidP="0082446F">
            <w:pPr>
              <w:jc w:val="center"/>
              <w:rPr>
                <w:rFonts w:ascii="Times New Roman" w:hAnsi="Times New Roman" w:cstheme="minorBidi"/>
                <w:bCs/>
                <w:lang w:val="bg-BG" w:eastAsia="bg-BG"/>
              </w:rPr>
            </w:pPr>
          </w:p>
          <w:p w:rsidR="0082446F" w:rsidRDefault="0082446F" w:rsidP="0082446F">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p w:rsidR="0082446F" w:rsidRDefault="0082446F" w:rsidP="0082446F">
            <w:pPr>
              <w:jc w:val="center"/>
              <w:rPr>
                <w:rFonts w:ascii="Times New Roman" w:hAnsi="Times New Roman" w:cstheme="minorBidi"/>
                <w:bCs/>
                <w:lang w:val="bg-BG" w:eastAsia="bg-BG"/>
              </w:rPr>
            </w:pPr>
          </w:p>
          <w:p w:rsidR="0082446F" w:rsidRPr="001E0B3A" w:rsidRDefault="0082446F" w:rsidP="0082446F">
            <w:pPr>
              <w:jc w:val="center"/>
              <w:rPr>
                <w:rFonts w:ascii="Times New Roman" w:hAnsi="Times New Roman" w:cstheme="minorBidi"/>
                <w:bCs/>
                <w:lang w:val="bg-BG" w:eastAsia="bg-BG"/>
              </w:rPr>
            </w:pPr>
            <w:r w:rsidRPr="00B4643C">
              <w:rPr>
                <w:rFonts w:ascii="Times New Roman" w:hAnsi="Times New Roman" w:cstheme="minorBidi"/>
                <w:bCs/>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46F" w:rsidRDefault="0082446F" w:rsidP="0082446F">
            <w:pPr>
              <w:rPr>
                <w:rFonts w:ascii="Times New Roman" w:hAnsi="Times New Roman" w:cstheme="minorBidi"/>
                <w:bCs/>
                <w:lang w:val="bg-BG" w:eastAsia="bg-BG"/>
              </w:rPr>
            </w:pPr>
            <w:r w:rsidRPr="001E0B3A">
              <w:rPr>
                <w:rFonts w:ascii="Times New Roman" w:hAnsi="Times New Roman" w:cstheme="minorBidi"/>
                <w:bCs/>
                <w:lang w:val="bg-BG" w:eastAsia="bg-BG"/>
              </w:rPr>
              <w:t>84,00</w:t>
            </w:r>
            <w:r>
              <w:rPr>
                <w:rFonts w:ascii="Times New Roman" w:hAnsi="Times New Roman" w:cstheme="minorBidi"/>
                <w:bCs/>
                <w:lang w:val="bg-BG" w:eastAsia="bg-BG"/>
              </w:rPr>
              <w:t>/тон</w:t>
            </w:r>
          </w:p>
          <w:p w:rsidR="0082446F" w:rsidRDefault="0082446F" w:rsidP="0082446F">
            <w:pPr>
              <w:rPr>
                <w:rFonts w:ascii="Times New Roman" w:hAnsi="Times New Roman" w:cstheme="minorBidi"/>
                <w:bCs/>
                <w:lang w:val="bg-BG" w:eastAsia="bg-BG"/>
              </w:rPr>
            </w:pPr>
          </w:p>
          <w:p w:rsidR="0082446F" w:rsidRDefault="0082446F" w:rsidP="0082446F">
            <w:pPr>
              <w:rPr>
                <w:rFonts w:ascii="Times New Roman" w:hAnsi="Times New Roman" w:cstheme="minorBidi"/>
                <w:bCs/>
                <w:lang w:val="bg-BG" w:eastAsia="bg-BG"/>
              </w:rPr>
            </w:pPr>
            <w:r>
              <w:rPr>
                <w:rFonts w:ascii="Times New Roman" w:hAnsi="Times New Roman" w:cstheme="minorBidi"/>
                <w:bCs/>
                <w:lang w:val="bg-BG" w:eastAsia="bg-BG"/>
              </w:rPr>
              <w:t>3,60/10 литра</w:t>
            </w:r>
          </w:p>
          <w:p w:rsidR="0082446F" w:rsidRDefault="0082446F" w:rsidP="0082446F">
            <w:pPr>
              <w:rPr>
                <w:rFonts w:ascii="Times New Roman" w:hAnsi="Times New Roman" w:cstheme="minorBidi"/>
                <w:bCs/>
                <w:lang w:val="bg-BG" w:eastAsia="bg-BG"/>
              </w:rPr>
            </w:pPr>
          </w:p>
          <w:p w:rsidR="0082446F" w:rsidRDefault="0082446F" w:rsidP="0082446F">
            <w:pPr>
              <w:rPr>
                <w:rFonts w:ascii="Times New Roman" w:hAnsi="Times New Roman" w:cstheme="minorBidi"/>
                <w:bCs/>
                <w:lang w:val="bg-BG" w:eastAsia="bg-BG"/>
              </w:rPr>
            </w:pPr>
            <w:r>
              <w:rPr>
                <w:rFonts w:ascii="Times New Roman" w:hAnsi="Times New Roman" w:cstheme="minorBidi"/>
                <w:bCs/>
                <w:lang w:val="bg-BG" w:eastAsia="bg-BG"/>
              </w:rPr>
              <w:t>1,80/5 литра</w:t>
            </w:r>
          </w:p>
          <w:p w:rsidR="0082446F" w:rsidRDefault="0082446F" w:rsidP="0082446F">
            <w:pPr>
              <w:rPr>
                <w:rFonts w:ascii="Times New Roman" w:hAnsi="Times New Roman" w:cstheme="minorBidi"/>
                <w:bCs/>
                <w:lang w:val="bg-BG" w:eastAsia="bg-BG"/>
              </w:rPr>
            </w:pPr>
          </w:p>
          <w:p w:rsidR="0082446F" w:rsidRPr="001E0B3A" w:rsidRDefault="0082446F" w:rsidP="0082446F">
            <w:pPr>
              <w:rPr>
                <w:rFonts w:ascii="Times New Roman" w:hAnsi="Times New Roman" w:cstheme="minorBidi"/>
                <w:bCs/>
                <w:lang w:val="bg-BG" w:eastAsia="bg-BG"/>
              </w:rPr>
            </w:pPr>
            <w:r>
              <w:rPr>
                <w:rFonts w:ascii="Times New Roman" w:hAnsi="Times New Roman" w:cstheme="minorBidi"/>
                <w:bCs/>
                <w:lang w:val="bg-BG" w:eastAsia="bg-BG"/>
              </w:rPr>
              <w:t>1,20/3 литра</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cstheme="minorBidi"/>
                <w:bCs/>
                <w:lang w:val="bg-BG" w:eastAsia="bg-BG"/>
              </w:rPr>
            </w:pPr>
            <w:r w:rsidRPr="001E0B3A">
              <w:rPr>
                <w:rFonts w:ascii="Times New Roman" w:hAnsi="Times New Roman" w:cstheme="minorBidi"/>
                <w:bCs/>
                <w:lang w:val="bg-BG" w:eastAsia="bg-BG"/>
              </w:rPr>
              <w:t xml:space="preserve">Временно съхранение на опасни отпадъци от бита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134.00/тон</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cstheme="minorBidi"/>
                <w:bCs/>
                <w:lang w:val="bg-BG" w:eastAsia="bg-BG"/>
              </w:rPr>
            </w:pPr>
            <w:r w:rsidRPr="006123D3">
              <w:rPr>
                <w:rFonts w:ascii="Times New Roman" w:hAnsi="Times New Roman" w:cstheme="minorBidi"/>
                <w:bCs/>
                <w:lang w:val="bg-BG" w:eastAsia="bg-BG"/>
              </w:rPr>
              <w:t>Прием и временно съхранение на излезли от употреба автомобилни гуми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6123D3">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Theme="minorHAnsi" w:hAnsi="Times New Roman" w:cstheme="minorBidi"/>
                <w:lang w:val="ru-RU" w:eastAsia="bg-BG"/>
              </w:rPr>
            </w:pPr>
            <w:r>
              <w:rPr>
                <w:rFonts w:ascii="Times New Roman" w:eastAsiaTheme="minorHAnsi" w:hAnsi="Times New Roman" w:cstheme="minorBidi"/>
                <w:lang w:val="ru-RU" w:eastAsia="bg-BG"/>
              </w:rPr>
              <w:t>200,00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eastAsia="Calibri" w:hAnsi="Times New Roman"/>
                <w:color w:val="FF0000"/>
                <w:lang w:val="bg-BG"/>
              </w:rPr>
            </w:pPr>
            <w:r w:rsidRPr="001E0B3A">
              <w:rPr>
                <w:rFonts w:ascii="Times New Roman" w:eastAsia="Calibri" w:hAnsi="Times New Roman"/>
                <w:lang w:val="bg-BG"/>
              </w:rPr>
              <w:t>Депониране на утайки от пречиствателни станции, пепел от промишлени котли и други  специфични производствени   отпадъци</w:t>
            </w:r>
            <w:r>
              <w:rPr>
                <w:rFonts w:ascii="Times New Roman" w:eastAsia="Calibri" w:hAnsi="Times New Roman"/>
                <w:lang w:val="bg-BG"/>
              </w:rPr>
              <w:t xml:space="preserve"> и специфични отпадъчни потоци </w:t>
            </w:r>
            <w:r w:rsidRPr="00530F00">
              <w:rPr>
                <w:rFonts w:ascii="Times New Roman" w:eastAsia="Calibri" w:hAnsi="Times New Roman"/>
                <w:bCs/>
                <w:lang w:val="en-US"/>
              </w:rPr>
              <w:t>(</w:t>
            </w:r>
            <w:r w:rsidRPr="00530F00">
              <w:rPr>
                <w:rFonts w:ascii="Times New Roman" w:eastAsia="Calibri" w:hAnsi="Times New Roman"/>
                <w:bCs/>
                <w:lang w:val="bg-BG"/>
              </w:rPr>
              <w:t>изм. Протокол №26/25.04.2017 г.</w:t>
            </w:r>
            <w:r>
              <w:rPr>
                <w:rFonts w:ascii="Times New Roman" w:eastAsia="Calibri" w:hAnsi="Times New Roman"/>
                <w:bCs/>
                <w:lang w:val="bg-BG"/>
              </w:rPr>
              <w:t>; изм. Протокол №12/28.07.2020 г.</w:t>
            </w:r>
            <w:r w:rsidRPr="00530F00">
              <w:rPr>
                <w:rFonts w:ascii="Times New Roman" w:eastAsia="Calibri"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rPr>
            </w:pPr>
          </w:p>
          <w:p w:rsidR="0082446F" w:rsidRPr="001E0B3A" w:rsidRDefault="0082446F" w:rsidP="0082446F">
            <w:pPr>
              <w:jc w:val="center"/>
              <w:rPr>
                <w:rFonts w:ascii="Times New Roman" w:eastAsia="Calibri" w:hAnsi="Times New Roman"/>
                <w:lang w:val="bg-BG"/>
              </w:rPr>
            </w:pPr>
          </w:p>
          <w:p w:rsidR="0082446F" w:rsidRPr="001E0B3A" w:rsidRDefault="0082446F" w:rsidP="0082446F">
            <w:pPr>
              <w:jc w:val="center"/>
              <w:rPr>
                <w:rFonts w:ascii="Times New Roman" w:eastAsia="Calibri" w:hAnsi="Times New Roman"/>
                <w:lang w:val="bg-BG"/>
              </w:rPr>
            </w:pPr>
            <w:r w:rsidRPr="001E0B3A">
              <w:rPr>
                <w:rFonts w:ascii="Times New Roman" w:eastAsia="Calibri"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Times New Roman" w:eastAsia="Calibri" w:hAnsi="Times New Roman"/>
                <w:lang w:val="bg-BG"/>
              </w:rPr>
            </w:pPr>
          </w:p>
          <w:p w:rsidR="0082446F" w:rsidRPr="001E0B3A" w:rsidRDefault="0082446F" w:rsidP="0082446F">
            <w:pPr>
              <w:jc w:val="center"/>
              <w:rPr>
                <w:rFonts w:ascii="Times New Roman" w:eastAsia="Calibri" w:hAnsi="Times New Roman"/>
                <w:lang w:val="bg-BG"/>
              </w:rPr>
            </w:pPr>
          </w:p>
          <w:p w:rsidR="0082446F" w:rsidRPr="001E0B3A" w:rsidRDefault="0082446F" w:rsidP="0082446F">
            <w:pPr>
              <w:jc w:val="center"/>
              <w:rPr>
                <w:rFonts w:ascii="Times New Roman" w:eastAsia="Calibri" w:hAnsi="Times New Roman"/>
                <w:lang w:val="bg-BG"/>
              </w:rPr>
            </w:pPr>
            <w:r w:rsidRPr="001E0B3A">
              <w:rPr>
                <w:rFonts w:ascii="Times New Roman" w:eastAsia="Calibri" w:hAnsi="Times New Roman"/>
                <w:lang w:val="bg-BG"/>
              </w:rPr>
              <w:t>150,00</w:t>
            </w:r>
            <w:r>
              <w:rPr>
                <w:rFonts w:ascii="Times New Roman" w:eastAsia="Calibri" w:hAnsi="Times New Roman"/>
                <w:lang w:val="bg-BG"/>
              </w:rPr>
              <w:t>/тон</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cstheme="minorBidi"/>
                <w:bCs/>
                <w:lang w:val="bg-BG" w:eastAsia="bg-BG"/>
              </w:rPr>
            </w:pPr>
            <w:r w:rsidRPr="001E0B3A">
              <w:rPr>
                <w:rFonts w:ascii="Times New Roman" w:hAnsi="Times New Roman" w:cstheme="minorBidi"/>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50,00/курс</w:t>
            </w:r>
          </w:p>
        </w:tc>
      </w:tr>
      <w:tr w:rsidR="0082446F" w:rsidRPr="001E0B3A" w:rsidTr="00E71AD1">
        <w:trPr>
          <w:trHeight w:val="118"/>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center"/>
              <w:rPr>
                <w:rFonts w:ascii="Calibri" w:eastAsia="Calibri" w:hAnsi="Calibri"/>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1E0B3A" w:rsidRDefault="0082446F" w:rsidP="0082446F">
            <w:pPr>
              <w:jc w:val="both"/>
              <w:rPr>
                <w:rFonts w:ascii="Times New Roman" w:hAnsi="Times New Roman" w:cstheme="minorBidi"/>
                <w:bCs/>
                <w:lang w:val="bg-BG" w:eastAsia="bg-BG"/>
              </w:rPr>
            </w:pPr>
            <w:r w:rsidRPr="001E0B3A">
              <w:rPr>
                <w:rFonts w:ascii="Times New Roman" w:hAnsi="Times New Roman" w:cstheme="minorBidi"/>
                <w:bCs/>
                <w:lang w:val="bg-BG" w:eastAsia="bg-BG"/>
              </w:rPr>
              <w:t>Обезпечение по чл. 60, ал.1 от ЗУО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Calibri" w:hAnsi="Times New Roman"/>
                <w:lang w:val="bg-BG" w:eastAsia="bg-BG"/>
              </w:rPr>
            </w:pPr>
            <w:r w:rsidRPr="001E0B3A">
              <w:rPr>
                <w:rFonts w:ascii="Times New Roman" w:eastAsia="Calibri" w:hAnsi="Times New Roman"/>
                <w:lang w:val="bg-BG" w:eastAsia="bg-BG"/>
              </w:rPr>
              <w:t>осв.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1E0B3A" w:rsidRDefault="0082446F" w:rsidP="0082446F">
            <w:pPr>
              <w:jc w:val="center"/>
              <w:rPr>
                <w:rFonts w:ascii="Times New Roman" w:eastAsiaTheme="minorHAnsi" w:hAnsi="Times New Roman" w:cstheme="minorBidi"/>
                <w:lang w:val="ru-RU" w:eastAsia="bg-BG"/>
              </w:rPr>
            </w:pPr>
            <w:r w:rsidRPr="001E0B3A">
              <w:rPr>
                <w:rFonts w:ascii="Times New Roman" w:eastAsiaTheme="minorHAnsi" w:hAnsi="Times New Roman" w:cstheme="minorBidi"/>
                <w:lang w:val="ru-RU" w:eastAsia="bg-BG"/>
              </w:rPr>
              <w:t>8,60/тон</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D419AB" w:rsidRDefault="0082446F" w:rsidP="0082446F">
            <w:pPr>
              <w:rPr>
                <w:rFonts w:ascii="Times New Roman" w:eastAsia="Calibri" w:hAnsi="Times New Roman"/>
                <w:lang w:val="ru-RU" w:eastAsia="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D419AB" w:rsidRDefault="0082446F" w:rsidP="0082446F">
            <w:pPr>
              <w:rPr>
                <w:rFonts w:ascii="Times New Roman" w:eastAsia="Calibri" w:hAnsi="Times New Roman"/>
                <w:lang w:val="ru-RU" w:eastAsia="bg-BG"/>
              </w:rPr>
            </w:pPr>
            <w:r>
              <w:rPr>
                <w:rFonts w:ascii="Times New Roman" w:eastAsia="Calibri" w:hAnsi="Times New Roman"/>
                <w:lang w:val="ru-RU" w:eastAsia="bg-BG"/>
              </w:rPr>
              <w:t xml:space="preserve"> </w:t>
            </w:r>
            <w:r w:rsidRPr="003E4985">
              <w:rPr>
                <w:rFonts w:ascii="Times New Roman" w:eastAsia="Calibri" w:hAnsi="Times New Roman"/>
                <w:bCs/>
                <w:lang w:val="en-US" w:eastAsia="bg-BG"/>
              </w:rPr>
              <w:t>(</w:t>
            </w:r>
            <w:r>
              <w:rPr>
                <w:rFonts w:ascii="Times New Roman" w:eastAsia="Calibri" w:hAnsi="Times New Roman"/>
                <w:bCs/>
                <w:lang w:val="bg-BG" w:eastAsia="bg-BG"/>
              </w:rPr>
              <w:t>изм. Протокол №5/19.12.2019</w:t>
            </w:r>
            <w:r w:rsidRPr="003E4985">
              <w:rPr>
                <w:rFonts w:ascii="Times New Roman" w:eastAsia="Calibri" w:hAnsi="Times New Roman"/>
                <w:bCs/>
                <w:lang w:val="bg-BG" w:eastAsia="bg-BG"/>
              </w:rPr>
              <w:t xml:space="preserve"> г.</w:t>
            </w:r>
            <w:r>
              <w:rPr>
                <w:rFonts w:ascii="Times New Roman" w:eastAsia="Calibri" w:hAnsi="Times New Roman"/>
                <w:bCs/>
                <w:lang w:val="bg-BG" w:eastAsia="bg-BG"/>
              </w:rPr>
              <w:t>; отм. Протокол №12/28.07.2020 г.</w:t>
            </w:r>
            <w:r w:rsidRPr="003E4985">
              <w:rPr>
                <w:rFonts w:ascii="Times New Roman" w:eastAsia="Calibri" w:hAnsi="Times New Roman"/>
                <w:bCs/>
                <w:lang w:val="en-US" w:eastAsia="bg-BG"/>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D419AB" w:rsidRDefault="0082446F" w:rsidP="0082446F">
            <w:pPr>
              <w:rPr>
                <w:rFonts w:ascii="Times New Roman" w:eastAsia="Calibri" w:hAnsi="Times New Roman"/>
                <w:lang w:val="ru-RU" w:eastAsia="bg-BG"/>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D419AB" w:rsidRDefault="0082446F" w:rsidP="0082446F">
            <w:pPr>
              <w:rPr>
                <w:rFonts w:ascii="Times New Roman" w:eastAsia="Calibri" w:hAnsi="Times New Roman"/>
                <w:lang w:val="ru-RU" w:eastAsia="bg-BG"/>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Default="0082446F" w:rsidP="0082446F">
            <w:pPr>
              <w:jc w:val="center"/>
              <w:rPr>
                <w:rFonts w:ascii="Times New Roman" w:hAnsi="Times New Roman"/>
                <w:b/>
                <w:bCs/>
                <w:lang w:val="en-US"/>
              </w:rPr>
            </w:pPr>
            <w:r>
              <w:rPr>
                <w:rFonts w:ascii="Times New Roman" w:hAnsi="Times New Roman"/>
                <w:b/>
                <w:bCs/>
                <w:lang w:val="bg-BG"/>
              </w:rPr>
              <w:t xml:space="preserve">Раздел </w:t>
            </w:r>
            <w:r>
              <w:rPr>
                <w:rFonts w:ascii="Times New Roman" w:hAnsi="Times New Roman"/>
                <w:b/>
                <w:bCs/>
                <w:lang w:val="en-US"/>
              </w:rPr>
              <w:t>VII</w:t>
            </w:r>
          </w:p>
          <w:p w:rsidR="0082446F" w:rsidRPr="00E855C8" w:rsidRDefault="0082446F" w:rsidP="0082446F">
            <w:pPr>
              <w:jc w:val="center"/>
              <w:rPr>
                <w:rFonts w:ascii="Times New Roman" w:hAnsi="Times New Roman"/>
                <w:lang w:val="bg-BG"/>
              </w:rPr>
            </w:pPr>
            <w:r>
              <w:rPr>
                <w:rFonts w:ascii="Times New Roman" w:hAnsi="Times New Roman"/>
                <w:b/>
                <w:lang w:val="bg-BG"/>
              </w:rPr>
              <w:t>„ОП „Обреден комплекс - Бургас“</w:t>
            </w:r>
            <w:r w:rsidRPr="0039772C">
              <w:rPr>
                <w:rFonts w:ascii="Times New Roman" w:hAnsi="Times New Roman"/>
                <w:b/>
                <w:lang w:val="bg-BG"/>
              </w:rPr>
              <w:t xml:space="preserve"> </w:t>
            </w:r>
            <w:r>
              <w:rPr>
                <w:rFonts w:ascii="Times New Roman" w:hAnsi="Times New Roman"/>
                <w:b/>
                <w:lang w:val="bg-BG"/>
              </w:rPr>
              <w:t xml:space="preserve"> </w:t>
            </w:r>
            <w:r w:rsidRPr="00E855C8">
              <w:rPr>
                <w:rFonts w:ascii="Times New Roman" w:hAnsi="Times New Roman"/>
                <w:lang w:val="en-US"/>
              </w:rPr>
              <w:t>(</w:t>
            </w:r>
            <w:r w:rsidRPr="00E855C8">
              <w:rPr>
                <w:rFonts w:ascii="Times New Roman" w:hAnsi="Times New Roman"/>
                <w:lang w:val="bg-BG"/>
              </w:rPr>
              <w:t>нов, Протокол №18/21.12.2020 г.</w:t>
            </w:r>
            <w:r w:rsidRPr="00E855C8">
              <w:rPr>
                <w:rFonts w:ascii="Times New Roman" w:hAnsi="Times New Roman"/>
                <w:lang w:val="en-US"/>
              </w:rPr>
              <w:t>)</w:t>
            </w:r>
          </w:p>
          <w:p w:rsidR="0082446F" w:rsidRPr="0039772C" w:rsidRDefault="0082446F" w:rsidP="0082446F">
            <w:pPr>
              <w:jc w:val="both"/>
              <w:rPr>
                <w:rFonts w:ascii="Times New Roman" w:hAnsi="Times New Roman"/>
                <w:b/>
                <w:bCs/>
                <w:lang w:val="bg-BG"/>
              </w:rPr>
            </w:pP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без ритуал до 1 час</w:t>
            </w:r>
            <w:r w:rsidRPr="0039772C">
              <w:rPr>
                <w:rFonts w:ascii="Times New Roman" w:hAnsi="Times New Roman"/>
                <w:bCs/>
                <w:lang w:val="en-US"/>
              </w:rPr>
              <w:t xml:space="preserve"> </w:t>
            </w:r>
            <w:r w:rsidRPr="0039772C">
              <w:rPr>
                <w:rFonts w:ascii="Times New Roman" w:hAnsi="Times New Roman"/>
                <w:bCs/>
                <w:lang w:val="bg-BG"/>
              </w:rPr>
              <w:t xml:space="preserve">(делнични дни)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30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без ритуал до 1 час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bCs/>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bCs/>
                <w:lang w:val="bg-BG"/>
              </w:rPr>
              <w:t>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с  ритуал (делнични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80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Ползване на Зала „Вардар“ за сключване на граждански брак с  ритуал (почивни и празнични дни)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110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Ползване на КЦ „Морско казино“, за сключване на граждански брак с  ритуал – пиано и вокал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150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Ползване на КЦ „Морско казино“, за сключване на граждански брак с  ритуал</w:t>
            </w:r>
            <w:r w:rsidRPr="0039772C" w:rsidDel="00581C7B">
              <w:rPr>
                <w:rFonts w:ascii="Times New Roman" w:hAnsi="Times New Roman"/>
                <w:bCs/>
                <w:lang w:val="bg-BG"/>
              </w:rPr>
              <w:t xml:space="preserve"> </w:t>
            </w:r>
            <w:r w:rsidRPr="0039772C">
              <w:rPr>
                <w:rFonts w:ascii="Times New Roman" w:hAnsi="Times New Roman"/>
                <w:bCs/>
                <w:lang w:val="bg-BG"/>
              </w:rPr>
              <w:t xml:space="preserve">–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bg-BG"/>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180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150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200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170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10.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11.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Ползване за зала „Вардар“ за честване  на златна, сребърна сватба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70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12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Изнесен ритуал  без сключване на граждански брак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 xml:space="preserve">13. </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Пускане  на гълъби за тържества, сватби и церемонии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14.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Извършване на справка  за местоположение на гробно място </w:t>
            </w:r>
            <w:r w:rsidRPr="0039772C">
              <w:rPr>
                <w:rFonts w:ascii="Times New Roman" w:hAnsi="Times New Roman"/>
                <w:bCs/>
                <w:lang w:val="bg-BG"/>
              </w:rPr>
              <w:tab/>
            </w:r>
            <w:r w:rsidRPr="0039772C">
              <w:rPr>
                <w:rFonts w:ascii="Times New Roman" w:hAnsi="Times New Roman"/>
                <w:bCs/>
                <w:lang w:val="bg-BG"/>
              </w:rPr>
              <w:tab/>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bCs/>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bCs/>
                <w:lang w:val="bg-BG"/>
              </w:rPr>
              <w:t>2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15.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Транспорт от Гробищен парк до кв. „Акации“ и кв. „Победа“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bg-BG"/>
              </w:rPr>
            </w:pPr>
            <w:r w:rsidRPr="0039772C">
              <w:rPr>
                <w:rFonts w:ascii="Times New Roman" w:hAnsi="Times New Roman"/>
                <w:lang w:val="en-US"/>
              </w:rPr>
              <w:t>вкл. ДДС</w:t>
            </w:r>
            <w:r w:rsidRPr="0039772C">
              <w:rPr>
                <w:rFonts w:ascii="Times New Roman" w:hAnsi="Times New Roman"/>
                <w:lang w:val="bg-BG"/>
              </w:rPr>
              <w:t xml:space="preserve"> </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45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16.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Транспорт от Гробищен парк до ж.к. „Изгрев“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17.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Транспорт от Гробищен парк до кварталите в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65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18.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Транспорт от Гробищен парк до ж.к. „Меден Рудник“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60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19.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Транспорт от Гробищен парк – ЦГЧ, к-с „Лазур“, к-с „Бр. Миладинови“, к-с „Зорница“ , и ж.к. „Славейков“</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bg-BG"/>
              </w:rPr>
            </w:pPr>
            <w:r w:rsidRPr="0039772C">
              <w:rPr>
                <w:rFonts w:ascii="Times New Roman" w:hAnsi="Times New Roman"/>
                <w:lang w:val="bg-BG"/>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40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20.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Транспорт от Гробищен парк,  до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1.50 лв./км.</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21.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Транспорт от Гробищен парк, над 100 км.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1.20 лв./км.</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22.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 xml:space="preserve">I </w:t>
            </w:r>
            <w:r w:rsidRPr="0039772C">
              <w:rPr>
                <w:rFonts w:ascii="Times New Roman" w:hAnsi="Times New Roman"/>
                <w:bCs/>
                <w:lang w:val="bg-BG"/>
              </w:rPr>
              <w:t xml:space="preserve"> </w:t>
            </w:r>
            <w:r w:rsidRPr="0039772C">
              <w:rPr>
                <w:rFonts w:ascii="Times New Roman" w:hAnsi="Times New Roman"/>
                <w:bCs/>
                <w:lang w:val="en-US"/>
              </w:rPr>
              <w:t>(</w:t>
            </w:r>
            <w:r w:rsidRPr="0039772C">
              <w:rPr>
                <w:rFonts w:ascii="Times New Roman" w:hAnsi="Times New Roman"/>
                <w:bCs/>
                <w:lang w:val="bg-BG"/>
              </w:rPr>
              <w:t>квартали</w:t>
            </w:r>
            <w:r w:rsidRPr="0039772C">
              <w:rPr>
                <w:rFonts w:ascii="Times New Roman" w:hAnsi="Times New Roman"/>
                <w:bCs/>
                <w:lang w:val="en-US"/>
              </w:rPr>
              <w:t>,</w:t>
            </w:r>
            <w:r w:rsidRPr="0039772C">
              <w:rPr>
                <w:rFonts w:ascii="Times New Roman" w:hAnsi="Times New Roman"/>
                <w:lang w:val="bg-BG"/>
              </w:rPr>
              <w:t xml:space="preserve"> </w:t>
            </w:r>
            <w:r w:rsidRPr="0039772C">
              <w:rPr>
                <w:rFonts w:ascii="Times New Roman" w:hAnsi="Times New Roman"/>
                <w:bCs/>
                <w:lang w:val="bg-BG"/>
              </w:rPr>
              <w:t xml:space="preserve">19; 20; 29; 31; 32; 33; 34; 35; 42; 43; </w:t>
            </w:r>
            <w:r w:rsidRPr="0039772C">
              <w:rPr>
                <w:rFonts w:ascii="Times New Roman" w:hAnsi="Times New Roman"/>
                <w:bCs/>
                <w:lang w:val="bg-BG"/>
              </w:rPr>
              <w:lastRenderedPageBreak/>
              <w:t>съгласно 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lastRenderedPageBreak/>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2000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23.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en-US"/>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II (</w:t>
            </w:r>
            <w:r w:rsidRPr="0039772C">
              <w:rPr>
                <w:rFonts w:ascii="Times New Roman" w:hAnsi="Times New Roman"/>
                <w:bCs/>
                <w:lang w:val="bg-BG"/>
              </w:rPr>
              <w:t xml:space="preserve"> квартали </w:t>
            </w:r>
            <w:r w:rsidRPr="0039772C">
              <w:rPr>
                <w:rFonts w:ascii="Times New Roman" w:hAnsi="Times New Roman"/>
                <w:lang w:val="bg-BG"/>
              </w:rPr>
              <w:t>1; 2; 3; 4; 5; 6; 9; 10; 11; 12; 13; 21; 22; 23; 24; 36; 37; 38; 44; 45; 46; 47; 48; 49; 50; 54; 54А; 65А; 74; 75; 79; 79А; 79Б;  100; 1010</w:t>
            </w:r>
            <w:r w:rsidRPr="0039772C">
              <w:rPr>
                <w:rFonts w:ascii="Times New Roman" w:hAnsi="Times New Roman"/>
                <w:bCs/>
                <w:lang w:val="en-US"/>
              </w:rPr>
              <w:t>,</w:t>
            </w:r>
            <w:r w:rsidRPr="0039772C">
              <w:rPr>
                <w:rFonts w:ascii="Times New Roman" w:hAnsi="Times New Roman"/>
                <w:bCs/>
                <w:lang w:val="bg-BG"/>
              </w:rPr>
              <w:t xml:space="preserve"> 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1000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24.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III (</w:t>
            </w:r>
            <w:r w:rsidRPr="0039772C">
              <w:rPr>
                <w:rFonts w:ascii="Times New Roman" w:hAnsi="Times New Roman"/>
                <w:bCs/>
                <w:lang w:val="bg-BG"/>
              </w:rPr>
              <w:t xml:space="preserve">квартали </w:t>
            </w:r>
            <w:r w:rsidRPr="0039772C">
              <w:rPr>
                <w:rFonts w:ascii="Times New Roman" w:hAnsi="Times New Roman"/>
                <w:lang w:val="bg-BG"/>
              </w:rPr>
              <w:t>7; 14; 15; 25; 26; 27; 28; 30; 39; 40; 41; 51; 52; 53; 55; 56; 57; 58; 73; 82; 83; 102</w:t>
            </w:r>
            <w:r w:rsidRPr="0039772C">
              <w:rPr>
                <w:rFonts w:ascii="Times New Roman" w:hAnsi="Times New Roman"/>
                <w:bCs/>
                <w:lang w:val="en-US"/>
              </w:rPr>
              <w:t xml:space="preserve">, </w:t>
            </w:r>
            <w:r w:rsidRPr="0039772C">
              <w:rPr>
                <w:rFonts w:ascii="Times New Roman" w:hAnsi="Times New Roman"/>
                <w:bCs/>
                <w:lang w:val="bg-BG"/>
              </w:rPr>
              <w:t>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r w:rsidRPr="0039772C">
              <w:rPr>
                <w:rFonts w:ascii="Times New Roman" w:hAnsi="Times New Roman"/>
                <w:bCs/>
                <w:lang w:val="en-US"/>
              </w:rPr>
              <w:t>)</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800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25.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en-US"/>
              </w:rPr>
            </w:pPr>
            <w:r w:rsidRPr="0039772C">
              <w:rPr>
                <w:rFonts w:ascii="Times New Roman" w:hAnsi="Times New Roman"/>
                <w:bCs/>
                <w:lang w:val="bg-BG"/>
              </w:rPr>
              <w:t xml:space="preserve">Изкопаване и заравяне на гробно място в зона </w:t>
            </w:r>
            <w:r w:rsidRPr="0039772C">
              <w:rPr>
                <w:rFonts w:ascii="Times New Roman" w:hAnsi="Times New Roman"/>
                <w:bCs/>
                <w:lang w:val="en-US"/>
              </w:rPr>
              <w:t>IV(</w:t>
            </w:r>
            <w:r w:rsidRPr="0039772C">
              <w:rPr>
                <w:rFonts w:ascii="Times New Roman" w:hAnsi="Times New Roman"/>
                <w:bCs/>
                <w:lang w:val="bg-BG"/>
              </w:rPr>
              <w:t xml:space="preserve">квартали </w:t>
            </w:r>
            <w:r w:rsidRPr="0039772C">
              <w:rPr>
                <w:rFonts w:ascii="Times New Roman" w:hAnsi="Times New Roman"/>
                <w:lang w:val="bg-BG"/>
              </w:rPr>
              <w:t>8; 16; 17; 18; 59; 60; 61; 62; 63; 64; 65 66; 67; 68; 69; 70; 71; 72; 71А; 72А; 76; 77; 78;  80; 81</w:t>
            </w:r>
            <w:r w:rsidRPr="0039772C">
              <w:rPr>
                <w:rFonts w:ascii="Times New Roman" w:hAnsi="Times New Roman"/>
                <w:bCs/>
                <w:lang w:val="en-US"/>
              </w:rPr>
              <w:t xml:space="preserve">, </w:t>
            </w:r>
            <w:r w:rsidRPr="0039772C">
              <w:rPr>
                <w:rFonts w:ascii="Times New Roman" w:hAnsi="Times New Roman"/>
                <w:bCs/>
                <w:lang w:val="bg-BG"/>
              </w:rPr>
              <w:t>съгласно</w:t>
            </w:r>
            <w:r w:rsidRPr="0039772C">
              <w:rPr>
                <w:rFonts w:ascii="Times New Roman" w:hAnsi="Times New Roman"/>
                <w:bCs/>
                <w:lang w:val="en-US"/>
              </w:rPr>
              <w:t xml:space="preserve"> </w:t>
            </w:r>
            <w:r w:rsidRPr="0039772C">
              <w:rPr>
                <w:rFonts w:ascii="Times New Roman" w:hAnsi="Times New Roman"/>
                <w:bCs/>
                <w:lang w:val="bg-BG"/>
              </w:rPr>
              <w:t>паркоустройствена  схема  на Гробищен парк - Бургас</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600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26.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Изкопаване и заравяне на гробно място в нов парцел- нов гроб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140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27.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Изкопаване и заравяне на гробно място – стар гроб</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240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28.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Изкопаване на ниша, за мюсюлманско погребение</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29.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За ползване на ниша в урнова стена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1000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30.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Ползване на ритуална зала „Гробищен парк“ за поклонение с ритуал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31.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Ползване на ритуална зала „Гробищен парк“ за поклонение без ритуал</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30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32.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Престой в хладилна камера 24 часа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33.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Престой на катафалка за 1 час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15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34.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Организация на погребение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60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35.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Комплексна услуга по кремация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750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36.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Надпис на лента за венец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7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37.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Надпис на кръст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10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38.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Изработка на некролог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2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39.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Отпечатване на некролог – цветно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1.20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40.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Отпечатване на некролог – черно – бяло копие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0.30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41.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Ламиниране на некролог – ламиниране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1.30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42.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Изработка на некролог – собствен текст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2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43.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44.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Цветно аранжиране на ковчег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45.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Del="00DB59C0" w:rsidRDefault="0082446F" w:rsidP="0082446F">
            <w:pPr>
              <w:jc w:val="both"/>
              <w:rPr>
                <w:rFonts w:ascii="Times New Roman" w:hAnsi="Times New Roman"/>
                <w:bCs/>
                <w:lang w:val="bg-BG"/>
              </w:rPr>
            </w:pPr>
            <w:r w:rsidRPr="0039772C">
              <w:rPr>
                <w:rFonts w:ascii="Times New Roman" w:hAnsi="Times New Roman"/>
                <w:bCs/>
                <w:lang w:val="bg-BG"/>
              </w:rPr>
              <w:t>Изработка венец малък</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Del="00DB59C0"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Del="00DB59C0" w:rsidRDefault="0082446F" w:rsidP="0082446F">
            <w:pPr>
              <w:jc w:val="both"/>
              <w:rPr>
                <w:rFonts w:ascii="Times New Roman" w:hAnsi="Times New Roman"/>
                <w:lang w:val="ru-RU"/>
              </w:rPr>
            </w:pPr>
            <w:r w:rsidRPr="0039772C">
              <w:rPr>
                <w:rFonts w:ascii="Times New Roman" w:hAnsi="Times New Roman"/>
                <w:lang w:val="ru-RU"/>
              </w:rPr>
              <w:t>50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46.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Del="00DB59C0" w:rsidRDefault="0082446F" w:rsidP="0082446F">
            <w:pPr>
              <w:jc w:val="both"/>
              <w:rPr>
                <w:rFonts w:ascii="Times New Roman" w:hAnsi="Times New Roman"/>
                <w:bCs/>
                <w:lang w:val="bg-BG"/>
              </w:rPr>
            </w:pPr>
            <w:r w:rsidRPr="0039772C">
              <w:rPr>
                <w:rFonts w:ascii="Times New Roman" w:hAnsi="Times New Roman"/>
                <w:bCs/>
                <w:lang w:val="bg-BG"/>
              </w:rPr>
              <w:t>Изработка венец голям</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Del="00DB59C0"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Del="00DB59C0" w:rsidRDefault="0082446F" w:rsidP="0082446F">
            <w:pPr>
              <w:jc w:val="both"/>
              <w:rPr>
                <w:rFonts w:ascii="Times New Roman" w:hAnsi="Times New Roman"/>
                <w:lang w:val="ru-RU"/>
              </w:rPr>
            </w:pPr>
            <w:r>
              <w:rPr>
                <w:rFonts w:ascii="Times New Roman" w:hAnsi="Times New Roman"/>
                <w:lang w:val="ru-RU"/>
              </w:rPr>
              <w:t xml:space="preserve">  </w:t>
            </w:r>
            <w:r w:rsidRPr="0039772C">
              <w:rPr>
                <w:rFonts w:ascii="Times New Roman" w:hAnsi="Times New Roman"/>
                <w:lang w:val="ru-RU"/>
              </w:rPr>
              <w:t>70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47.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Еднократно почистване и зацветяване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30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48.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Почистване и зацветяване  на гробно място- абонамент за 1 месец</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24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49.</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Еднократно почистване на гробно място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25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50.</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Попълване с пръст на гробно място (частично)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 xml:space="preserve">           15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51.</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Попълване с пръст на гробно място (цялостно)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30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52.</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Поставяне на рамка и оформяне на гробно място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53.</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Почистване около гробно място – дребни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lastRenderedPageBreak/>
              <w:t>54.</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Почистване около гробно място – едри храсти</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35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55.</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Измиване на надгробна плоча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56.</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 xml:space="preserve">Рязане на голямо дърво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60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57.</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Рязане на малко дърво</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30 лв.</w:t>
            </w:r>
          </w:p>
        </w:tc>
      </w:tr>
      <w:tr w:rsidR="0082446F" w:rsidRPr="001E0B3A" w:rsidTr="00E71AD1">
        <w:trPr>
          <w:trHeight w:val="292"/>
        </w:trPr>
        <w:tc>
          <w:tcPr>
            <w:tcW w:w="851"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lang w:val="bg-BG"/>
              </w:rPr>
            </w:pPr>
            <w:r w:rsidRPr="0039772C">
              <w:rPr>
                <w:rFonts w:ascii="Times New Roman" w:hAnsi="Times New Roman"/>
                <w:lang w:val="bg-BG"/>
              </w:rPr>
              <w:t>58.</w:t>
            </w:r>
          </w:p>
        </w:tc>
        <w:tc>
          <w:tcPr>
            <w:tcW w:w="5812" w:type="dxa"/>
            <w:tcBorders>
              <w:top w:val="single" w:sz="4" w:space="0" w:color="auto"/>
              <w:left w:val="single" w:sz="4" w:space="0" w:color="auto"/>
              <w:bottom w:val="single" w:sz="4" w:space="0" w:color="auto"/>
              <w:right w:val="single" w:sz="4" w:space="0" w:color="auto"/>
            </w:tcBorders>
            <w:shd w:val="clear" w:color="auto" w:fill="auto"/>
          </w:tcPr>
          <w:p w:rsidR="0082446F" w:rsidRPr="0039772C" w:rsidRDefault="0082446F" w:rsidP="0082446F">
            <w:pPr>
              <w:jc w:val="both"/>
              <w:rPr>
                <w:rFonts w:ascii="Times New Roman" w:hAnsi="Times New Roman"/>
                <w:bCs/>
                <w:lang w:val="bg-BG"/>
              </w:rPr>
            </w:pPr>
            <w:r w:rsidRPr="0039772C">
              <w:rPr>
                <w:rFonts w:ascii="Times New Roman" w:hAnsi="Times New Roman"/>
                <w:bCs/>
                <w:lang w:val="bg-BG"/>
              </w:rPr>
              <w:t>Издаване на служебна бележка</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en-US"/>
              </w:rPr>
            </w:pPr>
            <w:r w:rsidRPr="0039772C">
              <w:rPr>
                <w:rFonts w:ascii="Times New Roman" w:hAnsi="Times New Roman"/>
                <w:lang w:val="en-US"/>
              </w:rPr>
              <w:t>вкл. ДДС</w:t>
            </w:r>
          </w:p>
        </w:tc>
        <w:tc>
          <w:tcPr>
            <w:tcW w:w="2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2446F" w:rsidRPr="0039772C" w:rsidRDefault="0082446F" w:rsidP="0082446F">
            <w:pPr>
              <w:jc w:val="both"/>
              <w:rPr>
                <w:rFonts w:ascii="Times New Roman" w:hAnsi="Times New Roman"/>
                <w:lang w:val="ru-RU"/>
              </w:rPr>
            </w:pPr>
            <w:r w:rsidRPr="0039772C">
              <w:rPr>
                <w:rFonts w:ascii="Times New Roman" w:hAnsi="Times New Roman"/>
                <w:lang w:val="ru-RU"/>
              </w:rPr>
              <w:t>2 лв.</w:t>
            </w:r>
          </w:p>
        </w:tc>
      </w:tr>
    </w:tbl>
    <w:p w:rsidR="00484A44" w:rsidRPr="001E0B3A" w:rsidRDefault="00484A44" w:rsidP="00484A44">
      <w:pPr>
        <w:spacing w:after="200" w:line="276" w:lineRule="auto"/>
        <w:rPr>
          <w:rFonts w:asciiTheme="minorHAnsi" w:eastAsiaTheme="minorHAnsi" w:hAnsiTheme="minorHAnsi" w:cstheme="minorBidi"/>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jc w:val="right"/>
        <w:rPr>
          <w:rFonts w:ascii="Times New Roman" w:eastAsia="Calibri" w:hAnsi="Times New Roman"/>
          <w:lang w:val="ru-RU" w:eastAsia="bg-BG"/>
        </w:rPr>
      </w:pPr>
      <w:r w:rsidRPr="001E0B3A">
        <w:rPr>
          <w:rFonts w:ascii="Times New Roman" w:eastAsia="Calibri" w:hAnsi="Times New Roman"/>
          <w:b/>
          <w:lang w:val="ru-RU" w:eastAsia="bg-BG"/>
        </w:rPr>
        <w:lastRenderedPageBreak/>
        <w:t xml:space="preserve">Приложение </w:t>
      </w:r>
      <w:r w:rsidRPr="001E0B3A">
        <w:rPr>
          <w:rFonts w:ascii="Times New Roman" w:eastAsia="Calibri" w:hAnsi="Times New Roman"/>
          <w:b/>
          <w:lang w:val="en-US" w:eastAsia="bg-BG"/>
        </w:rPr>
        <w:t>N</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7</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РАЗМЕР НА БАЗИСНИ НАЕМНИ ЦЕНИ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6521"/>
        <w:gridCol w:w="1275"/>
        <w:gridCol w:w="1560"/>
      </w:tblGrid>
      <w:tr w:rsidR="00484A44" w:rsidRPr="001E0B3A" w:rsidTr="00F5610E">
        <w:trPr>
          <w:trHeight w:val="292"/>
        </w:trPr>
        <w:tc>
          <w:tcPr>
            <w:tcW w:w="817"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N по </w:t>
            </w: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ред</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ВИДОВЕ ОБЩИНСКИ ИМОТИ</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лв./кв.м. на</w:t>
            </w: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месец</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А</w:t>
            </w:r>
          </w:p>
        </w:tc>
        <w:tc>
          <w:tcPr>
            <w:tcW w:w="6521" w:type="dxa"/>
            <w:shd w:val="clear" w:color="auto" w:fill="auto"/>
          </w:tcPr>
          <w:p w:rsidR="00484A44" w:rsidRPr="001E0B3A" w:rsidRDefault="00484A44" w:rsidP="00484A44">
            <w:pPr>
              <w:contextualSpacing/>
              <w:jc w:val="center"/>
              <w:rPr>
                <w:rFonts w:ascii="Times New Roman" w:eastAsia="Calibri" w:hAnsi="Times New Roman"/>
                <w:b/>
                <w:lang w:val="en-US" w:eastAsia="bg-BG"/>
              </w:rPr>
            </w:pPr>
            <w:r w:rsidRPr="001E0B3A">
              <w:rPr>
                <w:rFonts w:ascii="Times New Roman" w:eastAsia="Calibri" w:hAnsi="Times New Roman"/>
                <w:b/>
                <w:lang w:val="en-US" w:eastAsia="bg-BG"/>
              </w:rPr>
              <w:t>ЖИЛИЩА</w:t>
            </w:r>
            <w:r w:rsidRPr="001E0B3A">
              <w:rPr>
                <w:rFonts w:ascii="Times New Roman" w:eastAsia="Calibri" w:hAnsi="Times New Roman"/>
                <w:b/>
                <w:lang w:val="bg-BG" w:eastAsia="bg-BG"/>
              </w:rPr>
              <w:t xml:space="preserve"> </w:t>
            </w:r>
            <w:r w:rsidR="00F96ECE" w:rsidRPr="00F96ECE">
              <w:rPr>
                <w:rFonts w:ascii="Times New Roman" w:eastAsia="Calibri" w:hAnsi="Times New Roman"/>
                <w:bCs/>
                <w:lang w:val="en-US" w:eastAsia="bg-BG"/>
              </w:rPr>
              <w:t>(</w:t>
            </w:r>
            <w:r w:rsidR="00F96ECE" w:rsidRPr="00F96ECE">
              <w:rPr>
                <w:rFonts w:ascii="Times New Roman" w:eastAsia="Calibri" w:hAnsi="Times New Roman"/>
                <w:bCs/>
                <w:lang w:val="bg-BG" w:eastAsia="bg-BG"/>
              </w:rPr>
              <w:t>изм. Протокол №36/19.12.2017 г.</w:t>
            </w:r>
            <w:r w:rsidR="00F96ECE" w:rsidRPr="00F96ECE">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I-ва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Централна градска част, к/с”Възраждане”, к/с”Братя Миладинови”, к/с”Лазур”</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1,90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ІI-ра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53583"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К/с”Изгрев”, к/с”Славейков”, к/с”Зорница”</w:t>
            </w:r>
            <w:r w:rsidR="00953583">
              <w:rPr>
                <w:rFonts w:ascii="Times New Roman" w:eastAsia="Calibri" w:hAnsi="Times New Roman"/>
                <w:lang w:val="bg-BG" w:eastAsia="bg-BG"/>
              </w:rPr>
              <w:t xml:space="preserve"> </w:t>
            </w:r>
            <w:r w:rsidR="00953583" w:rsidRPr="00953583">
              <w:rPr>
                <w:rFonts w:ascii="Times New Roman" w:eastAsia="Calibri" w:hAnsi="Times New Roman"/>
                <w:bCs/>
                <w:lang w:val="en-US" w:eastAsia="bg-BG"/>
              </w:rPr>
              <w:t>(</w:t>
            </w:r>
            <w:r w:rsidR="00953583" w:rsidRPr="00953583">
              <w:rPr>
                <w:rFonts w:ascii="Times New Roman" w:eastAsia="Calibri" w:hAnsi="Times New Roman"/>
                <w:bCs/>
                <w:lang w:val="bg-BG" w:eastAsia="bg-BG"/>
              </w:rPr>
              <w:t>изм. Протокол №5/19.12.2019 г.</w:t>
            </w:r>
            <w:r w:rsidR="00953583" w:rsidRPr="00953583">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53583" w:rsidP="00E71AD1">
            <w:pPr>
              <w:jc w:val="center"/>
              <w:rPr>
                <w:rFonts w:ascii="Times New Roman" w:eastAsia="Calibri" w:hAnsi="Times New Roman"/>
                <w:lang w:val="en-US" w:eastAsia="bg-BG"/>
              </w:rPr>
            </w:pPr>
            <w:r>
              <w:rPr>
                <w:rFonts w:ascii="Times New Roman" w:eastAsia="Calibri" w:hAnsi="Times New Roman"/>
                <w:lang w:val="en-US" w:eastAsia="bg-BG"/>
              </w:rPr>
              <w:t>1,3</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III-та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К/с”Меден рудник”, кв.”Акациите”, кв.”Победа”</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IV-та</w:t>
            </w:r>
          </w:p>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Кв.”Крайморие”, кв.”Сарафово”</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D20E52"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V-та зона</w:t>
            </w: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D20E52" w:rsidP="00D20E52">
            <w:pPr>
              <w:contextualSpacing/>
              <w:rPr>
                <w:rFonts w:ascii="Times New Roman" w:eastAsia="Calibri" w:hAnsi="Times New Roman"/>
                <w:lang w:val="en-US" w:eastAsia="bg-BG"/>
              </w:rPr>
            </w:pPr>
            <w:r w:rsidRPr="00D20E52">
              <w:rPr>
                <w:rFonts w:ascii="Times New Roman" w:eastAsia="Calibri" w:hAnsi="Times New Roman"/>
                <w:lang w:val="en-US" w:eastAsia="bg-BG"/>
              </w:rPr>
              <w:t xml:space="preserve">Кв.”Горно Езерово”, кв. ”Лозово”, кв. ”Долно Езерово”, </w:t>
            </w:r>
          </w:p>
          <w:p w:rsidR="00D20E52" w:rsidRPr="00943E0C" w:rsidRDefault="00D20E52" w:rsidP="00D20E52">
            <w:pPr>
              <w:contextualSpacing/>
              <w:rPr>
                <w:rFonts w:ascii="Times New Roman" w:eastAsia="Calibri" w:hAnsi="Times New Roman"/>
                <w:lang w:val="bg-BG" w:eastAsia="bg-BG"/>
              </w:rPr>
            </w:pPr>
            <w:r w:rsidRPr="00D20E52">
              <w:rPr>
                <w:rFonts w:ascii="Times New Roman" w:eastAsia="Calibri" w:hAnsi="Times New Roman"/>
                <w:lang w:val="en-US" w:eastAsia="bg-BG"/>
              </w:rPr>
              <w:t xml:space="preserve">гр. Българово </w:t>
            </w:r>
            <w:r w:rsidR="00943E0C">
              <w:rPr>
                <w:rFonts w:ascii="Times New Roman" w:eastAsia="Calibri" w:hAnsi="Times New Roman"/>
                <w:lang w:val="bg-BG" w:eastAsia="bg-BG"/>
              </w:rPr>
              <w:t xml:space="preserve"> </w:t>
            </w:r>
            <w:r w:rsidR="00943E0C" w:rsidRPr="00943E0C">
              <w:rPr>
                <w:rFonts w:ascii="Times New Roman" w:eastAsia="Calibri" w:hAnsi="Times New Roman"/>
                <w:bCs/>
                <w:lang w:val="en-US" w:eastAsia="bg-BG"/>
              </w:rPr>
              <w:t>(</w:t>
            </w:r>
            <w:r w:rsidR="00943E0C" w:rsidRPr="00943E0C">
              <w:rPr>
                <w:rFonts w:ascii="Times New Roman" w:eastAsia="Calibri" w:hAnsi="Times New Roman"/>
                <w:bCs/>
                <w:lang w:val="bg-BG" w:eastAsia="bg-BG"/>
              </w:rPr>
              <w:t>изм. Протокол №5/19.12.2019 г.</w:t>
            </w:r>
            <w:r w:rsidR="00943E0C" w:rsidRPr="00943E0C">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D20E52" w:rsidRPr="00D20E52" w:rsidRDefault="00D20E52" w:rsidP="00E71AD1">
            <w:pPr>
              <w:jc w:val="center"/>
              <w:rPr>
                <w:rFonts w:ascii="Times New Roman" w:eastAsia="Calibri" w:hAnsi="Times New Roman"/>
                <w:lang w:val="en-US" w:eastAsia="bg-BG"/>
              </w:rPr>
            </w:pPr>
            <w:r w:rsidRPr="00D20E52">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D20E52" w:rsidRPr="00D20E52" w:rsidRDefault="00943E0C" w:rsidP="00E71AD1">
            <w:pPr>
              <w:jc w:val="center"/>
              <w:rPr>
                <w:rFonts w:ascii="Times New Roman" w:eastAsia="Calibri" w:hAnsi="Times New Roman"/>
                <w:lang w:val="en-US" w:eastAsia="bg-BG"/>
              </w:rPr>
            </w:pPr>
            <w:r>
              <w:rPr>
                <w:rFonts w:ascii="Times New Roman" w:eastAsia="Calibri" w:hAnsi="Times New Roman"/>
                <w:lang w:val="en-US" w:eastAsia="bg-BG"/>
              </w:rPr>
              <w:t>0,9</w:t>
            </w:r>
            <w:r w:rsidR="00D20E52" w:rsidRPr="00D20E52">
              <w:rPr>
                <w:rFonts w:ascii="Times New Roman" w:eastAsia="Calibri" w:hAnsi="Times New Roman"/>
                <w:lang w:val="en-US" w:eastAsia="bg-BG"/>
              </w:rPr>
              <w:t>0</w:t>
            </w:r>
          </w:p>
        </w:tc>
      </w:tr>
      <w:tr w:rsidR="001642BA" w:rsidRPr="0019384E" w:rsidTr="00D20E52">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1642BA" w:rsidRPr="00D20E52" w:rsidRDefault="001642BA"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1642BA" w:rsidRPr="007F7C66" w:rsidRDefault="001642BA" w:rsidP="00D20E52">
            <w:pPr>
              <w:contextualSpacing/>
              <w:rPr>
                <w:rFonts w:ascii="Times New Roman" w:eastAsia="Calibri" w:hAnsi="Times New Roman"/>
                <w:lang w:val="bg-BG" w:eastAsia="bg-BG"/>
              </w:rPr>
            </w:pPr>
            <w:r>
              <w:rPr>
                <w:rFonts w:ascii="Times New Roman" w:eastAsia="Calibri" w:hAnsi="Times New Roman"/>
                <w:lang w:val="bg-BG" w:eastAsia="bg-BG"/>
              </w:rPr>
              <w:t>Социални жилища</w:t>
            </w:r>
            <w:r w:rsidR="007F7C66">
              <w:rPr>
                <w:rFonts w:ascii="Times New Roman" w:eastAsia="Calibri" w:hAnsi="Times New Roman"/>
                <w:lang w:val="bg-BG" w:eastAsia="bg-BG"/>
              </w:rPr>
              <w:t xml:space="preserve"> </w:t>
            </w:r>
            <w:r w:rsidR="007F7C66">
              <w:rPr>
                <w:rFonts w:ascii="Times New Roman" w:eastAsia="Calibri" w:hAnsi="Times New Roman"/>
                <w:lang w:val="en-US" w:eastAsia="bg-BG"/>
              </w:rPr>
              <w:t>(</w:t>
            </w:r>
            <w:r w:rsidR="007F7C66">
              <w:rPr>
                <w:rFonts w:ascii="Times New Roman" w:eastAsia="Calibri" w:hAnsi="Times New Roman"/>
                <w:lang w:val="bg-BG" w:eastAsia="bg-BG"/>
              </w:rPr>
              <w:t>нова, Протокол №55/26.03.2019 г.</w:t>
            </w:r>
            <w:r w:rsidR="007F7C66">
              <w:rPr>
                <w:rFonts w:ascii="Times New Roman" w:eastAsia="Calibri" w:hAnsi="Times New Roman"/>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1642BA" w:rsidRPr="00D20E52" w:rsidRDefault="001642BA" w:rsidP="00E71AD1">
            <w:pPr>
              <w:jc w:val="center"/>
              <w:rPr>
                <w:rFonts w:ascii="Times New Roman" w:eastAsia="Calibri" w:hAnsi="Times New Roman"/>
                <w:lang w:val="en-US" w:eastAsia="bg-BG"/>
              </w:rPr>
            </w:pPr>
            <w:r w:rsidRPr="001642BA">
              <w:rPr>
                <w:rFonts w:ascii="Times New Roman" w:eastAsia="Calibri" w:hAnsi="Times New Roman"/>
                <w:lang w:val="en-US" w:eastAsia="bg-BG"/>
              </w:rPr>
              <w:t>без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1642BA" w:rsidRPr="001642BA" w:rsidRDefault="001642BA" w:rsidP="00E71AD1">
            <w:pPr>
              <w:jc w:val="center"/>
              <w:rPr>
                <w:rFonts w:ascii="Times New Roman" w:eastAsia="Calibri" w:hAnsi="Times New Roman"/>
                <w:lang w:val="bg-BG" w:eastAsia="bg-BG"/>
              </w:rPr>
            </w:pPr>
            <w:r>
              <w:rPr>
                <w:rFonts w:ascii="Times New Roman" w:eastAsia="Calibri" w:hAnsi="Times New Roman"/>
                <w:lang w:val="bg-BG" w:eastAsia="bg-BG"/>
              </w:rPr>
              <w:t>0,37</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Б</w:t>
            </w:r>
          </w:p>
        </w:tc>
        <w:tc>
          <w:tcPr>
            <w:tcW w:w="65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НЕЖИЛИЩНИ ИМОТИ</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Бюра за обмяна на валута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Офиси, кантори, студия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Павилиони, бараки, помещения в паянтови сгради, избени и тавански помещения, използване за административни нужди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битови услуги на населението (шивашки, обущарски, фризьорски, козметични, бръснарски и др.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с производствено предназначение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Избени и тавански помещения, павилиони, бараки, използвани за търговска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използвани за обществено хранене</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а/ с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б/ без продажба на алкохол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в/ нощни увеселителни заведения с денонощен режим на работа</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9.1</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9.2</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Самостоятелни складове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Сервизни помещения / тоалетни, съблекални /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Открити складови площи към производствени сгради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6,00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4,00</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хазартни игри, рулетки, бинго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83,00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Помещения за игрални автомати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50,00 - 66,00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12.</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Ателиета и кабинети за творческа дейност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13.</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осъществяване дейността на юридически лица с нестопанска цел в обществена полза</w:t>
            </w:r>
            <w:r w:rsidR="00AC6AD6">
              <w:rPr>
                <w:rFonts w:ascii="Times New Roman" w:eastAsia="Calibri" w:hAnsi="Times New Roman"/>
                <w:lang w:val="ru-RU" w:eastAsia="bg-BG"/>
              </w:rPr>
              <w:t xml:space="preserve"> </w:t>
            </w:r>
            <w:r w:rsidR="00AC6AD6" w:rsidRPr="00AC6AD6">
              <w:rPr>
                <w:rFonts w:ascii="Times New Roman" w:eastAsia="Calibri" w:hAnsi="Times New Roman"/>
                <w:bCs/>
                <w:lang w:val="en-US" w:eastAsia="bg-BG"/>
              </w:rPr>
              <w:t>(</w:t>
            </w:r>
            <w:r w:rsidR="00AC6AD6" w:rsidRPr="00AC6AD6">
              <w:rPr>
                <w:rFonts w:ascii="Times New Roman" w:eastAsia="Calibri" w:hAnsi="Times New Roman"/>
                <w:bCs/>
                <w:lang w:val="bg-BG" w:eastAsia="bg-BG"/>
              </w:rPr>
              <w:t>изм. Протокол №5/19.12.2019 г.</w:t>
            </w:r>
            <w:r w:rsidR="00AC6AD6" w:rsidRPr="00AC6AD6">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AC6AD6" w:rsidP="00484A44">
            <w:pPr>
              <w:jc w:val="center"/>
              <w:rPr>
                <w:rFonts w:ascii="Times New Roman" w:eastAsia="Calibri" w:hAnsi="Times New Roman"/>
                <w:lang w:val="en-US" w:eastAsia="bg-BG"/>
              </w:rPr>
            </w:pPr>
            <w:r>
              <w:rPr>
                <w:rFonts w:ascii="Times New Roman" w:eastAsia="Calibri" w:hAnsi="Times New Roman"/>
                <w:lang w:val="en-US" w:eastAsia="bg-BG"/>
              </w:rPr>
              <w:t>2,0</w:t>
            </w:r>
            <w:r w:rsidR="00484A44"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14.</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Зъболекарски кабинети за упражняване на свободна практика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16,60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16.</w:t>
            </w: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Аптеки и аптечни складове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20,00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Помещения за религиозни движения, църкви, организации и политически партии</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1,70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В</w:t>
            </w:r>
          </w:p>
        </w:tc>
        <w:tc>
          <w:tcPr>
            <w:tcW w:w="6521"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ОБЕКТИ по отменения чл. 120, ал. 4 от ППЗТСУ /§ 17 от ЗУТ/</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Супер</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lastRenderedPageBreak/>
              <w:t>зона</w:t>
            </w:r>
          </w:p>
        </w:tc>
        <w:tc>
          <w:tcPr>
            <w:tcW w:w="6521" w:type="dxa"/>
            <w:shd w:val="clear" w:color="auto" w:fill="auto"/>
          </w:tcPr>
          <w:p w:rsidR="00484A44" w:rsidRPr="001E0B3A" w:rsidRDefault="00484A44" w:rsidP="00484A44">
            <w:pPr>
              <w:jc w:val="both"/>
              <w:rPr>
                <w:rFonts w:ascii="Times New Roman" w:eastAsia="Calibri" w:hAnsi="Times New Roman"/>
                <w:noProof/>
                <w:lang w:val="en-US" w:eastAsia="bg-BG"/>
              </w:rPr>
            </w:pPr>
            <w:r w:rsidRPr="001E0B3A">
              <w:rPr>
                <w:rFonts w:ascii="Times New Roman" w:eastAsia="Calibri" w:hAnsi="Times New Roman"/>
                <w:noProof/>
                <w:lang w:val="ru-RU" w:eastAsia="bg-BG"/>
              </w:rPr>
              <w:lastRenderedPageBreak/>
              <w:t>Приморски парк, ул.”Александровска”, бул.”Богориди”, Гаров площад, площад “Тройката”</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25,00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I-ва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ул.”Св.Св.Кирил и Методий”, ул.”Тутракан”, ул.”Силистра”,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ул.”Г.Кирков”, районните паркове, ул.”Алеко Константинов”, ул.”Аспарух” до пл. “Баба Ганка”</w:t>
            </w:r>
            <w:r w:rsidRPr="001E0B3A">
              <w:rPr>
                <w:rFonts w:ascii="Times New Roman" w:eastAsia="Calibri" w:hAnsi="Times New Roman"/>
                <w:noProof/>
                <w:lang w:val="ru-RU" w:eastAsia="bg-BG"/>
              </w:rPr>
              <w:t>.</w:t>
            </w:r>
          </w:p>
        </w:tc>
        <w:tc>
          <w:tcPr>
            <w:tcW w:w="1275" w:type="dxa"/>
          </w:tcPr>
          <w:p w:rsidR="00484A44" w:rsidRPr="001E0B3A" w:rsidRDefault="00484A44" w:rsidP="00484A44">
            <w:pPr>
              <w:jc w:val="center"/>
              <w:rPr>
                <w:rFonts w:ascii="Times New Roman" w:eastAsia="Calibri" w:hAnsi="Times New Roman"/>
                <w:lang w:val="ru-RU"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11,</w:t>
            </w:r>
            <w:r w:rsidRPr="001E0B3A">
              <w:rPr>
                <w:rFonts w:ascii="Times New Roman" w:eastAsia="Calibri" w:hAnsi="Times New Roman"/>
                <w:lang w:val="bg-BG" w:eastAsia="bg-BG"/>
              </w:rPr>
              <w:t>6</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noProof/>
                <w:lang w:val="en-US" w:eastAsia="bg-BG"/>
              </w:rPr>
            </w:pPr>
            <w:r w:rsidRPr="001E0B3A">
              <w:rPr>
                <w:rFonts w:ascii="Times New Roman" w:eastAsia="Calibri" w:hAnsi="Times New Roman"/>
                <w:b/>
                <w:noProof/>
                <w:lang w:val="en-US" w:eastAsia="bg-BG"/>
              </w:rPr>
              <w:t>II-ра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noProof/>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bg-BG" w:eastAsia="bg-BG"/>
              </w:rPr>
            </w:pPr>
            <w:r w:rsidRPr="001E0B3A">
              <w:rPr>
                <w:rFonts w:ascii="Times New Roman" w:eastAsia="Calibri" w:hAnsi="Times New Roman"/>
                <w:lang w:val="ru-RU" w:eastAsia="bg-BG"/>
              </w:rPr>
              <w:t>Улици и площади в ЦГЧ с изключение на посочените в първа зона, к/с ”Възраждане”,  к/с  ”Бр.Миладинови”,  к/с ”Лазур”, к/с ”Славейков”,  к/с ”Изгрев”, к/с „Зорница</w:t>
            </w:r>
            <w:r w:rsidRPr="001E0B3A">
              <w:rPr>
                <w:rFonts w:ascii="Times New Roman" w:eastAsia="Calibri" w:hAnsi="Times New Roman"/>
                <w:lang w:val="bg-BG" w:eastAsia="bg-BG"/>
              </w:rPr>
              <w:t>.</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5,</w:t>
            </w:r>
            <w:r w:rsidRPr="001E0B3A">
              <w:rPr>
                <w:rFonts w:ascii="Times New Roman" w:eastAsia="Calibri" w:hAnsi="Times New Roman"/>
                <w:lang w:val="bg-BG" w:eastAsia="bg-BG"/>
              </w:rPr>
              <w:t>3</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III-та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к/с ”Славейков”- западно от ул. ”Я. Комитов”, к/с ”Меден рудник”, кв. ”Сарафово”, кв. ”Крайморие”, кв. Ветрен, кв.Банево.</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4,</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IV-та</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b/>
                <w:lang w:val="en-US" w:eastAsia="bg-BG"/>
              </w:rPr>
              <w:t>зона</w:t>
            </w: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Парк “Росенец”, кв.”Победа”, кв. ”Акациите”, кв. ”Лозово”, кв. ”Долно Езерово”, кв. ”Черно море ”.</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hAnsi="Times New Roman"/>
                <w:lang w:val="bg-BG"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3,</w:t>
            </w:r>
            <w:r w:rsidRPr="001E0B3A">
              <w:rPr>
                <w:rFonts w:ascii="Times New Roman" w:eastAsia="Calibri" w:hAnsi="Times New Roman"/>
                <w:lang w:val="bg-BG" w:eastAsia="bg-BG"/>
              </w:rPr>
              <w:t>2</w:t>
            </w:r>
            <w:r w:rsidRPr="001E0B3A">
              <w:rPr>
                <w:rFonts w:ascii="Times New Roman" w:eastAsia="Calibri" w:hAnsi="Times New Roman"/>
                <w:lang w:val="en-US" w:eastAsia="bg-BG"/>
              </w:rPr>
              <w:t>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Г</w:t>
            </w:r>
          </w:p>
        </w:tc>
        <w:tc>
          <w:tcPr>
            <w:tcW w:w="6521" w:type="dxa"/>
            <w:shd w:val="clear" w:color="auto" w:fill="auto"/>
          </w:tcPr>
          <w:p w:rsidR="00484A44" w:rsidRPr="00D20E52" w:rsidRDefault="00484A44" w:rsidP="00484A44">
            <w:pPr>
              <w:jc w:val="center"/>
              <w:rPr>
                <w:rFonts w:ascii="Times New Roman" w:eastAsia="Calibri" w:hAnsi="Times New Roman"/>
                <w:b/>
                <w:lang w:val="bg-BG" w:eastAsia="bg-BG"/>
              </w:rPr>
            </w:pPr>
            <w:r w:rsidRPr="001E0B3A">
              <w:rPr>
                <w:rFonts w:ascii="Times New Roman" w:eastAsia="Calibri" w:hAnsi="Times New Roman"/>
                <w:b/>
                <w:lang w:val="en-US" w:eastAsia="bg-BG"/>
              </w:rPr>
              <w:t>ДВОРНИ МЕСТА</w:t>
            </w:r>
            <w:r w:rsidR="00D20E52">
              <w:rPr>
                <w:rFonts w:ascii="Times New Roman" w:eastAsia="Calibri" w:hAnsi="Times New Roman"/>
                <w:b/>
                <w:lang w:val="bg-BG" w:eastAsia="bg-BG"/>
              </w:rPr>
              <w:t xml:space="preserve">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D20E52" w:rsidRDefault="00D20E52" w:rsidP="00484A44">
            <w:pPr>
              <w:jc w:val="center"/>
              <w:rPr>
                <w:rFonts w:ascii="Times New Roman" w:eastAsia="Calibri" w:hAnsi="Times New Roman"/>
                <w:lang w:val="en-US" w:eastAsia="bg-BG"/>
              </w:rPr>
            </w:pPr>
            <w:r w:rsidRPr="00D20E52">
              <w:rPr>
                <w:rFonts w:ascii="Times New Roman" w:eastAsia="Calibri" w:hAnsi="Times New Roman"/>
                <w:lang w:val="en-US" w:eastAsia="bg-BG"/>
              </w:rPr>
              <w:t>0,50</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w:t>
            </w:r>
          </w:p>
        </w:tc>
        <w:tc>
          <w:tcPr>
            <w:tcW w:w="6521" w:type="dxa"/>
            <w:shd w:val="clear" w:color="auto" w:fill="auto"/>
          </w:tcPr>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ПОМЕЩЕНИЯ</w:t>
            </w:r>
            <w:r w:rsidR="00D20E52">
              <w:rPr>
                <w:rFonts w:ascii="Times New Roman" w:eastAsia="Calibri" w:hAnsi="Times New Roman"/>
                <w:b/>
                <w:lang w:val="ru-RU" w:eastAsia="bg-BG"/>
              </w:rPr>
              <w:t xml:space="preserve"> И СПОРТНИ ИГРИЩА</w:t>
            </w:r>
            <w:r w:rsidRPr="001E0B3A">
              <w:rPr>
                <w:rFonts w:ascii="Times New Roman" w:eastAsia="Calibri" w:hAnsi="Times New Roman"/>
                <w:b/>
                <w:lang w:val="ru-RU" w:eastAsia="bg-BG"/>
              </w:rPr>
              <w:t xml:space="preserve"> В УЧИЛИЩА, ДЕТСКИ ГРАДИНИ И ОБСЛУЖВАЩИ ЗВЕНА </w:t>
            </w:r>
            <w:r w:rsidR="00D20E52" w:rsidRPr="00D20E52">
              <w:rPr>
                <w:rFonts w:ascii="Times New Roman" w:eastAsia="Calibri" w:hAnsi="Times New Roman"/>
                <w:bCs/>
                <w:lang w:val="en-US" w:eastAsia="bg-BG"/>
              </w:rPr>
              <w:t>(</w:t>
            </w:r>
            <w:r w:rsidR="00D20E52" w:rsidRPr="00D20E52">
              <w:rPr>
                <w:rFonts w:ascii="Times New Roman" w:eastAsia="Calibri" w:hAnsi="Times New Roman"/>
                <w:bCs/>
                <w:lang w:val="bg-BG" w:eastAsia="bg-BG"/>
              </w:rPr>
              <w:t>изм. Протокол №36/19.12.2017 г.</w:t>
            </w:r>
            <w:r w:rsidR="00D20E52" w:rsidRPr="00D20E52">
              <w:rPr>
                <w:rFonts w:ascii="Times New Roman" w:eastAsia="Calibri" w:hAnsi="Times New Roman"/>
                <w:bCs/>
                <w:lang w:val="en-US" w:eastAsia="bg-BG"/>
              </w:rPr>
              <w:t>)</w:t>
            </w:r>
          </w:p>
        </w:tc>
        <w:tc>
          <w:tcPr>
            <w:tcW w:w="1275" w:type="dxa"/>
          </w:tcPr>
          <w:p w:rsidR="00484A44" w:rsidRPr="001E0B3A" w:rsidRDefault="00484A44" w:rsidP="00484A44">
            <w:pPr>
              <w:jc w:val="center"/>
              <w:rPr>
                <w:rFonts w:ascii="Times New Roman" w:eastAsia="Calibri" w:hAnsi="Times New Roman"/>
                <w:b/>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Централна градска част, к/с ”Братя Миладинови”, к/с ”Възраждане”, к/с ”Лазур”, к/с ”Зорница, к/с ”Изгрев”, к/с ”Славейков”, к/с ”Меден рудник”, кв. ”Горно Езерово”,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кв. ”Долно Езерово”, кв. ”Сарафово”, кв. ”Банево”, кв. ”Ветрен” и съставните селища</w:t>
            </w:r>
          </w:p>
        </w:tc>
        <w:tc>
          <w:tcPr>
            <w:tcW w:w="1275" w:type="dxa"/>
          </w:tcPr>
          <w:p w:rsidR="00484A44" w:rsidRPr="001E0B3A" w:rsidRDefault="00484A44" w:rsidP="00484A44">
            <w:pPr>
              <w:jc w:val="center"/>
              <w:rPr>
                <w:rFonts w:ascii="Times New Roman" w:eastAsia="Calibri" w:hAnsi="Times New Roman"/>
                <w:lang w:val="ru-RU" w:eastAsia="bg-BG"/>
              </w:rPr>
            </w:pPr>
          </w:p>
        </w:tc>
        <w:tc>
          <w:tcPr>
            <w:tcW w:w="1560" w:type="dxa"/>
            <w:shd w:val="clear" w:color="auto" w:fill="auto"/>
          </w:tcPr>
          <w:p w:rsidR="00484A44" w:rsidRPr="001E0B3A" w:rsidRDefault="00484A44" w:rsidP="00484A44">
            <w:pPr>
              <w:jc w:val="center"/>
              <w:rPr>
                <w:rFonts w:ascii="Times New Roman" w:eastAsia="Calibri" w:hAnsi="Times New Roman"/>
                <w:lang w:val="ru-RU"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ru-RU"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училища</w:t>
            </w:r>
          </w:p>
        </w:tc>
        <w:tc>
          <w:tcPr>
            <w:tcW w:w="1275" w:type="dxa"/>
          </w:tcPr>
          <w:p w:rsidR="00484A44" w:rsidRPr="001E0B3A" w:rsidRDefault="00484A44" w:rsidP="00484A44">
            <w:pPr>
              <w:jc w:val="center"/>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center"/>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плувен басейн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15,00/на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9,00/на час 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класна стая</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5,00/на час </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оборудван компютърен 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15,00/на час </w:t>
            </w:r>
          </w:p>
        </w:tc>
      </w:tr>
      <w:tr w:rsidR="00731C0F" w:rsidRPr="0019384E" w:rsidTr="00731C0F">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731C0F">
            <w:pPr>
              <w:jc w:val="both"/>
              <w:rPr>
                <w:rFonts w:ascii="Times New Roman" w:eastAsia="Calibri" w:hAnsi="Times New Roman"/>
                <w:lang w:val="bg-BG" w:eastAsia="bg-BG"/>
              </w:rPr>
            </w:pPr>
            <w:r w:rsidRPr="00731C0F">
              <w:rPr>
                <w:rFonts w:ascii="Times New Roman" w:eastAsia="Calibri" w:hAnsi="Times New Roman"/>
                <w:lang w:val="en-US" w:eastAsia="bg-BG"/>
              </w:rPr>
              <w:t>За ползване на спортно игрище на открито в двора на училище</w:t>
            </w:r>
            <w:r>
              <w:rPr>
                <w:rFonts w:ascii="Times New Roman" w:eastAsia="Calibri" w:hAnsi="Times New Roman"/>
                <w:lang w:val="bg-BG" w:eastAsia="bg-BG"/>
              </w:rPr>
              <w:t xml:space="preserve"> </w:t>
            </w:r>
            <w:r w:rsidRPr="00731C0F">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731C0F">
              <w:rPr>
                <w:rFonts w:ascii="Times New Roman" w:eastAsia="Calibri" w:hAnsi="Times New Roman"/>
                <w:bCs/>
                <w:lang w:val="bg-BG" w:eastAsia="bg-BG"/>
              </w:rPr>
              <w:t xml:space="preserve"> Протокол №36/19.12.2017 г.</w:t>
            </w:r>
            <w:r w:rsidRPr="00731C0F">
              <w:rPr>
                <w:rFonts w:ascii="Times New Roman" w:eastAsia="Calibri" w:hAnsi="Times New Roman"/>
                <w:bCs/>
                <w:lang w:val="en-US" w:eastAsia="bg-BG"/>
              </w:rPr>
              <w:t>)</w:t>
            </w:r>
          </w:p>
        </w:tc>
        <w:tc>
          <w:tcPr>
            <w:tcW w:w="1275" w:type="dxa"/>
            <w:tcBorders>
              <w:top w:val="single" w:sz="4" w:space="0" w:color="auto"/>
              <w:left w:val="single" w:sz="4" w:space="0" w:color="auto"/>
              <w:bottom w:val="single" w:sz="4" w:space="0" w:color="auto"/>
              <w:right w:val="single" w:sz="4" w:space="0" w:color="auto"/>
            </w:tcBorders>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731C0F" w:rsidRPr="00731C0F" w:rsidRDefault="00731C0F" w:rsidP="00E71AD1">
            <w:pPr>
              <w:jc w:val="center"/>
              <w:rPr>
                <w:rFonts w:ascii="Times New Roman" w:eastAsia="Calibri" w:hAnsi="Times New Roman"/>
                <w:lang w:val="en-US" w:eastAsia="bg-BG"/>
              </w:rPr>
            </w:pPr>
            <w:r w:rsidRPr="00731C0F">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детски градини</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физкултурен салон</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10,00/на час</w:t>
            </w:r>
          </w:p>
          <w:p w:rsidR="00484A44" w:rsidRPr="001E0B3A" w:rsidRDefault="00484A44" w:rsidP="00484A44">
            <w:pPr>
              <w:jc w:val="center"/>
              <w:rPr>
                <w:rFonts w:ascii="Times New Roman" w:eastAsia="Calibri" w:hAnsi="Times New Roman"/>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За тренировъчни и състезателни дейности на ученици и деца от лицензирани спортни клубове</w:t>
            </w:r>
          </w:p>
          <w:p w:rsidR="00484A44" w:rsidRPr="001E0B3A" w:rsidRDefault="00484A44" w:rsidP="00D25A15">
            <w:pPr>
              <w:numPr>
                <w:ilvl w:val="0"/>
                <w:numId w:val="2"/>
              </w:numPr>
              <w:contextualSpacing/>
              <w:jc w:val="both"/>
              <w:rPr>
                <w:rFonts w:ascii="Times New Roman" w:eastAsia="Calibri" w:hAnsi="Times New Roman"/>
                <w:lang w:val="ru-RU" w:eastAsia="bg-BG"/>
              </w:rPr>
            </w:pPr>
            <w:r w:rsidRPr="001E0B3A">
              <w:rPr>
                <w:rFonts w:ascii="Times New Roman" w:eastAsia="Calibri" w:hAnsi="Times New Roman"/>
                <w:lang w:val="ru-RU" w:eastAsia="bg-BG"/>
              </w:rPr>
              <w:t>за месеците ноември-март /включително/</w:t>
            </w:r>
          </w:p>
          <w:p w:rsidR="00484A44" w:rsidRPr="001E0B3A" w:rsidRDefault="00484A44" w:rsidP="00D25A15">
            <w:pPr>
              <w:numPr>
                <w:ilvl w:val="0"/>
                <w:numId w:val="2"/>
              </w:numPr>
              <w:contextualSpacing/>
              <w:jc w:val="both"/>
              <w:rPr>
                <w:rFonts w:ascii="Times New Roman" w:eastAsia="Calibri" w:hAnsi="Times New Roman"/>
                <w:lang w:val="en-US" w:eastAsia="bg-BG"/>
              </w:rPr>
            </w:pPr>
            <w:r w:rsidRPr="001E0B3A">
              <w:rPr>
                <w:rFonts w:ascii="Times New Roman" w:eastAsia="Calibri" w:hAnsi="Times New Roman"/>
                <w:lang w:val="en-US" w:eastAsia="bg-BG"/>
              </w:rPr>
              <w:t>за месеците април-октомври</w:t>
            </w:r>
          </w:p>
        </w:tc>
        <w:tc>
          <w:tcPr>
            <w:tcW w:w="1275" w:type="dxa"/>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вкл.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9,00/на час </w:t>
            </w:r>
          </w:p>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7,00/на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занималня, кабинет, фоайе</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8,00/на час </w:t>
            </w:r>
          </w:p>
        </w:tc>
      </w:tr>
      <w:tr w:rsidR="006D1B34" w:rsidRPr="0019384E" w:rsidTr="006D1B34">
        <w:trPr>
          <w:trHeight w:val="292"/>
        </w:trPr>
        <w:tc>
          <w:tcPr>
            <w:tcW w:w="817"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both"/>
              <w:rPr>
                <w:rFonts w:ascii="Times New Roman" w:eastAsia="Calibri" w:hAnsi="Times New Roman"/>
                <w:lang w:val="en-US" w:eastAsia="bg-BG"/>
              </w:rPr>
            </w:pPr>
            <w:r w:rsidRPr="006D1B34">
              <w:rPr>
                <w:rFonts w:ascii="Times New Roman" w:eastAsia="Calibri" w:hAnsi="Times New Roman"/>
                <w:lang w:val="en-US" w:eastAsia="bg-BG"/>
              </w:rPr>
              <w:t>За ползване на спортно игрище на открито в двора на детска градина</w:t>
            </w:r>
          </w:p>
        </w:tc>
        <w:tc>
          <w:tcPr>
            <w:tcW w:w="1275" w:type="dxa"/>
            <w:tcBorders>
              <w:top w:val="single" w:sz="4" w:space="0" w:color="auto"/>
              <w:left w:val="single" w:sz="4" w:space="0" w:color="auto"/>
              <w:bottom w:val="single" w:sz="4" w:space="0" w:color="auto"/>
              <w:right w:val="single" w:sz="4" w:space="0" w:color="auto"/>
            </w:tcBorders>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вкл. ДДС</w:t>
            </w:r>
          </w:p>
        </w:tc>
        <w:tc>
          <w:tcPr>
            <w:tcW w:w="1560" w:type="dxa"/>
            <w:tcBorders>
              <w:top w:val="single" w:sz="4" w:space="0" w:color="auto"/>
              <w:left w:val="single" w:sz="4" w:space="0" w:color="auto"/>
              <w:bottom w:val="single" w:sz="4" w:space="0" w:color="auto"/>
              <w:right w:val="single" w:sz="4" w:space="0" w:color="auto"/>
            </w:tcBorders>
            <w:shd w:val="clear" w:color="auto" w:fill="auto"/>
          </w:tcPr>
          <w:p w:rsidR="006D1B34" w:rsidRPr="006D1B34" w:rsidRDefault="006D1B34" w:rsidP="006D1B34">
            <w:pPr>
              <w:jc w:val="center"/>
              <w:rPr>
                <w:rFonts w:ascii="Times New Roman" w:eastAsia="Calibri" w:hAnsi="Times New Roman"/>
                <w:lang w:val="en-US" w:eastAsia="bg-BG"/>
              </w:rPr>
            </w:pPr>
            <w:r w:rsidRPr="006D1B34">
              <w:rPr>
                <w:rFonts w:ascii="Times New Roman" w:eastAsia="Calibri" w:hAnsi="Times New Roman"/>
                <w:lang w:val="en-US" w:eastAsia="bg-BG"/>
              </w:rPr>
              <w:t>6,00/на час</w:t>
            </w: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b/>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За обслужващи звена</w:t>
            </w:r>
          </w:p>
        </w:tc>
        <w:tc>
          <w:tcPr>
            <w:tcW w:w="1275" w:type="dxa"/>
          </w:tcPr>
          <w:p w:rsidR="00484A44" w:rsidRPr="001E0B3A" w:rsidRDefault="00484A44" w:rsidP="00484A44">
            <w:pPr>
              <w:jc w:val="both"/>
              <w:rPr>
                <w:rFonts w:ascii="Times New Roman" w:eastAsia="Calibri" w:hAnsi="Times New Roman"/>
                <w:b/>
                <w:lang w:val="en-US" w:eastAsia="bg-BG"/>
              </w:rPr>
            </w:pPr>
          </w:p>
        </w:tc>
        <w:tc>
          <w:tcPr>
            <w:tcW w:w="1560" w:type="dxa"/>
            <w:shd w:val="clear" w:color="auto" w:fill="auto"/>
          </w:tcPr>
          <w:p w:rsidR="00484A44" w:rsidRPr="001E0B3A" w:rsidRDefault="00484A44" w:rsidP="00484A44">
            <w:pPr>
              <w:jc w:val="both"/>
              <w:rPr>
                <w:rFonts w:ascii="Times New Roman" w:eastAsia="Calibri" w:hAnsi="Times New Roman"/>
                <w:b/>
                <w:lang w:val="en-US" w:eastAsia="bg-BG"/>
              </w:rPr>
            </w:pPr>
          </w:p>
        </w:tc>
      </w:tr>
      <w:tr w:rsidR="00484A44" w:rsidRPr="001E0B3A" w:rsidTr="00F5610E">
        <w:trPr>
          <w:trHeight w:val="292"/>
        </w:trPr>
        <w:tc>
          <w:tcPr>
            <w:tcW w:w="817" w:type="dxa"/>
            <w:shd w:val="clear" w:color="auto" w:fill="auto"/>
          </w:tcPr>
          <w:p w:rsidR="00484A44" w:rsidRPr="001E0B3A" w:rsidRDefault="00484A44" w:rsidP="00484A44">
            <w:pPr>
              <w:jc w:val="center"/>
              <w:rPr>
                <w:rFonts w:ascii="Times New Roman" w:eastAsia="Calibri" w:hAnsi="Times New Roman"/>
                <w:lang w:val="en-US" w:eastAsia="bg-BG"/>
              </w:rPr>
            </w:pPr>
          </w:p>
        </w:tc>
        <w:tc>
          <w:tcPr>
            <w:tcW w:w="6521"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кабинет</w:t>
            </w:r>
          </w:p>
        </w:tc>
        <w:tc>
          <w:tcPr>
            <w:tcW w:w="1275" w:type="dxa"/>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без ДДС</w:t>
            </w:r>
          </w:p>
        </w:tc>
        <w:tc>
          <w:tcPr>
            <w:tcW w:w="1560" w:type="dxa"/>
            <w:shd w:val="clear" w:color="auto" w:fill="auto"/>
          </w:tcPr>
          <w:p w:rsidR="00484A44" w:rsidRPr="001E0B3A" w:rsidRDefault="00484A44" w:rsidP="00484A44">
            <w:pPr>
              <w:jc w:val="center"/>
              <w:rPr>
                <w:rFonts w:ascii="Times New Roman" w:eastAsia="Calibri" w:hAnsi="Times New Roman"/>
                <w:lang w:val="en-US" w:eastAsia="bg-BG"/>
              </w:rPr>
            </w:pPr>
            <w:r w:rsidRPr="001E0B3A">
              <w:rPr>
                <w:rFonts w:ascii="Times New Roman" w:eastAsia="Calibri" w:hAnsi="Times New Roman"/>
                <w:lang w:val="en-US" w:eastAsia="bg-BG"/>
              </w:rPr>
              <w:t xml:space="preserve">7,00/на час </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ЗАБЕЛЕЖКИ: </w:t>
      </w: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540"/>
        <w:jc w:val="both"/>
        <w:rPr>
          <w:rFonts w:ascii="Times New Roman" w:eastAsia="Calibri" w:hAnsi="Times New Roman"/>
          <w:lang w:val="ru-RU" w:eastAsia="bg-BG"/>
        </w:rPr>
      </w:pPr>
      <w:r w:rsidRPr="001E0B3A">
        <w:rPr>
          <w:rFonts w:ascii="Times New Roman" w:eastAsia="Calibri" w:hAnsi="Times New Roman"/>
          <w:b/>
          <w:u w:val="single"/>
          <w:lang w:val="ru-RU" w:eastAsia="bg-BG"/>
        </w:rPr>
        <w:t>Към т.А</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t xml:space="preserve">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w:t>
      </w:r>
      <w:r w:rsidRPr="001E0B3A">
        <w:rPr>
          <w:rFonts w:ascii="Times New Roman" w:hAnsi="Times New Roman"/>
          <w:lang w:val="en-US" w:eastAsia="bg-BG"/>
        </w:rPr>
        <w:lastRenderedPageBreak/>
        <w:t>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rsidR="00484A44" w:rsidRPr="001E0B3A" w:rsidRDefault="00484A44" w:rsidP="00D25A15">
      <w:pPr>
        <w:numPr>
          <w:ilvl w:val="0"/>
          <w:numId w:val="8"/>
        </w:numPr>
        <w:jc w:val="both"/>
        <w:rPr>
          <w:rFonts w:ascii="Times New Roman" w:eastAsia="Calibri" w:hAnsi="Times New Roman"/>
          <w:lang w:val="ru-RU" w:eastAsia="bg-BG"/>
        </w:rPr>
      </w:pPr>
      <w:r w:rsidRPr="001E0B3A">
        <w:rPr>
          <w:rFonts w:ascii="Times New Roman" w:hAnsi="Times New Roman"/>
          <w:lang w:val="en-US" w:eastAsia="bg-BG"/>
        </w:rPr>
        <w:t xml:space="preserve">В зависимост от състоянието на общинските жилища, наемната цена се коригира с Кс = от 0,2 до 2,0.  </w:t>
      </w:r>
    </w:p>
    <w:p w:rsidR="00484A44" w:rsidRPr="001E0B3A" w:rsidRDefault="00484A44" w:rsidP="00484A44">
      <w:pPr>
        <w:ind w:left="900"/>
        <w:jc w:val="both"/>
        <w:rPr>
          <w:rFonts w:ascii="Times New Roman" w:hAnsi="Times New Roman"/>
          <w:lang w:val="en-US"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1E0B3A" w:rsidTr="00F5610E">
        <w:trPr>
          <w:trHeight w:val="315"/>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 състояние от 0,2 до 2,0 – Кс</w:t>
            </w:r>
          </w:p>
        </w:tc>
      </w:tr>
      <w:tr w:rsidR="00484A44" w:rsidRPr="001E0B3A" w:rsidTr="00F5610E">
        <w:trPr>
          <w:trHeight w:val="540"/>
        </w:trPr>
        <w:tc>
          <w:tcPr>
            <w:tcW w:w="745" w:type="dxa"/>
            <w:noWrap/>
            <w:vAlign w:val="bottom"/>
          </w:tcPr>
          <w:p w:rsidR="00484A44" w:rsidRPr="001E0B3A" w:rsidRDefault="00484A44" w:rsidP="00484A44">
            <w:pPr>
              <w:jc w:val="center"/>
              <w:rPr>
                <w:rFonts w:ascii="Times New Roman" w:hAnsi="Times New Roman"/>
                <w:lang w:val="en-US" w:eastAsia="bg-BG"/>
              </w:rPr>
            </w:pPr>
          </w:p>
        </w:tc>
        <w:tc>
          <w:tcPr>
            <w:tcW w:w="8327" w:type="dxa"/>
            <w:gridSpan w:val="2"/>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Кс=(К1+К2+К3+К4+К5):5</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0.9</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Панелно жилище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ПВЦ дограма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санирана сграда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циментова замазка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балатум</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теракот/гранитогрес</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ламинат/паркет</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и мозайка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r w:rsidR="00484A44" w:rsidRPr="001E0B3A" w:rsidTr="00F5610E">
        <w:trPr>
          <w:trHeight w:val="255"/>
        </w:trPr>
        <w:tc>
          <w:tcPr>
            <w:tcW w:w="9072" w:type="dxa"/>
            <w:gridSpan w:val="3"/>
            <w:tcBorders>
              <w:top w:val="nil"/>
              <w:left w:val="single" w:sz="4" w:space="0" w:color="auto"/>
              <w:bottom w:val="nil"/>
              <w:right w:val="single" w:sz="4" w:space="0" w:color="000000"/>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 </w:t>
            </w:r>
          </w:p>
        </w:tc>
      </w:tr>
      <w:tr w:rsidR="00484A44" w:rsidRPr="001E0B3A"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К5</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коефициент</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1</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без обзавеждане</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0.2</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2</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кухненски шкаф-мивка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3</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1.5</w:t>
            </w:r>
          </w:p>
        </w:tc>
      </w:tr>
      <w:tr w:rsidR="00484A44" w:rsidRPr="001E0B3A" w:rsidTr="00F5610E">
        <w:trPr>
          <w:trHeight w:val="255"/>
        </w:trPr>
        <w:tc>
          <w:tcPr>
            <w:tcW w:w="745" w:type="dxa"/>
            <w:tcBorders>
              <w:top w:val="nil"/>
              <w:left w:val="single" w:sz="4" w:space="0" w:color="auto"/>
              <w:bottom w:val="single" w:sz="4" w:space="0" w:color="auto"/>
              <w:right w:val="single" w:sz="4" w:space="0" w:color="auto"/>
            </w:tcBorders>
            <w:noWrap/>
            <w:vAlign w:val="bottom"/>
          </w:tcPr>
          <w:p w:rsidR="00484A44" w:rsidRPr="001E0B3A" w:rsidRDefault="00484A44" w:rsidP="00484A44">
            <w:pPr>
              <w:jc w:val="center"/>
              <w:rPr>
                <w:rFonts w:ascii="Times New Roman" w:hAnsi="Times New Roman"/>
                <w:lang w:val="en-US" w:eastAsia="bg-BG"/>
              </w:rPr>
            </w:pPr>
            <w:r w:rsidRPr="001E0B3A">
              <w:rPr>
                <w:rFonts w:ascii="Times New Roman" w:hAnsi="Times New Roman"/>
                <w:lang w:val="en-US" w:eastAsia="bg-BG"/>
              </w:rPr>
              <w:t>4</w:t>
            </w:r>
          </w:p>
        </w:tc>
        <w:tc>
          <w:tcPr>
            <w:tcW w:w="3508" w:type="dxa"/>
            <w:tcBorders>
              <w:top w:val="single" w:sz="4" w:space="0" w:color="auto"/>
              <w:left w:val="nil"/>
              <w:bottom w:val="single" w:sz="4" w:space="0" w:color="auto"/>
              <w:right w:val="single" w:sz="4" w:space="0" w:color="auto"/>
            </w:tcBorders>
            <w:noWrap/>
            <w:vAlign w:val="bottom"/>
          </w:tcPr>
          <w:p w:rsidR="00484A44" w:rsidRPr="001E0B3A" w:rsidRDefault="00484A44" w:rsidP="00484A44">
            <w:pPr>
              <w:rPr>
                <w:rFonts w:ascii="Times New Roman" w:hAnsi="Times New Roman"/>
                <w:lang w:val="en-US" w:eastAsia="bg-BG"/>
              </w:rPr>
            </w:pPr>
            <w:r w:rsidRPr="001E0B3A">
              <w:rPr>
                <w:rFonts w:ascii="Times New Roman" w:hAnsi="Times New Roman"/>
                <w:lang w:val="en-US"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rsidR="00484A44" w:rsidRPr="001E0B3A" w:rsidRDefault="00484A44" w:rsidP="00484A44">
            <w:pPr>
              <w:jc w:val="right"/>
              <w:rPr>
                <w:rFonts w:ascii="Times New Roman" w:hAnsi="Times New Roman"/>
                <w:lang w:val="en-US" w:eastAsia="bg-BG"/>
              </w:rPr>
            </w:pPr>
            <w:r w:rsidRPr="001E0B3A">
              <w:rPr>
                <w:rFonts w:ascii="Times New Roman" w:hAnsi="Times New Roman"/>
                <w:lang w:val="en-US" w:eastAsia="bg-BG"/>
              </w:rPr>
              <w:t>2</w:t>
            </w:r>
          </w:p>
        </w:tc>
      </w:tr>
    </w:tbl>
    <w:p w:rsidR="00484A44" w:rsidRPr="001E0B3A" w:rsidRDefault="00484A44" w:rsidP="00484A44">
      <w:pPr>
        <w:ind w:left="900"/>
        <w:jc w:val="both"/>
        <w:rPr>
          <w:rFonts w:ascii="Times New Roman" w:hAnsi="Times New Roman"/>
          <w:lang w:val="en-US" w:eastAsia="bg-BG"/>
        </w:rPr>
      </w:pPr>
    </w:p>
    <w:p w:rsidR="00484A44" w:rsidRDefault="00484A44" w:rsidP="00D25A15">
      <w:pPr>
        <w:numPr>
          <w:ilvl w:val="0"/>
          <w:numId w:val="8"/>
        </w:numPr>
        <w:jc w:val="both"/>
        <w:rPr>
          <w:rFonts w:ascii="Times New Roman" w:hAnsi="Times New Roman"/>
          <w:lang w:val="en-US" w:eastAsia="bg-BG"/>
        </w:rPr>
      </w:pPr>
      <w:r w:rsidRPr="001E0B3A">
        <w:rPr>
          <w:rFonts w:ascii="Times New Roman" w:hAnsi="Times New Roman"/>
          <w:lang w:val="en-US" w:eastAsia="bg-BG"/>
        </w:rPr>
        <w:t>За наемателите, ползващи ведомствени жилища се прилага и корекционен коефициент Квж – 1,5.”.</w:t>
      </w:r>
    </w:p>
    <w:p w:rsidR="00290F5F" w:rsidRPr="00290F5F" w:rsidRDefault="003475B8" w:rsidP="00D25A15">
      <w:pPr>
        <w:numPr>
          <w:ilvl w:val="0"/>
          <w:numId w:val="8"/>
        </w:numPr>
        <w:jc w:val="both"/>
        <w:rPr>
          <w:rFonts w:ascii="Times New Roman" w:hAnsi="Times New Roman"/>
          <w:lang w:val="bg-BG" w:eastAsia="bg-BG"/>
        </w:rPr>
      </w:pPr>
      <w:r>
        <w:rPr>
          <w:rFonts w:ascii="Times New Roman" w:hAnsi="Times New Roman"/>
          <w:lang w:val="en-US" w:eastAsia="bg-BG"/>
        </w:rPr>
        <w:t>(</w:t>
      </w:r>
      <w:r>
        <w:rPr>
          <w:rFonts w:ascii="Times New Roman" w:hAnsi="Times New Roman"/>
          <w:lang w:val="bg-BG" w:eastAsia="bg-BG"/>
        </w:rPr>
        <w:t>нова, Протокол №55/26.03.2019 г.</w:t>
      </w:r>
      <w:r>
        <w:rPr>
          <w:rFonts w:ascii="Times New Roman" w:hAnsi="Times New Roman"/>
          <w:lang w:val="en-US" w:eastAsia="bg-BG"/>
        </w:rPr>
        <w:t>)</w:t>
      </w:r>
      <w:r w:rsidR="00290F5F">
        <w:rPr>
          <w:rFonts w:ascii="Times New Roman" w:hAnsi="Times New Roman"/>
          <w:lang w:val="bg-BG" w:eastAsia="bg-BG"/>
        </w:rPr>
        <w:t xml:space="preserve"> </w:t>
      </w:r>
      <w:r w:rsidR="00290F5F" w:rsidRPr="00290F5F">
        <w:rPr>
          <w:rFonts w:ascii="Times New Roman" w:hAnsi="Times New Roman"/>
          <w:lang w:val="bg-BG" w:eastAsia="bg-BG"/>
        </w:rPr>
        <w:t>За социалните жилища не се прилага т. 2.</w:t>
      </w:r>
    </w:p>
    <w:p w:rsidR="003475B8" w:rsidRPr="001E0B3A" w:rsidRDefault="003475B8" w:rsidP="00290F5F">
      <w:pPr>
        <w:ind w:left="900"/>
        <w:jc w:val="both"/>
        <w:rPr>
          <w:rFonts w:ascii="Times New Roman" w:hAnsi="Times New Roman"/>
          <w:lang w:val="en-US" w:eastAsia="bg-BG"/>
        </w:rPr>
      </w:pPr>
    </w:p>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т.Б</w:t>
      </w:r>
      <w:r w:rsidRPr="001E0B3A">
        <w:rPr>
          <w:rFonts w:ascii="Times New Roman" w:eastAsia="Calibri" w:hAnsi="Times New Roman"/>
          <w:u w:val="single"/>
          <w:lang w:val="ru-RU" w:eastAsia="bg-BG"/>
        </w:rPr>
        <w:t>:</w:t>
      </w:r>
      <w:r w:rsidRPr="001E0B3A">
        <w:rPr>
          <w:rFonts w:ascii="Times New Roman" w:eastAsia="Calibri" w:hAnsi="Times New Roman"/>
          <w:lang w:val="ru-RU" w:eastAsia="bg-BG"/>
        </w:rPr>
        <w:t xml:space="preserve">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В зависимост от състоянието и предназначението на отделните обекти, наемната цена</w:t>
      </w:r>
      <w:r w:rsidR="00F11C41" w:rsidRPr="001E0B3A">
        <w:rPr>
          <w:rFonts w:ascii="Times New Roman" w:eastAsia="Calibri" w:hAnsi="Times New Roman"/>
          <w:lang w:val="ru-RU" w:eastAsia="bg-BG"/>
        </w:rPr>
        <w:t xml:space="preserve"> се коригира с К = 0,2 до 2.0</w:t>
      </w:r>
      <w:r w:rsidRPr="001E0B3A">
        <w:rPr>
          <w:rFonts w:ascii="Times New Roman" w:eastAsia="Calibri" w:hAnsi="Times New Roman"/>
          <w:lang w:val="ru-RU" w:eastAsia="bg-BG"/>
        </w:rPr>
        <w:t xml:space="preserve"> </w:t>
      </w:r>
    </w:p>
    <w:p w:rsidR="00484A44" w:rsidRPr="001E0B3A" w:rsidRDefault="00B0266A" w:rsidP="00D25A15">
      <w:pPr>
        <w:numPr>
          <w:ilvl w:val="0"/>
          <w:numId w:val="9"/>
        </w:numPr>
        <w:ind w:left="910" w:hanging="343"/>
        <w:jc w:val="both"/>
        <w:rPr>
          <w:rFonts w:ascii="Times New Roman" w:eastAsia="Calibri" w:hAnsi="Times New Roman"/>
          <w:lang w:val="ru-RU" w:eastAsia="bg-BG"/>
        </w:rPr>
      </w:pPr>
      <w:r w:rsidRPr="00B0266A">
        <w:rPr>
          <w:rFonts w:ascii="Times New Roman" w:eastAsia="Calibri" w:hAnsi="Times New Roman"/>
          <w:bCs/>
          <w:lang w:val="en-US" w:eastAsia="bg-BG"/>
        </w:rPr>
        <w:lastRenderedPageBreak/>
        <w:t>(</w:t>
      </w:r>
      <w:r w:rsidRPr="00B0266A">
        <w:rPr>
          <w:rFonts w:ascii="Times New Roman" w:eastAsia="Calibri" w:hAnsi="Times New Roman"/>
          <w:bCs/>
          <w:lang w:val="bg-BG" w:eastAsia="bg-BG"/>
        </w:rPr>
        <w:t>изм. Протокол №36/19.12.2017 г.</w:t>
      </w:r>
      <w:r w:rsidRPr="00B0266A">
        <w:rPr>
          <w:rFonts w:ascii="Times New Roman" w:eastAsia="Calibri" w:hAnsi="Times New Roman"/>
          <w:bCs/>
          <w:lang w:val="en-US" w:eastAsia="bg-BG"/>
        </w:rPr>
        <w:t>)</w:t>
      </w:r>
      <w:r>
        <w:rPr>
          <w:rFonts w:ascii="Times New Roman" w:eastAsia="Calibri" w:hAnsi="Times New Roman"/>
          <w:bCs/>
          <w:lang w:val="bg-BG" w:eastAsia="bg-BG"/>
        </w:rPr>
        <w:t xml:space="preserve"> </w:t>
      </w:r>
      <w:r w:rsidR="00484A44" w:rsidRPr="001E0B3A">
        <w:rPr>
          <w:rFonts w:ascii="Times New Roman" w:eastAsia="Calibri" w:hAnsi="Times New Roman"/>
          <w:lang w:val="ru-RU" w:eastAsia="bg-BG"/>
        </w:rPr>
        <w:t>Наемните цени се коригират със следните корекционни коефициенти, в зависимост от местонахождението н</w:t>
      </w:r>
      <w:r>
        <w:rPr>
          <w:rFonts w:ascii="Times New Roman" w:eastAsia="Calibri" w:hAnsi="Times New Roman"/>
          <w:lang w:val="ru-RU" w:eastAsia="bg-BG"/>
        </w:rPr>
        <w:t xml:space="preserve">а обекта, съгласно </w:t>
      </w:r>
      <w:r w:rsidRPr="00B0266A">
        <w:rPr>
          <w:rFonts w:ascii="Times New Roman" w:eastAsia="Calibri" w:hAnsi="Times New Roman"/>
          <w:lang w:val="ru-RU" w:eastAsia="bg-BG"/>
        </w:rPr>
        <w:t>Решенията на Общински съвет – Бургас за определяне и промяна на г</w:t>
      </w:r>
      <w:r w:rsidRPr="00B0266A">
        <w:rPr>
          <w:rFonts w:ascii="Times New Roman" w:eastAsia="Calibri" w:hAnsi="Times New Roman"/>
          <w:lang w:val="en" w:eastAsia="bg-BG"/>
        </w:rPr>
        <w:t xml:space="preserve">раниците на зоните в населените места и категориите на вилните зони </w:t>
      </w:r>
      <w:r w:rsidRPr="00B0266A">
        <w:rPr>
          <w:rFonts w:ascii="Times New Roman" w:eastAsia="Calibri" w:hAnsi="Times New Roman"/>
          <w:lang w:val="bg-BG" w:eastAsia="bg-BG"/>
        </w:rPr>
        <w:t>по чл.6 ал.7 от Приложение №2 на Закона за местните данъци и такси</w:t>
      </w:r>
      <w:r w:rsidR="00484A44" w:rsidRPr="001E0B3A">
        <w:rPr>
          <w:rFonts w:ascii="Times New Roman" w:eastAsia="Calibri" w:hAnsi="Times New Roman"/>
          <w:lang w:val="ru-RU" w:eastAsia="bg-BG"/>
        </w:rPr>
        <w:t>.</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І-ва зона – 1.2 до 1.4</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ІІ-ра зона – 1.05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ІІІ-та зона 0.9</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ІV-та зона – 0.45</w:t>
      </w:r>
    </w:p>
    <w:p w:rsidR="00484A44" w:rsidRPr="001E0B3A" w:rsidRDefault="00484A44" w:rsidP="00484A44">
      <w:pPr>
        <w:ind w:firstLine="708"/>
        <w:jc w:val="both"/>
        <w:rPr>
          <w:rFonts w:ascii="Times New Roman" w:eastAsia="Calibri" w:hAnsi="Times New Roman"/>
          <w:lang w:val="ru-RU" w:eastAsia="bg-BG"/>
        </w:rPr>
      </w:pPr>
      <w:r w:rsidRPr="001E0B3A">
        <w:rPr>
          <w:rFonts w:ascii="Times New Roman" w:eastAsia="Calibri" w:hAnsi="Times New Roman"/>
          <w:lang w:val="ru-RU" w:eastAsia="bg-BG"/>
        </w:rPr>
        <w:t>V-та зона – 0.40</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 xml:space="preserve">За инвалиди, ползващи нежилищни помещения се прилага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0,5. </w:t>
      </w:r>
    </w:p>
    <w:p w:rsidR="00484A44" w:rsidRPr="001E0B3A" w:rsidRDefault="00484A44" w:rsidP="00D25A15">
      <w:pPr>
        <w:numPr>
          <w:ilvl w:val="0"/>
          <w:numId w:val="9"/>
        </w:numPr>
        <w:ind w:left="910" w:hanging="343"/>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на помещенията в спортните комплекси се коригират със следните корекционни коефициенти:</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коефициент 0,5 за помещенията за търговска дейност;</w:t>
      </w:r>
    </w:p>
    <w:p w:rsidR="00484A44" w:rsidRPr="001E0B3A" w:rsidRDefault="00484A44" w:rsidP="00D25A15">
      <w:pPr>
        <w:numPr>
          <w:ilvl w:val="0"/>
          <w:numId w:val="2"/>
        </w:numPr>
        <w:jc w:val="both"/>
        <w:rPr>
          <w:rFonts w:ascii="Times New Roman" w:eastAsia="Calibri" w:hAnsi="Times New Roman"/>
          <w:lang w:val="ru-RU" w:eastAsia="bg-BG"/>
        </w:rPr>
      </w:pPr>
      <w:r w:rsidRPr="001E0B3A">
        <w:rPr>
          <w:rFonts w:ascii="Times New Roman" w:eastAsia="Calibri" w:hAnsi="Times New Roman"/>
          <w:lang w:val="ru-RU" w:eastAsia="bg-BG"/>
        </w:rPr>
        <w:t xml:space="preserve">коефициент 0,1 за помещенията, които се ползват за лекарска и рехабилитационна дейност.               </w:t>
      </w:r>
    </w:p>
    <w:p w:rsidR="00484A44" w:rsidRPr="001E0B3A" w:rsidRDefault="00484A44" w:rsidP="00484A44">
      <w:pPr>
        <w:ind w:left="720"/>
        <w:rPr>
          <w:rFonts w:ascii="Times New Roman" w:eastAsia="Calibri" w:hAnsi="Times New Roman"/>
          <w:lang w:val="ru-RU" w:eastAsia="bg-BG"/>
        </w:rPr>
      </w:pPr>
    </w:p>
    <w:p w:rsidR="00484A44" w:rsidRPr="001E0B3A" w:rsidRDefault="00484A44" w:rsidP="00484A44">
      <w:pPr>
        <w:ind w:firstLine="360"/>
        <w:rPr>
          <w:rFonts w:ascii="Times New Roman" w:eastAsia="Calibri" w:hAnsi="Times New Roman"/>
          <w:u w:val="single"/>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u w:val="single"/>
          <w:lang w:val="ru-RU" w:eastAsia="bg-BG"/>
        </w:rPr>
        <w:t>Към т. В</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 xml:space="preserve"> Собствениците (в това число и едноличните търговски дружества с общинско участие) на временни обекти за услуги - без </w:t>
      </w:r>
      <w:r w:rsidRPr="001E0B3A">
        <w:rPr>
          <w:rFonts w:ascii="Times New Roman" w:eastAsia="Calibri" w:hAnsi="Times New Roman"/>
          <w:noProof/>
          <w:lang w:val="ru-RU" w:eastAsia="bg-BG"/>
        </w:rPr>
        <w:t>автоработилници</w:t>
      </w:r>
      <w:r w:rsidRPr="001E0B3A">
        <w:rPr>
          <w:rFonts w:ascii="Times New Roman" w:eastAsia="Calibri" w:hAnsi="Times New Roman"/>
          <w:lang w:val="ru-RU" w:eastAsia="bg-BG"/>
        </w:rPr>
        <w:t xml:space="preserve">, фризьорски и козметични салони, да заплащат наемни цени, изчислени с </w:t>
      </w:r>
      <w:r w:rsidRPr="001E0B3A">
        <w:rPr>
          <w:rFonts w:ascii="Times New Roman" w:eastAsia="Calibri" w:hAnsi="Times New Roman"/>
          <w:noProof/>
          <w:lang w:val="ru-RU" w:eastAsia="bg-BG"/>
        </w:rPr>
        <w:t>корекционен</w:t>
      </w:r>
      <w:r w:rsidRPr="001E0B3A">
        <w:rPr>
          <w:rFonts w:ascii="Times New Roman" w:eastAsia="Calibri" w:hAnsi="Times New Roman"/>
          <w:lang w:val="ru-RU" w:eastAsia="bg-BG"/>
        </w:rPr>
        <w:t xml:space="preserve"> коефициент 0.7, а за инвалидите - коефициент 0.5. </w:t>
      </w:r>
    </w:p>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 xml:space="preserve">              </w:t>
      </w:r>
    </w:p>
    <w:p w:rsidR="00484A44" w:rsidRPr="001E0B3A" w:rsidRDefault="00484A44" w:rsidP="00484A44">
      <w:pPr>
        <w:ind w:firstLine="426"/>
        <w:rPr>
          <w:rFonts w:ascii="Times New Roman" w:eastAsia="Calibri" w:hAnsi="Times New Roman"/>
          <w:u w:val="single"/>
          <w:lang w:val="ru-RU" w:eastAsia="bg-BG"/>
        </w:rPr>
      </w:pPr>
      <w:r w:rsidRPr="001E0B3A">
        <w:rPr>
          <w:rFonts w:ascii="Times New Roman" w:eastAsia="Calibri" w:hAnsi="Times New Roman"/>
          <w:b/>
          <w:u w:val="single"/>
          <w:lang w:val="ru-RU" w:eastAsia="bg-BG"/>
        </w:rPr>
        <w:t>Към т. Д</w:t>
      </w:r>
      <w:r w:rsidRPr="001E0B3A">
        <w:rPr>
          <w:rFonts w:ascii="Times New Roman" w:eastAsia="Calibri" w:hAnsi="Times New Roman"/>
          <w:u w:val="single"/>
          <w:lang w:val="ru-RU" w:eastAsia="bg-BG"/>
        </w:rPr>
        <w:t xml:space="preserve">: </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Наемните цени по новосъздадените в раздел „Д“ разпоредби са валидни само за спортни клубове, отговарящи на следните условия:</w:t>
      </w:r>
    </w:p>
    <w:p w:rsidR="00484A44" w:rsidRPr="001E0B3A"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rsidR="00484A44" w:rsidRDefault="00484A44" w:rsidP="00484A44">
      <w:pPr>
        <w:ind w:firstLine="360"/>
        <w:jc w:val="both"/>
        <w:rPr>
          <w:rFonts w:ascii="Times New Roman" w:eastAsia="Calibri" w:hAnsi="Times New Roman"/>
          <w:lang w:val="ru-RU" w:eastAsia="bg-BG"/>
        </w:rPr>
      </w:pPr>
      <w:r w:rsidRPr="001E0B3A">
        <w:rPr>
          <w:rFonts w:ascii="Times New Roman" w:eastAsia="Calibri" w:hAnsi="Times New Roman"/>
          <w:lang w:val="ru-RU"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rsidR="00BD7095" w:rsidRDefault="00BD7095" w:rsidP="00484A44">
      <w:pPr>
        <w:ind w:firstLine="360"/>
        <w:jc w:val="both"/>
        <w:rPr>
          <w:rFonts w:ascii="Times New Roman" w:eastAsia="Calibri" w:hAnsi="Times New Roman"/>
          <w:lang w:val="ru-RU" w:eastAsia="bg-BG"/>
        </w:rPr>
      </w:pPr>
    </w:p>
    <w:p w:rsidR="00BD7095" w:rsidRPr="00BD7095" w:rsidRDefault="00BD7095" w:rsidP="00BD7095">
      <w:pPr>
        <w:ind w:firstLine="360"/>
        <w:jc w:val="both"/>
        <w:rPr>
          <w:rFonts w:ascii="Times New Roman" w:eastAsia="Calibri" w:hAnsi="Times New Roman"/>
          <w:u w:val="single"/>
          <w:lang w:val="bg-BG" w:eastAsia="bg-BG"/>
        </w:rPr>
      </w:pPr>
      <w:r w:rsidRPr="00BD7095">
        <w:rPr>
          <w:rFonts w:ascii="Times New Roman" w:eastAsia="Calibri" w:hAnsi="Times New Roman"/>
          <w:b/>
          <w:u w:val="single"/>
          <w:lang w:val="bg-BG" w:eastAsia="bg-BG"/>
        </w:rPr>
        <w:t>Към т. Г</w:t>
      </w:r>
      <w:r>
        <w:rPr>
          <w:rFonts w:ascii="Times New Roman" w:eastAsia="Calibri" w:hAnsi="Times New Roman"/>
          <w:b/>
          <w:u w:val="single"/>
          <w:lang w:val="bg-BG" w:eastAsia="bg-BG"/>
        </w:rPr>
        <w:t xml:space="preserve"> </w:t>
      </w:r>
      <w:r w:rsidRPr="00BD7095">
        <w:rPr>
          <w:rFonts w:ascii="Times New Roman" w:eastAsia="Calibri" w:hAnsi="Times New Roman"/>
          <w:bCs/>
          <w:lang w:val="en-US" w:eastAsia="bg-BG"/>
        </w:rPr>
        <w:t>(</w:t>
      </w:r>
      <w:r>
        <w:rPr>
          <w:rFonts w:ascii="Times New Roman" w:eastAsia="Calibri" w:hAnsi="Times New Roman"/>
          <w:bCs/>
          <w:lang w:val="bg-BG" w:eastAsia="bg-BG"/>
        </w:rPr>
        <w:t xml:space="preserve">нова, </w:t>
      </w:r>
      <w:r w:rsidRPr="00BD7095">
        <w:rPr>
          <w:rFonts w:ascii="Times New Roman" w:eastAsia="Calibri" w:hAnsi="Times New Roman"/>
          <w:bCs/>
          <w:lang w:val="bg-BG" w:eastAsia="bg-BG"/>
        </w:rPr>
        <w:t xml:space="preserve"> Протокол №36/19.12.2017 г.</w:t>
      </w:r>
      <w:r w:rsidRPr="00BD7095">
        <w:rPr>
          <w:rFonts w:ascii="Times New Roman" w:eastAsia="Calibri" w:hAnsi="Times New Roman"/>
          <w:bCs/>
          <w:lang w:val="en-US" w:eastAsia="bg-BG"/>
        </w:rPr>
        <w:t>)</w:t>
      </w:r>
      <w:r w:rsidRPr="00E750B5">
        <w:rPr>
          <w:rFonts w:ascii="Times New Roman" w:eastAsia="Calibri" w:hAnsi="Times New Roman"/>
          <w:b/>
          <w:lang w:val="bg-BG" w:eastAsia="bg-BG"/>
        </w:rPr>
        <w:t>:</w:t>
      </w:r>
    </w:p>
    <w:p w:rsidR="00BD7095" w:rsidRPr="00BD7095" w:rsidRDefault="00BD7095" w:rsidP="00BD7095">
      <w:pPr>
        <w:ind w:firstLine="360"/>
        <w:jc w:val="both"/>
        <w:rPr>
          <w:rFonts w:ascii="Times New Roman" w:eastAsia="Calibri" w:hAnsi="Times New Roman"/>
          <w:lang w:val="bg-BG" w:eastAsia="bg-BG"/>
        </w:rPr>
      </w:pPr>
      <w:r>
        <w:rPr>
          <w:rFonts w:ascii="Times New Roman" w:eastAsia="Calibri" w:hAnsi="Times New Roman"/>
          <w:lang w:val="bg-BG" w:eastAsia="bg-BG"/>
        </w:rPr>
        <w:t>1.</w:t>
      </w:r>
      <w:r w:rsidRPr="00BD7095">
        <w:rPr>
          <w:rFonts w:ascii="Times New Roman" w:eastAsia="Calibri" w:hAnsi="Times New Roman"/>
          <w:lang w:val="bg-BG" w:eastAsia="bg-BG"/>
        </w:rPr>
        <w:t>За дворни места ползвани за нежилищни нужди се прилага корекционен коефициент 1,6.</w:t>
      </w:r>
    </w:p>
    <w:p w:rsidR="00BD7095" w:rsidRPr="001E0B3A" w:rsidRDefault="00BD7095" w:rsidP="00BD7095">
      <w:pPr>
        <w:ind w:firstLine="360"/>
        <w:jc w:val="both"/>
        <w:rPr>
          <w:rFonts w:ascii="Times New Roman" w:eastAsia="Calibri" w:hAnsi="Times New Roman"/>
          <w:lang w:val="ru-RU" w:eastAsia="bg-BG"/>
        </w:rPr>
      </w:pPr>
      <w:r>
        <w:rPr>
          <w:rFonts w:ascii="Times New Roman" w:eastAsia="Calibri" w:hAnsi="Times New Roman"/>
          <w:lang w:val="bg-BG" w:eastAsia="bg-BG"/>
        </w:rPr>
        <w:t>2.</w:t>
      </w:r>
      <w:r w:rsidRPr="00BD7095">
        <w:rPr>
          <w:rFonts w:ascii="Times New Roman" w:eastAsia="Calibri" w:hAnsi="Times New Roman"/>
          <w:lang w:val="bg-BG" w:eastAsia="bg-BG"/>
        </w:rPr>
        <w:t>За дворно място към жилище се прилага корекционен коефициент 0,1.</w:t>
      </w:r>
    </w:p>
    <w:p w:rsidR="00484A44" w:rsidRPr="001E0B3A" w:rsidRDefault="00484A44" w:rsidP="00484A44">
      <w:pPr>
        <w:rPr>
          <w:rFonts w:ascii="Times New Roman" w:hAnsi="Times New Roman"/>
          <w:lang w:val="ru-RU"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spacing w:after="200" w:line="276" w:lineRule="auto"/>
        <w:ind w:left="6372" w:firstLine="708"/>
        <w:jc w:val="right"/>
        <w:rPr>
          <w:rFonts w:ascii="Times New Roman" w:eastAsia="Calibri" w:hAnsi="Times New Roman"/>
          <w:b/>
          <w:lang w:val="ru-RU"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8</w:t>
      </w:r>
      <w:r w:rsidRPr="001E0B3A">
        <w:rPr>
          <w:rFonts w:ascii="Times New Roman" w:eastAsia="Calibri" w:hAnsi="Times New Roman"/>
          <w:b/>
          <w:lang w:val="ru-RU" w:eastAsia="bg-BG"/>
        </w:rPr>
        <w:t xml:space="preserve"> </w:t>
      </w:r>
    </w:p>
    <w:p w:rsidR="00484A44" w:rsidRPr="001E0B3A" w:rsidRDefault="00484A44" w:rsidP="00484A44">
      <w:pPr>
        <w:spacing w:after="200" w:line="276" w:lineRule="auto"/>
        <w:jc w:val="center"/>
        <w:rPr>
          <w:rFonts w:ascii="Times New Roman" w:eastAsia="Calibri" w:hAnsi="Times New Roman"/>
          <w:b/>
          <w:lang w:val="ru-RU" w:eastAsia="bg-BG"/>
        </w:rPr>
      </w:pPr>
      <w:r w:rsidRPr="001E0B3A">
        <w:rPr>
          <w:rFonts w:ascii="Times New Roman" w:eastAsia="Calibri" w:hAnsi="Times New Roman"/>
          <w:b/>
          <w:lang w:val="ru-RU" w:eastAsia="bg-BG"/>
        </w:rPr>
        <w:t xml:space="preserve">Цена на услугите за събиране, транспортиране и депониране на битови отпадъци от ПРЕМЕСТВАЕМИ ОБЕКТИ </w:t>
      </w:r>
    </w:p>
    <w:tbl>
      <w:tblPr>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8"/>
        <w:gridCol w:w="661"/>
        <w:gridCol w:w="825"/>
        <w:gridCol w:w="13"/>
        <w:gridCol w:w="652"/>
        <w:gridCol w:w="6"/>
        <w:gridCol w:w="10"/>
        <w:gridCol w:w="823"/>
        <w:gridCol w:w="6"/>
        <w:gridCol w:w="673"/>
        <w:gridCol w:w="10"/>
        <w:gridCol w:w="10"/>
        <w:gridCol w:w="821"/>
        <w:gridCol w:w="9"/>
        <w:gridCol w:w="678"/>
        <w:gridCol w:w="13"/>
        <w:gridCol w:w="838"/>
        <w:gridCol w:w="10"/>
      </w:tblGrid>
      <w:tr w:rsidR="00484A44" w:rsidRPr="001E0B3A" w:rsidTr="00F5610E">
        <w:trPr>
          <w:gridAfter w:val="1"/>
          <w:wAfter w:w="6" w:type="dxa"/>
          <w:trHeight w:val="275"/>
        </w:trPr>
        <w:tc>
          <w:tcPr>
            <w:tcW w:w="3652" w:type="dxa"/>
            <w:vMerge w:val="restart"/>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ЗОНИ</w:t>
            </w:r>
          </w:p>
          <w:p w:rsidR="00484A44" w:rsidRPr="001E0B3A" w:rsidRDefault="00484A44" w:rsidP="00484A44">
            <w:pPr>
              <w:jc w:val="center"/>
              <w:rPr>
                <w:rFonts w:ascii="Times New Roman" w:eastAsia="Calibri" w:hAnsi="Times New Roman"/>
                <w:b/>
                <w:lang w:val="en-US" w:eastAsia="bg-BG"/>
              </w:rPr>
            </w:pPr>
          </w:p>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ДЕЙНОСТИ</w:t>
            </w:r>
          </w:p>
        </w:tc>
        <w:tc>
          <w:tcPr>
            <w:tcW w:w="149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център</w:t>
            </w:r>
          </w:p>
        </w:tc>
        <w:tc>
          <w:tcPr>
            <w:tcW w:w="1497"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1-зона</w:t>
            </w:r>
          </w:p>
        </w:tc>
        <w:tc>
          <w:tcPr>
            <w:tcW w:w="1523" w:type="dxa"/>
            <w:gridSpan w:val="5"/>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2-зона</w:t>
            </w:r>
          </w:p>
        </w:tc>
        <w:tc>
          <w:tcPr>
            <w:tcW w:w="152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3-зона</w:t>
            </w:r>
          </w:p>
        </w:tc>
      </w:tr>
      <w:tr w:rsidR="00484A44" w:rsidRPr="001E0B3A" w:rsidTr="00F5610E">
        <w:trPr>
          <w:gridAfter w:val="1"/>
          <w:wAfter w:w="6" w:type="dxa"/>
          <w:trHeight w:val="245"/>
        </w:trPr>
        <w:tc>
          <w:tcPr>
            <w:tcW w:w="3652" w:type="dxa"/>
            <w:vMerge/>
            <w:shd w:val="clear" w:color="auto" w:fill="auto"/>
          </w:tcPr>
          <w:p w:rsidR="00484A44" w:rsidRPr="001E0B3A" w:rsidRDefault="00484A44" w:rsidP="00484A44">
            <w:pPr>
              <w:jc w:val="center"/>
              <w:rPr>
                <w:rFonts w:ascii="Times New Roman" w:eastAsia="Calibri" w:hAnsi="Times New Roman"/>
                <w:b/>
                <w:lang w:val="en-US" w:eastAsia="bg-BG"/>
              </w:rPr>
            </w:pPr>
          </w:p>
        </w:tc>
        <w:tc>
          <w:tcPr>
            <w:tcW w:w="661"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9"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83"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40" w:type="dxa"/>
            <w:gridSpan w:val="3"/>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c>
          <w:tcPr>
            <w:tcW w:w="691"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ден</w:t>
            </w:r>
          </w:p>
        </w:tc>
        <w:tc>
          <w:tcPr>
            <w:tcW w:w="838"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 xml:space="preserve">на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месец</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 xml:space="preserve">Обществено хранене </w:t>
            </w:r>
          </w:p>
        </w:tc>
      </w:tr>
      <w:tr w:rsidR="00484A44" w:rsidRPr="001E0B3A" w:rsidTr="00F5610E">
        <w:trPr>
          <w:gridAfter w:val="1"/>
          <w:wAfter w:w="6" w:type="dxa"/>
          <w:trHeight w:val="27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с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0,70</w:t>
            </w:r>
          </w:p>
        </w:tc>
      </w:tr>
      <w:tr w:rsidR="00484A44" w:rsidRPr="001E0B3A" w:rsidTr="00F5610E">
        <w:trPr>
          <w:gridAfter w:val="1"/>
          <w:wAfter w:w="6" w:type="dxa"/>
          <w:trHeight w:val="245"/>
        </w:trPr>
        <w:tc>
          <w:tcPr>
            <w:tcW w:w="3652" w:type="dxa"/>
            <w:shd w:val="clear" w:color="auto" w:fill="auto"/>
          </w:tcPr>
          <w:p w:rsidR="00484A44" w:rsidRPr="001E0B3A" w:rsidRDefault="00484A44" w:rsidP="00484A44">
            <w:pPr>
              <w:rPr>
                <w:rFonts w:ascii="Times New Roman" w:eastAsia="Calibri" w:hAnsi="Times New Roman"/>
                <w:lang w:val="ru-RU" w:eastAsia="bg-BG"/>
              </w:rPr>
            </w:pPr>
            <w:r w:rsidRPr="001E0B3A">
              <w:rPr>
                <w:rFonts w:ascii="Times New Roman" w:eastAsia="Calibri" w:hAnsi="Times New Roman"/>
                <w:lang w:val="ru-RU" w:eastAsia="bg-BG"/>
              </w:rPr>
              <w:t>без кухня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0,50</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селскостопанска продукция</w:t>
            </w:r>
          </w:p>
        </w:tc>
      </w:tr>
      <w:tr w:rsidR="00484A44" w:rsidRPr="001E0B3A" w:rsidTr="00F5610E">
        <w:trPr>
          <w:gridAfter w:val="1"/>
          <w:wAfter w:w="6" w:type="dxa"/>
          <w:trHeight w:val="504"/>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сергия, маса ,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 </w:t>
            </w:r>
            <w:r w:rsidRPr="001E0B3A">
              <w:rPr>
                <w:rFonts w:ascii="Times New Roman" w:eastAsia="Calibri" w:hAnsi="Times New Roman"/>
                <w:b/>
                <w:lang w:val="ru-RU" w:eastAsia="bg-BG"/>
              </w:rPr>
              <w:t>(в лв./м2)</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480"/>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лек автомобил или ремарке, </w:t>
            </w:r>
            <w:r w:rsidRPr="001E0B3A">
              <w:rPr>
                <w:rFonts w:ascii="Times New Roman" w:eastAsia="Calibri" w:hAnsi="Times New Roman"/>
                <w:b/>
                <w:lang w:val="ru-RU" w:eastAsia="bg-BG"/>
              </w:rPr>
              <w:t>(в лв./на автомобил)</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1,4</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15,0</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микробус </w:t>
            </w:r>
          </w:p>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(в лв./на микробус)</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23,0</w:t>
            </w:r>
          </w:p>
        </w:tc>
      </w:tr>
      <w:tr w:rsidR="00484A44" w:rsidRPr="001E0B3A" w:rsidTr="00F5610E">
        <w:trPr>
          <w:gridAfter w:val="1"/>
          <w:wAfter w:w="6" w:type="dxa"/>
          <w:trHeight w:val="555"/>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от товарен автомобил или ремарке, </w:t>
            </w:r>
            <w:r w:rsidRPr="001E0B3A">
              <w:rPr>
                <w:rFonts w:ascii="Times New Roman" w:eastAsia="Calibri" w:hAnsi="Times New Roman"/>
                <w:b/>
                <w:lang w:val="ru-RU" w:eastAsia="bg-BG"/>
              </w:rPr>
              <w:t>(в лв./на товар.автом.)</w:t>
            </w:r>
          </w:p>
        </w:tc>
        <w:tc>
          <w:tcPr>
            <w:tcW w:w="1499" w:type="dxa"/>
            <w:gridSpan w:val="3"/>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 xml:space="preserve">не се </w:t>
            </w:r>
          </w:p>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разрешава</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40,0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35,0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2,0</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29,0</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хранителни стоки</w:t>
            </w:r>
          </w:p>
        </w:tc>
      </w:tr>
      <w:tr w:rsidR="00484A44" w:rsidRPr="001E0B3A" w:rsidTr="00F5610E">
        <w:trPr>
          <w:gridAfter w:val="1"/>
          <w:wAfter w:w="6" w:type="dxa"/>
          <w:trHeight w:val="260"/>
        </w:trPr>
        <w:tc>
          <w:tcPr>
            <w:tcW w:w="3652" w:type="dxa"/>
            <w:shd w:val="clear" w:color="auto" w:fill="auto"/>
          </w:tcPr>
          <w:p w:rsidR="00484A44" w:rsidRPr="001E0B3A" w:rsidRDefault="00484A44" w:rsidP="00484A44">
            <w:pPr>
              <w:jc w:val="both"/>
              <w:rPr>
                <w:rFonts w:ascii="Times New Roman" w:eastAsia="Calibri" w:hAnsi="Times New Roman"/>
                <w:lang w:val="en-US" w:eastAsia="bg-BG"/>
              </w:rPr>
            </w:pPr>
            <w:r w:rsidRPr="001E0B3A">
              <w:rPr>
                <w:rFonts w:ascii="Times New Roman" w:eastAsia="Calibri" w:hAnsi="Times New Roman"/>
                <w:lang w:val="en-US" w:eastAsia="bg-BG"/>
              </w:rPr>
              <w:t>царевица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9,0</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8,0</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7,0</w:t>
            </w:r>
          </w:p>
        </w:tc>
      </w:tr>
      <w:tr w:rsidR="00484A44" w:rsidRPr="001E0B3A" w:rsidTr="00F5610E">
        <w:trPr>
          <w:gridAfter w:val="1"/>
          <w:wAfter w:w="6" w:type="dxa"/>
          <w:trHeight w:val="1192"/>
        </w:trPr>
        <w:tc>
          <w:tcPr>
            <w:tcW w:w="3652" w:type="dxa"/>
            <w:shd w:val="clear" w:color="auto" w:fill="auto"/>
          </w:tcPr>
          <w:p w:rsidR="00484A44" w:rsidRPr="001E0B3A" w:rsidRDefault="00484A44" w:rsidP="00484A44">
            <w:pPr>
              <w:jc w:val="both"/>
              <w:rPr>
                <w:rFonts w:ascii="Times New Roman" w:eastAsia="Calibri" w:hAnsi="Times New Roman"/>
                <w:lang w:val="ru-RU" w:eastAsia="bg-BG"/>
              </w:rPr>
            </w:pPr>
            <w:r w:rsidRPr="001E0B3A">
              <w:rPr>
                <w:rFonts w:ascii="Times New Roman" w:eastAsia="Calibri" w:hAnsi="Times New Roman"/>
                <w:lang w:val="ru-RU" w:eastAsia="bg-BG"/>
              </w:rPr>
              <w:t xml:space="preserve">сладолед, сок, сандвичи, пакетирани захарни изделия, пуканки, закуски, пици, бонбони, ядки, сушени плодове </w:t>
            </w:r>
          </w:p>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45"/>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цветя</w:t>
            </w:r>
          </w:p>
        </w:tc>
      </w:tr>
      <w:tr w:rsidR="00484A44" w:rsidRPr="001E0B3A" w:rsidTr="00F5610E">
        <w:trPr>
          <w:gridAfter w:val="1"/>
          <w:wAfter w:w="6" w:type="dxa"/>
          <w:trHeight w:val="238"/>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en-US" w:eastAsia="bg-BG"/>
              </w:rPr>
              <w:t xml:space="preserve">целогодишно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5,8</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gridAfter w:val="1"/>
          <w:wAfter w:w="6" w:type="dxa"/>
          <w:trHeight w:val="22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за празници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260"/>
        </w:trPr>
        <w:tc>
          <w:tcPr>
            <w:tcW w:w="9700" w:type="dxa"/>
            <w:gridSpan w:val="17"/>
            <w:shd w:val="clear" w:color="auto" w:fill="auto"/>
          </w:tcPr>
          <w:p w:rsidR="00484A44" w:rsidRPr="001E0B3A" w:rsidRDefault="00484A44" w:rsidP="00484A44">
            <w:pPr>
              <w:jc w:val="both"/>
              <w:rPr>
                <w:rFonts w:ascii="Times New Roman" w:eastAsia="Calibri" w:hAnsi="Times New Roman"/>
                <w:b/>
                <w:u w:val="single"/>
                <w:lang w:val="en-US" w:eastAsia="bg-BG"/>
              </w:rPr>
            </w:pPr>
            <w:r w:rsidRPr="001E0B3A">
              <w:rPr>
                <w:rFonts w:ascii="Times New Roman" w:eastAsia="Calibri" w:hAnsi="Times New Roman"/>
                <w:b/>
                <w:u w:val="single"/>
                <w:lang w:val="en-US" w:eastAsia="bg-BG"/>
              </w:rPr>
              <w:t>Продажба на промишлени стоки</w:t>
            </w:r>
          </w:p>
        </w:tc>
      </w:tr>
      <w:tr w:rsidR="00484A44" w:rsidRPr="001E0B3A" w:rsidTr="00F5610E">
        <w:trPr>
          <w:gridAfter w:val="1"/>
          <w:wAfter w:w="6" w:type="dxa"/>
          <w:trHeight w:val="633"/>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очила, аксесоари за мобил.тел.,шапки, чорапи и др.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8"/>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lang w:val="ru-RU" w:eastAsia="bg-BG"/>
              </w:rPr>
              <w:t xml:space="preserve">мартеници, сурвачки, коледни и великденски сувенири </w:t>
            </w:r>
            <w:r w:rsidRPr="001E0B3A">
              <w:rPr>
                <w:rFonts w:ascii="Times New Roman" w:eastAsia="Calibri" w:hAnsi="Times New Roman"/>
                <w:b/>
                <w:lang w:val="ru-RU"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0,6</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w:t>
            </w:r>
          </w:p>
        </w:tc>
      </w:tr>
      <w:tr w:rsidR="00484A44" w:rsidRPr="001E0B3A" w:rsidTr="00F5610E">
        <w:trPr>
          <w:gridAfter w:val="1"/>
          <w:wAfter w:w="6" w:type="dxa"/>
          <w:trHeight w:val="512"/>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 xml:space="preserve">плажни стоки, конфекция и др.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0,35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4,6</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1,15</w:t>
            </w:r>
          </w:p>
        </w:tc>
      </w:tr>
      <w:tr w:rsidR="00484A44" w:rsidRPr="001E0B3A" w:rsidTr="00F5610E">
        <w:trPr>
          <w:gridAfter w:val="1"/>
          <w:wAfter w:w="6" w:type="dxa"/>
          <w:trHeight w:val="817"/>
        </w:trPr>
        <w:tc>
          <w:tcPr>
            <w:tcW w:w="3652" w:type="dxa"/>
            <w:shd w:val="clear" w:color="auto" w:fill="auto"/>
          </w:tcPr>
          <w:p w:rsidR="00484A44" w:rsidRPr="001E0B3A" w:rsidRDefault="00484A44" w:rsidP="00484A44">
            <w:pPr>
              <w:jc w:val="both"/>
              <w:rPr>
                <w:rFonts w:ascii="Times New Roman" w:eastAsia="Calibri" w:hAnsi="Times New Roman"/>
                <w:b/>
                <w:lang w:val="en-US" w:eastAsia="bg-BG"/>
              </w:rPr>
            </w:pPr>
            <w:r w:rsidRPr="001E0B3A">
              <w:rPr>
                <w:rFonts w:ascii="Times New Roman" w:eastAsia="Calibri" w:hAnsi="Times New Roman"/>
                <w:lang w:val="ru-RU" w:eastAsia="bg-BG"/>
              </w:rPr>
              <w:t>Услуги: фризьори, бръснари, обущари, шивачи и др</w:t>
            </w:r>
            <w:r w:rsidRPr="001E0B3A">
              <w:rPr>
                <w:rFonts w:ascii="Times New Roman" w:eastAsia="Calibri" w:hAnsi="Times New Roman"/>
                <w:b/>
                <w:lang w:val="ru-RU" w:eastAsia="bg-BG"/>
              </w:rPr>
              <w:t xml:space="preserve">. </w:t>
            </w:r>
            <w:r w:rsidRPr="001E0B3A">
              <w:rPr>
                <w:rFonts w:ascii="Times New Roman" w:eastAsia="Calibri" w:hAnsi="Times New Roman"/>
                <w:b/>
                <w:lang w:val="en-US" w:eastAsia="bg-BG"/>
              </w:rPr>
              <w:t>(в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0,2</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0,9</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0,7</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0,4</w:t>
            </w:r>
          </w:p>
        </w:tc>
      </w:tr>
      <w:tr w:rsidR="00484A44" w:rsidRPr="001E0B3A" w:rsidTr="00F5610E">
        <w:trPr>
          <w:gridAfter w:val="1"/>
          <w:wAfter w:w="6" w:type="dxa"/>
          <w:trHeight w:val="519"/>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Продажба на вестници, списания, книги, книжарски стоки (в лв./м2)</w:t>
            </w:r>
          </w:p>
        </w:tc>
        <w:tc>
          <w:tcPr>
            <w:tcW w:w="66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3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1,7</w:t>
            </w:r>
          </w:p>
        </w:tc>
        <w:tc>
          <w:tcPr>
            <w:tcW w:w="658"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3"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0"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91"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8"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r w:rsidR="00484A44" w:rsidRPr="001E0B3A" w:rsidTr="00F5610E">
        <w:trPr>
          <w:trHeight w:val="841"/>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Промоции, ревюта, изложения, концерти и др. с търговска и рекламна цел ( в лв./м2 )</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1"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3"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99" w:type="dxa"/>
            <w:gridSpan w:val="4"/>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0,15</w:t>
            </w:r>
          </w:p>
        </w:tc>
        <w:tc>
          <w:tcPr>
            <w:tcW w:w="821"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2,3</w:t>
            </w:r>
          </w:p>
        </w:tc>
      </w:tr>
      <w:tr w:rsidR="00484A44" w:rsidRPr="001E0B3A" w:rsidTr="00F5610E">
        <w:trPr>
          <w:trHeight w:val="767"/>
        </w:trPr>
        <w:tc>
          <w:tcPr>
            <w:tcW w:w="3652" w:type="dxa"/>
            <w:shd w:val="clear" w:color="auto" w:fill="auto"/>
          </w:tcPr>
          <w:p w:rsidR="00484A44" w:rsidRPr="001E0B3A" w:rsidRDefault="00484A44" w:rsidP="00484A44">
            <w:pPr>
              <w:jc w:val="both"/>
              <w:rPr>
                <w:rFonts w:ascii="Times New Roman" w:eastAsia="Calibri" w:hAnsi="Times New Roman"/>
                <w:b/>
                <w:lang w:val="ru-RU" w:eastAsia="bg-BG"/>
              </w:rPr>
            </w:pPr>
            <w:r w:rsidRPr="001E0B3A">
              <w:rPr>
                <w:rFonts w:ascii="Times New Roman" w:eastAsia="Calibri" w:hAnsi="Times New Roman"/>
                <w:b/>
                <w:lang w:val="ru-RU" w:eastAsia="bg-BG"/>
              </w:rPr>
              <w:t>Стрелбища,панорами развлекателни съоръжения (лв./м2)</w:t>
            </w:r>
          </w:p>
        </w:tc>
        <w:tc>
          <w:tcPr>
            <w:tcW w:w="657"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25" w:type="dxa"/>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65"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39"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79"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4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c>
          <w:tcPr>
            <w:tcW w:w="687" w:type="dxa"/>
            <w:gridSpan w:val="2"/>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0,08</w:t>
            </w:r>
          </w:p>
        </w:tc>
        <w:tc>
          <w:tcPr>
            <w:tcW w:w="861" w:type="dxa"/>
            <w:gridSpan w:val="3"/>
            <w:shd w:val="clear" w:color="auto" w:fill="auto"/>
          </w:tcPr>
          <w:p w:rsidR="00484A44" w:rsidRPr="001E0B3A" w:rsidRDefault="00484A44" w:rsidP="00484A44">
            <w:pPr>
              <w:jc w:val="center"/>
              <w:rPr>
                <w:rFonts w:ascii="Times New Roman" w:eastAsia="Calibri" w:hAnsi="Times New Roman"/>
                <w:b/>
                <w:lang w:val="en-US" w:eastAsia="bg-BG"/>
              </w:rPr>
            </w:pPr>
            <w:r w:rsidRPr="001E0B3A">
              <w:rPr>
                <w:rFonts w:ascii="Times New Roman" w:eastAsia="Calibri" w:hAnsi="Times New Roman"/>
                <w:b/>
                <w:lang w:val="en-US" w:eastAsia="bg-BG"/>
              </w:rPr>
              <w:t>1,2</w:t>
            </w:r>
          </w:p>
        </w:tc>
      </w:tr>
    </w:tbl>
    <w:p w:rsidR="00484A44" w:rsidRPr="001E0B3A" w:rsidRDefault="00484A44" w:rsidP="00484A44">
      <w:pPr>
        <w:rPr>
          <w:rFonts w:ascii="Times New Roman" w:eastAsia="Calibri" w:hAnsi="Times New Roman"/>
          <w:lang w:val="en-US" w:eastAsia="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jc w:val="right"/>
        <w:rPr>
          <w:rFonts w:ascii="Times New Roman" w:eastAsia="Calibri" w:hAnsi="Times New Roman"/>
          <w:b/>
          <w:lang w:val="en-US" w:eastAsia="bg-BG"/>
        </w:rPr>
      </w:pPr>
      <w:r w:rsidRPr="001E0B3A">
        <w:rPr>
          <w:rFonts w:ascii="Times New Roman" w:eastAsia="Calibri" w:hAnsi="Times New Roman"/>
          <w:b/>
          <w:lang w:val="ru-RU" w:eastAsia="bg-BG"/>
        </w:rPr>
        <w:lastRenderedPageBreak/>
        <w:t xml:space="preserve">Приложение № </w:t>
      </w:r>
      <w:r w:rsidRPr="001E0B3A">
        <w:rPr>
          <w:rFonts w:ascii="Times New Roman" w:eastAsia="Calibri" w:hAnsi="Times New Roman"/>
          <w:b/>
          <w:lang w:val="en-US" w:eastAsia="bg-BG"/>
        </w:rPr>
        <w:t>9</w:t>
      </w:r>
    </w:p>
    <w:p w:rsidR="00484A44" w:rsidRPr="001E0B3A" w:rsidRDefault="00484A44" w:rsidP="00484A44">
      <w:pPr>
        <w:rPr>
          <w:rFonts w:ascii="Times New Roman" w:eastAsiaTheme="minorHAnsi" w:hAnsi="Times New Roman"/>
          <w:lang w:val="en-US"/>
        </w:rPr>
      </w:pPr>
    </w:p>
    <w:p w:rsidR="00484A44" w:rsidRPr="001E0B3A" w:rsidRDefault="00484A44" w:rsidP="00484A44">
      <w:pPr>
        <w:jc w:val="center"/>
        <w:rPr>
          <w:rFonts w:ascii="Times New Roman" w:eastAsia="Calibri" w:hAnsi="Times New Roman"/>
          <w:b/>
          <w:lang w:val="ru-RU" w:eastAsia="bg-BG"/>
        </w:rPr>
      </w:pPr>
      <w:r w:rsidRPr="001E0B3A">
        <w:rPr>
          <w:rFonts w:ascii="Times New Roman" w:eastAsia="Calibri" w:hAnsi="Times New Roman"/>
          <w:b/>
          <w:lang w:val="ru-RU"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rsidR="00484A44" w:rsidRPr="001E0B3A" w:rsidRDefault="00484A44" w:rsidP="00484A44">
      <w:pPr>
        <w:jc w:val="center"/>
        <w:rPr>
          <w:rFonts w:ascii="Times New Roman" w:hAnsi="Times New Roman"/>
          <w:lang w:val="en-US"/>
        </w:rPr>
      </w:pPr>
    </w:p>
    <w:tbl>
      <w:tblPr>
        <w:tblW w:w="9765" w:type="dxa"/>
        <w:tblInd w:w="40" w:type="dxa"/>
        <w:tblLayout w:type="fixed"/>
        <w:tblCellMar>
          <w:left w:w="10" w:type="dxa"/>
          <w:right w:w="10" w:type="dxa"/>
        </w:tblCellMar>
        <w:tblLook w:val="04A0" w:firstRow="1" w:lastRow="0" w:firstColumn="1" w:lastColumn="0" w:noHBand="0" w:noVBand="1"/>
      </w:tblPr>
      <w:tblGrid>
        <w:gridCol w:w="482"/>
        <w:gridCol w:w="4155"/>
        <w:gridCol w:w="2182"/>
        <w:gridCol w:w="187"/>
        <w:gridCol w:w="2759"/>
      </w:tblGrid>
      <w:tr w:rsidR="00484A44" w:rsidRPr="001E0B3A" w:rsidTr="00ED37B5">
        <w:trPr>
          <w:trHeight w:val="62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разрешителни по чл.52, ал.1, т.3 и чл.60 от Закона за водите:</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250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130 лв.</w:t>
            </w:r>
          </w:p>
        </w:tc>
      </w:tr>
      <w:tr w:rsidR="00484A44" w:rsidRPr="001E0B3A" w:rsidTr="00ED37B5">
        <w:trPr>
          <w:trHeight w:val="64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6524"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100 лв.</w:t>
            </w:r>
          </w:p>
        </w:tc>
      </w:tr>
      <w:tr w:rsidR="00484A44" w:rsidRPr="001E0B3A" w:rsidTr="00ED37B5">
        <w:trPr>
          <w:trHeight w:val="59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II.</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Такси за водовземане от минерални води:</w:t>
            </w:r>
          </w:p>
        </w:tc>
      </w:tr>
      <w:tr w:rsidR="00484A44" w:rsidRPr="001E0B3A" w:rsidTr="00ED37B5">
        <w:trPr>
          <w:trHeight w:val="648"/>
        </w:trPr>
        <w:tc>
          <w:tcPr>
            <w:tcW w:w="482"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Размерът на таксата – Е (лв./куб. м)</w:t>
            </w:r>
          </w:p>
        </w:tc>
      </w:tr>
      <w:tr w:rsidR="00484A44" w:rsidRPr="001E0B3A" w:rsidTr="00ED37B5">
        <w:trPr>
          <w:trHeight w:val="765"/>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30°С &lt; t &lt;=50 °С</w:t>
            </w:r>
          </w:p>
        </w:tc>
      </w:tr>
      <w:tr w:rsidR="00484A44" w:rsidRPr="001E0B3A" w:rsidTr="00ED37B5">
        <w:trPr>
          <w:trHeight w:val="128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1.</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r>
      <w:tr w:rsidR="00484A44" w:rsidRPr="001E0B3A" w:rsidTr="00ED37B5">
        <w:trPr>
          <w:trHeight w:val="1853"/>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2.</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профилактика, когато минералните води се ползват чрез лечебни и</w:t>
            </w:r>
            <w:r w:rsidRPr="001E0B3A">
              <w:rPr>
                <w:rFonts w:ascii="Times New Roman" w:eastAsiaTheme="minorHAnsi" w:hAnsi="Times New Roman"/>
                <w:lang w:val="en-US"/>
              </w:rPr>
              <w:t xml:space="preserve"> </w:t>
            </w:r>
            <w:r w:rsidRPr="001E0B3A">
              <w:rPr>
                <w:rFonts w:ascii="Times New Roman" w:eastAsiaTheme="minorHAnsi" w:hAnsi="Times New Roman"/>
                <w:lang w:val="bg-BG"/>
              </w:rPr>
              <w:t>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0,80</w:t>
            </w:r>
          </w:p>
        </w:tc>
      </w:tr>
      <w:tr w:rsidR="00484A44" w:rsidRPr="001E0B3A" w:rsidTr="00ED37B5">
        <w:trPr>
          <w:trHeight w:val="831"/>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3.</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4.</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0,05</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5.</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0,70</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6.</w:t>
            </w: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p w:rsidR="00484A44" w:rsidRPr="001E0B3A" w:rsidRDefault="00484A44" w:rsidP="00484A44">
            <w:pPr>
              <w:rPr>
                <w:rFonts w:ascii="Times New Roman" w:hAnsi="Times New Roman"/>
              </w:rPr>
            </w:pPr>
            <w:r w:rsidRPr="001E0B3A">
              <w:rPr>
                <w:rFonts w:ascii="Times New Roman" w:eastAsiaTheme="minorHAnsi" w:hAnsi="Times New Roman"/>
                <w:lang w:val="bg-BG"/>
              </w:rPr>
              <w:t>1,50</w:t>
            </w:r>
          </w:p>
          <w:p w:rsidR="00484A44" w:rsidRPr="001E0B3A" w:rsidRDefault="00484A44" w:rsidP="00484A44">
            <w:pPr>
              <w:rPr>
                <w:rFonts w:ascii="Times New Roman" w:hAnsi="Times New Roman"/>
                <w:lang w:val="en-US"/>
              </w:rPr>
            </w:pPr>
          </w:p>
        </w:tc>
      </w:tr>
      <w:tr w:rsidR="00484A44" w:rsidRPr="001E0B3A" w:rsidTr="00ED37B5">
        <w:trPr>
          <w:trHeight w:val="938"/>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en-US"/>
              </w:rPr>
              <w:t>III</w:t>
            </w:r>
            <w:r w:rsidRPr="001E0B3A">
              <w:rPr>
                <w:rFonts w:ascii="Times New Roman" w:eastAsiaTheme="minorHAnsi" w:hAnsi="Times New Roman"/>
                <w:bCs/>
                <w:lang w:val="bg-BG"/>
              </w:rPr>
              <w:t>.</w:t>
            </w:r>
            <w:r w:rsidRPr="001E0B3A">
              <w:rPr>
                <w:rFonts w:ascii="Times New Roman" w:eastAsiaTheme="minorHAnsi" w:hAnsi="Times New Roman"/>
                <w:bCs/>
                <w:u w:val="single"/>
                <w:lang w:val="bg-BG"/>
              </w:rPr>
              <w:t xml:space="preserve"> </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r w:rsidRPr="001E0B3A">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1E0B3A" w:rsidTr="00ED37B5">
        <w:trPr>
          <w:trHeight w:val="97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484A44" w:rsidRPr="001E0B3A" w:rsidRDefault="00484A44" w:rsidP="00484A44">
            <w:pPr>
              <w:rPr>
                <w:rFonts w:ascii="Times New Roman" w:eastAsiaTheme="minorHAnsi" w:hAnsi="Times New Roman"/>
                <w:lang w:val="bg-BG"/>
              </w:rPr>
            </w:pPr>
          </w:p>
        </w:tc>
        <w:tc>
          <w:tcPr>
            <w:tcW w:w="4155"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0,90 лв./м</w:t>
            </w:r>
            <w:r w:rsidRPr="001E0B3A">
              <w:rPr>
                <w:rFonts w:ascii="Times New Roman" w:eastAsiaTheme="minorHAnsi" w:hAnsi="Times New Roman"/>
                <w:position w:val="7"/>
                <w:lang w:val="bg-BG"/>
              </w:rPr>
              <w:t>2</w:t>
            </w:r>
          </w:p>
        </w:tc>
      </w:tr>
      <w:tr w:rsidR="00484A44" w:rsidRPr="001E0B3A" w:rsidTr="00ED37B5">
        <w:trPr>
          <w:trHeight w:val="979"/>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IV.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ED37B5" w:rsidRDefault="00ED37B5" w:rsidP="00484A44">
            <w:pPr>
              <w:rPr>
                <w:rFonts w:ascii="Times New Roman" w:hAnsi="Times New Roman"/>
              </w:rPr>
            </w:pPr>
            <w:r w:rsidRPr="00ED37B5">
              <w:rPr>
                <w:rFonts w:ascii="Times New Roman" w:eastAsiaTheme="minorHAnsi" w:hAnsi="Times New Roman"/>
                <w:bCs/>
                <w:lang w:val="bg-BG"/>
              </w:rPr>
              <w:t>Такси за водовземане от повърхностни води</w:t>
            </w:r>
            <w:r w:rsidR="00513C67">
              <w:rPr>
                <w:rFonts w:ascii="Times New Roman" w:eastAsiaTheme="minorHAnsi" w:hAnsi="Times New Roman"/>
                <w:bCs/>
                <w:lang w:val="bg-BG"/>
              </w:rPr>
              <w:t xml:space="preserve"> </w:t>
            </w:r>
            <w:r w:rsidR="00513C67" w:rsidRPr="00513C67">
              <w:rPr>
                <w:rFonts w:ascii="Times New Roman" w:eastAsiaTheme="minorHAnsi" w:hAnsi="Times New Roman"/>
                <w:bCs/>
                <w:lang w:val="en-US"/>
              </w:rPr>
              <w:t>(</w:t>
            </w:r>
            <w:r w:rsidR="00513C67">
              <w:rPr>
                <w:rFonts w:ascii="Times New Roman" w:eastAsiaTheme="minorHAnsi" w:hAnsi="Times New Roman"/>
                <w:bCs/>
                <w:lang w:val="bg-BG"/>
              </w:rPr>
              <w:t>изм. Протокол №43/26.06.2018</w:t>
            </w:r>
            <w:r w:rsidR="00513C67" w:rsidRPr="00513C67">
              <w:rPr>
                <w:rFonts w:ascii="Times New Roman" w:eastAsiaTheme="minorHAnsi" w:hAnsi="Times New Roman"/>
                <w:bCs/>
                <w:lang w:val="bg-BG"/>
              </w:rPr>
              <w:t xml:space="preserve"> г.</w:t>
            </w:r>
            <w:r w:rsidR="00513C67" w:rsidRPr="00513C67">
              <w:rPr>
                <w:rFonts w:ascii="Times New Roman" w:eastAsiaTheme="minorHAnsi" w:hAnsi="Times New Roman"/>
                <w:bCs/>
                <w:lang w:val="en-US"/>
              </w:rPr>
              <w:t>)</w:t>
            </w:r>
            <w:r w:rsidRPr="00ED37B5">
              <w:rPr>
                <w:rFonts w:ascii="Times New Roman" w:eastAsiaTheme="minorHAnsi" w:hAnsi="Times New Roman"/>
                <w:bCs/>
                <w:lang w:val="bg-BG"/>
              </w:rPr>
              <w:t>:</w:t>
            </w:r>
          </w:p>
        </w:tc>
      </w:tr>
      <w:tr w:rsidR="00ED37B5" w:rsidRPr="001E0B3A" w:rsidTr="00ED37B5">
        <w:trPr>
          <w:trHeight w:val="629"/>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1E0B3A" w:rsidRDefault="00ED37B5"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ED37B5" w:rsidRPr="00ED37B5" w:rsidRDefault="00ED37B5" w:rsidP="00484A44">
            <w:pPr>
              <w:rPr>
                <w:rFonts w:ascii="Times New Roman" w:eastAsiaTheme="minorHAnsi" w:hAnsi="Times New Roman"/>
                <w:bCs/>
                <w:lang w:val="bg-BG"/>
              </w:rPr>
            </w:pPr>
            <w:r w:rsidRPr="00ED37B5">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V.</w:t>
            </w: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eastAsiaTheme="minorHAnsi" w:hAnsi="Times New Roman"/>
                <w:bCs/>
                <w:lang w:val="bg-BG"/>
              </w:rPr>
              <w:t>Такса за ползване на воден обект</w:t>
            </w:r>
            <w:r w:rsidR="00901479">
              <w:rPr>
                <w:rFonts w:ascii="Times New Roman" w:eastAsiaTheme="minorHAnsi" w:hAnsi="Times New Roman"/>
                <w:bCs/>
                <w:lang w:val="bg-BG"/>
              </w:rPr>
              <w:t xml:space="preserve"> </w:t>
            </w:r>
            <w:r w:rsidR="00901479" w:rsidRPr="00901479">
              <w:rPr>
                <w:rFonts w:ascii="Times New Roman" w:eastAsiaTheme="minorHAnsi" w:hAnsi="Times New Roman"/>
                <w:bCs/>
                <w:lang w:val="en-US"/>
              </w:rPr>
              <w:t>(</w:t>
            </w:r>
            <w:r w:rsidR="00901479" w:rsidRPr="00901479">
              <w:rPr>
                <w:rFonts w:ascii="Times New Roman" w:eastAsiaTheme="minorHAnsi" w:hAnsi="Times New Roman"/>
                <w:bCs/>
                <w:lang w:val="bg-BG"/>
              </w:rPr>
              <w:t>изм. Протокол №43/26.06.2018 г.</w:t>
            </w:r>
            <w:r w:rsidR="00901479" w:rsidRPr="00901479">
              <w:rPr>
                <w:rFonts w:ascii="Times New Roman" w:eastAsiaTheme="minorHAnsi" w:hAnsi="Times New Roman"/>
                <w:bCs/>
                <w:lang w:val="en-US"/>
              </w:rPr>
              <w:t>)</w:t>
            </w:r>
            <w:r w:rsidRPr="001E0B3A">
              <w:rPr>
                <w:rFonts w:ascii="Times New Roman" w:eastAsiaTheme="minorHAnsi" w:hAnsi="Times New Roman"/>
                <w:bCs/>
                <w:lang w:val="bg-BG"/>
              </w:rPr>
              <w:t>:</w:t>
            </w:r>
          </w:p>
        </w:tc>
      </w:tr>
      <w:tr w:rsidR="00F00D44" w:rsidRPr="001E0B3A" w:rsidTr="00ED37B5">
        <w:trPr>
          <w:trHeight w:val="437"/>
        </w:trPr>
        <w:tc>
          <w:tcPr>
            <w:tcW w:w="4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p>
        </w:tc>
        <w:tc>
          <w:tcPr>
            <w:tcW w:w="9283"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F00D44" w:rsidRPr="001E0B3A" w:rsidRDefault="00F00D44" w:rsidP="00484A44">
            <w:pPr>
              <w:rPr>
                <w:rFonts w:ascii="Times New Roman" w:eastAsiaTheme="minorHAnsi" w:hAnsi="Times New Roman"/>
                <w:bCs/>
                <w:lang w:val="bg-BG"/>
              </w:rPr>
            </w:pPr>
            <w:r w:rsidRPr="00F00D44">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1E0B3A" w:rsidTr="00ED37B5">
        <w:trPr>
          <w:trHeight w:val="471"/>
        </w:trPr>
        <w:tc>
          <w:tcPr>
            <w:tcW w:w="9765"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rsidR="00484A44" w:rsidRPr="001E0B3A" w:rsidRDefault="00484A44" w:rsidP="00484A44">
            <w:pPr>
              <w:rPr>
                <w:rFonts w:ascii="Times New Roman" w:hAnsi="Times New Roman"/>
              </w:rPr>
            </w:pPr>
            <w:r w:rsidRPr="001E0B3A">
              <w:rPr>
                <w:rFonts w:ascii="Times New Roman" w:hAnsi="Times New Roman"/>
                <w:lang w:val="bg-BG"/>
              </w:rPr>
              <w:t>Забележка: Таксите по т.ІІ, ІV и V са годишни и се заплащат не по-късно от 31 март на следващата година.</w:t>
            </w:r>
            <w:r w:rsidRPr="001E0B3A">
              <w:rPr>
                <w:rFonts w:ascii="Times New Roman" w:hAnsi="Times New Roman"/>
              </w:rPr>
              <w:t xml:space="preserve"> </w:t>
            </w:r>
            <w:r w:rsidRPr="001E0B3A">
              <w:rPr>
                <w:rFonts w:ascii="Times New Roman" w:hAnsi="Times New Roman"/>
                <w:lang w:val="bg-BG"/>
              </w:rPr>
              <w:t>В платежните документи задължително се изписва номерът на разрешителното и периодът, за който се внася таксата.</w:t>
            </w:r>
          </w:p>
        </w:tc>
      </w:tr>
    </w:tbl>
    <w:p w:rsidR="00484A44" w:rsidRPr="001E0B3A" w:rsidRDefault="00484A44" w:rsidP="00484A44">
      <w:pPr>
        <w:rPr>
          <w:rFonts w:ascii="Times New Roman" w:eastAsiaTheme="minorHAnsi" w:hAnsi="Times New Roman"/>
          <w:lang w:val="bg-BG"/>
        </w:rPr>
      </w:pPr>
    </w:p>
    <w:p w:rsidR="00484A44" w:rsidRPr="001E0B3A" w:rsidRDefault="00484A44" w:rsidP="00BC249B">
      <w:pPr>
        <w:rPr>
          <w:rFonts w:ascii="Arial" w:hAnsi="Arial"/>
          <w:b/>
          <w:color w:val="FF0000"/>
          <w:lang w:val="bg-BG"/>
        </w:rPr>
      </w:pPr>
      <w:r w:rsidRPr="001E0B3A">
        <w:rPr>
          <w:rFonts w:ascii="Arial" w:hAnsi="Arial"/>
          <w:b/>
          <w:color w:val="FF0000"/>
          <w:lang w:val="bg-BG"/>
        </w:rPr>
        <w:br w:type="page"/>
      </w:r>
    </w:p>
    <w:p w:rsidR="00484A44" w:rsidRPr="001E0B3A" w:rsidRDefault="00484A44" w:rsidP="00484A44">
      <w:pPr>
        <w:autoSpaceDN w:val="0"/>
        <w:spacing w:after="200"/>
        <w:ind w:left="4956" w:firstLine="708"/>
        <w:jc w:val="right"/>
        <w:rPr>
          <w:rFonts w:ascii="Times New Roman" w:eastAsia="Calibri" w:hAnsi="Times New Roman"/>
          <w:b/>
          <w:lang w:val="bg-BG"/>
        </w:rPr>
      </w:pPr>
      <w:r w:rsidRPr="001E0B3A">
        <w:rPr>
          <w:rFonts w:ascii="Times New Roman" w:eastAsia="Calibri" w:hAnsi="Times New Roman"/>
          <w:b/>
          <w:lang w:val="bg-BG"/>
        </w:rPr>
        <w:lastRenderedPageBreak/>
        <w:t xml:space="preserve">Приложение № </w:t>
      </w:r>
      <w:r w:rsidR="00653652" w:rsidRPr="001E0B3A">
        <w:rPr>
          <w:rFonts w:ascii="Times New Roman" w:eastAsia="Calibri" w:hAnsi="Times New Roman"/>
          <w:b/>
          <w:lang w:val="bg-BG"/>
        </w:rPr>
        <w:t>10</w:t>
      </w: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Times New Roman" w:eastAsia="Calibri" w:hAnsi="Times New Roman"/>
          <w:b/>
          <w:lang w:val="bg-BG"/>
        </w:rPr>
      </w:pP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rsidR="00484A44" w:rsidRPr="001E0B3A" w:rsidRDefault="00484A44" w:rsidP="00484A44">
      <w:pPr>
        <w:autoSpaceDN w:val="0"/>
        <w:ind w:firstLine="708"/>
        <w:jc w:val="both"/>
        <w:rPr>
          <w:rFonts w:ascii="Calibri" w:eastAsia="Calibri" w:hAnsi="Calibri"/>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1.</w:t>
      </w:r>
      <w:r w:rsidRPr="001E0B3A">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1.2. размера на земята, включена в границите на определената площадка или трасе на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1.4. вида на обекта;</w:t>
      </w:r>
    </w:p>
    <w:p w:rsidR="00484A44" w:rsidRPr="001E0B3A" w:rsidRDefault="00484A44" w:rsidP="00484A44">
      <w:pPr>
        <w:autoSpaceDN w:val="0"/>
        <w:ind w:firstLine="708"/>
        <w:jc w:val="both"/>
        <w:rPr>
          <w:rFonts w:ascii="Times New Roman" w:eastAsia="Calibri" w:hAnsi="Times New Roman"/>
          <w:lang w:val="bg-BG"/>
        </w:rPr>
      </w:pPr>
      <w:r w:rsidRPr="001E0B3A">
        <w:rPr>
          <w:rFonts w:ascii="Times New Roman" w:eastAsia="Calibri" w:hAnsi="Times New Roman"/>
          <w:lang w:val="bg-BG"/>
        </w:rPr>
        <w:t>1.5. възможността за напояване.</w:t>
      </w:r>
    </w:p>
    <w:p w:rsidR="00484A44" w:rsidRPr="001E0B3A" w:rsidRDefault="00484A44" w:rsidP="00484A44">
      <w:pPr>
        <w:autoSpaceDN w:val="0"/>
        <w:ind w:firstLine="708"/>
        <w:jc w:val="both"/>
        <w:rPr>
          <w:rFonts w:ascii="Times New Roman" w:eastAsia="Calibri" w:hAnsi="Times New Roman"/>
          <w:lang w:val="bg-BG"/>
        </w:rPr>
      </w:pPr>
    </w:p>
    <w:p w:rsidR="00484A44" w:rsidRPr="001E0B3A" w:rsidRDefault="00484A44" w:rsidP="00484A44">
      <w:pPr>
        <w:autoSpaceDN w:val="0"/>
        <w:ind w:firstLine="284"/>
        <w:jc w:val="both"/>
        <w:rPr>
          <w:rFonts w:ascii="Calibri" w:eastAsia="Calibri" w:hAnsi="Calibri"/>
          <w:lang w:val="bg-BG"/>
        </w:rPr>
      </w:pPr>
      <w:r w:rsidRPr="001E0B3A">
        <w:rPr>
          <w:rFonts w:ascii="Times New Roman" w:eastAsia="Calibri" w:hAnsi="Times New Roman"/>
          <w:b/>
          <w:lang w:val="bg-BG"/>
        </w:rPr>
        <w:t>2.</w:t>
      </w:r>
      <w:r w:rsidRPr="001E0B3A">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rsidR="00484A44" w:rsidRPr="001E0B3A" w:rsidRDefault="00484A44" w:rsidP="00484A44">
      <w:pPr>
        <w:autoSpaceDN w:val="0"/>
        <w:ind w:firstLine="708"/>
        <w:jc w:val="both"/>
        <w:rPr>
          <w:rFonts w:ascii="Times New Roman" w:eastAsia="Calibri" w:hAnsi="Times New Roman"/>
          <w:b/>
          <w:lang w:val="bg-BG"/>
        </w:rPr>
      </w:pPr>
      <w:r w:rsidRPr="001E0B3A">
        <w:rPr>
          <w:rFonts w:ascii="Times New Roman" w:eastAsia="Calibri" w:hAnsi="Times New Roman"/>
          <w:b/>
          <w:lang w:val="bg-BG"/>
        </w:rPr>
        <w:t xml:space="preserve">Т = СББ х Кплощ х Кк х Кпол, </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където: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Т</w:t>
      </w:r>
      <w:r w:rsidRPr="001E0B3A">
        <w:rPr>
          <w:rFonts w:ascii="Times New Roman" w:eastAsia="Calibri" w:hAnsi="Times New Roman"/>
          <w:lang w:val="bg-BG"/>
        </w:rPr>
        <w:t xml:space="preserve"> е таксата за промяна на предназначението на 1 дка. земеделска земя (лв.);</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СББ</w:t>
      </w:r>
      <w:r w:rsidRPr="001E0B3A">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Кплощ</w:t>
      </w:r>
      <w:r w:rsidRPr="001E0B3A">
        <w:rPr>
          <w:rFonts w:ascii="Times New Roman" w:eastAsia="Calibri" w:hAnsi="Times New Roman"/>
          <w:lang w:val="bg-BG"/>
        </w:rPr>
        <w:t xml:space="preserve"> - коефициентът за площта на земята, необходима за обекта;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 xml:space="preserve">Кк </w:t>
      </w:r>
      <w:r w:rsidRPr="001E0B3A">
        <w:rPr>
          <w:rFonts w:ascii="Times New Roman" w:eastAsia="Calibri" w:hAnsi="Times New Roman"/>
          <w:lang w:val="bg-BG"/>
        </w:rPr>
        <w:t>- коефициентът за категорията на населеното място;</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b/>
          <w:lang w:val="bg-BG"/>
        </w:rPr>
        <w:t>Кпол</w:t>
      </w:r>
      <w:r w:rsidRPr="001E0B3A">
        <w:rPr>
          <w:rFonts w:ascii="Times New Roman" w:eastAsia="Calibri" w:hAnsi="Times New Roman"/>
          <w:lang w:val="bg-BG"/>
        </w:rPr>
        <w:t xml:space="preserve"> - коефициентът за поливност.</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2.1</w:t>
      </w:r>
      <w:r w:rsidRPr="001E0B3A">
        <w:rPr>
          <w:rFonts w:ascii="Times New Roman" w:eastAsia="Calibri" w:hAnsi="Times New Roman"/>
          <w:b/>
          <w:lang w:val="bg-BG"/>
        </w:rPr>
        <w:t>.</w:t>
      </w:r>
      <w:r w:rsidRPr="001E0B3A">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.1. за обектите, чиито видове са посочени в т.</w:t>
      </w:r>
      <w:r w:rsidRPr="001E0B3A">
        <w:rPr>
          <w:rFonts w:ascii="Times New Roman" w:eastAsia="Calibri" w:hAnsi="Times New Roman"/>
          <w:lang w:val="en-US"/>
        </w:rPr>
        <w:t>3</w:t>
      </w:r>
      <w:r w:rsidRPr="001E0B3A">
        <w:rPr>
          <w:rFonts w:ascii="Times New Roman" w:eastAsia="Calibri" w:hAnsi="Times New Roman"/>
          <w:lang w:val="bg-BG"/>
        </w:rPr>
        <w:t xml:space="preserve"> от настоящото приложение</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а) при площ до 1 дка. включително - 2,00;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б) при площ над 1 до 5 дка. включително - 3,00;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в) при площ над 5 до 10 дка. включително - 4,00;</w:t>
      </w:r>
    </w:p>
    <w:p w:rsidR="00484A44" w:rsidRPr="001E0B3A" w:rsidRDefault="00484A44" w:rsidP="00484A44">
      <w:pPr>
        <w:autoSpaceDN w:val="0"/>
        <w:jc w:val="both"/>
        <w:rPr>
          <w:rFonts w:ascii="Times New Roman" w:eastAsia="Calibri" w:hAnsi="Times New Roman"/>
          <w:lang w:val="bg-BG"/>
        </w:rPr>
      </w:pPr>
      <w:r w:rsidRPr="001E0B3A">
        <w:rPr>
          <w:rFonts w:ascii="Times New Roman" w:eastAsia="Calibri" w:hAnsi="Times New Roman"/>
          <w:lang w:val="bg-BG"/>
        </w:rPr>
        <w:t>г) при площ над 10 дка.- 5,00;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.2.за обектите по т.4,  независимо от размера на площта, която се засяга - 2,00;</w:t>
      </w:r>
    </w:p>
    <w:p w:rsidR="00484A44" w:rsidRPr="001E0B3A" w:rsidRDefault="00484A44" w:rsidP="00484A44">
      <w:pPr>
        <w:autoSpaceDN w:val="0"/>
        <w:ind w:firstLine="708"/>
        <w:jc w:val="both"/>
        <w:rPr>
          <w:rFonts w:ascii="Calibri" w:eastAsia="Calibri" w:hAnsi="Calibri"/>
          <w:lang w:val="bg-BG"/>
        </w:rPr>
      </w:pPr>
      <w:r w:rsidRPr="001E0B3A">
        <w:rPr>
          <w:rFonts w:ascii="Times New Roman" w:eastAsia="Calibri" w:hAnsi="Times New Roman"/>
          <w:lang w:val="bg-BG"/>
        </w:rPr>
        <w:t>2.</w:t>
      </w:r>
      <w:r w:rsidRPr="001E0B3A">
        <w:rPr>
          <w:rFonts w:ascii="Times New Roman" w:eastAsia="Calibri" w:hAnsi="Times New Roman"/>
          <w:lang w:val="en-US"/>
        </w:rPr>
        <w:t>1</w:t>
      </w:r>
      <w:r w:rsidRPr="001E0B3A">
        <w:rPr>
          <w:rFonts w:ascii="Times New Roman" w:eastAsia="Calibri" w:hAnsi="Times New Roman"/>
          <w:lang w:val="bg-BG"/>
        </w:rPr>
        <w:t>.3.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rsidR="00484A44" w:rsidRPr="001E0B3A" w:rsidRDefault="00484A44" w:rsidP="00484A44">
      <w:pPr>
        <w:autoSpaceDN w:val="0"/>
        <w:spacing w:after="200"/>
        <w:ind w:firstLine="426"/>
        <w:jc w:val="both"/>
        <w:rPr>
          <w:rFonts w:ascii="Times New Roman" w:eastAsia="Calibri" w:hAnsi="Times New Roman"/>
          <w:lang w:val="bg-BG"/>
        </w:rPr>
      </w:pPr>
      <w:r w:rsidRPr="001E0B3A">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484A44" w:rsidRPr="001E0B3A"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1E0B3A"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Calibri" w:eastAsia="Calibri" w:hAnsi="Calibri"/>
                <w:lang w:val="bg-BG"/>
              </w:rPr>
            </w:pPr>
            <w:r w:rsidRPr="001E0B3A">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по т.4</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3</w:t>
            </w:r>
          </w:p>
        </w:tc>
      </w:tr>
      <w:tr w:rsidR="00484A44" w:rsidRPr="001E0B3A"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both"/>
              <w:rPr>
                <w:rFonts w:ascii="Calibri" w:eastAsia="Calibri" w:hAnsi="Calibri"/>
                <w:lang w:val="bg-BG"/>
              </w:rPr>
            </w:pPr>
            <w:r w:rsidRPr="001E0B3A">
              <w:rPr>
                <w:rFonts w:ascii="Times New Roman" w:hAnsi="Times New Roman"/>
                <w:shd w:val="clear" w:color="auto" w:fill="FFFFFF"/>
                <w:lang w:val="bg-BG" w:eastAsia="bg-BG"/>
              </w:rPr>
              <w:t xml:space="preserve">За земи в землищата на гр. </w:t>
            </w:r>
            <w:r w:rsidRPr="001E0B3A">
              <w:rPr>
                <w:rFonts w:ascii="Times New Roman" w:hAnsi="Times New Roman"/>
                <w:b/>
                <w:shd w:val="clear" w:color="auto" w:fill="FFFFFF"/>
                <w:lang w:val="bg-BG" w:eastAsia="bg-BG"/>
              </w:rPr>
              <w:t>Бургас</w:t>
            </w:r>
            <w:r w:rsidRPr="001E0B3A">
              <w:rPr>
                <w:rFonts w:ascii="Times New Roman" w:hAnsi="Times New Roman"/>
                <w:shd w:val="clear" w:color="auto" w:fill="FFFFFF"/>
                <w:lang w:val="bg-BG" w:eastAsia="bg-BG"/>
              </w:rPr>
              <w:t xml:space="preserve"> и кварталите на града, населени места от </w:t>
            </w:r>
            <w:r w:rsidRPr="001E0B3A">
              <w:rPr>
                <w:rFonts w:ascii="Times New Roman" w:hAnsi="Times New Roman"/>
                <w:b/>
                <w:shd w:val="clear" w:color="auto" w:fill="FEFEFE"/>
                <w:lang w:val="bg-BG" w:eastAsia="bg-BG"/>
              </w:rPr>
              <w:t>I</w:t>
            </w:r>
            <w:r w:rsidRPr="001E0B3A">
              <w:rPr>
                <w:rFonts w:ascii="Times New Roman" w:hAnsi="Times New Roman"/>
                <w:shd w:val="clear" w:color="auto" w:fill="FEFEFE"/>
                <w:lang w:val="bg-BG" w:eastAsia="bg-BG"/>
              </w:rPr>
              <w:t xml:space="preserve"> категория, </w:t>
            </w:r>
            <w:r w:rsidRPr="001E0B3A">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1,20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IV</w:t>
            </w:r>
            <w:r w:rsidRPr="001E0B3A">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w:t>
            </w: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0,80</w:t>
            </w:r>
          </w:p>
        </w:tc>
      </w:tr>
      <w:tr w:rsidR="00484A44" w:rsidRPr="001E0B3A"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shd w:val="clear" w:color="auto" w:fill="FFFFFF"/>
                <w:lang w:val="bg-BG" w:eastAsia="bg-BG"/>
              </w:rPr>
              <w:t xml:space="preserve">населени места от </w:t>
            </w:r>
            <w:r w:rsidRPr="001E0B3A">
              <w:rPr>
                <w:rFonts w:ascii="Times New Roman" w:hAnsi="Times New Roman"/>
                <w:b/>
                <w:shd w:val="clear" w:color="auto" w:fill="FFFFFF"/>
                <w:lang w:val="bg-BG" w:eastAsia="bg-BG"/>
              </w:rPr>
              <w:t>VI</w:t>
            </w:r>
            <w:r w:rsidRPr="001E0B3A">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1E0B3A"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rPr>
                <w:rFonts w:ascii="Calibri" w:eastAsia="Calibri" w:hAnsi="Calibri"/>
                <w:lang w:val="bg-BG"/>
              </w:rPr>
            </w:pPr>
            <w:r w:rsidRPr="001E0B3A">
              <w:rPr>
                <w:rFonts w:ascii="Times New Roman" w:hAnsi="Times New Roman"/>
                <w:b/>
                <w:shd w:val="clear" w:color="auto" w:fill="FFFFFF"/>
                <w:lang w:val="bg-BG" w:eastAsia="bg-BG"/>
              </w:rPr>
              <w:t>VII</w:t>
            </w:r>
            <w:r w:rsidRPr="001E0B3A">
              <w:rPr>
                <w:rFonts w:ascii="Times New Roman" w:hAnsi="Times New Roman"/>
                <w:shd w:val="clear" w:color="auto" w:fill="FFFFFF"/>
                <w:lang w:val="bg-BG" w:eastAsia="bg-BG"/>
              </w:rPr>
              <w:t xml:space="preserve"> и </w:t>
            </w:r>
            <w:r w:rsidRPr="001E0B3A">
              <w:rPr>
                <w:rFonts w:ascii="Times New Roman" w:hAnsi="Times New Roman"/>
                <w:b/>
                <w:shd w:val="clear" w:color="auto" w:fill="FFFFFF"/>
                <w:lang w:val="bg-BG" w:eastAsia="bg-BG"/>
              </w:rPr>
              <w:t>VIII</w:t>
            </w:r>
            <w:r w:rsidRPr="001E0B3A">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rsidR="00484A44" w:rsidRPr="001E0B3A"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1E0B3A">
              <w:rPr>
                <w:rFonts w:ascii="Times New Roman" w:hAnsi="Times New Roman"/>
                <w:shd w:val="clear" w:color="auto" w:fill="FFFFFF"/>
                <w:lang w:val="bg-BG" w:eastAsia="bg-BG"/>
              </w:rPr>
              <w:t>0,50</w:t>
            </w:r>
          </w:p>
        </w:tc>
      </w:tr>
    </w:tbl>
    <w:p w:rsidR="00484A44" w:rsidRPr="001E0B3A" w:rsidRDefault="00484A44" w:rsidP="00484A44">
      <w:pPr>
        <w:autoSpaceDN w:val="0"/>
        <w:spacing w:after="200"/>
        <w:jc w:val="both"/>
        <w:rPr>
          <w:rFonts w:ascii="Times New Roman" w:eastAsia="Calibri" w:hAnsi="Times New Roman"/>
          <w:lang w:val="bg-BG"/>
        </w:rPr>
      </w:pP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2.3. За линейни обекти коефициентът по т. 2.2. е 1,00.</w:t>
      </w:r>
    </w:p>
    <w:p w:rsidR="00484A44" w:rsidRPr="001E0B3A" w:rsidRDefault="00484A44" w:rsidP="00484A44">
      <w:pPr>
        <w:autoSpaceDN w:val="0"/>
        <w:spacing w:after="200"/>
        <w:ind w:firstLine="567"/>
        <w:jc w:val="both"/>
        <w:rPr>
          <w:rFonts w:ascii="Times New Roman" w:eastAsia="Calibri" w:hAnsi="Times New Roman"/>
          <w:lang w:val="bg-BG"/>
        </w:rPr>
      </w:pPr>
      <w:r w:rsidRPr="001E0B3A">
        <w:rPr>
          <w:rFonts w:ascii="Times New Roman" w:eastAsia="Calibri" w:hAnsi="Times New Roman"/>
          <w:lang w:val="bg-BG"/>
        </w:rPr>
        <w:t>2.4. Коефициентът за поливност при поливни условия е 1,20, а при неполивни - 1,00.</w:t>
      </w:r>
    </w:p>
    <w:p w:rsidR="00484A44" w:rsidRPr="001E0B3A" w:rsidRDefault="00484A44" w:rsidP="00484A44">
      <w:pPr>
        <w:autoSpaceDN w:val="0"/>
        <w:spacing w:after="200"/>
        <w:ind w:firstLine="567"/>
        <w:jc w:val="both"/>
        <w:rPr>
          <w:rFonts w:ascii="Calibri" w:eastAsia="Calibri" w:hAnsi="Calibri"/>
          <w:lang w:val="bg-BG"/>
        </w:rPr>
      </w:pPr>
      <w:r w:rsidRPr="001E0B3A">
        <w:rPr>
          <w:rFonts w:ascii="Times New Roman" w:eastAsia="Calibri" w:hAnsi="Times New Roman"/>
          <w:b/>
          <w:lang w:val="bg-BG"/>
        </w:rPr>
        <w:t>3.</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3.1. търговски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3.2. производствени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3.3. складови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3.4. административни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3.5. курортни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3.6. туристически и спортни обекти;</w:t>
      </w:r>
    </w:p>
    <w:p w:rsidR="00484A44" w:rsidRPr="001E0B3A" w:rsidRDefault="00484A44" w:rsidP="00484A44">
      <w:pPr>
        <w:autoSpaceDN w:val="0"/>
        <w:spacing w:after="200"/>
        <w:ind w:firstLine="708"/>
        <w:jc w:val="both"/>
        <w:rPr>
          <w:rFonts w:ascii="Times New Roman" w:eastAsia="Calibri" w:hAnsi="Times New Roman"/>
          <w:lang w:val="bg-BG"/>
        </w:rPr>
      </w:pPr>
      <w:r w:rsidRPr="001E0B3A">
        <w:rPr>
          <w:rFonts w:ascii="Times New Roman" w:eastAsia="Calibri" w:hAnsi="Times New Roman"/>
          <w:lang w:val="bg-BG"/>
        </w:rPr>
        <w:t>3.7. жилищни и вилни сгради, паркинги и гаражи.</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lang w:val="bg-BG"/>
        </w:rPr>
        <w:t xml:space="preserve">    </w:t>
      </w:r>
      <w:r w:rsidRPr="001E0B3A">
        <w:rPr>
          <w:rFonts w:ascii="Times New Roman" w:eastAsia="Calibri" w:hAnsi="Times New Roman"/>
          <w:b/>
          <w:lang w:val="bg-BG"/>
        </w:rPr>
        <w:t>4.</w:t>
      </w:r>
      <w:r w:rsidRPr="001E0B3A">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1</w:t>
      </w:r>
      <w:r w:rsidRPr="001E0B3A">
        <w:rPr>
          <w:rFonts w:ascii="Times New Roman" w:eastAsia="Calibri" w:hAnsi="Times New Roman"/>
          <w:lang w:val="bg-BG"/>
        </w:rPr>
        <w:t>. здравни обекти;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2</w:t>
      </w:r>
      <w:r w:rsidRPr="001E0B3A">
        <w:rPr>
          <w:rFonts w:ascii="Times New Roman" w:eastAsia="Calibri" w:hAnsi="Times New Roman"/>
          <w:lang w:val="bg-BG"/>
        </w:rPr>
        <w:t>. обекти на науката, образованието и културата;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3</w:t>
      </w:r>
      <w:r w:rsidRPr="001E0B3A">
        <w:rPr>
          <w:rFonts w:ascii="Times New Roman" w:eastAsia="Calibri" w:hAnsi="Times New Roman"/>
          <w:lang w:val="bg-BG"/>
        </w:rPr>
        <w:t>. обекти на енергетиката и транспорта;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4</w:t>
      </w:r>
      <w:r w:rsidRPr="001E0B3A">
        <w:rPr>
          <w:rFonts w:ascii="Times New Roman" w:eastAsia="Calibri" w:hAnsi="Times New Roman"/>
          <w:lang w:val="bg-BG"/>
        </w:rPr>
        <w:t>. обекти със социално предназначение;</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5</w:t>
      </w:r>
      <w:r w:rsidRPr="001E0B3A">
        <w:rPr>
          <w:rFonts w:ascii="Times New Roman" w:eastAsia="Calibri" w:hAnsi="Times New Roman"/>
          <w:lang w:val="bg-BG"/>
        </w:rPr>
        <w:t>.обекти за опазване и възстановяване на околната среда;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6</w:t>
      </w:r>
      <w:r w:rsidRPr="001E0B3A">
        <w:rPr>
          <w:rFonts w:ascii="Times New Roman" w:eastAsia="Calibri" w:hAnsi="Times New Roman"/>
          <w:lang w:val="bg-BG"/>
        </w:rPr>
        <w:t>. обекти, свързани с отстраняване на природни бедствия и аварии;</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7</w:t>
      </w:r>
      <w:r w:rsidRPr="001E0B3A">
        <w:rPr>
          <w:rFonts w:ascii="Times New Roman" w:eastAsia="Calibri" w:hAnsi="Times New Roman"/>
          <w:lang w:val="bg-BG"/>
        </w:rPr>
        <w:t>. обекти на отбраната и националната сигурност;</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8</w:t>
      </w:r>
      <w:r w:rsidRPr="001E0B3A">
        <w:rPr>
          <w:rFonts w:ascii="Times New Roman" w:eastAsia="Calibri" w:hAnsi="Times New Roman"/>
          <w:lang w:val="bg-BG"/>
        </w:rPr>
        <w:t>.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t>4.</w:t>
      </w:r>
      <w:r w:rsidRPr="001E0B3A">
        <w:rPr>
          <w:rFonts w:ascii="Times New Roman" w:eastAsia="Calibri" w:hAnsi="Times New Roman"/>
          <w:lang w:val="en-US"/>
        </w:rPr>
        <w:t>9</w:t>
      </w:r>
      <w:r w:rsidRPr="001E0B3A">
        <w:rPr>
          <w:rFonts w:ascii="Times New Roman" w:eastAsia="Calibri" w:hAnsi="Times New Roman"/>
          <w:lang w:val="bg-BG"/>
        </w:rPr>
        <w:t>. хидромелиоративна инфраструктура;</w:t>
      </w:r>
    </w:p>
    <w:p w:rsidR="00484A44" w:rsidRPr="001E0B3A" w:rsidRDefault="00484A44" w:rsidP="00484A44">
      <w:pPr>
        <w:autoSpaceDN w:val="0"/>
        <w:spacing w:after="200"/>
        <w:ind w:firstLine="708"/>
        <w:jc w:val="both"/>
        <w:rPr>
          <w:rFonts w:ascii="Calibri" w:eastAsia="Calibri" w:hAnsi="Calibri"/>
          <w:lang w:val="bg-BG"/>
        </w:rPr>
      </w:pPr>
      <w:r w:rsidRPr="001E0B3A">
        <w:rPr>
          <w:rFonts w:ascii="Times New Roman" w:eastAsia="Calibri" w:hAnsi="Times New Roman"/>
          <w:lang w:val="bg-BG"/>
        </w:rPr>
        <w:lastRenderedPageBreak/>
        <w:t>4.1</w:t>
      </w:r>
      <w:r w:rsidRPr="001E0B3A">
        <w:rPr>
          <w:rFonts w:ascii="Times New Roman" w:eastAsia="Calibri" w:hAnsi="Times New Roman"/>
          <w:lang w:val="en-US"/>
        </w:rPr>
        <w:t>0</w:t>
      </w:r>
      <w:r w:rsidRPr="001E0B3A">
        <w:rPr>
          <w:rFonts w:ascii="Times New Roman" w:eastAsia="Calibri" w:hAnsi="Times New Roman"/>
          <w:lang w:val="bg-BG"/>
        </w:rPr>
        <w:t>. игрални полета на игрища за голф.</w:t>
      </w:r>
    </w:p>
    <w:p w:rsidR="00484A44" w:rsidRPr="001E0B3A" w:rsidRDefault="00484A44" w:rsidP="00484A44">
      <w:pPr>
        <w:autoSpaceDN w:val="0"/>
        <w:spacing w:after="200"/>
        <w:ind w:firstLine="426"/>
        <w:jc w:val="both"/>
        <w:rPr>
          <w:rFonts w:ascii="Calibri" w:eastAsia="Calibri" w:hAnsi="Calibri"/>
          <w:lang w:val="bg-BG"/>
        </w:rPr>
      </w:pPr>
      <w:r w:rsidRPr="001E0B3A">
        <w:rPr>
          <w:rFonts w:ascii="Times New Roman" w:eastAsia="Calibri" w:hAnsi="Times New Roman"/>
          <w:b/>
          <w:lang w:val="bg-BG"/>
        </w:rPr>
        <w:t>5.</w:t>
      </w:r>
      <w:r w:rsidRPr="001E0B3A">
        <w:rPr>
          <w:rFonts w:ascii="Times New Roman" w:eastAsia="Calibri" w:hAnsi="Times New Roman"/>
          <w:lang w:val="bg-BG"/>
        </w:rPr>
        <w:t xml:space="preserve"> Таксата се заплаща от инвеститора на обекта</w:t>
      </w:r>
      <w:r w:rsidRPr="001E0B3A">
        <w:rPr>
          <w:rFonts w:ascii="Calibri" w:eastAsia="Calibri" w:hAnsi="Calibri"/>
          <w:lang w:val="bg-BG"/>
        </w:rPr>
        <w:t xml:space="preserve"> </w:t>
      </w:r>
      <w:r w:rsidRPr="001E0B3A">
        <w:rPr>
          <w:rFonts w:ascii="Times New Roman" w:eastAsia="Calibri" w:hAnsi="Times New Roman"/>
          <w:lang w:val="bg-BG"/>
        </w:rPr>
        <w:t>или лицето, което има право да строи в земеделска земя от общинския поземлен фонд</w:t>
      </w:r>
      <w:r w:rsidRPr="001E0B3A">
        <w:rPr>
          <w:rFonts w:ascii="Times New Roman" w:eastAsia="Calibri" w:hAnsi="Times New Roman"/>
          <w:lang w:val="en-US"/>
        </w:rPr>
        <w:t xml:space="preserve"> </w:t>
      </w:r>
      <w:r w:rsidRPr="001E0B3A">
        <w:rPr>
          <w:rFonts w:ascii="Times New Roman" w:eastAsia="Calibri" w:hAnsi="Times New Roman"/>
          <w:lang w:val="bg-BG"/>
        </w:rPr>
        <w:t xml:space="preserve">в </w:t>
      </w:r>
      <w:r w:rsidRPr="001E0B3A">
        <w:rPr>
          <w:rFonts w:ascii="Times New Roman" w:eastAsia="Calibri" w:hAnsi="Times New Roman"/>
          <w:b/>
          <w:lang w:val="bg-BG"/>
        </w:rPr>
        <w:t>тримесечен срок</w:t>
      </w:r>
      <w:r w:rsidRPr="001E0B3A">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5.1 За определяне размера на таксата, инвеститора подава заявление в Общинската администрация, придружено със следните документи:</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5.1.3. Копие от удостоверение за поливност</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5.2. Размерът на таксата за всеки конкретен обект се определя от комисия, назначена от Кмета на община</w:t>
      </w:r>
      <w:r w:rsidRPr="001E0B3A">
        <w:rPr>
          <w:rFonts w:ascii="Calibri" w:eastAsia="Calibri" w:hAnsi="Calibri"/>
          <w:lang w:val="bg-BG"/>
        </w:rPr>
        <w:t xml:space="preserve"> </w:t>
      </w:r>
      <w:r w:rsidRPr="001E0B3A">
        <w:rPr>
          <w:rFonts w:ascii="Times New Roman" w:eastAsia="Calibri" w:hAnsi="Times New Roman"/>
          <w:lang w:val="bg-BG"/>
        </w:rPr>
        <w:t>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rsidR="00484A44" w:rsidRPr="001E0B3A" w:rsidRDefault="00484A44" w:rsidP="00484A44">
      <w:pPr>
        <w:tabs>
          <w:tab w:val="left" w:pos="993"/>
        </w:tabs>
        <w:autoSpaceDN w:val="0"/>
        <w:spacing w:after="200"/>
        <w:jc w:val="both"/>
        <w:rPr>
          <w:rFonts w:ascii="Times New Roman" w:eastAsia="Calibri" w:hAnsi="Times New Roman"/>
          <w:lang w:val="bg-BG"/>
        </w:rPr>
      </w:pPr>
      <w:r w:rsidRPr="001E0B3A">
        <w:rPr>
          <w:rFonts w:ascii="Times New Roman" w:eastAsia="Calibri" w:hAnsi="Times New Roman"/>
          <w:lang w:val="bg-BG"/>
        </w:rPr>
        <w:tab/>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rsidR="00484A44" w:rsidRPr="001E0B3A" w:rsidRDefault="00484A44" w:rsidP="00484A44">
      <w:pPr>
        <w:tabs>
          <w:tab w:val="left" w:pos="993"/>
        </w:tabs>
        <w:autoSpaceDN w:val="0"/>
        <w:spacing w:after="200"/>
        <w:jc w:val="both"/>
        <w:rPr>
          <w:rFonts w:ascii="Calibri" w:eastAsia="Calibri" w:hAnsi="Calibri"/>
          <w:lang w:val="bg-BG"/>
        </w:rPr>
      </w:pPr>
      <w:r w:rsidRPr="001E0B3A">
        <w:rPr>
          <w:rFonts w:ascii="Times New Roman" w:eastAsia="Calibri" w:hAnsi="Times New Roman"/>
          <w:lang w:val="bg-BG"/>
        </w:rPr>
        <w:tab/>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w:t>
      </w:r>
      <w:r w:rsidRPr="001E0B3A">
        <w:rPr>
          <w:rFonts w:ascii="Times New Roman" w:eastAsia="Calibri" w:hAnsi="Times New Roman"/>
          <w:lang w:val="en-US"/>
        </w:rPr>
        <w:t>2</w:t>
      </w:r>
      <w:r w:rsidRPr="001E0B3A">
        <w:rPr>
          <w:rFonts w:ascii="Times New Roman" w:eastAsia="Calibri" w:hAnsi="Times New Roman"/>
          <w:lang w:val="bg-BG"/>
        </w:rPr>
        <w:t xml:space="preserve"> от тарифата, не се възстановява.</w:t>
      </w:r>
    </w:p>
    <w:p w:rsidR="00484A44" w:rsidRPr="001E0B3A" w:rsidRDefault="00484A44" w:rsidP="00484A44">
      <w:pPr>
        <w:suppressAutoHyphens/>
        <w:autoSpaceDN w:val="0"/>
        <w:spacing w:after="200" w:line="276" w:lineRule="auto"/>
        <w:textAlignment w:val="baseline"/>
        <w:rPr>
          <w:rFonts w:ascii="Calibri" w:eastAsia="Calibri" w:hAnsi="Calibri"/>
          <w:lang w:val="bg-BG"/>
        </w:rPr>
      </w:pPr>
    </w:p>
    <w:p w:rsidR="0041685A" w:rsidRPr="001E0B3A" w:rsidRDefault="0041685A"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605FE6" w:rsidRPr="001E0B3A" w:rsidRDefault="00605FE6" w:rsidP="00BC249B">
      <w:pPr>
        <w:rPr>
          <w:rFonts w:ascii="Arial" w:hAnsi="Arial"/>
          <w:b/>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p w:rsidR="00A51F6D" w:rsidRPr="001E0B3A" w:rsidRDefault="00A51F6D" w:rsidP="00BC249B">
      <w:pPr>
        <w:rPr>
          <w:rFonts w:ascii="Arial" w:hAnsi="Arial"/>
          <w:b/>
          <w:color w:val="FF0000"/>
          <w:lang w:val="bg-BG"/>
        </w:rPr>
      </w:pPr>
    </w:p>
    <w:sectPr w:rsidR="00A51F6D" w:rsidRPr="001E0B3A" w:rsidSect="00163C41">
      <w:footerReference w:type="even" r:id="rId8"/>
      <w:footerReference w:type="default" r:id="rId9"/>
      <w:pgSz w:w="11907" w:h="16840" w:code="9"/>
      <w:pgMar w:top="719" w:right="1418" w:bottom="107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8B0" w:rsidRDefault="00BF68B0">
      <w:r>
        <w:separator/>
      </w:r>
    </w:p>
  </w:endnote>
  <w:endnote w:type="continuationSeparator" w:id="0">
    <w:p w:rsidR="00BF68B0" w:rsidRDefault="00BF6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77D" w:rsidRDefault="005767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7677D" w:rsidRDefault="005767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77D" w:rsidRDefault="005767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B7FAE">
      <w:rPr>
        <w:rStyle w:val="PageNumber"/>
        <w:noProof/>
      </w:rPr>
      <w:t>14</w:t>
    </w:r>
    <w:r>
      <w:rPr>
        <w:rStyle w:val="PageNumber"/>
      </w:rPr>
      <w:fldChar w:fldCharType="end"/>
    </w:r>
  </w:p>
  <w:p w:rsidR="0057677D" w:rsidRDefault="005767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8B0" w:rsidRDefault="00BF68B0">
      <w:r>
        <w:separator/>
      </w:r>
    </w:p>
  </w:footnote>
  <w:footnote w:type="continuationSeparator" w:id="0">
    <w:p w:rsidR="00BF68B0" w:rsidRDefault="00BF68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136B69"/>
    <w:multiLevelType w:val="hybridMultilevel"/>
    <w:tmpl w:val="05781782"/>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2" w15:restartNumberingAfterBreak="0">
    <w:nsid w:val="0E9D6185"/>
    <w:multiLevelType w:val="multilevel"/>
    <w:tmpl w:val="80327FC2"/>
    <w:lvl w:ilvl="0">
      <w:start w:val="1"/>
      <w:numFmt w:val="decimal"/>
      <w:lvlText w:val="%1."/>
      <w:lvlJc w:val="left"/>
      <w:pPr>
        <w:ind w:left="1080" w:hanging="360"/>
      </w:pPr>
      <w:rPr>
        <w:rFonts w:hint="default"/>
      </w:rPr>
    </w:lvl>
    <w:lvl w:ilvl="1">
      <w:start w:val="2"/>
      <w:numFmt w:val="decimal"/>
      <w:isLgl/>
      <w:lvlText w:val="%1.%2"/>
      <w:lvlJc w:val="left"/>
      <w:pPr>
        <w:ind w:left="1470" w:hanging="39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3" w15:restartNumberingAfterBreak="0">
    <w:nsid w:val="110B188B"/>
    <w:multiLevelType w:val="hybridMultilevel"/>
    <w:tmpl w:val="6AD00AE2"/>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5" w15:restartNumberingAfterBreak="0">
    <w:nsid w:val="2E54757C"/>
    <w:multiLevelType w:val="hybridMultilevel"/>
    <w:tmpl w:val="A4A01CBA"/>
    <w:lvl w:ilvl="0" w:tplc="6CF6803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5B3805"/>
    <w:multiLevelType w:val="hybridMultilevel"/>
    <w:tmpl w:val="3E48B1FE"/>
    <w:lvl w:ilvl="0" w:tplc="11F4FEF2">
      <w:start w:val="3"/>
      <w:numFmt w:val="bullet"/>
      <w:lvlText w:val="-"/>
      <w:lvlJc w:val="left"/>
      <w:pPr>
        <w:ind w:left="720" w:hanging="360"/>
      </w:pPr>
      <w:rPr>
        <w:rFonts w:ascii="Times New Roman" w:eastAsia="Calibri"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FB72B3"/>
    <w:multiLevelType w:val="hybridMultilevel"/>
    <w:tmpl w:val="76BEEC50"/>
    <w:lvl w:ilvl="0" w:tplc="C37AC15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15:restartNumberingAfterBreak="0">
    <w:nsid w:val="571B5F3C"/>
    <w:multiLevelType w:val="hybridMultilevel"/>
    <w:tmpl w:val="7FB0F33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0090FA7"/>
    <w:multiLevelType w:val="hybridMultilevel"/>
    <w:tmpl w:val="3AA08B0E"/>
    <w:lvl w:ilvl="0" w:tplc="723253A4">
      <w:start w:val="10"/>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3"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0731BF"/>
    <w:multiLevelType w:val="hybridMultilevel"/>
    <w:tmpl w:val="48E0392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6A534864"/>
    <w:multiLevelType w:val="hybridMultilevel"/>
    <w:tmpl w:val="D05C024C"/>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750F1FCC"/>
    <w:multiLevelType w:val="hybridMultilevel"/>
    <w:tmpl w:val="C3762ACC"/>
    <w:lvl w:ilvl="0" w:tplc="9C4EE1B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7A08692C"/>
    <w:multiLevelType w:val="hybridMultilevel"/>
    <w:tmpl w:val="78A25FB0"/>
    <w:lvl w:ilvl="0" w:tplc="172C3554">
      <w:start w:val="2"/>
      <w:numFmt w:val="bullet"/>
      <w:lvlText w:val="-"/>
      <w:lvlJc w:val="left"/>
      <w:pPr>
        <w:ind w:left="405" w:hanging="360"/>
      </w:pPr>
      <w:rPr>
        <w:rFonts w:ascii="Times New Roman" w:eastAsia="Calibri" w:hAnsi="Times New Roman" w:cs="Times New Roman" w:hint="default"/>
      </w:rPr>
    </w:lvl>
    <w:lvl w:ilvl="1" w:tplc="04020003" w:tentative="1">
      <w:start w:val="1"/>
      <w:numFmt w:val="bullet"/>
      <w:lvlText w:val="o"/>
      <w:lvlJc w:val="left"/>
      <w:pPr>
        <w:ind w:left="1125" w:hanging="360"/>
      </w:pPr>
      <w:rPr>
        <w:rFonts w:ascii="Courier New" w:hAnsi="Courier New" w:cs="Courier New" w:hint="default"/>
      </w:rPr>
    </w:lvl>
    <w:lvl w:ilvl="2" w:tplc="04020005" w:tentative="1">
      <w:start w:val="1"/>
      <w:numFmt w:val="bullet"/>
      <w:lvlText w:val=""/>
      <w:lvlJc w:val="left"/>
      <w:pPr>
        <w:ind w:left="1845" w:hanging="360"/>
      </w:pPr>
      <w:rPr>
        <w:rFonts w:ascii="Wingdings" w:hAnsi="Wingdings" w:hint="default"/>
      </w:rPr>
    </w:lvl>
    <w:lvl w:ilvl="3" w:tplc="04020001" w:tentative="1">
      <w:start w:val="1"/>
      <w:numFmt w:val="bullet"/>
      <w:lvlText w:val=""/>
      <w:lvlJc w:val="left"/>
      <w:pPr>
        <w:ind w:left="2565" w:hanging="360"/>
      </w:pPr>
      <w:rPr>
        <w:rFonts w:ascii="Symbol" w:hAnsi="Symbol" w:hint="default"/>
      </w:rPr>
    </w:lvl>
    <w:lvl w:ilvl="4" w:tplc="04020003" w:tentative="1">
      <w:start w:val="1"/>
      <w:numFmt w:val="bullet"/>
      <w:lvlText w:val="o"/>
      <w:lvlJc w:val="left"/>
      <w:pPr>
        <w:ind w:left="3285" w:hanging="360"/>
      </w:pPr>
      <w:rPr>
        <w:rFonts w:ascii="Courier New" w:hAnsi="Courier New" w:cs="Courier New" w:hint="default"/>
      </w:rPr>
    </w:lvl>
    <w:lvl w:ilvl="5" w:tplc="04020005" w:tentative="1">
      <w:start w:val="1"/>
      <w:numFmt w:val="bullet"/>
      <w:lvlText w:val=""/>
      <w:lvlJc w:val="left"/>
      <w:pPr>
        <w:ind w:left="4005" w:hanging="360"/>
      </w:pPr>
      <w:rPr>
        <w:rFonts w:ascii="Wingdings" w:hAnsi="Wingdings" w:hint="default"/>
      </w:rPr>
    </w:lvl>
    <w:lvl w:ilvl="6" w:tplc="04020001" w:tentative="1">
      <w:start w:val="1"/>
      <w:numFmt w:val="bullet"/>
      <w:lvlText w:val=""/>
      <w:lvlJc w:val="left"/>
      <w:pPr>
        <w:ind w:left="4725" w:hanging="360"/>
      </w:pPr>
      <w:rPr>
        <w:rFonts w:ascii="Symbol" w:hAnsi="Symbol" w:hint="default"/>
      </w:rPr>
    </w:lvl>
    <w:lvl w:ilvl="7" w:tplc="04020003" w:tentative="1">
      <w:start w:val="1"/>
      <w:numFmt w:val="bullet"/>
      <w:lvlText w:val="o"/>
      <w:lvlJc w:val="left"/>
      <w:pPr>
        <w:ind w:left="5445" w:hanging="360"/>
      </w:pPr>
      <w:rPr>
        <w:rFonts w:ascii="Courier New" w:hAnsi="Courier New" w:cs="Courier New" w:hint="default"/>
      </w:rPr>
    </w:lvl>
    <w:lvl w:ilvl="8" w:tplc="04020005" w:tentative="1">
      <w:start w:val="1"/>
      <w:numFmt w:val="bullet"/>
      <w:lvlText w:val=""/>
      <w:lvlJc w:val="left"/>
      <w:pPr>
        <w:ind w:left="6165" w:hanging="360"/>
      </w:pPr>
      <w:rPr>
        <w:rFonts w:ascii="Wingdings" w:hAnsi="Wingdings" w:hint="default"/>
      </w:rPr>
    </w:lvl>
  </w:abstractNum>
  <w:abstractNum w:abstractNumId="1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6"/>
  </w:num>
  <w:num w:numId="2">
    <w:abstractNumId w:val="6"/>
  </w:num>
  <w:num w:numId="3">
    <w:abstractNumId w:val="18"/>
  </w:num>
  <w:num w:numId="4">
    <w:abstractNumId w:val="0"/>
  </w:num>
  <w:num w:numId="5">
    <w:abstractNumId w:val="14"/>
  </w:num>
  <w:num w:numId="6">
    <w:abstractNumId w:val="11"/>
  </w:num>
  <w:num w:numId="7">
    <w:abstractNumId w:val="5"/>
  </w:num>
  <w:num w:numId="8">
    <w:abstractNumId w:val="4"/>
  </w:num>
  <w:num w:numId="9">
    <w:abstractNumId w:val="10"/>
  </w:num>
  <w:num w:numId="10">
    <w:abstractNumId w:val="15"/>
  </w:num>
  <w:num w:numId="11">
    <w:abstractNumId w:val="3"/>
  </w:num>
  <w:num w:numId="12">
    <w:abstractNumId w:val="12"/>
  </w:num>
  <w:num w:numId="13">
    <w:abstractNumId w:val="2"/>
  </w:num>
  <w:num w:numId="14">
    <w:abstractNumId w:val="17"/>
  </w:num>
  <w:num w:numId="15">
    <w:abstractNumId w:val="1"/>
  </w:num>
  <w:num w:numId="16">
    <w:abstractNumId w:val="13"/>
  </w:num>
  <w:num w:numId="17">
    <w:abstractNumId w:val="9"/>
  </w:num>
  <w:num w:numId="18">
    <w:abstractNumId w:val="7"/>
  </w:num>
  <w:num w:numId="19">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F52"/>
    <w:rsid w:val="00002AD7"/>
    <w:rsid w:val="00005D4D"/>
    <w:rsid w:val="00010AF5"/>
    <w:rsid w:val="00010F03"/>
    <w:rsid w:val="00011C7A"/>
    <w:rsid w:val="00011DE1"/>
    <w:rsid w:val="00011E41"/>
    <w:rsid w:val="00011EC3"/>
    <w:rsid w:val="0001451E"/>
    <w:rsid w:val="000159AE"/>
    <w:rsid w:val="00017448"/>
    <w:rsid w:val="0001778E"/>
    <w:rsid w:val="00017DF2"/>
    <w:rsid w:val="00022131"/>
    <w:rsid w:val="00024895"/>
    <w:rsid w:val="00025E48"/>
    <w:rsid w:val="00026B93"/>
    <w:rsid w:val="00026C9C"/>
    <w:rsid w:val="000310A0"/>
    <w:rsid w:val="00032CD8"/>
    <w:rsid w:val="000378BA"/>
    <w:rsid w:val="00052437"/>
    <w:rsid w:val="000575AD"/>
    <w:rsid w:val="0005799E"/>
    <w:rsid w:val="00060768"/>
    <w:rsid w:val="00062AB4"/>
    <w:rsid w:val="00064598"/>
    <w:rsid w:val="0006490F"/>
    <w:rsid w:val="00067288"/>
    <w:rsid w:val="000739E8"/>
    <w:rsid w:val="00075FAE"/>
    <w:rsid w:val="0008201A"/>
    <w:rsid w:val="00082CFD"/>
    <w:rsid w:val="00082F4B"/>
    <w:rsid w:val="00083D6E"/>
    <w:rsid w:val="00085136"/>
    <w:rsid w:val="00091FE9"/>
    <w:rsid w:val="00096515"/>
    <w:rsid w:val="00097206"/>
    <w:rsid w:val="000A2A7E"/>
    <w:rsid w:val="000A6B7B"/>
    <w:rsid w:val="000A7260"/>
    <w:rsid w:val="000A7918"/>
    <w:rsid w:val="000B1CEC"/>
    <w:rsid w:val="000B30B6"/>
    <w:rsid w:val="000B6C16"/>
    <w:rsid w:val="000B787C"/>
    <w:rsid w:val="000C1EC8"/>
    <w:rsid w:val="000C2F9D"/>
    <w:rsid w:val="000C3539"/>
    <w:rsid w:val="000C4B02"/>
    <w:rsid w:val="000C5B82"/>
    <w:rsid w:val="000C6483"/>
    <w:rsid w:val="000C73EF"/>
    <w:rsid w:val="000C7BE0"/>
    <w:rsid w:val="000D0EF5"/>
    <w:rsid w:val="000D1B1A"/>
    <w:rsid w:val="000D1F61"/>
    <w:rsid w:val="000D218D"/>
    <w:rsid w:val="000D6105"/>
    <w:rsid w:val="000E2166"/>
    <w:rsid w:val="000E2D84"/>
    <w:rsid w:val="000E7B81"/>
    <w:rsid w:val="000F13FB"/>
    <w:rsid w:val="000F17D3"/>
    <w:rsid w:val="000F208F"/>
    <w:rsid w:val="000F673E"/>
    <w:rsid w:val="00103210"/>
    <w:rsid w:val="0010481A"/>
    <w:rsid w:val="00106AFF"/>
    <w:rsid w:val="001079C4"/>
    <w:rsid w:val="00107C4E"/>
    <w:rsid w:val="0011042E"/>
    <w:rsid w:val="0011486C"/>
    <w:rsid w:val="00114FFF"/>
    <w:rsid w:val="00115275"/>
    <w:rsid w:val="0011575F"/>
    <w:rsid w:val="00117968"/>
    <w:rsid w:val="001207FB"/>
    <w:rsid w:val="00121BB6"/>
    <w:rsid w:val="00123C9B"/>
    <w:rsid w:val="00123FEF"/>
    <w:rsid w:val="00124149"/>
    <w:rsid w:val="0012528A"/>
    <w:rsid w:val="001328A7"/>
    <w:rsid w:val="001335D7"/>
    <w:rsid w:val="00134C8D"/>
    <w:rsid w:val="00136A4B"/>
    <w:rsid w:val="00136D66"/>
    <w:rsid w:val="0014041F"/>
    <w:rsid w:val="00140841"/>
    <w:rsid w:val="00140F14"/>
    <w:rsid w:val="00141F9F"/>
    <w:rsid w:val="00142995"/>
    <w:rsid w:val="001431C7"/>
    <w:rsid w:val="00145447"/>
    <w:rsid w:val="00146EF3"/>
    <w:rsid w:val="00147BD4"/>
    <w:rsid w:val="001503BE"/>
    <w:rsid w:val="0015330E"/>
    <w:rsid w:val="00156605"/>
    <w:rsid w:val="001633F9"/>
    <w:rsid w:val="00163BD8"/>
    <w:rsid w:val="00163C41"/>
    <w:rsid w:val="001642BA"/>
    <w:rsid w:val="00164E21"/>
    <w:rsid w:val="00165756"/>
    <w:rsid w:val="001703A4"/>
    <w:rsid w:val="00173289"/>
    <w:rsid w:val="00174068"/>
    <w:rsid w:val="00174289"/>
    <w:rsid w:val="00174973"/>
    <w:rsid w:val="00175209"/>
    <w:rsid w:val="001759F6"/>
    <w:rsid w:val="00175B79"/>
    <w:rsid w:val="00176608"/>
    <w:rsid w:val="00177567"/>
    <w:rsid w:val="001812FE"/>
    <w:rsid w:val="00182340"/>
    <w:rsid w:val="001825DE"/>
    <w:rsid w:val="0018407F"/>
    <w:rsid w:val="00184121"/>
    <w:rsid w:val="00185E67"/>
    <w:rsid w:val="00186FB6"/>
    <w:rsid w:val="00187F52"/>
    <w:rsid w:val="00190B44"/>
    <w:rsid w:val="001918CE"/>
    <w:rsid w:val="00193655"/>
    <w:rsid w:val="001936A8"/>
    <w:rsid w:val="00193D79"/>
    <w:rsid w:val="00194A3F"/>
    <w:rsid w:val="00194BA1"/>
    <w:rsid w:val="001955EA"/>
    <w:rsid w:val="0019584A"/>
    <w:rsid w:val="00197331"/>
    <w:rsid w:val="00197A76"/>
    <w:rsid w:val="001A04D4"/>
    <w:rsid w:val="001A3BDC"/>
    <w:rsid w:val="001A4451"/>
    <w:rsid w:val="001A6412"/>
    <w:rsid w:val="001B19B3"/>
    <w:rsid w:val="001B32FE"/>
    <w:rsid w:val="001B44AA"/>
    <w:rsid w:val="001B4EEB"/>
    <w:rsid w:val="001B5C2C"/>
    <w:rsid w:val="001B5F4C"/>
    <w:rsid w:val="001B6271"/>
    <w:rsid w:val="001C2950"/>
    <w:rsid w:val="001C2E57"/>
    <w:rsid w:val="001C34AE"/>
    <w:rsid w:val="001C3F07"/>
    <w:rsid w:val="001C5333"/>
    <w:rsid w:val="001C697B"/>
    <w:rsid w:val="001D159D"/>
    <w:rsid w:val="001D7659"/>
    <w:rsid w:val="001E0B3A"/>
    <w:rsid w:val="001E2A76"/>
    <w:rsid w:val="001E3C9E"/>
    <w:rsid w:val="001E435C"/>
    <w:rsid w:val="001E4DB3"/>
    <w:rsid w:val="001E56E9"/>
    <w:rsid w:val="001E634F"/>
    <w:rsid w:val="001E6BFC"/>
    <w:rsid w:val="001E7D39"/>
    <w:rsid w:val="001F19D1"/>
    <w:rsid w:val="001F308E"/>
    <w:rsid w:val="001F320B"/>
    <w:rsid w:val="001F3739"/>
    <w:rsid w:val="001F7837"/>
    <w:rsid w:val="002016AA"/>
    <w:rsid w:val="00203961"/>
    <w:rsid w:val="00203A02"/>
    <w:rsid w:val="00204EBF"/>
    <w:rsid w:val="00207203"/>
    <w:rsid w:val="00212D33"/>
    <w:rsid w:val="0021700A"/>
    <w:rsid w:val="00220D55"/>
    <w:rsid w:val="002213C1"/>
    <w:rsid w:val="002213E4"/>
    <w:rsid w:val="00222A22"/>
    <w:rsid w:val="00223F84"/>
    <w:rsid w:val="0022424A"/>
    <w:rsid w:val="0022590C"/>
    <w:rsid w:val="00230076"/>
    <w:rsid w:val="00230080"/>
    <w:rsid w:val="0023084D"/>
    <w:rsid w:val="002329FB"/>
    <w:rsid w:val="00233F49"/>
    <w:rsid w:val="0023557E"/>
    <w:rsid w:val="002402BB"/>
    <w:rsid w:val="0024180E"/>
    <w:rsid w:val="00242CD3"/>
    <w:rsid w:val="00243D7E"/>
    <w:rsid w:val="00244110"/>
    <w:rsid w:val="00256272"/>
    <w:rsid w:val="00256A9B"/>
    <w:rsid w:val="00256D37"/>
    <w:rsid w:val="00257845"/>
    <w:rsid w:val="00260F85"/>
    <w:rsid w:val="00265D16"/>
    <w:rsid w:val="00266183"/>
    <w:rsid w:val="00266448"/>
    <w:rsid w:val="00266A8C"/>
    <w:rsid w:val="0026707B"/>
    <w:rsid w:val="0026767B"/>
    <w:rsid w:val="002707DF"/>
    <w:rsid w:val="00270F95"/>
    <w:rsid w:val="00271F2F"/>
    <w:rsid w:val="00273EAB"/>
    <w:rsid w:val="00274E77"/>
    <w:rsid w:val="00276AD1"/>
    <w:rsid w:val="00277119"/>
    <w:rsid w:val="00284501"/>
    <w:rsid w:val="002847AA"/>
    <w:rsid w:val="002866F9"/>
    <w:rsid w:val="00290F5F"/>
    <w:rsid w:val="0029223F"/>
    <w:rsid w:val="00294357"/>
    <w:rsid w:val="00295DFB"/>
    <w:rsid w:val="002962E7"/>
    <w:rsid w:val="00296A94"/>
    <w:rsid w:val="00297476"/>
    <w:rsid w:val="00297D1E"/>
    <w:rsid w:val="002A12EF"/>
    <w:rsid w:val="002A4CEA"/>
    <w:rsid w:val="002A777C"/>
    <w:rsid w:val="002A7C61"/>
    <w:rsid w:val="002B0800"/>
    <w:rsid w:val="002B0904"/>
    <w:rsid w:val="002B11BF"/>
    <w:rsid w:val="002B5FBF"/>
    <w:rsid w:val="002B65FC"/>
    <w:rsid w:val="002C0550"/>
    <w:rsid w:val="002C22AE"/>
    <w:rsid w:val="002C3E56"/>
    <w:rsid w:val="002C737C"/>
    <w:rsid w:val="002D0446"/>
    <w:rsid w:val="002D076D"/>
    <w:rsid w:val="002D0ED8"/>
    <w:rsid w:val="002D5E62"/>
    <w:rsid w:val="002D7538"/>
    <w:rsid w:val="002E0279"/>
    <w:rsid w:val="002E0992"/>
    <w:rsid w:val="002E0D1C"/>
    <w:rsid w:val="002E301C"/>
    <w:rsid w:val="002E43B8"/>
    <w:rsid w:val="002E4DA3"/>
    <w:rsid w:val="002E51BA"/>
    <w:rsid w:val="002E56E8"/>
    <w:rsid w:val="002F064B"/>
    <w:rsid w:val="002F2812"/>
    <w:rsid w:val="002F3310"/>
    <w:rsid w:val="002F42A7"/>
    <w:rsid w:val="002F49B2"/>
    <w:rsid w:val="002F4F53"/>
    <w:rsid w:val="002F52F2"/>
    <w:rsid w:val="002F5363"/>
    <w:rsid w:val="002F55B7"/>
    <w:rsid w:val="003004F0"/>
    <w:rsid w:val="00300D9F"/>
    <w:rsid w:val="00306393"/>
    <w:rsid w:val="0030657C"/>
    <w:rsid w:val="0031198B"/>
    <w:rsid w:val="00312B37"/>
    <w:rsid w:val="00312D1D"/>
    <w:rsid w:val="003157DC"/>
    <w:rsid w:val="00317091"/>
    <w:rsid w:val="00321F62"/>
    <w:rsid w:val="00321FA7"/>
    <w:rsid w:val="00322429"/>
    <w:rsid w:val="00322A55"/>
    <w:rsid w:val="00322D87"/>
    <w:rsid w:val="00327C7A"/>
    <w:rsid w:val="00327DE8"/>
    <w:rsid w:val="00333815"/>
    <w:rsid w:val="00333F8E"/>
    <w:rsid w:val="003370C6"/>
    <w:rsid w:val="003413E4"/>
    <w:rsid w:val="003445BC"/>
    <w:rsid w:val="00344A8F"/>
    <w:rsid w:val="00345AE7"/>
    <w:rsid w:val="003475B8"/>
    <w:rsid w:val="00347B20"/>
    <w:rsid w:val="0035087D"/>
    <w:rsid w:val="00355FE9"/>
    <w:rsid w:val="0035610F"/>
    <w:rsid w:val="00360E94"/>
    <w:rsid w:val="00364538"/>
    <w:rsid w:val="00367FC1"/>
    <w:rsid w:val="003700BA"/>
    <w:rsid w:val="00372321"/>
    <w:rsid w:val="00373B3F"/>
    <w:rsid w:val="0037414E"/>
    <w:rsid w:val="00377840"/>
    <w:rsid w:val="0038178A"/>
    <w:rsid w:val="00382267"/>
    <w:rsid w:val="003853E9"/>
    <w:rsid w:val="0039391D"/>
    <w:rsid w:val="0039479B"/>
    <w:rsid w:val="003977E1"/>
    <w:rsid w:val="003A4022"/>
    <w:rsid w:val="003A45EF"/>
    <w:rsid w:val="003A4AE4"/>
    <w:rsid w:val="003A7183"/>
    <w:rsid w:val="003A7297"/>
    <w:rsid w:val="003B32C4"/>
    <w:rsid w:val="003B48F3"/>
    <w:rsid w:val="003B49DC"/>
    <w:rsid w:val="003B66A2"/>
    <w:rsid w:val="003B7D6B"/>
    <w:rsid w:val="003C2047"/>
    <w:rsid w:val="003C3421"/>
    <w:rsid w:val="003C7BF1"/>
    <w:rsid w:val="003D0204"/>
    <w:rsid w:val="003D412D"/>
    <w:rsid w:val="003D5CFA"/>
    <w:rsid w:val="003E287E"/>
    <w:rsid w:val="003E2D81"/>
    <w:rsid w:val="003E3876"/>
    <w:rsid w:val="003E392D"/>
    <w:rsid w:val="003E44AE"/>
    <w:rsid w:val="003E4985"/>
    <w:rsid w:val="003E510B"/>
    <w:rsid w:val="003E5E23"/>
    <w:rsid w:val="003E71FC"/>
    <w:rsid w:val="003F361D"/>
    <w:rsid w:val="003F5D8A"/>
    <w:rsid w:val="003F7761"/>
    <w:rsid w:val="00400152"/>
    <w:rsid w:val="004018E1"/>
    <w:rsid w:val="00402761"/>
    <w:rsid w:val="00402E42"/>
    <w:rsid w:val="0040338D"/>
    <w:rsid w:val="00403F84"/>
    <w:rsid w:val="00404A0A"/>
    <w:rsid w:val="00404C36"/>
    <w:rsid w:val="00411D65"/>
    <w:rsid w:val="004134AE"/>
    <w:rsid w:val="004154BA"/>
    <w:rsid w:val="0041685A"/>
    <w:rsid w:val="00417455"/>
    <w:rsid w:val="00421029"/>
    <w:rsid w:val="0042134B"/>
    <w:rsid w:val="0042203E"/>
    <w:rsid w:val="004222D4"/>
    <w:rsid w:val="00422EAB"/>
    <w:rsid w:val="004254C8"/>
    <w:rsid w:val="00432262"/>
    <w:rsid w:val="00433D4D"/>
    <w:rsid w:val="00435001"/>
    <w:rsid w:val="0043556D"/>
    <w:rsid w:val="00437990"/>
    <w:rsid w:val="00443E27"/>
    <w:rsid w:val="00445DD0"/>
    <w:rsid w:val="00450064"/>
    <w:rsid w:val="004525AC"/>
    <w:rsid w:val="004562C2"/>
    <w:rsid w:val="00457DDB"/>
    <w:rsid w:val="00461C06"/>
    <w:rsid w:val="00463937"/>
    <w:rsid w:val="0046691F"/>
    <w:rsid w:val="00466DF7"/>
    <w:rsid w:val="00473203"/>
    <w:rsid w:val="00473233"/>
    <w:rsid w:val="00474B65"/>
    <w:rsid w:val="00476DF2"/>
    <w:rsid w:val="00476E7C"/>
    <w:rsid w:val="004800C8"/>
    <w:rsid w:val="00480C40"/>
    <w:rsid w:val="00481EF9"/>
    <w:rsid w:val="00484A44"/>
    <w:rsid w:val="00490A81"/>
    <w:rsid w:val="00490BB4"/>
    <w:rsid w:val="00491932"/>
    <w:rsid w:val="00491D40"/>
    <w:rsid w:val="00492577"/>
    <w:rsid w:val="00492684"/>
    <w:rsid w:val="004B0485"/>
    <w:rsid w:val="004B0E89"/>
    <w:rsid w:val="004B1264"/>
    <w:rsid w:val="004C0EFB"/>
    <w:rsid w:val="004C133F"/>
    <w:rsid w:val="004C15C9"/>
    <w:rsid w:val="004C37F2"/>
    <w:rsid w:val="004C6784"/>
    <w:rsid w:val="004D14FD"/>
    <w:rsid w:val="004D2361"/>
    <w:rsid w:val="004D2A6A"/>
    <w:rsid w:val="004D2C01"/>
    <w:rsid w:val="004D2EF5"/>
    <w:rsid w:val="004D390D"/>
    <w:rsid w:val="004D3E34"/>
    <w:rsid w:val="004D4F8B"/>
    <w:rsid w:val="004E083F"/>
    <w:rsid w:val="004E0F80"/>
    <w:rsid w:val="004E2220"/>
    <w:rsid w:val="004E30DE"/>
    <w:rsid w:val="004F0760"/>
    <w:rsid w:val="004F1AAC"/>
    <w:rsid w:val="004F4790"/>
    <w:rsid w:val="004F4B86"/>
    <w:rsid w:val="004F5793"/>
    <w:rsid w:val="004F6B2A"/>
    <w:rsid w:val="00500402"/>
    <w:rsid w:val="005012B8"/>
    <w:rsid w:val="005021E7"/>
    <w:rsid w:val="00502B2C"/>
    <w:rsid w:val="00505851"/>
    <w:rsid w:val="00505C81"/>
    <w:rsid w:val="00510638"/>
    <w:rsid w:val="00510D1F"/>
    <w:rsid w:val="00511877"/>
    <w:rsid w:val="00511F3F"/>
    <w:rsid w:val="00513C67"/>
    <w:rsid w:val="0051637C"/>
    <w:rsid w:val="00526485"/>
    <w:rsid w:val="005269C9"/>
    <w:rsid w:val="00530CFD"/>
    <w:rsid w:val="00530F00"/>
    <w:rsid w:val="00531F11"/>
    <w:rsid w:val="00535B42"/>
    <w:rsid w:val="00537FEA"/>
    <w:rsid w:val="005401F4"/>
    <w:rsid w:val="00542A80"/>
    <w:rsid w:val="005450E4"/>
    <w:rsid w:val="00547A1D"/>
    <w:rsid w:val="00552368"/>
    <w:rsid w:val="00553A91"/>
    <w:rsid w:val="005572F3"/>
    <w:rsid w:val="00562979"/>
    <w:rsid w:val="00564149"/>
    <w:rsid w:val="005658B0"/>
    <w:rsid w:val="00571EF0"/>
    <w:rsid w:val="00573F76"/>
    <w:rsid w:val="0057435C"/>
    <w:rsid w:val="00574501"/>
    <w:rsid w:val="005764A7"/>
    <w:rsid w:val="0057677D"/>
    <w:rsid w:val="00576D5F"/>
    <w:rsid w:val="005779CD"/>
    <w:rsid w:val="0058428D"/>
    <w:rsid w:val="00584BF3"/>
    <w:rsid w:val="00584D03"/>
    <w:rsid w:val="0058621E"/>
    <w:rsid w:val="00587BAD"/>
    <w:rsid w:val="005903CC"/>
    <w:rsid w:val="005916ED"/>
    <w:rsid w:val="00591DED"/>
    <w:rsid w:val="00594365"/>
    <w:rsid w:val="00595440"/>
    <w:rsid w:val="0059677C"/>
    <w:rsid w:val="0059702C"/>
    <w:rsid w:val="005A03BE"/>
    <w:rsid w:val="005A1AB7"/>
    <w:rsid w:val="005A22AE"/>
    <w:rsid w:val="005A5202"/>
    <w:rsid w:val="005A52E8"/>
    <w:rsid w:val="005A5465"/>
    <w:rsid w:val="005A7100"/>
    <w:rsid w:val="005A7F05"/>
    <w:rsid w:val="005B5093"/>
    <w:rsid w:val="005B5168"/>
    <w:rsid w:val="005B5656"/>
    <w:rsid w:val="005B6460"/>
    <w:rsid w:val="005B671F"/>
    <w:rsid w:val="005B7AC8"/>
    <w:rsid w:val="005C0384"/>
    <w:rsid w:val="005C0F3B"/>
    <w:rsid w:val="005C31CF"/>
    <w:rsid w:val="005C36F1"/>
    <w:rsid w:val="005C3807"/>
    <w:rsid w:val="005C573A"/>
    <w:rsid w:val="005C5C00"/>
    <w:rsid w:val="005D01FA"/>
    <w:rsid w:val="005D1B1B"/>
    <w:rsid w:val="005D2967"/>
    <w:rsid w:val="005D3AC5"/>
    <w:rsid w:val="005D511A"/>
    <w:rsid w:val="005D7CFB"/>
    <w:rsid w:val="005E49C7"/>
    <w:rsid w:val="005E64C8"/>
    <w:rsid w:val="005E6A7F"/>
    <w:rsid w:val="005E74BF"/>
    <w:rsid w:val="005F1561"/>
    <w:rsid w:val="005F43B4"/>
    <w:rsid w:val="005F6889"/>
    <w:rsid w:val="00600265"/>
    <w:rsid w:val="00602573"/>
    <w:rsid w:val="00604944"/>
    <w:rsid w:val="00605FE6"/>
    <w:rsid w:val="00607266"/>
    <w:rsid w:val="006123D3"/>
    <w:rsid w:val="0061375C"/>
    <w:rsid w:val="00615A77"/>
    <w:rsid w:val="006231BF"/>
    <w:rsid w:val="00626F22"/>
    <w:rsid w:val="0062708A"/>
    <w:rsid w:val="00630667"/>
    <w:rsid w:val="00631057"/>
    <w:rsid w:val="00631EF8"/>
    <w:rsid w:val="00631F64"/>
    <w:rsid w:val="006336C8"/>
    <w:rsid w:val="00645D15"/>
    <w:rsid w:val="00646C9C"/>
    <w:rsid w:val="006516C7"/>
    <w:rsid w:val="00651997"/>
    <w:rsid w:val="00653652"/>
    <w:rsid w:val="00655F13"/>
    <w:rsid w:val="00656DD7"/>
    <w:rsid w:val="00666FB5"/>
    <w:rsid w:val="00673631"/>
    <w:rsid w:val="00674915"/>
    <w:rsid w:val="00676F61"/>
    <w:rsid w:val="00677567"/>
    <w:rsid w:val="00677CBB"/>
    <w:rsid w:val="006800DC"/>
    <w:rsid w:val="00680703"/>
    <w:rsid w:val="00682FD6"/>
    <w:rsid w:val="00683427"/>
    <w:rsid w:val="006860F8"/>
    <w:rsid w:val="006906B3"/>
    <w:rsid w:val="00691044"/>
    <w:rsid w:val="00692364"/>
    <w:rsid w:val="006946B2"/>
    <w:rsid w:val="00697D78"/>
    <w:rsid w:val="006A0880"/>
    <w:rsid w:val="006A5BC7"/>
    <w:rsid w:val="006A6CAF"/>
    <w:rsid w:val="006B1683"/>
    <w:rsid w:val="006B2483"/>
    <w:rsid w:val="006B361D"/>
    <w:rsid w:val="006B55E5"/>
    <w:rsid w:val="006B61F3"/>
    <w:rsid w:val="006B790C"/>
    <w:rsid w:val="006C0618"/>
    <w:rsid w:val="006C0CAB"/>
    <w:rsid w:val="006C1487"/>
    <w:rsid w:val="006C1908"/>
    <w:rsid w:val="006C2EA8"/>
    <w:rsid w:val="006C33CD"/>
    <w:rsid w:val="006C4476"/>
    <w:rsid w:val="006C52E2"/>
    <w:rsid w:val="006C5544"/>
    <w:rsid w:val="006C6C59"/>
    <w:rsid w:val="006D0C70"/>
    <w:rsid w:val="006D1B34"/>
    <w:rsid w:val="006D1F32"/>
    <w:rsid w:val="006D2544"/>
    <w:rsid w:val="006D2568"/>
    <w:rsid w:val="006D4E4B"/>
    <w:rsid w:val="006D7575"/>
    <w:rsid w:val="006E2D5A"/>
    <w:rsid w:val="006E3BA8"/>
    <w:rsid w:val="006E4281"/>
    <w:rsid w:val="006E4CB1"/>
    <w:rsid w:val="006E6014"/>
    <w:rsid w:val="006E61FD"/>
    <w:rsid w:val="006E66DB"/>
    <w:rsid w:val="006E7C89"/>
    <w:rsid w:val="006F053B"/>
    <w:rsid w:val="006F1A02"/>
    <w:rsid w:val="006F1C0B"/>
    <w:rsid w:val="006F23D8"/>
    <w:rsid w:val="006F4BD7"/>
    <w:rsid w:val="006F5182"/>
    <w:rsid w:val="006F64CE"/>
    <w:rsid w:val="007015FF"/>
    <w:rsid w:val="00702622"/>
    <w:rsid w:val="00703ECB"/>
    <w:rsid w:val="00703FAD"/>
    <w:rsid w:val="007041C4"/>
    <w:rsid w:val="00704250"/>
    <w:rsid w:val="0070599A"/>
    <w:rsid w:val="0071371B"/>
    <w:rsid w:val="007138EB"/>
    <w:rsid w:val="007158BA"/>
    <w:rsid w:val="00716D58"/>
    <w:rsid w:val="0072003D"/>
    <w:rsid w:val="00721B52"/>
    <w:rsid w:val="0072303C"/>
    <w:rsid w:val="007233CD"/>
    <w:rsid w:val="00723A88"/>
    <w:rsid w:val="0072526B"/>
    <w:rsid w:val="00726C26"/>
    <w:rsid w:val="00727099"/>
    <w:rsid w:val="00727FAA"/>
    <w:rsid w:val="007315BD"/>
    <w:rsid w:val="00731C0F"/>
    <w:rsid w:val="007331D8"/>
    <w:rsid w:val="00735876"/>
    <w:rsid w:val="00736F13"/>
    <w:rsid w:val="007370F3"/>
    <w:rsid w:val="00737E40"/>
    <w:rsid w:val="0074069F"/>
    <w:rsid w:val="00742B31"/>
    <w:rsid w:val="007458F3"/>
    <w:rsid w:val="00746485"/>
    <w:rsid w:val="007501F7"/>
    <w:rsid w:val="007528F8"/>
    <w:rsid w:val="00752C91"/>
    <w:rsid w:val="00756DC1"/>
    <w:rsid w:val="007616F8"/>
    <w:rsid w:val="007616FB"/>
    <w:rsid w:val="00763A45"/>
    <w:rsid w:val="00766C32"/>
    <w:rsid w:val="00772AA2"/>
    <w:rsid w:val="00773980"/>
    <w:rsid w:val="00773D30"/>
    <w:rsid w:val="00774C99"/>
    <w:rsid w:val="00775BAE"/>
    <w:rsid w:val="00781CA2"/>
    <w:rsid w:val="00787F8D"/>
    <w:rsid w:val="00790D4B"/>
    <w:rsid w:val="00793A50"/>
    <w:rsid w:val="00797B63"/>
    <w:rsid w:val="007A490F"/>
    <w:rsid w:val="007A59D7"/>
    <w:rsid w:val="007A76A1"/>
    <w:rsid w:val="007A797E"/>
    <w:rsid w:val="007B15D3"/>
    <w:rsid w:val="007C1C68"/>
    <w:rsid w:val="007C20F8"/>
    <w:rsid w:val="007C6F38"/>
    <w:rsid w:val="007C764A"/>
    <w:rsid w:val="007D0E82"/>
    <w:rsid w:val="007D0F24"/>
    <w:rsid w:val="007D1146"/>
    <w:rsid w:val="007D1CB9"/>
    <w:rsid w:val="007D2130"/>
    <w:rsid w:val="007D2555"/>
    <w:rsid w:val="007D3829"/>
    <w:rsid w:val="007E3826"/>
    <w:rsid w:val="007E3C6D"/>
    <w:rsid w:val="007E4471"/>
    <w:rsid w:val="007E49E6"/>
    <w:rsid w:val="007E5139"/>
    <w:rsid w:val="007E6F34"/>
    <w:rsid w:val="007E750A"/>
    <w:rsid w:val="007F0349"/>
    <w:rsid w:val="007F32C0"/>
    <w:rsid w:val="007F5504"/>
    <w:rsid w:val="007F5649"/>
    <w:rsid w:val="007F5CD8"/>
    <w:rsid w:val="007F7C66"/>
    <w:rsid w:val="0080223C"/>
    <w:rsid w:val="00803DCE"/>
    <w:rsid w:val="0080456A"/>
    <w:rsid w:val="00812CEE"/>
    <w:rsid w:val="008153F2"/>
    <w:rsid w:val="00815702"/>
    <w:rsid w:val="00821DA9"/>
    <w:rsid w:val="0082423C"/>
    <w:rsid w:val="0082446F"/>
    <w:rsid w:val="008249D3"/>
    <w:rsid w:val="00824A10"/>
    <w:rsid w:val="00824C58"/>
    <w:rsid w:val="00824C95"/>
    <w:rsid w:val="00830468"/>
    <w:rsid w:val="00830E15"/>
    <w:rsid w:val="0083219D"/>
    <w:rsid w:val="00837A45"/>
    <w:rsid w:val="00843266"/>
    <w:rsid w:val="00854D9E"/>
    <w:rsid w:val="00854FF8"/>
    <w:rsid w:val="00857703"/>
    <w:rsid w:val="00857B66"/>
    <w:rsid w:val="00860F6E"/>
    <w:rsid w:val="008613E5"/>
    <w:rsid w:val="00864F86"/>
    <w:rsid w:val="00865537"/>
    <w:rsid w:val="00865730"/>
    <w:rsid w:val="008657CC"/>
    <w:rsid w:val="0086615C"/>
    <w:rsid w:val="00867A67"/>
    <w:rsid w:val="00870CCE"/>
    <w:rsid w:val="00872200"/>
    <w:rsid w:val="008738AA"/>
    <w:rsid w:val="00873BCE"/>
    <w:rsid w:val="008742EA"/>
    <w:rsid w:val="008765DD"/>
    <w:rsid w:val="008767D0"/>
    <w:rsid w:val="00880C2C"/>
    <w:rsid w:val="00883328"/>
    <w:rsid w:val="00885563"/>
    <w:rsid w:val="008872E3"/>
    <w:rsid w:val="008933E8"/>
    <w:rsid w:val="008937D9"/>
    <w:rsid w:val="00894FB3"/>
    <w:rsid w:val="00895C6F"/>
    <w:rsid w:val="00895F05"/>
    <w:rsid w:val="008A0B2D"/>
    <w:rsid w:val="008A1550"/>
    <w:rsid w:val="008A2685"/>
    <w:rsid w:val="008A2D73"/>
    <w:rsid w:val="008A3460"/>
    <w:rsid w:val="008A3893"/>
    <w:rsid w:val="008A50F6"/>
    <w:rsid w:val="008A543F"/>
    <w:rsid w:val="008A5C3B"/>
    <w:rsid w:val="008A6D2B"/>
    <w:rsid w:val="008A6DA8"/>
    <w:rsid w:val="008B0008"/>
    <w:rsid w:val="008B03C8"/>
    <w:rsid w:val="008B0BE6"/>
    <w:rsid w:val="008B1A9D"/>
    <w:rsid w:val="008B2038"/>
    <w:rsid w:val="008B221D"/>
    <w:rsid w:val="008B29A0"/>
    <w:rsid w:val="008B7267"/>
    <w:rsid w:val="008B7590"/>
    <w:rsid w:val="008B7FAE"/>
    <w:rsid w:val="008C1620"/>
    <w:rsid w:val="008C5305"/>
    <w:rsid w:val="008C5A40"/>
    <w:rsid w:val="008C7550"/>
    <w:rsid w:val="008D08EC"/>
    <w:rsid w:val="008D0C22"/>
    <w:rsid w:val="008D1B99"/>
    <w:rsid w:val="008D748D"/>
    <w:rsid w:val="008D7F30"/>
    <w:rsid w:val="008E0717"/>
    <w:rsid w:val="008E14B3"/>
    <w:rsid w:val="008E41FA"/>
    <w:rsid w:val="008E4582"/>
    <w:rsid w:val="008E4DA5"/>
    <w:rsid w:val="008E5031"/>
    <w:rsid w:val="008E7877"/>
    <w:rsid w:val="008E7CFF"/>
    <w:rsid w:val="008F1B92"/>
    <w:rsid w:val="008F3291"/>
    <w:rsid w:val="008F32BF"/>
    <w:rsid w:val="008F3CC6"/>
    <w:rsid w:val="008F4480"/>
    <w:rsid w:val="008F57EA"/>
    <w:rsid w:val="008F6576"/>
    <w:rsid w:val="00901479"/>
    <w:rsid w:val="009031A0"/>
    <w:rsid w:val="009060C9"/>
    <w:rsid w:val="0091363B"/>
    <w:rsid w:val="009143BD"/>
    <w:rsid w:val="009155EA"/>
    <w:rsid w:val="00916E98"/>
    <w:rsid w:val="00917C1C"/>
    <w:rsid w:val="0092141D"/>
    <w:rsid w:val="00922A5C"/>
    <w:rsid w:val="00925911"/>
    <w:rsid w:val="009310BF"/>
    <w:rsid w:val="00931691"/>
    <w:rsid w:val="00932078"/>
    <w:rsid w:val="00943E0C"/>
    <w:rsid w:val="00945169"/>
    <w:rsid w:val="0094689A"/>
    <w:rsid w:val="00947C27"/>
    <w:rsid w:val="0095125E"/>
    <w:rsid w:val="00951E39"/>
    <w:rsid w:val="00952284"/>
    <w:rsid w:val="00952666"/>
    <w:rsid w:val="009526F5"/>
    <w:rsid w:val="00952A78"/>
    <w:rsid w:val="00953583"/>
    <w:rsid w:val="00957CF2"/>
    <w:rsid w:val="009604F9"/>
    <w:rsid w:val="0096109D"/>
    <w:rsid w:val="00967A8F"/>
    <w:rsid w:val="009700CB"/>
    <w:rsid w:val="0097253B"/>
    <w:rsid w:val="009726E8"/>
    <w:rsid w:val="00980301"/>
    <w:rsid w:val="00980F34"/>
    <w:rsid w:val="009816CF"/>
    <w:rsid w:val="009819F8"/>
    <w:rsid w:val="00981E8A"/>
    <w:rsid w:val="00982064"/>
    <w:rsid w:val="0098389C"/>
    <w:rsid w:val="009859BE"/>
    <w:rsid w:val="009869C9"/>
    <w:rsid w:val="00986DD2"/>
    <w:rsid w:val="0098766C"/>
    <w:rsid w:val="009877BF"/>
    <w:rsid w:val="00992B8B"/>
    <w:rsid w:val="009934AA"/>
    <w:rsid w:val="00993D47"/>
    <w:rsid w:val="0099513B"/>
    <w:rsid w:val="009955FB"/>
    <w:rsid w:val="009A0883"/>
    <w:rsid w:val="009A0BB3"/>
    <w:rsid w:val="009A1542"/>
    <w:rsid w:val="009A2885"/>
    <w:rsid w:val="009A2B31"/>
    <w:rsid w:val="009A705A"/>
    <w:rsid w:val="009B415E"/>
    <w:rsid w:val="009B5269"/>
    <w:rsid w:val="009B6926"/>
    <w:rsid w:val="009C273C"/>
    <w:rsid w:val="009C568B"/>
    <w:rsid w:val="009C6CEB"/>
    <w:rsid w:val="009C735F"/>
    <w:rsid w:val="009C7B59"/>
    <w:rsid w:val="009D42C9"/>
    <w:rsid w:val="009D7828"/>
    <w:rsid w:val="009E0F2D"/>
    <w:rsid w:val="009E39E7"/>
    <w:rsid w:val="009E6B50"/>
    <w:rsid w:val="009F2528"/>
    <w:rsid w:val="009F4A8E"/>
    <w:rsid w:val="009F7D95"/>
    <w:rsid w:val="00A0270B"/>
    <w:rsid w:val="00A03F1C"/>
    <w:rsid w:val="00A05427"/>
    <w:rsid w:val="00A0560B"/>
    <w:rsid w:val="00A05643"/>
    <w:rsid w:val="00A05AAD"/>
    <w:rsid w:val="00A072F0"/>
    <w:rsid w:val="00A1325B"/>
    <w:rsid w:val="00A13AB9"/>
    <w:rsid w:val="00A15668"/>
    <w:rsid w:val="00A161C1"/>
    <w:rsid w:val="00A232E9"/>
    <w:rsid w:val="00A2472B"/>
    <w:rsid w:val="00A24865"/>
    <w:rsid w:val="00A24A2C"/>
    <w:rsid w:val="00A252D7"/>
    <w:rsid w:val="00A27678"/>
    <w:rsid w:val="00A34821"/>
    <w:rsid w:val="00A34878"/>
    <w:rsid w:val="00A361F1"/>
    <w:rsid w:val="00A405B7"/>
    <w:rsid w:val="00A46A22"/>
    <w:rsid w:val="00A46AC4"/>
    <w:rsid w:val="00A47B30"/>
    <w:rsid w:val="00A50496"/>
    <w:rsid w:val="00A51F6D"/>
    <w:rsid w:val="00A5323B"/>
    <w:rsid w:val="00A54BC3"/>
    <w:rsid w:val="00A54C6E"/>
    <w:rsid w:val="00A5552E"/>
    <w:rsid w:val="00A55CEA"/>
    <w:rsid w:val="00A574A5"/>
    <w:rsid w:val="00A621CF"/>
    <w:rsid w:val="00A648EF"/>
    <w:rsid w:val="00A6703D"/>
    <w:rsid w:val="00A67305"/>
    <w:rsid w:val="00A6769D"/>
    <w:rsid w:val="00A716F3"/>
    <w:rsid w:val="00A717C0"/>
    <w:rsid w:val="00A72BD1"/>
    <w:rsid w:val="00A72F66"/>
    <w:rsid w:val="00A76CDD"/>
    <w:rsid w:val="00A81F56"/>
    <w:rsid w:val="00A8431C"/>
    <w:rsid w:val="00A862ED"/>
    <w:rsid w:val="00A878F1"/>
    <w:rsid w:val="00A87BBE"/>
    <w:rsid w:val="00A92CC5"/>
    <w:rsid w:val="00A934D7"/>
    <w:rsid w:val="00A95CE2"/>
    <w:rsid w:val="00A9652A"/>
    <w:rsid w:val="00A971F0"/>
    <w:rsid w:val="00A9731A"/>
    <w:rsid w:val="00A9748C"/>
    <w:rsid w:val="00AA1489"/>
    <w:rsid w:val="00AA57E8"/>
    <w:rsid w:val="00AB0092"/>
    <w:rsid w:val="00AB0D36"/>
    <w:rsid w:val="00AB18E4"/>
    <w:rsid w:val="00AB3422"/>
    <w:rsid w:val="00AC0F6F"/>
    <w:rsid w:val="00AC36A4"/>
    <w:rsid w:val="00AC3CF7"/>
    <w:rsid w:val="00AC4640"/>
    <w:rsid w:val="00AC6AD6"/>
    <w:rsid w:val="00AD0348"/>
    <w:rsid w:val="00AD0A65"/>
    <w:rsid w:val="00AD20E4"/>
    <w:rsid w:val="00AE0850"/>
    <w:rsid w:val="00AE2199"/>
    <w:rsid w:val="00AE366D"/>
    <w:rsid w:val="00AE46F6"/>
    <w:rsid w:val="00AE65EA"/>
    <w:rsid w:val="00AF1956"/>
    <w:rsid w:val="00AF4C21"/>
    <w:rsid w:val="00AF5165"/>
    <w:rsid w:val="00B0266A"/>
    <w:rsid w:val="00B05E4D"/>
    <w:rsid w:val="00B06901"/>
    <w:rsid w:val="00B11839"/>
    <w:rsid w:val="00B13E36"/>
    <w:rsid w:val="00B14F84"/>
    <w:rsid w:val="00B160D3"/>
    <w:rsid w:val="00B177C4"/>
    <w:rsid w:val="00B22ED5"/>
    <w:rsid w:val="00B24EC5"/>
    <w:rsid w:val="00B26EF1"/>
    <w:rsid w:val="00B27834"/>
    <w:rsid w:val="00B3009B"/>
    <w:rsid w:val="00B30DDD"/>
    <w:rsid w:val="00B35FE2"/>
    <w:rsid w:val="00B4206F"/>
    <w:rsid w:val="00B426BE"/>
    <w:rsid w:val="00B42E73"/>
    <w:rsid w:val="00B4643C"/>
    <w:rsid w:val="00B52CFD"/>
    <w:rsid w:val="00B52F41"/>
    <w:rsid w:val="00B55C78"/>
    <w:rsid w:val="00B60246"/>
    <w:rsid w:val="00B60373"/>
    <w:rsid w:val="00B648A8"/>
    <w:rsid w:val="00B67C18"/>
    <w:rsid w:val="00B718E1"/>
    <w:rsid w:val="00B72F04"/>
    <w:rsid w:val="00B73539"/>
    <w:rsid w:val="00B73B39"/>
    <w:rsid w:val="00B800C0"/>
    <w:rsid w:val="00B82E8F"/>
    <w:rsid w:val="00B8564A"/>
    <w:rsid w:val="00B85F1B"/>
    <w:rsid w:val="00B91B7F"/>
    <w:rsid w:val="00B91E86"/>
    <w:rsid w:val="00B929C0"/>
    <w:rsid w:val="00B94488"/>
    <w:rsid w:val="00B97236"/>
    <w:rsid w:val="00B97EE3"/>
    <w:rsid w:val="00BA5490"/>
    <w:rsid w:val="00BA779A"/>
    <w:rsid w:val="00BB234E"/>
    <w:rsid w:val="00BB2858"/>
    <w:rsid w:val="00BB4858"/>
    <w:rsid w:val="00BC08A4"/>
    <w:rsid w:val="00BC0B4B"/>
    <w:rsid w:val="00BC1DE6"/>
    <w:rsid w:val="00BC249B"/>
    <w:rsid w:val="00BC262C"/>
    <w:rsid w:val="00BC37F4"/>
    <w:rsid w:val="00BC5624"/>
    <w:rsid w:val="00BD0956"/>
    <w:rsid w:val="00BD1A99"/>
    <w:rsid w:val="00BD36B0"/>
    <w:rsid w:val="00BD5586"/>
    <w:rsid w:val="00BD7095"/>
    <w:rsid w:val="00BE5D91"/>
    <w:rsid w:val="00BE6060"/>
    <w:rsid w:val="00BE7EEA"/>
    <w:rsid w:val="00BF1FA3"/>
    <w:rsid w:val="00BF2662"/>
    <w:rsid w:val="00BF3DE2"/>
    <w:rsid w:val="00BF68B0"/>
    <w:rsid w:val="00BF6C05"/>
    <w:rsid w:val="00C00101"/>
    <w:rsid w:val="00C008D8"/>
    <w:rsid w:val="00C01453"/>
    <w:rsid w:val="00C02F75"/>
    <w:rsid w:val="00C060CB"/>
    <w:rsid w:val="00C0665A"/>
    <w:rsid w:val="00C06DA5"/>
    <w:rsid w:val="00C07256"/>
    <w:rsid w:val="00C10E59"/>
    <w:rsid w:val="00C11E03"/>
    <w:rsid w:val="00C138AC"/>
    <w:rsid w:val="00C250E5"/>
    <w:rsid w:val="00C272C8"/>
    <w:rsid w:val="00C30D01"/>
    <w:rsid w:val="00C326C2"/>
    <w:rsid w:val="00C33CBA"/>
    <w:rsid w:val="00C3441C"/>
    <w:rsid w:val="00C347F7"/>
    <w:rsid w:val="00C34A87"/>
    <w:rsid w:val="00C3723B"/>
    <w:rsid w:val="00C422E3"/>
    <w:rsid w:val="00C42E5C"/>
    <w:rsid w:val="00C4583E"/>
    <w:rsid w:val="00C46769"/>
    <w:rsid w:val="00C515F2"/>
    <w:rsid w:val="00C5226F"/>
    <w:rsid w:val="00C52650"/>
    <w:rsid w:val="00C555C9"/>
    <w:rsid w:val="00C6308E"/>
    <w:rsid w:val="00C63B80"/>
    <w:rsid w:val="00C63E62"/>
    <w:rsid w:val="00C6607B"/>
    <w:rsid w:val="00C67680"/>
    <w:rsid w:val="00C70B0D"/>
    <w:rsid w:val="00C7134F"/>
    <w:rsid w:val="00C722CC"/>
    <w:rsid w:val="00C73109"/>
    <w:rsid w:val="00C751F0"/>
    <w:rsid w:val="00C771E7"/>
    <w:rsid w:val="00C81CCE"/>
    <w:rsid w:val="00C83D0B"/>
    <w:rsid w:val="00C841DB"/>
    <w:rsid w:val="00C85537"/>
    <w:rsid w:val="00C861B5"/>
    <w:rsid w:val="00C935A2"/>
    <w:rsid w:val="00CB247F"/>
    <w:rsid w:val="00CB593D"/>
    <w:rsid w:val="00CC0CF4"/>
    <w:rsid w:val="00CC46AC"/>
    <w:rsid w:val="00CC59E2"/>
    <w:rsid w:val="00CC6BE5"/>
    <w:rsid w:val="00CD03D8"/>
    <w:rsid w:val="00CD6A93"/>
    <w:rsid w:val="00CD6E36"/>
    <w:rsid w:val="00CD7795"/>
    <w:rsid w:val="00CE2F97"/>
    <w:rsid w:val="00CE4D61"/>
    <w:rsid w:val="00CE5203"/>
    <w:rsid w:val="00CE72AB"/>
    <w:rsid w:val="00CF5D29"/>
    <w:rsid w:val="00D00C60"/>
    <w:rsid w:val="00D07137"/>
    <w:rsid w:val="00D073AF"/>
    <w:rsid w:val="00D07CE9"/>
    <w:rsid w:val="00D1169C"/>
    <w:rsid w:val="00D1290C"/>
    <w:rsid w:val="00D15158"/>
    <w:rsid w:val="00D17242"/>
    <w:rsid w:val="00D17629"/>
    <w:rsid w:val="00D177BA"/>
    <w:rsid w:val="00D20768"/>
    <w:rsid w:val="00D20DE9"/>
    <w:rsid w:val="00D20E52"/>
    <w:rsid w:val="00D20F36"/>
    <w:rsid w:val="00D224CD"/>
    <w:rsid w:val="00D229E7"/>
    <w:rsid w:val="00D2383D"/>
    <w:rsid w:val="00D24E83"/>
    <w:rsid w:val="00D25736"/>
    <w:rsid w:val="00D25A15"/>
    <w:rsid w:val="00D30D39"/>
    <w:rsid w:val="00D336F5"/>
    <w:rsid w:val="00D33F34"/>
    <w:rsid w:val="00D40814"/>
    <w:rsid w:val="00D419AB"/>
    <w:rsid w:val="00D4256A"/>
    <w:rsid w:val="00D43EA5"/>
    <w:rsid w:val="00D452F5"/>
    <w:rsid w:val="00D51A82"/>
    <w:rsid w:val="00D548F9"/>
    <w:rsid w:val="00D550FD"/>
    <w:rsid w:val="00D573D9"/>
    <w:rsid w:val="00D624CE"/>
    <w:rsid w:val="00D627D6"/>
    <w:rsid w:val="00D62C11"/>
    <w:rsid w:val="00D66D88"/>
    <w:rsid w:val="00D70535"/>
    <w:rsid w:val="00D70F1F"/>
    <w:rsid w:val="00D71C5A"/>
    <w:rsid w:val="00D75F04"/>
    <w:rsid w:val="00D75FA6"/>
    <w:rsid w:val="00D77136"/>
    <w:rsid w:val="00D77B19"/>
    <w:rsid w:val="00D83982"/>
    <w:rsid w:val="00D85CF8"/>
    <w:rsid w:val="00D86AD2"/>
    <w:rsid w:val="00D9167E"/>
    <w:rsid w:val="00D92985"/>
    <w:rsid w:val="00D94547"/>
    <w:rsid w:val="00D945EF"/>
    <w:rsid w:val="00D94873"/>
    <w:rsid w:val="00D9704B"/>
    <w:rsid w:val="00DA06A6"/>
    <w:rsid w:val="00DA3F3E"/>
    <w:rsid w:val="00DA74CD"/>
    <w:rsid w:val="00DB00C6"/>
    <w:rsid w:val="00DB7F77"/>
    <w:rsid w:val="00DC0335"/>
    <w:rsid w:val="00DC7798"/>
    <w:rsid w:val="00DD1566"/>
    <w:rsid w:val="00DD3BFA"/>
    <w:rsid w:val="00DD5F23"/>
    <w:rsid w:val="00DE21A5"/>
    <w:rsid w:val="00DE47D1"/>
    <w:rsid w:val="00DE660D"/>
    <w:rsid w:val="00DE775D"/>
    <w:rsid w:val="00DE7DC3"/>
    <w:rsid w:val="00DF0D1B"/>
    <w:rsid w:val="00DF0DE4"/>
    <w:rsid w:val="00DF4727"/>
    <w:rsid w:val="00DF59D1"/>
    <w:rsid w:val="00DF7C9F"/>
    <w:rsid w:val="00E0059B"/>
    <w:rsid w:val="00E07545"/>
    <w:rsid w:val="00E07DB8"/>
    <w:rsid w:val="00E162F5"/>
    <w:rsid w:val="00E16471"/>
    <w:rsid w:val="00E205B2"/>
    <w:rsid w:val="00E26F2A"/>
    <w:rsid w:val="00E3237B"/>
    <w:rsid w:val="00E34E64"/>
    <w:rsid w:val="00E36012"/>
    <w:rsid w:val="00E367D9"/>
    <w:rsid w:val="00E3713B"/>
    <w:rsid w:val="00E4059C"/>
    <w:rsid w:val="00E4075F"/>
    <w:rsid w:val="00E441A7"/>
    <w:rsid w:val="00E448C1"/>
    <w:rsid w:val="00E45B84"/>
    <w:rsid w:val="00E46AD4"/>
    <w:rsid w:val="00E46C79"/>
    <w:rsid w:val="00E46F1B"/>
    <w:rsid w:val="00E5040D"/>
    <w:rsid w:val="00E51B64"/>
    <w:rsid w:val="00E52288"/>
    <w:rsid w:val="00E5252E"/>
    <w:rsid w:val="00E52BDB"/>
    <w:rsid w:val="00E52E10"/>
    <w:rsid w:val="00E5356B"/>
    <w:rsid w:val="00E538D9"/>
    <w:rsid w:val="00E56CFB"/>
    <w:rsid w:val="00E6523C"/>
    <w:rsid w:val="00E719E5"/>
    <w:rsid w:val="00E71AD1"/>
    <w:rsid w:val="00E750B5"/>
    <w:rsid w:val="00E76A9A"/>
    <w:rsid w:val="00E76DB1"/>
    <w:rsid w:val="00E83B6B"/>
    <w:rsid w:val="00E83BD6"/>
    <w:rsid w:val="00E84A21"/>
    <w:rsid w:val="00E851ED"/>
    <w:rsid w:val="00E855C8"/>
    <w:rsid w:val="00E85630"/>
    <w:rsid w:val="00E86EC4"/>
    <w:rsid w:val="00E870E8"/>
    <w:rsid w:val="00E93C63"/>
    <w:rsid w:val="00E94311"/>
    <w:rsid w:val="00E962A2"/>
    <w:rsid w:val="00E96E7A"/>
    <w:rsid w:val="00EA132E"/>
    <w:rsid w:val="00EA476D"/>
    <w:rsid w:val="00EB139C"/>
    <w:rsid w:val="00EB1A6B"/>
    <w:rsid w:val="00EB41FF"/>
    <w:rsid w:val="00EB4ADF"/>
    <w:rsid w:val="00EB6153"/>
    <w:rsid w:val="00EB6794"/>
    <w:rsid w:val="00EB6905"/>
    <w:rsid w:val="00EC1A22"/>
    <w:rsid w:val="00EC20DB"/>
    <w:rsid w:val="00EC590B"/>
    <w:rsid w:val="00EC59AD"/>
    <w:rsid w:val="00EC5F58"/>
    <w:rsid w:val="00ED37B5"/>
    <w:rsid w:val="00ED3E61"/>
    <w:rsid w:val="00EE06F7"/>
    <w:rsid w:val="00EE2F00"/>
    <w:rsid w:val="00EE430F"/>
    <w:rsid w:val="00EE67C7"/>
    <w:rsid w:val="00EE6A32"/>
    <w:rsid w:val="00EF0AD8"/>
    <w:rsid w:val="00EF1A09"/>
    <w:rsid w:val="00EF4923"/>
    <w:rsid w:val="00EF5D19"/>
    <w:rsid w:val="00EF7871"/>
    <w:rsid w:val="00EF7F91"/>
    <w:rsid w:val="00F00D44"/>
    <w:rsid w:val="00F044DF"/>
    <w:rsid w:val="00F04C35"/>
    <w:rsid w:val="00F05431"/>
    <w:rsid w:val="00F105C5"/>
    <w:rsid w:val="00F11C41"/>
    <w:rsid w:val="00F12E78"/>
    <w:rsid w:val="00F1428E"/>
    <w:rsid w:val="00F14AC7"/>
    <w:rsid w:val="00F1517D"/>
    <w:rsid w:val="00F217C7"/>
    <w:rsid w:val="00F22946"/>
    <w:rsid w:val="00F23186"/>
    <w:rsid w:val="00F250E0"/>
    <w:rsid w:val="00F259EE"/>
    <w:rsid w:val="00F318B1"/>
    <w:rsid w:val="00F31AF1"/>
    <w:rsid w:val="00F32739"/>
    <w:rsid w:val="00F34ACE"/>
    <w:rsid w:val="00F34DBD"/>
    <w:rsid w:val="00F401D3"/>
    <w:rsid w:val="00F43D55"/>
    <w:rsid w:val="00F46669"/>
    <w:rsid w:val="00F477C4"/>
    <w:rsid w:val="00F51D12"/>
    <w:rsid w:val="00F5610E"/>
    <w:rsid w:val="00F56D59"/>
    <w:rsid w:val="00F61950"/>
    <w:rsid w:val="00F62718"/>
    <w:rsid w:val="00F667CB"/>
    <w:rsid w:val="00F71172"/>
    <w:rsid w:val="00F73C4E"/>
    <w:rsid w:val="00F73FAE"/>
    <w:rsid w:val="00F740E2"/>
    <w:rsid w:val="00F747B3"/>
    <w:rsid w:val="00F7683F"/>
    <w:rsid w:val="00F778D6"/>
    <w:rsid w:val="00F80E7F"/>
    <w:rsid w:val="00F81863"/>
    <w:rsid w:val="00F82FB8"/>
    <w:rsid w:val="00F878A0"/>
    <w:rsid w:val="00F94082"/>
    <w:rsid w:val="00F96028"/>
    <w:rsid w:val="00F9631F"/>
    <w:rsid w:val="00F9647F"/>
    <w:rsid w:val="00F96CA0"/>
    <w:rsid w:val="00F96ECE"/>
    <w:rsid w:val="00FA0E0B"/>
    <w:rsid w:val="00FA3D2B"/>
    <w:rsid w:val="00FB1D18"/>
    <w:rsid w:val="00FB34B7"/>
    <w:rsid w:val="00FB3C23"/>
    <w:rsid w:val="00FB603A"/>
    <w:rsid w:val="00FC0294"/>
    <w:rsid w:val="00FC15E6"/>
    <w:rsid w:val="00FC1CEA"/>
    <w:rsid w:val="00FC4E4D"/>
    <w:rsid w:val="00FD1AB5"/>
    <w:rsid w:val="00FD3EF3"/>
    <w:rsid w:val="00FD4D14"/>
    <w:rsid w:val="00FD4FCD"/>
    <w:rsid w:val="00FD5C0F"/>
    <w:rsid w:val="00FD6296"/>
    <w:rsid w:val="00FD7842"/>
    <w:rsid w:val="00FE0EC9"/>
    <w:rsid w:val="00FE10EE"/>
    <w:rsid w:val="00FE1312"/>
    <w:rsid w:val="00FE1750"/>
    <w:rsid w:val="00FE2F52"/>
    <w:rsid w:val="00FF1455"/>
    <w:rsid w:val="00FF484D"/>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19504"/>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D2F88-7899-4295-9176-841C61848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1290</TotalTime>
  <Pages>113</Pages>
  <Words>35154</Words>
  <Characters>200383</Characters>
  <Application>Microsoft Office Word</Application>
  <DocSecurity>0</DocSecurity>
  <Lines>1669</Lines>
  <Paragraphs>470</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235067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Galina Teneva</cp:lastModifiedBy>
  <cp:revision>993</cp:revision>
  <cp:lastPrinted>2021-07-05T06:42:00Z</cp:lastPrinted>
  <dcterms:created xsi:type="dcterms:W3CDTF">2016-12-21T07:15:00Z</dcterms:created>
  <dcterms:modified xsi:type="dcterms:W3CDTF">2021-07-05T06:44:00Z</dcterms:modified>
</cp:coreProperties>
</file>