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ОБЩИНСКИ СЪВЕТ</w:t>
      </w:r>
    </w:p>
    <w:p w:rsidR="00B50C42" w:rsidRPr="00B50C42" w:rsidRDefault="00B50C42" w:rsidP="00BC6F8F">
      <w:pPr>
        <w:keepNext/>
        <w:ind w:right="283"/>
        <w:jc w:val="both"/>
        <w:outlineLvl w:val="1"/>
        <w:rPr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БУРГАС</w:t>
      </w: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A21A5" w:rsidRDefault="007A21A5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ДОКЛАДНА ЗАПИСКА</w:t>
      </w:r>
    </w:p>
    <w:p w:rsidR="00B50C42" w:rsidRPr="00B50C42" w:rsidRDefault="00B50C42" w:rsidP="00BC6F8F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0C42" w:rsidRPr="00FF520E" w:rsidRDefault="00B50C42" w:rsidP="007A21A5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 </w:t>
      </w:r>
      <w:r w:rsidR="000501AC">
        <w:rPr>
          <w:rFonts w:ascii="Times New Roman" w:hAnsi="Times New Roman" w:cs="Times New Roman"/>
          <w:b/>
          <w:bCs/>
          <w:sz w:val="24"/>
          <w:szCs w:val="24"/>
          <w:lang w:val="bg-BG"/>
        </w:rPr>
        <w:t>ЙОРДАНКА БЕНОВА- АНАНИЕВА</w:t>
      </w:r>
      <w:r w:rsidR="005E3152">
        <w:rPr>
          <w:rFonts w:ascii="Times New Roman" w:hAnsi="Times New Roman" w:cs="Times New Roman"/>
          <w:b/>
          <w:bCs/>
          <w:sz w:val="24"/>
          <w:szCs w:val="24"/>
          <w:lang w:val="bg-BG"/>
        </w:rPr>
        <w:t>,</w:t>
      </w:r>
    </w:p>
    <w:p w:rsidR="000501AC" w:rsidRPr="007A21A5" w:rsidRDefault="00CF45A5" w:rsidP="007A21A5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КМЕТ НА ОБЩИНА БУРГАС</w:t>
      </w:r>
    </w:p>
    <w:p w:rsidR="00B137C8" w:rsidRDefault="00B137C8" w:rsidP="00BC6F8F">
      <w:pPr>
        <w:ind w:right="283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B50C42" w:rsidRPr="0061541D" w:rsidRDefault="000501AC" w:rsidP="002A74E4">
      <w:pPr>
        <w:ind w:right="283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Относно: Избор на управител на „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КОМПЛЕК</w:t>
      </w:r>
      <w:r>
        <w:rPr>
          <w:rFonts w:ascii="Times New Roman" w:hAnsi="Times New Roman" w:cs="Times New Roman"/>
          <w:sz w:val="24"/>
          <w:szCs w:val="24"/>
          <w:lang w:val="bg-BG"/>
        </w:rPr>
        <w:t>СЕН ОНКОЛОГИЧЕН ЦЕНТЪР – БУРГАС“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ЕООД       </w:t>
      </w:r>
    </w:p>
    <w:p w:rsidR="00A81E2E" w:rsidRPr="0061541D" w:rsidRDefault="00A81E2E" w:rsidP="00BC6F8F">
      <w:pPr>
        <w:ind w:left="-1417" w:right="28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A81E2E" w:rsidRPr="0061541D" w:rsidRDefault="00A81E2E" w:rsidP="002A74E4">
      <w:pPr>
        <w:ind w:right="283" w:firstLine="567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b/>
          <w:bCs/>
          <w:sz w:val="24"/>
          <w:szCs w:val="24"/>
          <w:lang w:val="bg-BG"/>
        </w:rPr>
        <w:t>УВАЖАЕМИ ОБЩИНСКИ СЪВЕТНИЦИ,</w:t>
      </w:r>
    </w:p>
    <w:p w:rsidR="00BC6F8F" w:rsidRPr="0061541D" w:rsidRDefault="00BA3B3A" w:rsidP="00BC6F8F">
      <w:pPr>
        <w:ind w:right="28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</w:t>
      </w:r>
      <w:r w:rsidR="000501AC" w:rsidRPr="000501AC">
        <w:rPr>
          <w:rFonts w:ascii="Times New Roman" w:hAnsi="Times New Roman" w:cs="Times New Roman"/>
          <w:sz w:val="24"/>
          <w:szCs w:val="24"/>
          <w:lang w:val="bg-BG"/>
        </w:rPr>
        <w:t>Решение на Общински съвет по т.37 от дневния ред на заседанието на Общински съвет Бургас, проведено на 14.04.2021 г.</w:t>
      </w:r>
      <w:r w:rsidR="00F55FA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501AC" w:rsidRPr="000501AC">
        <w:rPr>
          <w:rFonts w:ascii="Times New Roman" w:hAnsi="Times New Roman" w:cs="Times New Roman"/>
          <w:sz w:val="24"/>
          <w:szCs w:val="24"/>
          <w:lang w:val="bg-BG"/>
        </w:rPr>
        <w:t>(Протокол №21)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 в изпълнение изискванията на</w:t>
      </w:r>
      <w:r w:rsidR="00F55FA7">
        <w:t xml:space="preserve"> </w:t>
      </w:r>
      <w:r w:rsidR="00F55FA7" w:rsidRPr="00F55FA7">
        <w:rPr>
          <w:rFonts w:ascii="Times New Roman" w:hAnsi="Times New Roman" w:cs="Times New Roman"/>
          <w:sz w:val="24"/>
          <w:szCs w:val="24"/>
          <w:lang w:val="bg-BG"/>
        </w:rPr>
        <w:t>Закона за публичните предприятия и правилника за прилагането му</w:t>
      </w:r>
      <w:r w:rsidR="00F55FA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Наредба № 9/26.06.2000 г. за условията и реда за провеждане на конкурси за възлагане управлението на лечебни заведения по Закона за лечебните за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ведения /Наредбата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/, е проведен конкурс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за избор на Управител на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“КОМПЛЕКСЕН ОН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КОЛОГИЧЕН ЦЕНТЪР - БУРГАС" ЕООД, </w:t>
      </w:r>
      <w:r w:rsidR="000501AC">
        <w:rPr>
          <w:rFonts w:ascii="Times New Roman" w:hAnsi="Times New Roman" w:cs="Times New Roman"/>
          <w:sz w:val="24"/>
          <w:szCs w:val="24"/>
          <w:lang w:val="bg-BG"/>
        </w:rPr>
        <w:t xml:space="preserve"> ЕИК 000053191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0501AC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Със Заповед </w:t>
      </w:r>
      <w:r w:rsidRPr="000501AC">
        <w:rPr>
          <w:rFonts w:ascii="Times New Roman" w:hAnsi="Times New Roman" w:cs="Times New Roman"/>
          <w:sz w:val="24"/>
          <w:szCs w:val="24"/>
          <w:lang w:val="bg-BG"/>
        </w:rPr>
        <w:t>№1879 от 08.07.2021 г. на кмета на Община Бургас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е назначена комисия в състав: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Председател: Д-р Антонио Христов Душепеев,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магистър по медицина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общински съветник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Заместник-председател: </w:t>
      </w:r>
      <w:r w:rsidR="000501AC">
        <w:rPr>
          <w:rFonts w:ascii="Times New Roman" w:hAnsi="Times New Roman" w:cs="Times New Roman"/>
          <w:sz w:val="24"/>
          <w:szCs w:val="24"/>
          <w:lang w:val="bg-BG"/>
        </w:rPr>
        <w:t>Йорданка Бенова- Ананиева</w:t>
      </w:r>
      <w:r w:rsidR="00F55FA7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bg-BG"/>
        </w:rPr>
        <w:t>Зам.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-кмет „</w:t>
      </w:r>
      <w:r w:rsidR="000501AC">
        <w:rPr>
          <w:rFonts w:ascii="Times New Roman" w:hAnsi="Times New Roman" w:cs="Times New Roman"/>
          <w:sz w:val="24"/>
          <w:szCs w:val="24"/>
          <w:lang w:val="bg-BG"/>
        </w:rPr>
        <w:t>Образование, з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дравеопа</w:t>
      </w:r>
      <w:r w:rsidR="000501AC">
        <w:rPr>
          <w:rFonts w:ascii="Times New Roman" w:hAnsi="Times New Roman" w:cs="Times New Roman"/>
          <w:sz w:val="24"/>
          <w:szCs w:val="24"/>
          <w:lang w:val="bg-BG"/>
        </w:rPr>
        <w:t>зване, социални дейности и младежки политики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“ при Община Бургас;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Секретар: Златина Георгиева – Директор на дирекция „Правно-нормативно обслужване“ при Община Бургас;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Членове:</w:t>
      </w:r>
    </w:p>
    <w:p w:rsidR="000501AC" w:rsidRPr="000501AC" w:rsidRDefault="000501AC" w:rsidP="000501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0501AC">
        <w:rPr>
          <w:rFonts w:ascii="Times New Roman" w:hAnsi="Times New Roman" w:cs="Times New Roman"/>
          <w:sz w:val="24"/>
          <w:szCs w:val="24"/>
          <w:lang w:val="bg-BG"/>
        </w:rPr>
        <w:t>д-р Борис Ангелов – общински съветник;</w:t>
      </w:r>
    </w:p>
    <w:p w:rsidR="000501AC" w:rsidRDefault="000501AC" w:rsidP="000501A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1AC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F116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501AC">
        <w:rPr>
          <w:rFonts w:ascii="Times New Roman" w:hAnsi="Times New Roman" w:cs="Times New Roman"/>
          <w:sz w:val="24"/>
          <w:szCs w:val="24"/>
          <w:lang w:val="bg-BG"/>
        </w:rPr>
        <w:t xml:space="preserve">д-р Георги </w:t>
      </w:r>
      <w:proofErr w:type="spellStart"/>
      <w:r w:rsidRPr="000501AC">
        <w:rPr>
          <w:rFonts w:ascii="Times New Roman" w:hAnsi="Times New Roman" w:cs="Times New Roman"/>
          <w:sz w:val="24"/>
          <w:szCs w:val="24"/>
          <w:lang w:val="bg-BG"/>
        </w:rPr>
        <w:t>Паздеров</w:t>
      </w:r>
      <w:proofErr w:type="spellEnd"/>
      <w:r w:rsidRPr="000501AC">
        <w:rPr>
          <w:rFonts w:ascii="Times New Roman" w:hAnsi="Times New Roman" w:cs="Times New Roman"/>
          <w:sz w:val="24"/>
          <w:szCs w:val="24"/>
          <w:lang w:val="bg-BG"/>
        </w:rPr>
        <w:t xml:space="preserve"> – директор на Регионална здравна инспекция-Бургас</w:t>
      </w:r>
      <w:r w:rsidR="00F1169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40071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Въз основа на публикувано обявление за провеждане на конкурса и в срока за подаване на документи </w:t>
      </w:r>
      <w:r w:rsidR="00F11691">
        <w:rPr>
          <w:rFonts w:ascii="Times New Roman" w:hAnsi="Times New Roman" w:cs="Times New Roman"/>
          <w:sz w:val="24"/>
          <w:szCs w:val="24"/>
          <w:lang w:val="bg-BG"/>
        </w:rPr>
        <w:t>е постъпило едно заявление за участие, както следва: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 xml:space="preserve">1. Заявление с вх. </w:t>
      </w:r>
      <w:r w:rsidR="00F55FA7" w:rsidRPr="00F55FA7">
        <w:rPr>
          <w:rFonts w:ascii="Times New Roman" w:hAnsi="Times New Roman" w:cs="Times New Roman"/>
          <w:sz w:val="24"/>
          <w:szCs w:val="24"/>
          <w:lang w:val="bg-BG"/>
        </w:rPr>
        <w:t>№</w:t>
      </w:r>
      <w:r w:rsidR="00DD3F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55FA7" w:rsidRPr="00F55FA7">
        <w:rPr>
          <w:rFonts w:ascii="Times New Roman" w:hAnsi="Times New Roman" w:cs="Times New Roman"/>
          <w:sz w:val="24"/>
          <w:szCs w:val="24"/>
          <w:lang w:val="bg-BG"/>
        </w:rPr>
        <w:t>94-01-22561/29.06.2021 г.</w:t>
      </w:r>
      <w:r w:rsidRPr="00F40071">
        <w:rPr>
          <w:rFonts w:ascii="Times New Roman" w:hAnsi="Times New Roman" w:cs="Times New Roman"/>
          <w:sz w:val="24"/>
          <w:szCs w:val="24"/>
          <w:lang w:val="bg-BG"/>
        </w:rPr>
        <w:t xml:space="preserve">, от </w:t>
      </w:r>
      <w:r w:rsidR="00F55FA7" w:rsidRPr="00F55FA7">
        <w:rPr>
          <w:rFonts w:ascii="Times New Roman" w:hAnsi="Times New Roman" w:cs="Times New Roman"/>
          <w:sz w:val="24"/>
          <w:szCs w:val="24"/>
          <w:lang w:val="bg-BG"/>
        </w:rPr>
        <w:t>проф. д-р Христо Стоянов Бозов</w:t>
      </w:r>
      <w:r w:rsidRPr="00F4007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D3F16" w:rsidRPr="00DD3F16" w:rsidRDefault="0080114C" w:rsidP="00DD3F1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F55FA7" w:rsidRPr="00F55FA7">
        <w:rPr>
          <w:rFonts w:ascii="Times New Roman" w:hAnsi="Times New Roman" w:cs="Times New Roman"/>
          <w:sz w:val="24"/>
          <w:szCs w:val="24"/>
          <w:lang w:val="bg-BG"/>
        </w:rPr>
        <w:t>08.07.2021 г. /четвъртък/, от 10:00 часа, в стая №307 в сградата на Община Бургас,  ул. „Александровска“ №26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, се състоя заседание на комисията за провеждане на конкурс за избор на управител на </w:t>
      </w:r>
      <w:r w:rsidRPr="0080114C">
        <w:rPr>
          <w:rFonts w:ascii="Times New Roman" w:hAnsi="Times New Roman" w:cs="Times New Roman"/>
          <w:sz w:val="24"/>
          <w:szCs w:val="24"/>
          <w:lang w:val="bg-BG"/>
        </w:rPr>
        <w:t>“КОМПЛЕКСЕН ОНКОЛОГИЧЕН ЦЕНТЪР - БУРГАС" ЕООД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77E2D">
        <w:rPr>
          <w:rFonts w:ascii="Times New Roman" w:hAnsi="Times New Roman" w:cs="Times New Roman"/>
          <w:sz w:val="24"/>
          <w:szCs w:val="24"/>
          <w:lang w:val="bg-BG"/>
        </w:rPr>
        <w:t xml:space="preserve"> След отваряне на плика с документи, удостоверяващи съответствието с критериите, </w:t>
      </w:r>
      <w:r w:rsidR="00F77E2D" w:rsidRPr="00F77E2D">
        <w:rPr>
          <w:rFonts w:ascii="Times New Roman" w:hAnsi="Times New Roman" w:cs="Times New Roman"/>
          <w:sz w:val="24"/>
          <w:szCs w:val="24"/>
          <w:lang w:val="bg-BG"/>
        </w:rPr>
        <w:t xml:space="preserve">от Общински съвет-Бургас изисквания  на конкурса за управител на „Комплексен </w:t>
      </w:r>
      <w:r w:rsidR="00F77E2D">
        <w:rPr>
          <w:rFonts w:ascii="Times New Roman" w:hAnsi="Times New Roman" w:cs="Times New Roman"/>
          <w:sz w:val="24"/>
          <w:szCs w:val="24"/>
          <w:lang w:val="bg-BG"/>
        </w:rPr>
        <w:t>онкологичен център-Бургас“ ЕООД, Комисията установи, че кандидатът отговоря</w:t>
      </w:r>
      <w:r w:rsidR="00DD3F16">
        <w:rPr>
          <w:rFonts w:ascii="Times New Roman" w:hAnsi="Times New Roman" w:cs="Times New Roman"/>
          <w:sz w:val="24"/>
          <w:szCs w:val="24"/>
          <w:lang w:val="bg-BG"/>
        </w:rPr>
        <w:t xml:space="preserve"> на поставените и</w:t>
      </w:r>
      <w:r w:rsidR="00F77E2D">
        <w:rPr>
          <w:rFonts w:ascii="Times New Roman" w:hAnsi="Times New Roman" w:cs="Times New Roman"/>
          <w:sz w:val="24"/>
          <w:szCs w:val="24"/>
          <w:lang w:val="bg-BG"/>
        </w:rPr>
        <w:t>зискв</w:t>
      </w:r>
      <w:r w:rsidR="00A51BEA">
        <w:rPr>
          <w:rFonts w:ascii="Times New Roman" w:hAnsi="Times New Roman" w:cs="Times New Roman"/>
          <w:sz w:val="24"/>
          <w:szCs w:val="24"/>
          <w:lang w:val="bg-BG"/>
        </w:rPr>
        <w:t xml:space="preserve">ания, поради което последният </w:t>
      </w:r>
      <w:r w:rsidR="00F77E2D">
        <w:rPr>
          <w:rFonts w:ascii="Times New Roman" w:hAnsi="Times New Roman" w:cs="Times New Roman"/>
          <w:sz w:val="24"/>
          <w:szCs w:val="24"/>
          <w:lang w:val="bg-BG"/>
        </w:rPr>
        <w:t>е допусна</w:t>
      </w:r>
      <w:r w:rsidR="00A51BEA">
        <w:rPr>
          <w:rFonts w:ascii="Times New Roman" w:hAnsi="Times New Roman" w:cs="Times New Roman"/>
          <w:sz w:val="24"/>
          <w:szCs w:val="24"/>
          <w:lang w:val="bg-BG"/>
        </w:rPr>
        <w:t>т до следващия етап на конкурса.</w:t>
      </w:r>
    </w:p>
    <w:p w:rsidR="006B6050" w:rsidRDefault="00721922" w:rsidP="00DD3F1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lastRenderedPageBreak/>
        <w:t>Комисията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6050" w:rsidRPr="006B6050">
        <w:rPr>
          <w:rFonts w:ascii="Times New Roman" w:hAnsi="Times New Roman" w:cs="Times New Roman"/>
          <w:sz w:val="24"/>
          <w:szCs w:val="24"/>
          <w:lang w:val="bg-BG"/>
        </w:rPr>
        <w:t>пристъ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пи към втория етап на конкурса </w:t>
      </w:r>
      <w:r w:rsidR="006B6050" w:rsidRPr="006B6050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разглеждане на програмата</w:t>
      </w:r>
      <w:r w:rsidR="006B6050" w:rsidRPr="006B6050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допуснатия кандидат,</w:t>
      </w:r>
      <w:r w:rsidR="006B6050" w:rsidRPr="006B6050">
        <w:rPr>
          <w:rFonts w:ascii="Times New Roman" w:hAnsi="Times New Roman" w:cs="Times New Roman"/>
          <w:sz w:val="24"/>
          <w:szCs w:val="24"/>
          <w:lang w:val="bg-BG"/>
        </w:rPr>
        <w:t xml:space="preserve"> спазвайки изискванията на чл. 8, ал.1 от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Наредбата № 9.</w:t>
      </w:r>
    </w:p>
    <w:p w:rsidR="006B6050" w:rsidRDefault="006B6050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B6050">
        <w:rPr>
          <w:rFonts w:ascii="Times New Roman" w:hAnsi="Times New Roman" w:cs="Times New Roman"/>
          <w:sz w:val="24"/>
          <w:szCs w:val="24"/>
          <w:lang w:val="bg-BG"/>
        </w:rPr>
        <w:t xml:space="preserve">Оценките за разработките на комисията, формирани като средноаритметично от оценките, поставени в индивидуални оценителни листи от всеки член на комисията за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 xml:space="preserve">оценка разработката на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проф.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 xml:space="preserve"> д-р Христо Стоянов Бозов – 5.91.</w:t>
      </w:r>
    </w:p>
    <w:p w:rsidR="00F90F6E" w:rsidRPr="00F90F6E" w:rsidRDefault="006B6050" w:rsidP="00F90F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B6050">
        <w:rPr>
          <w:rFonts w:ascii="Times New Roman" w:hAnsi="Times New Roman" w:cs="Times New Roman"/>
          <w:sz w:val="24"/>
          <w:szCs w:val="24"/>
          <w:lang w:val="bg-BG"/>
        </w:rPr>
        <w:t>Комисията пристъпи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третия етап от конкурса -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събеседване с допуснатия канди</w:t>
      </w:r>
      <w:r w:rsidR="00F90F6E">
        <w:rPr>
          <w:rFonts w:ascii="Times New Roman" w:hAnsi="Times New Roman" w:cs="Times New Roman"/>
          <w:sz w:val="24"/>
          <w:szCs w:val="24"/>
          <w:lang w:val="bg-BG"/>
        </w:rPr>
        <w:t xml:space="preserve">дат. </w:t>
      </w:r>
      <w:r w:rsidR="00F90F6E" w:rsidRPr="00F90F6E">
        <w:rPr>
          <w:rFonts w:ascii="Times New Roman" w:hAnsi="Times New Roman" w:cs="Times New Roman"/>
          <w:sz w:val="24"/>
          <w:szCs w:val="24"/>
          <w:lang w:val="bg-BG"/>
        </w:rPr>
        <w:t xml:space="preserve">След като получи отговор на поставените въпроси, въз основа на посочените в Наредбата критерии за оценка на етап събеседване Комисията постави на кандидата оценка Отличен /5,96/. </w:t>
      </w:r>
    </w:p>
    <w:p w:rsidR="000A7239" w:rsidRDefault="00F90F6E" w:rsidP="00F90F6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0F6E">
        <w:rPr>
          <w:rFonts w:ascii="Times New Roman" w:hAnsi="Times New Roman" w:cs="Times New Roman"/>
          <w:sz w:val="24"/>
          <w:szCs w:val="24"/>
          <w:lang w:val="bg-BG"/>
        </w:rPr>
        <w:t>Формираната средноаритметична оценка от разработката и от проведеното събеседване на кандидата за управител на „Комплексен онкологичен център-Бургас“ ЕООД проф. д-р Христо Стоянов Бозов е Отличен /5,93/.</w:t>
      </w:r>
      <w:r w:rsidR="000A7239" w:rsidRPr="000A72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8F6F1F" w:rsidRDefault="00F90F6E" w:rsidP="00C278F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Предвид изложеното и </w:t>
      </w:r>
      <w:r w:rsidR="00C278F5" w:rsidRPr="00C278F5">
        <w:rPr>
          <w:rFonts w:ascii="Times New Roman" w:hAnsi="Times New Roman" w:cs="Times New Roman"/>
          <w:sz w:val="24"/>
          <w:szCs w:val="24"/>
          <w:lang w:val="bg-BG"/>
        </w:rPr>
        <w:t xml:space="preserve">следствие проведения конкурс, на основание чл.10, ал.1 от Наредбата,  комисията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номинира</w:t>
      </w:r>
      <w:r w:rsidR="00C278F5" w:rsidRPr="00C278F5">
        <w:rPr>
          <w:rFonts w:ascii="Times New Roman" w:hAnsi="Times New Roman" w:cs="Times New Roman"/>
          <w:sz w:val="24"/>
          <w:szCs w:val="24"/>
          <w:lang w:val="bg-BG"/>
        </w:rPr>
        <w:t xml:space="preserve"> проф. д-р Христо Стоянов Бозов за управител на „Комплексен 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онкологичен център-Бургас“ ЕООД и предлага</w:t>
      </w:r>
      <w:r w:rsidR="00C278F5" w:rsidRPr="00C278F5">
        <w:rPr>
          <w:rFonts w:ascii="Times New Roman" w:hAnsi="Times New Roman" w:cs="Times New Roman"/>
          <w:sz w:val="24"/>
          <w:szCs w:val="24"/>
          <w:lang w:val="bg-BG"/>
        </w:rPr>
        <w:t xml:space="preserve"> на Общински съвет Бургас, упражняващ правата на едноличния собственик на капитала, да одобри решението на комисията и избере проф. д-р Христо Стоянов Бозов за управител на „Комплексен онкологичен център-Бургас“ ЕООД.</w:t>
      </w:r>
    </w:p>
    <w:p w:rsidR="00C278F5" w:rsidRPr="0061541D" w:rsidRDefault="008F6F1F" w:rsidP="00C278F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Работата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комисия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>та е обективирана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C278F5">
        <w:rPr>
          <w:rFonts w:ascii="Times New Roman" w:hAnsi="Times New Roman" w:cs="Times New Roman"/>
          <w:sz w:val="24"/>
          <w:szCs w:val="24"/>
          <w:lang w:val="bg-BG"/>
        </w:rPr>
        <w:t xml:space="preserve"> Протокол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278F5" w:rsidRPr="00C278F5">
        <w:rPr>
          <w:rFonts w:ascii="Times New Roman" w:hAnsi="Times New Roman" w:cs="Times New Roman"/>
          <w:sz w:val="24"/>
          <w:szCs w:val="24"/>
          <w:lang w:val="bg-BG"/>
        </w:rPr>
        <w:t xml:space="preserve">08.07.2021 г.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278F5" w:rsidRDefault="00C278F5" w:rsidP="00C278F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C278F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Предвид изложеното и на основание  чл.137, ал.1, т.5 от Търговския закон, чл. 12, ал. 1, т. 14 и чл. 25, ал. 3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а дейност от Община Бургас, чл. 8, ал. 6</w:t>
      </w:r>
      <w:r w:rsidR="002915D0"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и чл. 11, ал. 2 </w:t>
      </w:r>
      <w:r w:rsidR="00F90F6E">
        <w:rPr>
          <w:rFonts w:ascii="Times New Roman" w:hAnsi="Times New Roman" w:cs="Times New Roman"/>
          <w:sz w:val="24"/>
          <w:szCs w:val="24"/>
          <w:lang w:val="bg-BG"/>
        </w:rPr>
        <w:t xml:space="preserve">от Наредба №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9/26.06.2000 г. за условията и реда за провеждане на конкурси за възлагане управлението на лечебни заведения по Закона за лечебните заведения, предлагам Общински съвет – Бургас, да вземе следното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2A74E4" w:rsidRDefault="00721922" w:rsidP="002915D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A74E4">
        <w:rPr>
          <w:rFonts w:ascii="Times New Roman" w:hAnsi="Times New Roman" w:cs="Times New Roman"/>
          <w:b/>
          <w:sz w:val="24"/>
          <w:szCs w:val="24"/>
          <w:lang w:val="bg-BG"/>
        </w:rPr>
        <w:t>Р Е Ш Е Н И Е:</w:t>
      </w:r>
    </w:p>
    <w:p w:rsidR="002915D0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І. </w:t>
      </w:r>
      <w:r w:rsidR="002915D0" w:rsidRPr="0061541D">
        <w:rPr>
          <w:rFonts w:ascii="Times New Roman" w:hAnsi="Times New Roman" w:cs="Times New Roman"/>
          <w:sz w:val="24"/>
          <w:szCs w:val="24"/>
          <w:lang w:val="bg-BG"/>
        </w:rPr>
        <w:t>Утвърждава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предложеното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 от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комисията, назначена със </w:t>
      </w:r>
      <w:r w:rsidR="002A74E4" w:rsidRPr="002A74E4">
        <w:rPr>
          <w:rFonts w:ascii="Times New Roman" w:hAnsi="Times New Roman" w:cs="Times New Roman"/>
          <w:sz w:val="24"/>
          <w:szCs w:val="24"/>
          <w:lang w:val="bg-BG"/>
        </w:rPr>
        <w:t>Заповед №1879 от 08.07.2021 г.</w:t>
      </w:r>
      <w:r w:rsidR="002A74E4">
        <w:rPr>
          <w:rFonts w:ascii="Times New Roman" w:hAnsi="Times New Roman" w:cs="Times New Roman"/>
          <w:sz w:val="24"/>
          <w:szCs w:val="24"/>
          <w:lang w:val="bg-BG"/>
        </w:rPr>
        <w:t xml:space="preserve"> на Кмета на Община Бургас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, класиране от проведен конкурс за 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възлагане управлението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901261" w:rsidRPr="00901261">
        <w:rPr>
          <w:rFonts w:ascii="Times New Roman" w:hAnsi="Times New Roman" w:cs="Times New Roman"/>
          <w:sz w:val="24"/>
          <w:szCs w:val="24"/>
          <w:lang w:val="bg-BG"/>
        </w:rPr>
        <w:t>“КОМПЛЕКСЕН ОНКОЛОГИЧЕН ЦЕНТЪР - БУРГАС" ЕООД,  ЕИК 000053191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2915D0" w:rsidRPr="002915D0" w:rsidRDefault="002915D0" w:rsidP="002915D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първо място: П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роф. д-р Христо Стоянов Бозов със средноаритметична оценка от разработката му и от проведеното събеседване –</w:t>
      </w:r>
      <w:r w:rsidR="002A74E4">
        <w:rPr>
          <w:rFonts w:ascii="Times New Roman" w:hAnsi="Times New Roman" w:cs="Times New Roman"/>
          <w:sz w:val="24"/>
          <w:szCs w:val="24"/>
          <w:lang w:val="bg-BG"/>
        </w:rPr>
        <w:t xml:space="preserve"> Отличен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A74E4">
        <w:rPr>
          <w:rFonts w:ascii="Times New Roman" w:hAnsi="Times New Roman" w:cs="Times New Roman"/>
          <w:sz w:val="24"/>
          <w:szCs w:val="24"/>
          <w:lang w:val="bg-BG"/>
        </w:rPr>
        <w:t>/5.93</w:t>
      </w:r>
      <w:r w:rsidR="002A74E4">
        <w:rPr>
          <w:rFonts w:ascii="Times New Roman" w:hAnsi="Times New Roman" w:cs="Times New Roman"/>
          <w:sz w:val="24"/>
          <w:szCs w:val="24"/>
        </w:rPr>
        <w:t>/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915D0" w:rsidRDefault="002915D0" w:rsidP="0090126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Избира Проф. д-р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Христо Стоянов Бозов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притежаващ: 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иплома </w:t>
      </w:r>
      <w:r w:rsidR="00901261" w:rsidRPr="00901261">
        <w:rPr>
          <w:rFonts w:ascii="Times New Roman" w:hAnsi="Times New Roman" w:cs="Times New Roman"/>
          <w:sz w:val="24"/>
          <w:szCs w:val="24"/>
          <w:lang w:val="bg-BG"/>
        </w:rPr>
        <w:t xml:space="preserve">за висше образование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за придобиване на специалност „Лекар“, издадена от Медицинска академия Вис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ш медицински институт гр. Варна; д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иплома за призната специалност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 „Анестезиология и реанимация“ от Медицинска академия, София; с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видетелство за призната спе</w:t>
      </w:r>
      <w:r w:rsidR="001D658F">
        <w:rPr>
          <w:rFonts w:ascii="Times New Roman" w:hAnsi="Times New Roman" w:cs="Times New Roman"/>
          <w:sz w:val="24"/>
          <w:szCs w:val="24"/>
          <w:lang w:val="bg-BG"/>
        </w:rPr>
        <w:t xml:space="preserve">циалност „Военна токсикология“ 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от Военноморска академия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; диплома за висше образование , о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бразователно-квал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ификационна степен „Магистър“, с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пе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циалност „Здравен мениджмънт“, п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рофесио</w:t>
      </w:r>
      <w:r w:rsidR="001D658F">
        <w:rPr>
          <w:rFonts w:ascii="Times New Roman" w:hAnsi="Times New Roman" w:cs="Times New Roman"/>
          <w:sz w:val="24"/>
          <w:szCs w:val="24"/>
          <w:lang w:val="bg-BG"/>
        </w:rPr>
        <w:t>нална квалификация „Мениджър“</w:t>
      </w:r>
      <w:bookmarkStart w:id="0" w:name="_GoBack"/>
      <w:bookmarkEnd w:id="0"/>
      <w:r w:rsidRPr="002915D0">
        <w:rPr>
          <w:rFonts w:ascii="Times New Roman" w:hAnsi="Times New Roman" w:cs="Times New Roman"/>
          <w:sz w:val="24"/>
          <w:szCs w:val="24"/>
          <w:lang w:val="bg-BG"/>
        </w:rPr>
        <w:t>, Медицински университет „Проф. д-р Параскев Стоянов“, гр. Варна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90126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ІІ.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Определя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възнаграждение на управителя, както следва: месечно възнаграждение в размер на 300 на сто от отчетната средна месечна брутна работна заплата в лечебното заведение. </w:t>
      </w:r>
    </w:p>
    <w:p w:rsidR="00721922" w:rsidRPr="0061541D" w:rsidRDefault="00721922" w:rsidP="007A21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ІІІ.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Възлага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Кмета на Община Бургас да сключи с избрания управител договор за възлагане управлението на </w:t>
      </w:r>
      <w:r w:rsidR="00CF45A5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7A21A5" w:rsidRPr="007A21A5">
        <w:rPr>
          <w:rFonts w:ascii="Times New Roman" w:hAnsi="Times New Roman" w:cs="Times New Roman"/>
          <w:sz w:val="24"/>
          <w:szCs w:val="24"/>
          <w:lang w:val="bg-BG"/>
        </w:rPr>
        <w:t>КОМПЛЕКСЕН ОНКОЛОГИЧЕН ЦЕНТЪР - БУРГАС" ЕООД,  ЕИК 000053191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, съгласно утвърдения образец с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естна дейност от Община Бургас.</w:t>
      </w:r>
    </w:p>
    <w:p w:rsidR="009167F1" w:rsidRDefault="00F01624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 w:rsidRPr="00F01624">
        <w:rPr>
          <w:rFonts w:ascii="Times New Roman" w:hAnsi="Times New Roman" w:cs="Times New Roman"/>
          <w:sz w:val="24"/>
          <w:szCs w:val="24"/>
          <w:lang w:val="bg-BG"/>
        </w:rPr>
        <w:t>. На основание чл. 60, ал. 1 от Административнопроцесуалния кодекс допуска предварително изпълнение на решенията.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Приложение:  Проток</w:t>
      </w:r>
      <w:r w:rsidR="002A74E4">
        <w:rPr>
          <w:rFonts w:ascii="Times New Roman" w:hAnsi="Times New Roman" w:cs="Times New Roman"/>
          <w:sz w:val="24"/>
          <w:szCs w:val="24"/>
          <w:lang w:val="bg-BG"/>
        </w:rPr>
        <w:t xml:space="preserve">ол 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2A74E4">
        <w:rPr>
          <w:rFonts w:ascii="Times New Roman" w:hAnsi="Times New Roman" w:cs="Times New Roman"/>
          <w:sz w:val="24"/>
          <w:szCs w:val="24"/>
          <w:lang w:val="bg-BG"/>
        </w:rPr>
        <w:t xml:space="preserve">08.07.2021 г.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комисията за избор на  управител на </w:t>
      </w:r>
      <w:r w:rsidR="002A74E4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9167F1" w:rsidRPr="009167F1">
        <w:rPr>
          <w:rFonts w:ascii="Times New Roman" w:hAnsi="Times New Roman" w:cs="Times New Roman"/>
          <w:sz w:val="24"/>
          <w:szCs w:val="24"/>
          <w:lang w:val="bg-BG"/>
        </w:rPr>
        <w:t>КОМПЛЕКСЕН ОНКОЛОГИЧЕН ЦЕНТЪР - БУРГАС" ЕООД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7A21A5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C64B3" w:rsidRDefault="006C64B3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Cs/>
          <w:sz w:val="24"/>
          <w:szCs w:val="24"/>
          <w:lang w:val="bg-BG"/>
        </w:rPr>
        <w:t>С уважение,</w:t>
      </w:r>
    </w:p>
    <w:p w:rsidR="0054265F" w:rsidRPr="002A74E4" w:rsidRDefault="002A74E4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2A74E4">
        <w:rPr>
          <w:rFonts w:ascii="Times New Roman" w:hAnsi="Times New Roman" w:cs="Times New Roman"/>
          <w:b/>
          <w:bCs/>
          <w:sz w:val="24"/>
          <w:szCs w:val="24"/>
          <w:lang w:val="bg-BG"/>
        </w:rPr>
        <w:t>ЙОРДАНКА БЕНОВА- АНАНИЕВА</w:t>
      </w:r>
    </w:p>
    <w:p w:rsidR="0054265F" w:rsidRPr="002A74E4" w:rsidRDefault="002A74E4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2A74E4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ЗАМЕСТНИК-КМЕТ ОЗСДМП</w:t>
      </w:r>
    </w:p>
    <w:p w:rsidR="00FC2DDA" w:rsidRDefault="00CF45A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За Кмет на Община Бургас, съгласно</w:t>
      </w:r>
    </w:p>
    <w:p w:rsidR="00CF45A5" w:rsidRDefault="00CF45A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Заповед № 1936/14.07.21г.</w:t>
      </w:r>
    </w:p>
    <w:p w:rsidR="00A11EAE" w:rsidRDefault="00A11EAE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A11EAE" w:rsidRDefault="00A11EAE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A11EAE" w:rsidRDefault="00A11EAE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Изготвил</w:t>
      </w:r>
    </w:p>
    <w:p w:rsidR="00A11EAE" w:rsidRDefault="00A11EAE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Даниел Борисов</w:t>
      </w:r>
    </w:p>
    <w:p w:rsidR="00A11EAE" w:rsidRPr="00A11EAE" w:rsidRDefault="00A11EAE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Главен експерт-юрист дирекция ЗСДМП</w:t>
      </w:r>
    </w:p>
    <w:p w:rsid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7A21A5" w:rsidRDefault="007A21A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FC2DDA" w:rsidRP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sectPr w:rsidR="00FC2DDA" w:rsidRPr="00FC2DDA" w:rsidSect="00F55F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AC9" w:rsidRDefault="003C7AC9" w:rsidP="00CF45A5">
      <w:r>
        <w:separator/>
      </w:r>
    </w:p>
  </w:endnote>
  <w:endnote w:type="continuationSeparator" w:id="0">
    <w:p w:rsidR="003C7AC9" w:rsidRDefault="003C7AC9" w:rsidP="00CF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AC9" w:rsidRDefault="003C7AC9" w:rsidP="00CF45A5">
      <w:r>
        <w:separator/>
      </w:r>
    </w:p>
  </w:footnote>
  <w:footnote w:type="continuationSeparator" w:id="0">
    <w:p w:rsidR="003C7AC9" w:rsidRDefault="003C7AC9" w:rsidP="00CF4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5A5" w:rsidRPr="009D63A9" w:rsidRDefault="00CF45A5" w:rsidP="00CF45A5">
    <w:pPr>
      <w:keepNext/>
      <w:jc w:val="center"/>
      <w:outlineLvl w:val="0"/>
      <w:rPr>
        <w:rFonts w:ascii="Tahoma" w:hAnsi="Tahoma" w:cs="Tunga"/>
        <w:b/>
        <w:spacing w:val="100"/>
        <w:sz w:val="36"/>
        <w:szCs w:val="36"/>
      </w:rPr>
    </w:pPr>
    <w:r w:rsidRPr="009D63A9">
      <w:rPr>
        <w:rFonts w:ascii="Times New Roman" w:hAnsi="Times New Roman"/>
        <w:b/>
        <w:noProof/>
        <w:lang w:val="bg-BG"/>
      </w:rPr>
      <w:drawing>
        <wp:anchor distT="0" distB="0" distL="114300" distR="114300" simplePos="0" relativeHeight="251660288" behindDoc="1" locked="0" layoutInCell="1" allowOverlap="1" wp14:anchorId="25405BAC" wp14:editId="3109A882">
          <wp:simplePos x="0" y="0"/>
          <wp:positionH relativeFrom="column">
            <wp:posOffset>5008880</wp:posOffset>
          </wp:positionH>
          <wp:positionV relativeFrom="paragraph">
            <wp:posOffset>32385</wp:posOffset>
          </wp:positionV>
          <wp:extent cx="1314450" cy="609600"/>
          <wp:effectExtent l="0" t="0" r="0" b="0"/>
          <wp:wrapNone/>
          <wp:docPr id="4" name="Picture 4" descr="ISO_9001-14001_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SO_9001-14001_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63A9">
      <w:rPr>
        <w:rFonts w:ascii="Tahoma" w:hAnsi="Tahoma" w:cs="Tunga"/>
        <w:b/>
        <w:noProof/>
        <w:spacing w:val="100"/>
        <w:sz w:val="36"/>
        <w:szCs w:val="36"/>
        <w:lang w:val="bg-BG"/>
      </w:rPr>
      <w:drawing>
        <wp:anchor distT="0" distB="0" distL="114300" distR="114300" simplePos="0" relativeHeight="251659264" behindDoc="0" locked="0" layoutInCell="1" allowOverlap="1" wp14:anchorId="5A924097" wp14:editId="37C4D7FE">
          <wp:simplePos x="0" y="0"/>
          <wp:positionH relativeFrom="column">
            <wp:posOffset>-342900</wp:posOffset>
          </wp:positionH>
          <wp:positionV relativeFrom="paragraph">
            <wp:posOffset>-226695</wp:posOffset>
          </wp:positionV>
          <wp:extent cx="714375" cy="1066800"/>
          <wp:effectExtent l="0" t="0" r="9525" b="0"/>
          <wp:wrapNone/>
          <wp:docPr id="5" name="Picture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_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63A9">
      <w:rPr>
        <w:rFonts w:ascii="Tahoma" w:hAnsi="Tahoma" w:cs="Tunga"/>
        <w:b/>
        <w:spacing w:val="100"/>
        <w:sz w:val="36"/>
        <w:szCs w:val="36"/>
      </w:rPr>
      <w:t>ОБЩИНА БУРГАС</w:t>
    </w:r>
  </w:p>
  <w:p w:rsidR="00CF45A5" w:rsidRPr="009D63A9" w:rsidRDefault="00CF45A5" w:rsidP="00CF45A5">
    <w:pPr>
      <w:jc w:val="center"/>
      <w:rPr>
        <w:rFonts w:ascii="Tahoma" w:hAnsi="Tahoma" w:cs="Arial"/>
        <w:sz w:val="20"/>
      </w:rPr>
    </w:pPr>
    <w:r w:rsidRPr="009D63A9">
      <w:rPr>
        <w:rFonts w:ascii="Tahoma" w:hAnsi="Tahoma" w:cs="Arial"/>
        <w:sz w:val="20"/>
      </w:rPr>
      <w:t xml:space="preserve">8000 Бургас, </w:t>
    </w:r>
    <w:proofErr w:type="spellStart"/>
    <w:r w:rsidRPr="009D63A9">
      <w:rPr>
        <w:rFonts w:ascii="Tahoma" w:hAnsi="Tahoma" w:cs="Arial"/>
        <w:sz w:val="20"/>
      </w:rPr>
      <w:t>ул.”Александровска</w:t>
    </w:r>
    <w:proofErr w:type="spellEnd"/>
    <w:r w:rsidRPr="009D63A9">
      <w:rPr>
        <w:rFonts w:ascii="Tahoma" w:hAnsi="Tahoma" w:cs="Arial"/>
        <w:sz w:val="20"/>
      </w:rPr>
      <w:t>” № 26</w:t>
    </w:r>
  </w:p>
  <w:p w:rsidR="00CF45A5" w:rsidRPr="009D63A9" w:rsidRDefault="00CF45A5" w:rsidP="00CF45A5">
    <w:pPr>
      <w:jc w:val="center"/>
      <w:rPr>
        <w:rFonts w:ascii="Tahoma" w:hAnsi="Tahoma" w:cs="Arial"/>
        <w:sz w:val="20"/>
      </w:rPr>
    </w:pPr>
    <w:proofErr w:type="spellStart"/>
    <w:proofErr w:type="gramStart"/>
    <w:r w:rsidRPr="009D63A9">
      <w:rPr>
        <w:rFonts w:ascii="Tahoma" w:hAnsi="Tahoma" w:cs="Arial"/>
        <w:sz w:val="20"/>
      </w:rPr>
      <w:t>тел</w:t>
    </w:r>
    <w:proofErr w:type="spellEnd"/>
    <w:proofErr w:type="gramEnd"/>
    <w:r w:rsidRPr="009D63A9">
      <w:rPr>
        <w:rFonts w:ascii="Tahoma" w:hAnsi="Tahoma" w:cs="Arial"/>
        <w:sz w:val="20"/>
      </w:rPr>
      <w:t xml:space="preserve">. </w:t>
    </w:r>
    <w:proofErr w:type="spellStart"/>
    <w:proofErr w:type="gramStart"/>
    <w:r w:rsidRPr="009D63A9">
      <w:rPr>
        <w:rFonts w:ascii="Tahoma" w:hAnsi="Tahoma" w:cs="Arial"/>
        <w:sz w:val="20"/>
      </w:rPr>
      <w:t>централа</w:t>
    </w:r>
    <w:proofErr w:type="spellEnd"/>
    <w:proofErr w:type="gramEnd"/>
    <w:r w:rsidRPr="009D63A9">
      <w:rPr>
        <w:rFonts w:ascii="Tahoma" w:hAnsi="Tahoma" w:cs="Arial"/>
        <w:sz w:val="20"/>
      </w:rPr>
      <w:t xml:space="preserve">: 056/ 84 09 15 - 19; </w:t>
    </w:r>
    <w:proofErr w:type="spellStart"/>
    <w:r w:rsidRPr="009D63A9">
      <w:rPr>
        <w:rFonts w:ascii="Tahoma" w:hAnsi="Tahoma" w:cs="Arial"/>
        <w:sz w:val="20"/>
      </w:rPr>
      <w:t>факс</w:t>
    </w:r>
    <w:proofErr w:type="spellEnd"/>
    <w:r w:rsidRPr="009D63A9">
      <w:rPr>
        <w:rFonts w:ascii="Tahoma" w:hAnsi="Tahoma" w:cs="Arial"/>
        <w:sz w:val="20"/>
      </w:rPr>
      <w:t>: 056/ 84 13 14</w:t>
    </w:r>
  </w:p>
  <w:p w:rsidR="00CF45A5" w:rsidRPr="009D63A9" w:rsidRDefault="003C7AC9" w:rsidP="00CF45A5">
    <w:pPr>
      <w:jc w:val="center"/>
      <w:rPr>
        <w:rFonts w:ascii="Tahoma" w:hAnsi="Tahoma"/>
        <w:sz w:val="20"/>
      </w:rPr>
    </w:pPr>
    <w:hyperlink r:id="rId3" w:history="1">
      <w:r w:rsidR="00CF45A5" w:rsidRPr="009D63A9">
        <w:rPr>
          <w:rFonts w:ascii="Tahoma" w:hAnsi="Tahoma"/>
          <w:color w:val="666666"/>
          <w:sz w:val="20"/>
          <w:szCs w:val="15"/>
        </w:rPr>
        <w:t>www.burgas.bg</w:t>
      </w:r>
    </w:hyperlink>
    <w:r w:rsidR="00CF45A5" w:rsidRPr="009D63A9">
      <w:rPr>
        <w:rFonts w:ascii="Tahoma" w:hAnsi="Tahoma"/>
        <w:sz w:val="20"/>
      </w:rPr>
      <w:t xml:space="preserve">; </w:t>
    </w:r>
    <w:proofErr w:type="spellStart"/>
    <w:r w:rsidR="00CF45A5" w:rsidRPr="009D63A9">
      <w:rPr>
        <w:rFonts w:ascii="Tahoma" w:hAnsi="Tahoma"/>
        <w:sz w:val="20"/>
      </w:rPr>
      <w:t>електронна</w:t>
    </w:r>
    <w:proofErr w:type="spellEnd"/>
    <w:r w:rsidR="00CF45A5" w:rsidRPr="009D63A9">
      <w:rPr>
        <w:rFonts w:ascii="Tahoma" w:hAnsi="Tahoma"/>
        <w:sz w:val="20"/>
      </w:rPr>
      <w:t xml:space="preserve"> </w:t>
    </w:r>
    <w:proofErr w:type="spellStart"/>
    <w:r w:rsidR="00CF45A5" w:rsidRPr="009D63A9">
      <w:rPr>
        <w:rFonts w:ascii="Tahoma" w:hAnsi="Tahoma"/>
        <w:sz w:val="20"/>
      </w:rPr>
      <w:t>поща</w:t>
    </w:r>
    <w:proofErr w:type="spellEnd"/>
    <w:r w:rsidR="00CF45A5" w:rsidRPr="009D63A9">
      <w:rPr>
        <w:rFonts w:ascii="Tahoma" w:hAnsi="Tahoma"/>
        <w:sz w:val="20"/>
      </w:rPr>
      <w:t>: obshtina@burgas.bg</w:t>
    </w:r>
  </w:p>
  <w:p w:rsidR="00CF45A5" w:rsidRDefault="00CF45A5" w:rsidP="00CF45A5">
    <w:pPr>
      <w:pStyle w:val="Header"/>
    </w:pPr>
  </w:p>
  <w:p w:rsidR="00CF45A5" w:rsidRDefault="00CF4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358F3"/>
    <w:multiLevelType w:val="hybridMultilevel"/>
    <w:tmpl w:val="3D66DC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8434011"/>
    <w:multiLevelType w:val="hybridMultilevel"/>
    <w:tmpl w:val="D09EF46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41"/>
    <w:rsid w:val="00035DD9"/>
    <w:rsid w:val="00044402"/>
    <w:rsid w:val="000501AC"/>
    <w:rsid w:val="00053CDC"/>
    <w:rsid w:val="00067DA5"/>
    <w:rsid w:val="000A7239"/>
    <w:rsid w:val="000F457C"/>
    <w:rsid w:val="00103EC3"/>
    <w:rsid w:val="00180788"/>
    <w:rsid w:val="00197B20"/>
    <w:rsid w:val="001D658F"/>
    <w:rsid w:val="00213105"/>
    <w:rsid w:val="0022102A"/>
    <w:rsid w:val="00224B00"/>
    <w:rsid w:val="002315F0"/>
    <w:rsid w:val="002915D0"/>
    <w:rsid w:val="002966AB"/>
    <w:rsid w:val="002A63A2"/>
    <w:rsid w:val="002A6805"/>
    <w:rsid w:val="002A74E4"/>
    <w:rsid w:val="002C6781"/>
    <w:rsid w:val="00307C93"/>
    <w:rsid w:val="00312F93"/>
    <w:rsid w:val="00315870"/>
    <w:rsid w:val="0035005E"/>
    <w:rsid w:val="00354D01"/>
    <w:rsid w:val="00370A12"/>
    <w:rsid w:val="0037245A"/>
    <w:rsid w:val="003A3069"/>
    <w:rsid w:val="003C7AC9"/>
    <w:rsid w:val="003D0256"/>
    <w:rsid w:val="003D74BF"/>
    <w:rsid w:val="003E3CE0"/>
    <w:rsid w:val="004046DF"/>
    <w:rsid w:val="00427316"/>
    <w:rsid w:val="00435C76"/>
    <w:rsid w:val="00475402"/>
    <w:rsid w:val="004D39F7"/>
    <w:rsid w:val="004D7F81"/>
    <w:rsid w:val="004E4C2C"/>
    <w:rsid w:val="005151DD"/>
    <w:rsid w:val="005251DE"/>
    <w:rsid w:val="0053025F"/>
    <w:rsid w:val="0054265F"/>
    <w:rsid w:val="005436D4"/>
    <w:rsid w:val="005E0F1E"/>
    <w:rsid w:val="005E3152"/>
    <w:rsid w:val="005F4E07"/>
    <w:rsid w:val="006131C6"/>
    <w:rsid w:val="0061541D"/>
    <w:rsid w:val="00627C2A"/>
    <w:rsid w:val="00651799"/>
    <w:rsid w:val="006654D4"/>
    <w:rsid w:val="006B3F54"/>
    <w:rsid w:val="006B6050"/>
    <w:rsid w:val="006C64B3"/>
    <w:rsid w:val="006D6EB0"/>
    <w:rsid w:val="006F0B4F"/>
    <w:rsid w:val="006F1443"/>
    <w:rsid w:val="00717BA4"/>
    <w:rsid w:val="00721922"/>
    <w:rsid w:val="007365F1"/>
    <w:rsid w:val="00765663"/>
    <w:rsid w:val="00772E18"/>
    <w:rsid w:val="00783A93"/>
    <w:rsid w:val="00795E36"/>
    <w:rsid w:val="007A21A5"/>
    <w:rsid w:val="0080114C"/>
    <w:rsid w:val="00811FD7"/>
    <w:rsid w:val="00812263"/>
    <w:rsid w:val="00832A41"/>
    <w:rsid w:val="00836D7E"/>
    <w:rsid w:val="00860C77"/>
    <w:rsid w:val="00863BB3"/>
    <w:rsid w:val="008658FE"/>
    <w:rsid w:val="00893B21"/>
    <w:rsid w:val="008C67F1"/>
    <w:rsid w:val="008F5DDC"/>
    <w:rsid w:val="008F6F1F"/>
    <w:rsid w:val="00901261"/>
    <w:rsid w:val="009167F1"/>
    <w:rsid w:val="00917D15"/>
    <w:rsid w:val="00955F0B"/>
    <w:rsid w:val="00995DD8"/>
    <w:rsid w:val="009F2B9F"/>
    <w:rsid w:val="00A11EAE"/>
    <w:rsid w:val="00A374FA"/>
    <w:rsid w:val="00A412E2"/>
    <w:rsid w:val="00A51BEA"/>
    <w:rsid w:val="00A77A61"/>
    <w:rsid w:val="00A81E2E"/>
    <w:rsid w:val="00A847B9"/>
    <w:rsid w:val="00AD02B8"/>
    <w:rsid w:val="00B04743"/>
    <w:rsid w:val="00B137C8"/>
    <w:rsid w:val="00B30767"/>
    <w:rsid w:val="00B50C42"/>
    <w:rsid w:val="00B71D3F"/>
    <w:rsid w:val="00BA3B3A"/>
    <w:rsid w:val="00BA459A"/>
    <w:rsid w:val="00BC0D4F"/>
    <w:rsid w:val="00BC6F8F"/>
    <w:rsid w:val="00BE179B"/>
    <w:rsid w:val="00C0467D"/>
    <w:rsid w:val="00C21667"/>
    <w:rsid w:val="00C278F5"/>
    <w:rsid w:val="00C32D8B"/>
    <w:rsid w:val="00C61493"/>
    <w:rsid w:val="00C70638"/>
    <w:rsid w:val="00C8362A"/>
    <w:rsid w:val="00C8609B"/>
    <w:rsid w:val="00CF45A5"/>
    <w:rsid w:val="00D23436"/>
    <w:rsid w:val="00D61FE8"/>
    <w:rsid w:val="00D8313A"/>
    <w:rsid w:val="00D96736"/>
    <w:rsid w:val="00DA2315"/>
    <w:rsid w:val="00DA3FF4"/>
    <w:rsid w:val="00DB5341"/>
    <w:rsid w:val="00DB5B57"/>
    <w:rsid w:val="00DD3F16"/>
    <w:rsid w:val="00DE0E57"/>
    <w:rsid w:val="00E07B32"/>
    <w:rsid w:val="00E133C9"/>
    <w:rsid w:val="00E13A9E"/>
    <w:rsid w:val="00E44986"/>
    <w:rsid w:val="00E817D0"/>
    <w:rsid w:val="00EA3445"/>
    <w:rsid w:val="00EB5971"/>
    <w:rsid w:val="00ED3DCA"/>
    <w:rsid w:val="00F01624"/>
    <w:rsid w:val="00F11691"/>
    <w:rsid w:val="00F40071"/>
    <w:rsid w:val="00F45CA7"/>
    <w:rsid w:val="00F55FA7"/>
    <w:rsid w:val="00F656BA"/>
    <w:rsid w:val="00F77E2D"/>
    <w:rsid w:val="00F86978"/>
    <w:rsid w:val="00F90F6E"/>
    <w:rsid w:val="00FA27E0"/>
    <w:rsid w:val="00FC2DDA"/>
    <w:rsid w:val="00FF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BE8D"/>
  <w15:docId w15:val="{507A00CC-1C88-4028-9EED-01B996DF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E2E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A81E2E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81E2E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semiHidden/>
    <w:unhideWhenUsed/>
    <w:rsid w:val="00A81E2E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A81E2E"/>
    <w:rPr>
      <w:rFonts w:ascii="TimokU" w:eastAsia="Times New Roman" w:hAnsi="TimokU" w:cs="TimokU"/>
      <w:sz w:val="28"/>
      <w:szCs w:val="28"/>
      <w:lang w:eastAsia="bg-BG"/>
    </w:rPr>
  </w:style>
  <w:style w:type="paragraph" w:customStyle="1" w:styleId="Default">
    <w:name w:val="Default"/>
    <w:rsid w:val="00A81E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37245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m">
    <w:name w:val="m"/>
    <w:basedOn w:val="Normal"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F869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FF4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CF45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5A5"/>
    <w:rPr>
      <w:rFonts w:ascii="Timok" w:eastAsia="Times New Roman" w:hAnsi="Timok" w:cs="Timok"/>
      <w:sz w:val="28"/>
      <w:szCs w:val="28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CF45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5A5"/>
    <w:rPr>
      <w:rFonts w:ascii="Timok" w:eastAsia="Times New Roman" w:hAnsi="Timok" w:cs="Timok"/>
      <w:sz w:val="28"/>
      <w:szCs w:val="2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2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78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66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EAC02-215F-42A5-B1C6-A5F15823B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d.borisov@burgas.bg</dc:creator>
  <cp:keywords/>
  <dc:description/>
  <cp:lastModifiedBy>Reneta Raykova</cp:lastModifiedBy>
  <cp:revision>5</cp:revision>
  <cp:lastPrinted>2016-01-07T09:35:00Z</cp:lastPrinted>
  <dcterms:created xsi:type="dcterms:W3CDTF">2021-07-16T13:33:00Z</dcterms:created>
  <dcterms:modified xsi:type="dcterms:W3CDTF">2021-07-16T13:40:00Z</dcterms:modified>
</cp:coreProperties>
</file>