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1743B" w14:textId="77777777" w:rsidR="00C31E6D" w:rsidRPr="003C2EC8" w:rsidRDefault="00C31E6D" w:rsidP="00C31E6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34D93BA" wp14:editId="322939D0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A34BCD8" w14:textId="77777777" w:rsidR="00C31E6D" w:rsidRPr="003C2EC8" w:rsidRDefault="00C31E6D" w:rsidP="00C31E6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543D9A43" w14:textId="77777777" w:rsidR="00C31E6D" w:rsidRPr="003C2EC8" w:rsidRDefault="00C31E6D" w:rsidP="00C31E6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6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A53D67A" w14:textId="77777777" w:rsidR="00C31E6D" w:rsidRPr="009E0E71" w:rsidRDefault="00C31E6D" w:rsidP="00C31E6D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29BA1F9" wp14:editId="57A1BD4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8216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D57F3DD" w14:textId="77777777" w:rsidR="00C31E6D" w:rsidRDefault="00C31E6D" w:rsidP="00C31E6D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1233548F" w14:textId="77777777" w:rsidR="00C31E6D" w:rsidRPr="006224B5" w:rsidRDefault="00C31E6D" w:rsidP="00C31E6D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63F9B4F" w14:textId="77777777" w:rsidR="00C31E6D" w:rsidRDefault="00C31E6D" w:rsidP="00C31E6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13609BA" w14:textId="77777777" w:rsidR="00C31E6D" w:rsidRPr="003C2EC8" w:rsidRDefault="00C31E6D" w:rsidP="00C31E6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18</w:t>
      </w:r>
    </w:p>
    <w:p w14:paraId="71201137" w14:textId="77777777" w:rsidR="00C31E6D" w:rsidRPr="006224B5" w:rsidRDefault="00C31E6D" w:rsidP="00C31E6D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7641535A" w14:textId="77777777" w:rsidR="00C31E6D" w:rsidRPr="006224B5" w:rsidRDefault="00C31E6D" w:rsidP="00C31E6D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4327A4F2" w14:textId="77777777" w:rsidR="00C31E6D" w:rsidRPr="006224B5" w:rsidRDefault="00C31E6D" w:rsidP="00C31E6D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62EFBE7D" w14:textId="77777777" w:rsidR="00C31E6D" w:rsidRPr="006224B5" w:rsidRDefault="00C31E6D" w:rsidP="00C31E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06.2021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26BB4CD" w14:textId="77777777" w:rsidR="00C31E6D" w:rsidRDefault="00C31E6D" w:rsidP="00C31E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31E6D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Маркова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председател, 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Пеньо Мечков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 Юлиян Кулев, проф. д-р Севдалина Турманова, Димчо Грудев, Христо Панайотов и Юлиян Георгиев.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903EBD3" w14:textId="77777777" w:rsidR="004853B4" w:rsidRDefault="004853B4" w:rsidP="00C31E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7E97">
        <w:rPr>
          <w:rFonts w:ascii="Times New Roman" w:eastAsia="Times New Roman" w:hAnsi="Times New Roman"/>
          <w:color w:val="000000"/>
          <w:sz w:val="24"/>
          <w:szCs w:val="24"/>
        </w:rPr>
        <w:t xml:space="preserve">С решение №315-МИ от 14.04.2021 г. Общинска избирателна комисия – Бургас </w:t>
      </w:r>
      <w:r>
        <w:rPr>
          <w:rFonts w:ascii="Times New Roman" w:eastAsia="Times New Roman" w:hAnsi="Times New Roman"/>
          <w:color w:val="000000"/>
          <w:sz w:val="24"/>
          <w:szCs w:val="24"/>
        </w:rPr>
        <w:t>е обявила за избран общинския съветник Мария Петрова Маркова.</w:t>
      </w:r>
      <w:bookmarkStart w:id="0" w:name="_GoBack"/>
      <w:bookmarkEnd w:id="0"/>
    </w:p>
    <w:p w14:paraId="467ABED7" w14:textId="77777777" w:rsidR="00C31E6D" w:rsidRPr="00905D9D" w:rsidRDefault="00C31E6D" w:rsidP="00676FB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присъстваха: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76FBB">
        <w:rPr>
          <w:rFonts w:ascii="Times New Roman" w:eastAsia="Calibri" w:hAnsi="Times New Roman" w:cs="Times New Roman"/>
          <w:sz w:val="24"/>
          <w:szCs w:val="24"/>
        </w:rPr>
        <w:t>Диана Саватева – зам.-кмет „Култура, туризъм и спорт“, Златина Георгиева – директор на дирекция „Правно-нормати</w:t>
      </w:r>
      <w:r w:rsidR="00676FBB">
        <w:rPr>
          <w:rFonts w:ascii="Times New Roman" w:eastAsia="Calibri" w:hAnsi="Times New Roman" w:cs="Times New Roman"/>
          <w:sz w:val="24"/>
          <w:szCs w:val="24"/>
        </w:rPr>
        <w:t xml:space="preserve">вно обслужване“ и </w:t>
      </w:r>
      <w:r w:rsidR="00676FBB" w:rsidRPr="00676FBB">
        <w:rPr>
          <w:rFonts w:ascii="Times New Roman" w:eastAsia="Calibri" w:hAnsi="Times New Roman" w:cs="Times New Roman"/>
          <w:sz w:val="24"/>
          <w:szCs w:val="24"/>
        </w:rPr>
        <w:t>Златина Караиванова – директор на дирекция „Бюджет и финанси“</w:t>
      </w:r>
      <w:r w:rsidR="00676F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F818FE" w14:textId="77777777" w:rsidR="00C31E6D" w:rsidRPr="00676D84" w:rsidRDefault="00C31E6D" w:rsidP="00C31E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ПКТ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0362CC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Маркова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</w:t>
      </w:r>
      <w:r w:rsidRPr="009D6AB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 </w:t>
      </w:r>
      <w:r w:rsidR="00DD4EF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9D6AB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</w:t>
      </w:r>
      <w:r w:rsidR="000362C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0</w:t>
      </w:r>
      <w:r w:rsidRPr="009D6AB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„въздържал</w:t>
      </w:r>
      <w:r w:rsidR="000362C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9D6AB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ие следният</w:t>
      </w:r>
    </w:p>
    <w:p w14:paraId="61E3AEC6" w14:textId="77777777" w:rsidR="00C31E6D" w:rsidRPr="006224B5" w:rsidRDefault="00C31E6D" w:rsidP="00C31E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B4CE59" w14:textId="77777777" w:rsidR="00C31E6D" w:rsidRDefault="00C31E6D" w:rsidP="00C31E6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115D262B" w14:textId="77777777" w:rsidR="000362CC" w:rsidRDefault="000362CC" w:rsidP="000362C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D8E0096" w14:textId="77777777" w:rsidR="000362CC" w:rsidRPr="000362CC" w:rsidRDefault="000362CC" w:rsidP="000362C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2CC">
        <w:rPr>
          <w:rFonts w:ascii="Times New Roman" w:hAnsi="Times New Roman" w:cs="Times New Roman"/>
          <w:i/>
          <w:sz w:val="24"/>
          <w:szCs w:val="24"/>
        </w:rPr>
        <w:t>ОбС 08-00-11663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362CC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  <w:r w:rsidRPr="000362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sz w:val="24"/>
          <w:szCs w:val="24"/>
        </w:rPr>
        <w:tab/>
      </w:r>
      <w:r w:rsidRPr="000362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BB9407B" w14:textId="77777777" w:rsidR="000362CC" w:rsidRPr="000362CC" w:rsidRDefault="000362CC" w:rsidP="000362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EB54D2" w14:textId="77777777" w:rsidR="000362CC" w:rsidRPr="000362CC" w:rsidRDefault="000362CC" w:rsidP="000362C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2CC">
        <w:rPr>
          <w:rFonts w:ascii="Times New Roman" w:hAnsi="Times New Roman" w:cs="Times New Roman"/>
          <w:i/>
          <w:sz w:val="24"/>
          <w:szCs w:val="24"/>
        </w:rPr>
        <w:t>ОбС 08-00-11664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362CC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– Бургас по т.27.2, Протокол № 6/28.02.2008 г.; изменен и допълнен:  по т. 8, Протокол  № 8/23.02. 2016 г.; по т.1, Протокол№25/28.03.2017 г.</w:t>
      </w:r>
    </w:p>
    <w:p w14:paraId="4B21E796" w14:textId="77777777" w:rsidR="000362CC" w:rsidRPr="000362CC" w:rsidRDefault="000362CC" w:rsidP="000362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BE4386" w14:textId="77777777" w:rsidR="000362CC" w:rsidRPr="000362CC" w:rsidRDefault="000362CC" w:rsidP="000362C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2CC">
        <w:rPr>
          <w:rFonts w:ascii="Times New Roman" w:hAnsi="Times New Roman" w:cs="Times New Roman"/>
          <w:i/>
          <w:sz w:val="24"/>
          <w:szCs w:val="24"/>
        </w:rPr>
        <w:t>ОбС 08-00-11578</w:t>
      </w:r>
      <w:r w:rsidRPr="000362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2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Pr="000362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62CC">
        <w:rPr>
          <w:rFonts w:ascii="Times New Roman" w:hAnsi="Times New Roman" w:cs="Times New Roman"/>
          <w:sz w:val="24"/>
          <w:szCs w:val="24"/>
        </w:rPr>
        <w:t>Приемане на Правилник за устройството и дейността на общински музей „Авиомузей Бургас“, гр. Бургас</w:t>
      </w:r>
    </w:p>
    <w:p w14:paraId="14316A50" w14:textId="77777777" w:rsidR="000362CC" w:rsidRPr="000362CC" w:rsidRDefault="000362CC" w:rsidP="000362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C831A4" w14:textId="77777777" w:rsidR="000362CC" w:rsidRPr="000362CC" w:rsidRDefault="000362CC" w:rsidP="000362C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2CC">
        <w:rPr>
          <w:rFonts w:ascii="Times New Roman" w:hAnsi="Times New Roman" w:cs="Times New Roman"/>
          <w:i/>
          <w:sz w:val="24"/>
          <w:szCs w:val="24"/>
        </w:rPr>
        <w:t>ОбС 08-00-11609</w:t>
      </w:r>
      <w:r w:rsidRPr="000362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2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– общински съветник от БСП, </w:t>
      </w:r>
      <w:r w:rsidRPr="000362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62CC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09252B5C" w14:textId="77777777" w:rsidR="000362CC" w:rsidRPr="000362CC" w:rsidRDefault="000362CC" w:rsidP="000362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FD2689" w14:textId="77777777" w:rsidR="000362CC" w:rsidRPr="000362CC" w:rsidRDefault="000362CC" w:rsidP="000362C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2CC">
        <w:rPr>
          <w:rFonts w:ascii="Times New Roman" w:hAnsi="Times New Roman" w:cs="Times New Roman"/>
          <w:i/>
          <w:sz w:val="24"/>
          <w:szCs w:val="24"/>
        </w:rPr>
        <w:lastRenderedPageBreak/>
        <w:t>ОбС 08-00-11647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съветник от БСП,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62CC">
        <w:rPr>
          <w:rFonts w:ascii="Times New Roman" w:hAnsi="Times New Roman" w:cs="Times New Roman"/>
          <w:sz w:val="24"/>
          <w:szCs w:val="24"/>
        </w:rPr>
        <w:t>Правилник за работа на фонд „Култура“ на Община Бургас</w:t>
      </w:r>
    </w:p>
    <w:p w14:paraId="17BC45DD" w14:textId="77777777" w:rsidR="000362CC" w:rsidRPr="000362CC" w:rsidRDefault="000362CC" w:rsidP="000362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D0FEEF" w14:textId="77777777" w:rsidR="000362CC" w:rsidRPr="000362CC" w:rsidRDefault="000362CC" w:rsidP="000362C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2CC">
        <w:rPr>
          <w:rFonts w:ascii="Times New Roman" w:hAnsi="Times New Roman" w:cs="Times New Roman"/>
          <w:i/>
          <w:sz w:val="24"/>
          <w:szCs w:val="24"/>
        </w:rPr>
        <w:t>ОбС 08-00-11603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Васил Иванов – общински съветник от БСП,</w:t>
      </w:r>
      <w:r w:rsidRPr="000362CC">
        <w:rPr>
          <w:rFonts w:ascii="Times New Roman" w:hAnsi="Times New Roman" w:cs="Times New Roman"/>
          <w:sz w:val="24"/>
          <w:szCs w:val="24"/>
        </w:rPr>
        <w:t xml:space="preserve"> </w:t>
      </w:r>
      <w:r w:rsidRPr="000362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62CC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68D0F3E2" w14:textId="77777777" w:rsidR="000362CC" w:rsidRDefault="000362CC" w:rsidP="000362CC">
      <w:pPr>
        <w:spacing w:line="254" w:lineRule="auto"/>
        <w:rPr>
          <w:rFonts w:ascii="Calibri" w:eastAsia="Calibri" w:hAnsi="Calibri" w:cs="Times New Roman"/>
        </w:rPr>
      </w:pPr>
    </w:p>
    <w:p w14:paraId="332915DF" w14:textId="77777777" w:rsidR="002C02BD" w:rsidRPr="006E4F66" w:rsidRDefault="002C02BD" w:rsidP="002C02B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A38CDA6" w14:textId="77777777" w:rsidR="002C02BD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003637A5" w14:textId="77777777" w:rsidR="002C02BD" w:rsidRPr="000362CC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015C5B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i/>
          <w:sz w:val="24"/>
          <w:szCs w:val="24"/>
        </w:rPr>
        <w:t>ОбС 08-00-11663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40D75E" w14:textId="77777777" w:rsidR="002C02BD" w:rsidRDefault="002C02BD" w:rsidP="00872D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  <w:r w:rsidRPr="002C02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C02BD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5892FDE0" w14:textId="77777777" w:rsidR="00872D55" w:rsidRDefault="00872D55" w:rsidP="00872D55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1A225437" w14:textId="77777777" w:rsidR="00872D55" w:rsidRDefault="00872D55" w:rsidP="00872D55">
      <w:pPr>
        <w:pStyle w:val="NormalWeb"/>
        <w:jc w:val="center"/>
      </w:pPr>
      <w:r>
        <w:rPr>
          <w:rStyle w:val="Strong"/>
        </w:rPr>
        <w:t>РЕШЕНИЕ:</w:t>
      </w:r>
    </w:p>
    <w:p w14:paraId="320593A7" w14:textId="77777777" w:rsidR="002C02BD" w:rsidRDefault="00872D55" w:rsidP="00872D55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1AFE470F" w14:textId="77777777" w:rsidR="002C02BD" w:rsidRPr="006E4F66" w:rsidRDefault="002C02BD" w:rsidP="002C02B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7F8D8AD" w14:textId="77777777" w:rsidR="002C02BD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09D309A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5E4FEB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i/>
          <w:sz w:val="24"/>
          <w:szCs w:val="24"/>
        </w:rPr>
        <w:t>ОбС 08-00-11664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CF19E" w14:textId="77777777" w:rsidR="002C02BD" w:rsidRDefault="002C02BD" w:rsidP="00872D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  <w:r w:rsidRPr="002C02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C02BD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– Бургас по т.27.2, Протокол № 6/28.02.2008 г.; изменен и допълнен:  по т. 8, Протокол  № 8/23.02. 2016 г.; по т.1, Протокол№25/28.03.2017 г.</w:t>
      </w:r>
    </w:p>
    <w:p w14:paraId="013E0EFF" w14:textId="77777777" w:rsidR="00872D55" w:rsidRDefault="00872D55" w:rsidP="00872D55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44D202E3" w14:textId="77777777" w:rsidR="00872D55" w:rsidRDefault="00872D55" w:rsidP="00872D55">
      <w:pPr>
        <w:pStyle w:val="NormalWeb"/>
        <w:jc w:val="center"/>
      </w:pPr>
      <w:r>
        <w:rPr>
          <w:rStyle w:val="Strong"/>
        </w:rPr>
        <w:t>РЕШЕНИЕ:</w:t>
      </w:r>
    </w:p>
    <w:p w14:paraId="47C5856C" w14:textId="77777777" w:rsidR="002C02BD" w:rsidRDefault="00872D55" w:rsidP="00872D55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7F9C660F" w14:textId="77777777" w:rsidR="002C02BD" w:rsidRPr="006E4F66" w:rsidRDefault="002C02BD" w:rsidP="002C02B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E0447E2" w14:textId="77777777" w:rsidR="00872D55" w:rsidRDefault="00872D55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67B72" w14:textId="77777777" w:rsidR="00872D55" w:rsidRDefault="00872D55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FAB628" w14:textId="77777777" w:rsidR="002C02BD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4C2AEC2E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5B37DC6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02BD">
        <w:rPr>
          <w:rFonts w:ascii="Times New Roman" w:hAnsi="Times New Roman" w:cs="Times New Roman"/>
          <w:i/>
          <w:sz w:val="24"/>
          <w:szCs w:val="24"/>
        </w:rPr>
        <w:t>ОбС 08-00-11578</w:t>
      </w:r>
      <w:r w:rsidRPr="002C02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ECDF55" w14:textId="77777777" w:rsidR="002C02BD" w:rsidRDefault="002C02BD" w:rsidP="00872D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  <w:r w:rsidRPr="002C02B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Pr="002C02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C02BD">
        <w:rPr>
          <w:rFonts w:ascii="Times New Roman" w:hAnsi="Times New Roman" w:cs="Times New Roman"/>
          <w:sz w:val="24"/>
          <w:szCs w:val="24"/>
        </w:rPr>
        <w:t>Приемане на Правилник за устройството и дейността на общински музей „Авиомузей Бургас“, гр. Бургас</w:t>
      </w:r>
    </w:p>
    <w:p w14:paraId="2740A7E2" w14:textId="77777777" w:rsidR="00872D55" w:rsidRDefault="00872D55" w:rsidP="00872D55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76754112" w14:textId="77777777" w:rsidR="00872D55" w:rsidRDefault="00872D55" w:rsidP="00872D55">
      <w:pPr>
        <w:pStyle w:val="NormalWeb"/>
        <w:jc w:val="center"/>
      </w:pPr>
      <w:r>
        <w:rPr>
          <w:rStyle w:val="Strong"/>
        </w:rPr>
        <w:t>РЕШЕНИЕ:</w:t>
      </w:r>
    </w:p>
    <w:p w14:paraId="0B4E43AE" w14:textId="77777777" w:rsidR="002C02BD" w:rsidRDefault="00872D55" w:rsidP="00872D55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548732AA" w14:textId="77777777" w:rsidR="002C02BD" w:rsidRPr="006E4F66" w:rsidRDefault="002C02BD" w:rsidP="002C02B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1AF9665" w14:textId="77777777" w:rsidR="002C02BD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28299D73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F8A08D0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02BD">
        <w:rPr>
          <w:rFonts w:ascii="Times New Roman" w:hAnsi="Times New Roman" w:cs="Times New Roman"/>
          <w:i/>
          <w:sz w:val="24"/>
          <w:szCs w:val="24"/>
        </w:rPr>
        <w:t>ОбС 08-00-11609</w:t>
      </w:r>
      <w:r w:rsidRPr="002C02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D80EAB4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– общински съветник от БСП, </w:t>
      </w:r>
      <w:r w:rsidRPr="002C02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C02BD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65B8DEBE" w14:textId="29790DE4" w:rsidR="00872D55" w:rsidRDefault="00872D55" w:rsidP="00872D55">
      <w:pPr>
        <w:pStyle w:val="NormalWeb"/>
        <w:ind w:firstLine="708"/>
        <w:contextualSpacing/>
        <w:jc w:val="both"/>
      </w:pPr>
      <w:r>
        <w:t xml:space="preserve">Христо Панайотов </w:t>
      </w:r>
      <w:r w:rsidR="00EF7C09">
        <w:t>изрази своите мотиви за входиране на докладната записка.</w:t>
      </w:r>
    </w:p>
    <w:p w14:paraId="004619AF" w14:textId="412341B0" w:rsidR="00872D55" w:rsidRDefault="00872D55" w:rsidP="00872D55">
      <w:pPr>
        <w:pStyle w:val="NormalWeb"/>
        <w:ind w:firstLine="708"/>
        <w:contextualSpacing/>
        <w:jc w:val="both"/>
      </w:pPr>
      <w:r>
        <w:t>Проф. Турманова отбеляза че към докладната записка липсва изискуемата справка за постъпилите предложения. Тя също уточни, че предложенията</w:t>
      </w:r>
      <w:r w:rsidR="002F4E1F">
        <w:t>,</w:t>
      </w:r>
      <w:r>
        <w:t xml:space="preserve"> направени от г-н Грозев</w:t>
      </w:r>
      <w:r w:rsidR="002F4E1F">
        <w:t>,</w:t>
      </w:r>
      <w:r w:rsidR="00EF7C09">
        <w:t xml:space="preserve"> не отговарят на обсъждания</w:t>
      </w:r>
      <w:r>
        <w:t xml:space="preserve"> проект за изменение и допълнение на Правилника.</w:t>
      </w:r>
    </w:p>
    <w:p w14:paraId="1C540F51" w14:textId="77777777" w:rsidR="00872D55" w:rsidRDefault="00872D55" w:rsidP="00872D55">
      <w:pPr>
        <w:pStyle w:val="NormalWeb"/>
        <w:ind w:firstLine="708"/>
        <w:contextualSpacing/>
        <w:jc w:val="both"/>
      </w:pPr>
      <w:r>
        <w:t>Пеньо Мечков изрази отрицателното си становище спрямо честата промяна на вече гласуван и приет нормативен акт.</w:t>
      </w:r>
    </w:p>
    <w:p w14:paraId="5FDC4781" w14:textId="77777777" w:rsidR="00872D55" w:rsidRDefault="00872D55" w:rsidP="00872D55">
      <w:pPr>
        <w:pStyle w:val="NormalWeb"/>
        <w:ind w:firstLine="708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Strong"/>
          <w:i/>
          <w:iCs/>
        </w:rPr>
        <w:t xml:space="preserve">с 1 гл. "за", 0 гл. "против" и 6 гл. "въздържали се", </w:t>
      </w:r>
      <w:r>
        <w:t>членовете на Постоянната комисия по туризъм произнесоха следното</w:t>
      </w:r>
    </w:p>
    <w:p w14:paraId="20B0071E" w14:textId="77777777" w:rsidR="00872D55" w:rsidRDefault="00872D55" w:rsidP="00872D55">
      <w:pPr>
        <w:pStyle w:val="NormalWeb"/>
        <w:contextualSpacing/>
        <w:jc w:val="both"/>
        <w:rPr>
          <w:rStyle w:val="Strong"/>
        </w:rPr>
      </w:pPr>
    </w:p>
    <w:p w14:paraId="1C0DC8EA" w14:textId="77777777" w:rsidR="00872D55" w:rsidRDefault="00872D55" w:rsidP="00872D5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57E189A1" w14:textId="77777777" w:rsidR="00872D55" w:rsidRDefault="00872D55" w:rsidP="00872D55">
      <w:pPr>
        <w:pStyle w:val="NormalWeb"/>
        <w:ind w:firstLine="708"/>
        <w:contextualSpacing/>
        <w:jc w:val="both"/>
        <w:rPr>
          <w:rStyle w:val="Strong"/>
        </w:rPr>
      </w:pPr>
    </w:p>
    <w:p w14:paraId="0269D06A" w14:textId="77777777" w:rsidR="002C02BD" w:rsidRDefault="00872D55" w:rsidP="00872D5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Не подкрепя </w:t>
      </w:r>
      <w:r>
        <w:t>докладната записка и проекта за решение.</w:t>
      </w:r>
    </w:p>
    <w:p w14:paraId="306D2DB4" w14:textId="77777777" w:rsidR="002C02BD" w:rsidRPr="006E4F66" w:rsidRDefault="002C02BD" w:rsidP="002C02B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77F18E6" w14:textId="77777777" w:rsidR="002C02BD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11EB1D7A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3D696B5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i/>
          <w:sz w:val="24"/>
          <w:szCs w:val="24"/>
        </w:rPr>
        <w:t>ОбС 08-00-11647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058DF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съветник от БСП,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  <w:r w:rsidRPr="002C02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C02BD">
        <w:rPr>
          <w:rFonts w:ascii="Times New Roman" w:hAnsi="Times New Roman" w:cs="Times New Roman"/>
          <w:sz w:val="24"/>
          <w:szCs w:val="24"/>
        </w:rPr>
        <w:t>Правилник за работа на фонд „Култура“ на Община Бургас</w:t>
      </w:r>
    </w:p>
    <w:p w14:paraId="3D3E48EA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980140C" w14:textId="77777777" w:rsidR="00872D55" w:rsidRDefault="00872D55" w:rsidP="00872D55">
      <w:pPr>
        <w:pStyle w:val="NormalWeb"/>
        <w:ind w:firstLine="708"/>
        <w:contextualSpacing/>
        <w:jc w:val="both"/>
      </w:pPr>
      <w:r>
        <w:lastRenderedPageBreak/>
        <w:t>Христо Панайотов обясни мотивите си за входиране на докладната записка.</w:t>
      </w:r>
    </w:p>
    <w:p w14:paraId="618DDE6F" w14:textId="77777777" w:rsidR="00872D55" w:rsidRDefault="00872D55" w:rsidP="00872D55">
      <w:pPr>
        <w:pStyle w:val="NormalWeb"/>
        <w:ind w:firstLine="708"/>
        <w:contextualSpacing/>
        <w:jc w:val="both"/>
      </w:pPr>
      <w:r>
        <w:t>Диана Саватева – зам.-кмет „Култура, туризъм и спорт“ информира присъстващите, че дирекция „Култура и връзки с обществеността“ в партньорство с дирекция „Правно-нормативно обслужване“ е изработила нормативен документ за създаване и функциониране на Общински фонд „Култура“, който ще бъде представен за обществено обсъждане.</w:t>
      </w:r>
    </w:p>
    <w:p w14:paraId="1A9B2C82" w14:textId="77777777" w:rsidR="00872D55" w:rsidRDefault="00872D55" w:rsidP="00872D55">
      <w:pPr>
        <w:pStyle w:val="NormalWeb"/>
        <w:ind w:firstLine="708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Strong"/>
          <w:i/>
          <w:iCs/>
        </w:rPr>
        <w:t xml:space="preserve">с 1 гл. "за", 0 гл. "против" и 6 гл. "въздържали се", </w:t>
      </w:r>
      <w:r>
        <w:t>членовете на Постоянната комисия по туризъм произнесоха следното</w:t>
      </w:r>
    </w:p>
    <w:p w14:paraId="4E072515" w14:textId="77777777" w:rsidR="00872D55" w:rsidRDefault="00872D55" w:rsidP="00872D55">
      <w:pPr>
        <w:pStyle w:val="NormalWeb"/>
        <w:contextualSpacing/>
        <w:jc w:val="both"/>
        <w:rPr>
          <w:rStyle w:val="Strong"/>
        </w:rPr>
      </w:pPr>
    </w:p>
    <w:p w14:paraId="032676C4" w14:textId="77777777" w:rsidR="00872D55" w:rsidRDefault="00872D55" w:rsidP="00872D5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5A6F266" w14:textId="77777777" w:rsidR="00872D55" w:rsidRDefault="00872D55" w:rsidP="00872D55">
      <w:pPr>
        <w:pStyle w:val="NormalWeb"/>
        <w:ind w:firstLine="708"/>
        <w:contextualSpacing/>
        <w:jc w:val="both"/>
        <w:rPr>
          <w:rStyle w:val="Strong"/>
        </w:rPr>
      </w:pPr>
    </w:p>
    <w:p w14:paraId="20AE31EA" w14:textId="77777777" w:rsidR="002C02BD" w:rsidRDefault="00872D55" w:rsidP="00872D5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Не подкрепя </w:t>
      </w:r>
      <w:r>
        <w:t>докладната записка и проекта за решение.</w:t>
      </w:r>
    </w:p>
    <w:p w14:paraId="55BD95FA" w14:textId="77777777" w:rsidR="002C02BD" w:rsidRPr="006E4F66" w:rsidRDefault="002C02BD" w:rsidP="002C02B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52F8BF5" w14:textId="77777777" w:rsidR="002C02BD" w:rsidRDefault="002C02BD" w:rsidP="002C02B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6C1924AC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BA0BF31" w14:textId="77777777" w:rsid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i/>
          <w:sz w:val="24"/>
          <w:szCs w:val="24"/>
        </w:rPr>
        <w:t>ОбС 08-00-11603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37313" w14:textId="77777777" w:rsidR="002C02BD" w:rsidRPr="002C02BD" w:rsidRDefault="002C02BD" w:rsidP="002C02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2B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Васил Иванов – общински съветник от БСП,</w:t>
      </w:r>
      <w:r w:rsidRPr="002C02BD">
        <w:rPr>
          <w:rFonts w:ascii="Times New Roman" w:hAnsi="Times New Roman" w:cs="Times New Roman"/>
          <w:sz w:val="24"/>
          <w:szCs w:val="24"/>
        </w:rPr>
        <w:t xml:space="preserve"> </w:t>
      </w:r>
      <w:r w:rsidRPr="002C02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C02BD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4AF26330" w14:textId="77777777" w:rsidR="00872D55" w:rsidRDefault="00872D55" w:rsidP="00872D55">
      <w:pPr>
        <w:pStyle w:val="NormalWeb"/>
        <w:ind w:firstLine="708"/>
        <w:contextualSpacing/>
        <w:jc w:val="both"/>
      </w:pPr>
      <w:r>
        <w:t>Христо Панайотов изрази своята подкрепа към предложената промяна в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Бургас.</w:t>
      </w:r>
    </w:p>
    <w:p w14:paraId="4FD4069F" w14:textId="77777777" w:rsidR="00872D55" w:rsidRDefault="00872D55" w:rsidP="00872D55">
      <w:pPr>
        <w:pStyle w:val="NormalWeb"/>
        <w:ind w:firstLine="708"/>
        <w:contextualSpacing/>
        <w:jc w:val="both"/>
      </w:pPr>
      <w:r>
        <w:t>Според Пеньо Мечков предложението в докладната записка е дискриминационно.</w:t>
      </w:r>
    </w:p>
    <w:p w14:paraId="140EF36E" w14:textId="4232C90D" w:rsidR="00872D55" w:rsidRDefault="00872D55" w:rsidP="00872D55">
      <w:pPr>
        <w:pStyle w:val="NormalWeb"/>
        <w:ind w:firstLine="708"/>
        <w:contextualSpacing/>
        <w:jc w:val="both"/>
      </w:pPr>
      <w:r>
        <w:t>Златина Караиванова – директор на дирекция „Бюджет и финанси“ заяви, че сумата заложена в бюджета</w:t>
      </w:r>
      <w:r w:rsidR="00EF7C09">
        <w:t xml:space="preserve"> вероятно няма да е достатъчна</w:t>
      </w:r>
      <w:r>
        <w:t xml:space="preserve">, като се има предвид тежката икономическа обстановка. Тя добави, че в момента няма точна информация за изпълнение на приходната част на бюджета за първото шестмесечие.  </w:t>
      </w:r>
    </w:p>
    <w:p w14:paraId="1C9D8B7E" w14:textId="77777777" w:rsidR="00872D55" w:rsidRDefault="00872D55" w:rsidP="00872D55">
      <w:pPr>
        <w:pStyle w:val="NormalWeb"/>
        <w:ind w:firstLine="708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Strong"/>
          <w:i/>
          <w:iCs/>
        </w:rPr>
        <w:t xml:space="preserve">с 1 гл. "за", 0 гл. "против" и 6 гл. "въздържали се", </w:t>
      </w:r>
      <w:r>
        <w:t>членовете на Постоянната комисия по туризъм произнесоха следното</w:t>
      </w:r>
    </w:p>
    <w:p w14:paraId="62FD3404" w14:textId="77777777" w:rsidR="00872D55" w:rsidRDefault="00872D55" w:rsidP="00872D55">
      <w:pPr>
        <w:pStyle w:val="NormalWeb"/>
        <w:contextualSpacing/>
        <w:jc w:val="both"/>
        <w:rPr>
          <w:rStyle w:val="Strong"/>
        </w:rPr>
      </w:pPr>
    </w:p>
    <w:p w14:paraId="26C17617" w14:textId="77777777" w:rsidR="00872D55" w:rsidRDefault="00872D55" w:rsidP="00872D5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66DC14C3" w14:textId="77777777" w:rsidR="00872D55" w:rsidRDefault="00872D55" w:rsidP="00872D55">
      <w:pPr>
        <w:pStyle w:val="NormalWeb"/>
        <w:ind w:firstLine="708"/>
        <w:contextualSpacing/>
        <w:jc w:val="both"/>
        <w:rPr>
          <w:rStyle w:val="Strong"/>
        </w:rPr>
      </w:pPr>
    </w:p>
    <w:p w14:paraId="241576D3" w14:textId="77777777" w:rsidR="006A691B" w:rsidRDefault="00872D55" w:rsidP="00872D55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Не подкрепя </w:t>
      </w:r>
      <w:r>
        <w:t>докладната записка и проекта за решение.</w:t>
      </w:r>
    </w:p>
    <w:p w14:paraId="667C4B66" w14:textId="77777777" w:rsidR="00C62A89" w:rsidRPr="00B21164" w:rsidRDefault="00C62A89" w:rsidP="00C62A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49658496" w14:textId="77777777" w:rsidR="00C62A89" w:rsidRPr="00C62A89" w:rsidRDefault="00C62A89" w:rsidP="00C62A8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569C43FC" w14:textId="77777777" w:rsidR="00C62A89" w:rsidRDefault="00C62A89" w:rsidP="00C62A89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43E8FE0D" w14:textId="77777777" w:rsidR="00A67D53" w:rsidRPr="001B2400" w:rsidRDefault="00A67D53" w:rsidP="00C62A89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5C671AF4" w14:textId="77777777" w:rsidR="00C62A89" w:rsidRPr="00091460" w:rsidRDefault="00C62A89" w:rsidP="00C62A89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7A81E17F" w14:textId="77777777" w:rsidR="00C62A89" w:rsidRDefault="00872D55" w:rsidP="00C62A8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C62A89" w:rsidRPr="00091460">
        <w:rPr>
          <w:rFonts w:ascii="Times New Roman" w:hAnsi="Times New Roman"/>
          <w:b/>
          <w:sz w:val="24"/>
          <w:szCs w:val="24"/>
        </w:rPr>
        <w:t>(</w:t>
      </w:r>
      <w:r w:rsidR="00C62A89">
        <w:rPr>
          <w:rFonts w:ascii="Times New Roman" w:hAnsi="Times New Roman"/>
          <w:b/>
          <w:sz w:val="24"/>
          <w:szCs w:val="24"/>
        </w:rPr>
        <w:t>Мария Маркова</w:t>
      </w:r>
      <w:r w:rsidR="00C62A89" w:rsidRPr="00091460">
        <w:rPr>
          <w:rFonts w:ascii="Times New Roman" w:hAnsi="Times New Roman"/>
          <w:b/>
          <w:sz w:val="24"/>
          <w:szCs w:val="24"/>
        </w:rPr>
        <w:t>)</w:t>
      </w:r>
    </w:p>
    <w:p w14:paraId="63B4C3B0" w14:textId="77777777" w:rsidR="00C62A89" w:rsidRDefault="00C62A89" w:rsidP="00C62A8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8C42F33" w14:textId="77777777" w:rsidR="00C62A89" w:rsidRPr="00091460" w:rsidRDefault="00C62A89" w:rsidP="00C62A8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09537F76" w14:textId="77777777" w:rsidR="00C62A89" w:rsidRPr="00C62A89" w:rsidRDefault="00C62A89" w:rsidP="00C62A8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sectPr w:rsidR="00C62A89" w:rsidRPr="00C62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2F285213"/>
    <w:multiLevelType w:val="hybridMultilevel"/>
    <w:tmpl w:val="DA301A3C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E6D"/>
    <w:rsid w:val="000362CC"/>
    <w:rsid w:val="002C02BD"/>
    <w:rsid w:val="002F4E1F"/>
    <w:rsid w:val="004517FF"/>
    <w:rsid w:val="004853B4"/>
    <w:rsid w:val="00676FBB"/>
    <w:rsid w:val="006A691B"/>
    <w:rsid w:val="00872D55"/>
    <w:rsid w:val="00A67D53"/>
    <w:rsid w:val="00AE1FC8"/>
    <w:rsid w:val="00BC1EBD"/>
    <w:rsid w:val="00C31E6D"/>
    <w:rsid w:val="00C62A89"/>
    <w:rsid w:val="00DD4EFD"/>
    <w:rsid w:val="00E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39B5"/>
  <w15:chartTrackingRefBased/>
  <w15:docId w15:val="{537AA971-6A52-4956-8F96-A2580112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72D5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F4E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E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E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E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E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E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8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18</cp:revision>
  <dcterms:created xsi:type="dcterms:W3CDTF">2021-06-22T05:58:00Z</dcterms:created>
  <dcterms:modified xsi:type="dcterms:W3CDTF">2021-06-23T13:42:00Z</dcterms:modified>
</cp:coreProperties>
</file>