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140C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03584A10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D560E6">
        <w:rPr>
          <w:rFonts w:eastAsia="Times New Roman"/>
          <w:b/>
          <w:bCs/>
          <w:kern w:val="3"/>
          <w:szCs w:val="24"/>
          <w:lang w:eastAsia="bg-BG"/>
        </w:rPr>
        <w:t>17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0B2FE724" w:rsidR="00A220A4" w:rsidRPr="00A220A4" w:rsidRDefault="00D560E6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18.05</w:t>
      </w:r>
      <w:r w:rsidR="00D02F66">
        <w:rPr>
          <w:rFonts w:eastAsia="Times New Roman"/>
          <w:szCs w:val="24"/>
          <w:lang w:eastAsia="bg-BG"/>
        </w:rPr>
        <w:t>.2021</w:t>
      </w:r>
      <w:r w:rsidR="00A220A4">
        <w:rPr>
          <w:rFonts w:eastAsia="Times New Roman"/>
          <w:szCs w:val="24"/>
          <w:lang w:eastAsia="bg-BG"/>
        </w:rPr>
        <w:t xml:space="preserve"> г., от 13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Pr="001E0755">
        <w:rPr>
          <w:rFonts w:eastAsia="Times New Roman"/>
          <w:szCs w:val="24"/>
          <w:lang w:eastAsia="bg-BG"/>
        </w:rPr>
        <w:t xml:space="preserve">в Зала № 2, ет. 1, Община Бургас, ул. „Александровска“ № 26, се проведе заседание на Постоянната комисия по </w:t>
      </w:r>
      <w:r>
        <w:rPr>
          <w:rFonts w:eastAsia="Times New Roman"/>
          <w:szCs w:val="24"/>
          <w:lang w:eastAsia="bg-BG"/>
        </w:rPr>
        <w:t>морско дело и рибарство</w:t>
      </w:r>
      <w:r w:rsidR="00A220A4">
        <w:rPr>
          <w:rFonts w:eastAsia="Times New Roman"/>
          <w:szCs w:val="24"/>
          <w:lang w:eastAsia="bg-BG"/>
        </w:rPr>
        <w:t xml:space="preserve"> (ПКМДР</w:t>
      </w:r>
      <w:r w:rsidR="00A220A4" w:rsidRPr="00A220A4">
        <w:rPr>
          <w:rFonts w:eastAsia="Times New Roman"/>
          <w:szCs w:val="24"/>
          <w:lang w:eastAsia="bg-BG"/>
        </w:rPr>
        <w:t>).</w:t>
      </w:r>
    </w:p>
    <w:p w14:paraId="091CD020" w14:textId="5F177901" w:rsidR="00A220A4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8F2D98" w:rsidRPr="008F2D98">
        <w:rPr>
          <w:rFonts w:eastAsia="Times New Roman"/>
          <w:szCs w:val="24"/>
          <w:lang w:eastAsia="bg-BG"/>
        </w:rPr>
        <w:t xml:space="preserve"> </w:t>
      </w:r>
      <w:r w:rsidRPr="008F2D98">
        <w:rPr>
          <w:rFonts w:eastAsia="Times New Roman"/>
          <w:szCs w:val="24"/>
          <w:lang w:eastAsia="bg-BG"/>
        </w:rPr>
        <w:t>Николай Стоянов – зам.-председател и членове: Живко Господинов, Ивайло</w:t>
      </w:r>
      <w:r w:rsidR="0028676F" w:rsidRPr="008F2D98">
        <w:rPr>
          <w:rFonts w:eastAsia="Times New Roman"/>
          <w:szCs w:val="24"/>
          <w:lang w:eastAsia="bg-BG"/>
        </w:rPr>
        <w:t xml:space="preserve"> Колев, Иво Баев, </w:t>
      </w:r>
      <w:r w:rsidRPr="008F2D98">
        <w:rPr>
          <w:rFonts w:eastAsia="Times New Roman"/>
          <w:szCs w:val="24"/>
          <w:lang w:eastAsia="bg-BG"/>
        </w:rPr>
        <w:t>Юлиян Кулев и</w:t>
      </w:r>
      <w:r w:rsidRPr="008F2D98">
        <w:t xml:space="preserve"> </w:t>
      </w:r>
      <w:r w:rsidRPr="008F2D98">
        <w:rPr>
          <w:rFonts w:eastAsia="Times New Roman"/>
          <w:szCs w:val="24"/>
          <w:lang w:eastAsia="bg-BG"/>
        </w:rPr>
        <w:t>Костадин Андонов.</w:t>
      </w:r>
      <w:r w:rsidRPr="00426909">
        <w:rPr>
          <w:rFonts w:eastAsia="Times New Roman"/>
          <w:color w:val="FF0000"/>
          <w:szCs w:val="24"/>
          <w:lang w:eastAsia="bg-BG"/>
        </w:rPr>
        <w:tab/>
      </w:r>
    </w:p>
    <w:p w14:paraId="71F27609" w14:textId="4B26DF94" w:rsidR="008F2D98" w:rsidRPr="008F2D98" w:rsidRDefault="008F2D98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Отсъства: Георги Събев</w:t>
      </w:r>
      <w:r w:rsidR="00930011">
        <w:rPr>
          <w:rFonts w:eastAsia="Times New Roman"/>
          <w:szCs w:val="24"/>
          <w:lang w:eastAsia="bg-BG"/>
        </w:rPr>
        <w:t>.</w:t>
      </w:r>
    </w:p>
    <w:p w14:paraId="5823CC9A" w14:textId="09C6AA66" w:rsidR="00F71B88" w:rsidRPr="008F2D98" w:rsidRDefault="00F71B88" w:rsidP="00F71B88">
      <w:pPr>
        <w:ind w:firstLine="708"/>
        <w:jc w:val="both"/>
        <w:rPr>
          <w:rFonts w:eastAsia="Times New Roman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По конкретни то</w:t>
      </w:r>
      <w:r w:rsidR="008F2D98" w:rsidRPr="008F2D98">
        <w:rPr>
          <w:rFonts w:eastAsia="Times New Roman"/>
          <w:szCs w:val="24"/>
          <w:lang w:eastAsia="bg-BG"/>
        </w:rPr>
        <w:t>чки от дневния ред участие взе</w:t>
      </w:r>
      <w:r w:rsidRPr="008F2D98">
        <w:rPr>
          <w:rFonts w:eastAsia="Times New Roman"/>
          <w:szCs w:val="24"/>
          <w:lang w:eastAsia="bg-BG"/>
        </w:rPr>
        <w:t xml:space="preserve">: </w:t>
      </w:r>
      <w:r w:rsidR="008F2D98" w:rsidRPr="008F2D98">
        <w:rPr>
          <w:rFonts w:eastAsia="Times New Roman"/>
          <w:szCs w:val="24"/>
          <w:lang w:eastAsia="bg-BG"/>
        </w:rPr>
        <w:t>Николай Цоцомански – директор на дирекция  „Устройство на територията“</w:t>
      </w:r>
      <w:r w:rsidRPr="008F2D98">
        <w:rPr>
          <w:rFonts w:eastAsia="Times New Roman"/>
          <w:szCs w:val="24"/>
          <w:lang w:eastAsia="bg-BG"/>
        </w:rPr>
        <w:t>.</w:t>
      </w:r>
    </w:p>
    <w:p w14:paraId="3967CB70" w14:textId="7FB1FE7B" w:rsidR="00855FC5" w:rsidRPr="008F2D98" w:rsidRDefault="00855FC5" w:rsidP="00855FC5">
      <w:pPr>
        <w:ind w:firstLine="708"/>
        <w:jc w:val="both"/>
        <w:rPr>
          <w:rFonts w:eastAsia="Times New Roman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След</w:t>
      </w:r>
      <w:r w:rsidR="00B21762" w:rsidRPr="008F2D98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8F2D98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8F2D98" w:rsidRPr="008F2D98">
        <w:rPr>
          <w:rFonts w:eastAsia="Times New Roman"/>
          <w:szCs w:val="24"/>
          <w:lang w:eastAsia="bg-BG"/>
        </w:rPr>
        <w:t>зам.-</w:t>
      </w:r>
      <w:r w:rsidRPr="008F2D98">
        <w:rPr>
          <w:rFonts w:eastAsia="Times New Roman"/>
          <w:szCs w:val="24"/>
          <w:lang w:eastAsia="bg-BG"/>
        </w:rPr>
        <w:t>предсе</w:t>
      </w:r>
      <w:r w:rsidR="008F2D98" w:rsidRPr="008F2D98">
        <w:rPr>
          <w:rFonts w:eastAsia="Times New Roman"/>
          <w:szCs w:val="24"/>
          <w:lang w:eastAsia="bg-BG"/>
        </w:rPr>
        <w:t>дателят – Николай Стоянов, като с 6</w:t>
      </w:r>
      <w:r w:rsidRPr="008F2D98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8F2D98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DE037DE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08-00-11493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5C58FB">
        <w:rPr>
          <w:rFonts w:eastAsia="Times New Roman"/>
          <w:i/>
          <w:szCs w:val="24"/>
          <w:lang w:eastAsia="my-MM" w:bidi="my-MM"/>
        </w:rPr>
        <w:t xml:space="preserve"> относно</w:t>
      </w:r>
      <w:r w:rsidRPr="005C58FB">
        <w:rPr>
          <w:rFonts w:eastAsia="Times New Roman"/>
          <w:szCs w:val="24"/>
          <w:lang w:eastAsia="my-MM" w:bidi="my-MM"/>
        </w:rPr>
        <w:t xml:space="preserve">: Дейността на Общински съвет - Бургас и неговите комисии за периода от 01.11.2020 г. до 30.04.2021 г. </w:t>
      </w:r>
    </w:p>
    <w:p w14:paraId="1DCC3BA8" w14:textId="77777777" w:rsidR="008F2D98" w:rsidRPr="005C58FB" w:rsidRDefault="008F2D98" w:rsidP="008F2D9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F19672F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08-00-11457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5C58F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5C58FB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4C985708" w14:textId="77777777" w:rsidR="008F2D98" w:rsidRPr="005C58FB" w:rsidRDefault="008F2D98" w:rsidP="008F2D98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0B4FA966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08-00-11479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C58F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8FB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  <w:r w:rsidRPr="005C58FB">
        <w:rPr>
          <w:rFonts w:eastAsia="Times New Roman"/>
          <w:i/>
          <w:szCs w:val="24"/>
          <w:lang w:eastAsia="my-MM" w:bidi="my-MM"/>
        </w:rPr>
        <w:t xml:space="preserve">    </w:t>
      </w:r>
    </w:p>
    <w:p w14:paraId="0A225938" w14:textId="77777777" w:rsidR="008F2D98" w:rsidRDefault="008F2D98" w:rsidP="008F2D9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2C55E6E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08-00-11491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</w:t>
      </w:r>
      <w:r w:rsidRPr="005C58FB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5C58FB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  <w:r w:rsidRPr="005C58FB">
        <w:rPr>
          <w:rFonts w:eastAsia="Times New Roman"/>
          <w:i/>
          <w:szCs w:val="24"/>
          <w:lang w:eastAsia="my-MM" w:bidi="my-MM"/>
        </w:rPr>
        <w:t xml:space="preserve"> </w:t>
      </w:r>
    </w:p>
    <w:p w14:paraId="48C49ECB" w14:textId="77777777" w:rsidR="008F2D98" w:rsidRDefault="008F2D98" w:rsidP="008F2D9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A0C9CC0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lastRenderedPageBreak/>
        <w:t xml:space="preserve">ОбС 08-00-11490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5C58F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8FB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</w:r>
    </w:p>
    <w:p w14:paraId="10E644C6" w14:textId="77777777" w:rsidR="008F2D98" w:rsidRDefault="008F2D98" w:rsidP="008F2D9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CE91D4B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08-00-11398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5C58F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8FB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</w:t>
      </w:r>
      <w:r>
        <w:rPr>
          <w:rFonts w:eastAsia="Times New Roman"/>
          <w:szCs w:val="24"/>
          <w:lang w:eastAsia="my-MM" w:bidi="my-MM"/>
        </w:rPr>
        <w:t xml:space="preserve">окол №26/25.04.2017 г. </w:t>
      </w:r>
      <w:r w:rsidRPr="005C58FB">
        <w:rPr>
          <w:rFonts w:eastAsia="Times New Roman"/>
          <w:szCs w:val="24"/>
          <w:lang w:eastAsia="my-MM" w:bidi="my-MM"/>
        </w:rPr>
        <w:t xml:space="preserve">по т.6 от Протокол №16/24.11.2020г. </w:t>
      </w:r>
    </w:p>
    <w:p w14:paraId="4615BD62" w14:textId="77777777" w:rsidR="008F2D98" w:rsidRDefault="008F2D98" w:rsidP="008F2D9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B0F2B3F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08-00-11506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5C58F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C58FB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1FFAF724" w14:textId="77777777" w:rsidR="008F2D98" w:rsidRPr="005C58FB" w:rsidRDefault="008F2D98" w:rsidP="008F2D98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79E7DF17" w14:textId="77777777" w:rsidR="008F2D98" w:rsidRPr="005C58FB" w:rsidRDefault="008F2D98" w:rsidP="008F2D98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C58FB">
        <w:rPr>
          <w:rFonts w:eastAsia="Times New Roman"/>
          <w:i/>
          <w:szCs w:val="24"/>
          <w:lang w:eastAsia="my-MM" w:bidi="my-MM"/>
        </w:rPr>
        <w:t xml:space="preserve">ОбС 08-00-11512 </w:t>
      </w:r>
      <w:r w:rsidRPr="005C58FB">
        <w:rPr>
          <w:rFonts w:eastAsia="Times New Roman"/>
          <w:i/>
          <w:szCs w:val="24"/>
          <w:lang w:eastAsia="my-MM" w:bidi="my-MM"/>
        </w:rPr>
        <w:tab/>
      </w:r>
      <w:r w:rsidRPr="005C58FB">
        <w:rPr>
          <w:rFonts w:eastAsia="Times New Roman"/>
          <w:b/>
          <w:szCs w:val="24"/>
          <w:lang w:eastAsia="my-MM" w:bidi="my-MM"/>
        </w:rPr>
        <w:t xml:space="preserve">Докладна записка от Йорданка Ананиева - за кмет на Община Бургас, </w:t>
      </w:r>
      <w:r w:rsidRPr="005C58FB">
        <w:rPr>
          <w:rFonts w:eastAsia="Times New Roman"/>
          <w:i/>
          <w:szCs w:val="24"/>
          <w:lang w:eastAsia="my-MM" w:bidi="my-MM"/>
        </w:rPr>
        <w:t>относно:</w:t>
      </w:r>
    </w:p>
    <w:p w14:paraId="4F666C57" w14:textId="77777777" w:rsidR="008F2D98" w:rsidRPr="005C58FB" w:rsidRDefault="008F2D98" w:rsidP="008F2D98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</w:t>
      </w:r>
    </w:p>
    <w:p w14:paraId="27573088" w14:textId="77777777" w:rsidR="008F2D98" w:rsidRPr="005C58FB" w:rsidRDefault="008F2D98" w:rsidP="008F2D98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Допускане  на проекти изменение на ОУП на гр. Бургас</w:t>
      </w:r>
    </w:p>
    <w:p w14:paraId="56ED8C99" w14:textId="77777777" w:rsidR="008F2D98" w:rsidRPr="005C58FB" w:rsidRDefault="008F2D98" w:rsidP="008F2D98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Одобряване на проекти изменение на ОУП на гр. Бургас</w:t>
      </w: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7E20161E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2FFD80EC" w14:textId="77777777" w:rsidR="001A239F" w:rsidRPr="001E0755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15A242" w14:textId="0EFE77E6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08-00-11493</w:t>
      </w:r>
    </w:p>
    <w:p w14:paraId="5E5F570E" w14:textId="6A91D78C" w:rsidR="008F2D98" w:rsidRPr="008F2D98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8F2D98">
        <w:rPr>
          <w:rFonts w:eastAsia="Times New Roman"/>
          <w:i/>
          <w:szCs w:val="24"/>
          <w:lang w:eastAsia="my-MM" w:bidi="my-MM"/>
        </w:rPr>
        <w:t xml:space="preserve"> относно</w:t>
      </w:r>
      <w:r w:rsidRPr="008F2D98">
        <w:rPr>
          <w:rFonts w:eastAsia="Times New Roman"/>
          <w:szCs w:val="24"/>
          <w:lang w:eastAsia="my-MM" w:bidi="my-MM"/>
        </w:rPr>
        <w:t>: Дейността на Общински съвет - Бургас и неговите комисии за периода от 01.11.2020 г. до 30.04.2021 г.</w:t>
      </w:r>
    </w:p>
    <w:p w14:paraId="1945080A" w14:textId="525FFEE9" w:rsidR="00ED403C" w:rsidRPr="00426909" w:rsidRDefault="00ED403C" w:rsidP="00F71B88">
      <w:pPr>
        <w:suppressAutoHyphens/>
        <w:jc w:val="both"/>
        <w:rPr>
          <w:color w:val="FF0000"/>
        </w:rPr>
      </w:pPr>
    </w:p>
    <w:p w14:paraId="25D6E4D9" w14:textId="77777777" w:rsidR="00377BD6" w:rsidRPr="00377BD6" w:rsidRDefault="00377BD6" w:rsidP="00377BD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>След като се запознаха с отчета и в резултат на явно гласуване, 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401628B5" w14:textId="77777777" w:rsidR="00377BD6" w:rsidRPr="00377BD6" w:rsidRDefault="00377BD6" w:rsidP="00377BD6">
      <w:pPr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3C82B736" w14:textId="0B50EDFF" w:rsidR="00ED403C" w:rsidRPr="00377BD6" w:rsidRDefault="00377BD6" w:rsidP="00377BD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Подкрепя отчета от проф. д-р Севдалина Турманова - председател на Общински съвет - Бургас.</w:t>
      </w:r>
    </w:p>
    <w:p w14:paraId="75FE791E" w14:textId="411DE69B" w:rsidR="001E0755" w:rsidRPr="0092768B" w:rsidRDefault="001E0755" w:rsidP="0092768B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01C60CD6" w14:textId="1F341735" w:rsidR="009A3271" w:rsidRPr="0040428C" w:rsidRDefault="009A3271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49EB8A6B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6C29FAD1" w14:textId="77777777"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8D006E5" w14:textId="4FA537B0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08-00-11457</w:t>
      </w:r>
    </w:p>
    <w:p w14:paraId="403CF423" w14:textId="10563322" w:rsidR="008F2D98" w:rsidRPr="008F2D98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8F2D9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8F2D9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19505AAF" w14:textId="77777777" w:rsidR="001A239F" w:rsidRPr="00426909" w:rsidRDefault="001A239F" w:rsidP="001A239F">
      <w:pPr>
        <w:suppressAutoHyphens/>
        <w:ind w:firstLine="60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72988833" w14:textId="3B0D5EC2" w:rsidR="00E0007A" w:rsidRPr="00426909" w:rsidRDefault="00E0007A" w:rsidP="000C4286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697349C" w14:textId="68BDE67F" w:rsidR="0037268D" w:rsidRPr="00377BD6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377BD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1B88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7704B9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</w:t>
      </w:r>
      <w:r w:rsidR="00377BD6">
        <w:rPr>
          <w:rFonts w:eastAsia="Times New Roman"/>
          <w:b/>
          <w:bCs/>
          <w:i/>
          <w:iCs/>
          <w:szCs w:val="24"/>
          <w:lang w:eastAsia="bg-BG"/>
        </w:rPr>
        <w:t>"против" и 0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377BD6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377BD6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377BD6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377BD6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F71B88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426909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F4C07D7" w14:textId="12D592AF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08-00-11479</w:t>
      </w:r>
    </w:p>
    <w:p w14:paraId="3ABA5C48" w14:textId="25040203" w:rsidR="008F2D98" w:rsidRP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F2D9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F2D9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3CCBD1CD" w14:textId="32848A6D" w:rsidR="00F71B88" w:rsidRPr="00377BD6" w:rsidRDefault="00F71B88" w:rsidP="00F71B8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>След като се запознаха с докладната записка в резултат на явно гласуване, 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 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723C865A" w14:textId="77777777" w:rsidR="00F71B88" w:rsidRPr="00377BD6" w:rsidRDefault="00F71B88" w:rsidP="00F71B88">
      <w:pPr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42005A3E" w14:textId="77777777" w:rsidR="00377BD6" w:rsidRPr="00377BD6" w:rsidRDefault="00377BD6" w:rsidP="00377BD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F71B88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F71B88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1A239F" w:rsidRDefault="009A3271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228C90D0" w14:textId="77777777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08-00-11491</w:t>
      </w:r>
    </w:p>
    <w:p w14:paraId="267FF7B3" w14:textId="059C5362" w:rsidR="005B46D2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</w:t>
      </w:r>
      <w:r w:rsidRPr="008F2D9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8F2D9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59378595" w14:textId="77777777" w:rsidR="008F2D98" w:rsidRP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3D2B7280" w14:textId="701936B5" w:rsidR="007704B9" w:rsidRPr="00377BD6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 w:rsidRPr="00377BD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F71B88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377BD6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377BD6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377BD6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9809156" w14:textId="19473D28" w:rsidR="008A2ED8" w:rsidRPr="00377BD6" w:rsidRDefault="00F71B88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П</w:t>
      </w:r>
      <w:r w:rsidR="00C24CEA" w:rsidRPr="00377BD6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C24CEA"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9DA6842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92768B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92768B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087C6885" w14:textId="77777777" w:rsidR="0028676F" w:rsidRPr="00426909" w:rsidRDefault="0028676F" w:rsidP="002867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81FF03B" w14:textId="0C4FECF7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08-00-11490</w:t>
      </w:r>
    </w:p>
    <w:p w14:paraId="6E079AE2" w14:textId="1DFFA1C8" w:rsidR="008F2D98" w:rsidRPr="008F2D98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8F2D9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F2D9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4CDCB36" w14:textId="77777777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1E09AFDE" w14:textId="77777777" w:rsidR="000C4286" w:rsidRPr="00426909" w:rsidRDefault="000C4286" w:rsidP="000C4286">
      <w:pPr>
        <w:spacing w:after="160"/>
        <w:ind w:firstLine="708"/>
        <w:contextualSpacing/>
        <w:jc w:val="both"/>
        <w:rPr>
          <w:rFonts w:eastAsia="Times New Roman" w:cstheme="minorBidi"/>
          <w:color w:val="FF0000"/>
          <w:szCs w:val="24"/>
          <w:lang w:eastAsia="my-MM" w:bidi="my-MM"/>
        </w:rPr>
      </w:pPr>
    </w:p>
    <w:p w14:paraId="46D48047" w14:textId="41E39F3F" w:rsidR="007704B9" w:rsidRPr="00377BD6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 w:rsidRPr="00377BD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F71B88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20A4CCD7" w14:textId="77777777" w:rsidR="0028676F" w:rsidRPr="00377BD6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D530DDF" w14:textId="77777777" w:rsidR="0028676F" w:rsidRPr="00377BD6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264825F0" w14:textId="77777777" w:rsidR="0028676F" w:rsidRPr="00377BD6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9AD508E" w14:textId="5D3F18C9" w:rsidR="00ED403C" w:rsidRPr="00377BD6" w:rsidRDefault="00F71B88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П</w:t>
      </w:r>
      <w:r w:rsidR="00ED403C" w:rsidRPr="00377BD6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ED403C"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8905E7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74319A99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3B762C3" w14:textId="6D5498AC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08-00-11398</w:t>
      </w:r>
    </w:p>
    <w:p w14:paraId="36F48048" w14:textId="692E26C2" w:rsidR="008F2D98" w:rsidRPr="008F2D98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8F2D9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F2D98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 по т.6 от Протокол №16/24.11.2020г.</w:t>
      </w:r>
    </w:p>
    <w:p w14:paraId="657A33ED" w14:textId="77777777" w:rsidR="0028676F" w:rsidRPr="00426909" w:rsidRDefault="0028676F" w:rsidP="0028676F">
      <w:pPr>
        <w:jc w:val="center"/>
        <w:rPr>
          <w:rFonts w:eastAsia="Times New Roman"/>
          <w:color w:val="FF0000"/>
          <w:szCs w:val="24"/>
          <w:lang w:val="en-US" w:eastAsia="my-MM" w:bidi="my-MM"/>
        </w:rPr>
      </w:pPr>
    </w:p>
    <w:p w14:paraId="1CD536B6" w14:textId="4232029C" w:rsidR="0028676F" w:rsidRPr="00377BD6" w:rsidRDefault="0028676F" w:rsidP="0028676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ED403C"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AA0B2F1" w14:textId="77777777" w:rsidR="0028676F" w:rsidRPr="00377BD6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1FDA4B0" w14:textId="77777777" w:rsidR="0028676F" w:rsidRPr="00377BD6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3AA3C54F" w14:textId="77777777" w:rsidR="0028676F" w:rsidRPr="00377BD6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C6A2E4E" w14:textId="3B4773FE" w:rsidR="00ED403C" w:rsidRPr="00377BD6" w:rsidRDefault="00ED403C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1B44993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77BD6">
        <w:rPr>
          <w:rFonts w:ascii="Calibri" w:hAnsi="Calibri"/>
          <w:sz w:val="22"/>
        </w:rPr>
        <w:t>---------------------------------------------------------------------------------------</w:t>
      </w:r>
    </w:p>
    <w:p w14:paraId="1C77492C" w14:textId="25DF2B7C" w:rsidR="00F71B88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7D93EA5E" w14:textId="77777777" w:rsidR="007E1B07" w:rsidRPr="00B5507F" w:rsidRDefault="007E1B07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73EDC6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991BFA" w14:textId="178D6708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7</w:t>
      </w:r>
    </w:p>
    <w:p w14:paraId="59D31C23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3CECFC" w14:textId="77777777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08-00-11506</w:t>
      </w:r>
    </w:p>
    <w:p w14:paraId="3535151F" w14:textId="1A5C7B08" w:rsidR="008F2D98" w:rsidRPr="008F2D98" w:rsidRDefault="008F2D98" w:rsidP="008F2D9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8F2D9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8F2D98">
        <w:rPr>
          <w:rFonts w:eastAsia="Times New Roman"/>
          <w:szCs w:val="24"/>
          <w:lang w:eastAsia="my-MM" w:bidi="my-MM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7151285E" w14:textId="77777777" w:rsidR="00F71B88" w:rsidRPr="00426909" w:rsidRDefault="00F71B88" w:rsidP="00F71B88">
      <w:pPr>
        <w:jc w:val="center"/>
        <w:rPr>
          <w:rFonts w:eastAsia="Times New Roman"/>
          <w:color w:val="FF0000"/>
          <w:szCs w:val="24"/>
          <w:lang w:val="en-US" w:eastAsia="my-MM" w:bidi="my-MM"/>
        </w:rPr>
      </w:pPr>
    </w:p>
    <w:p w14:paraId="51869C54" w14:textId="1EB59260" w:rsidR="00F71B88" w:rsidRPr="00377BD6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42817DC" w14:textId="77777777" w:rsidR="00F71B88" w:rsidRPr="00377BD6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128287F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7CA62DE1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0E3B1537" w14:textId="77777777" w:rsidR="00F71B88" w:rsidRPr="00377BD6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6B64DB6" w14:textId="77777777" w:rsidR="00F71B88" w:rsidRPr="00377BD6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77BD6">
        <w:rPr>
          <w:rFonts w:ascii="Calibri" w:hAnsi="Calibri"/>
          <w:sz w:val="22"/>
        </w:rPr>
        <w:t>---------------------------------------------------------------------------------------</w:t>
      </w:r>
    </w:p>
    <w:p w14:paraId="5BB3882D" w14:textId="09FC0F2F" w:rsidR="00F71B88" w:rsidRPr="00B5507F" w:rsidRDefault="00F71B88" w:rsidP="007E1B07">
      <w:pPr>
        <w:tabs>
          <w:tab w:val="left" w:pos="0"/>
        </w:tabs>
        <w:spacing w:line="259" w:lineRule="auto"/>
        <w:rPr>
          <w:b/>
          <w:szCs w:val="24"/>
        </w:rPr>
      </w:pPr>
    </w:p>
    <w:p w14:paraId="117C0895" w14:textId="73344E02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E61F4A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78AE24" w14:textId="5EBD4DF4" w:rsid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i/>
          <w:szCs w:val="24"/>
          <w:lang w:eastAsia="my-MM" w:bidi="my-MM"/>
        </w:rPr>
        <w:t>ОбС 08-00-11512</w:t>
      </w:r>
    </w:p>
    <w:p w14:paraId="0FDB1721" w14:textId="1F64704B" w:rsidR="008F2D98" w:rsidRP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F2D98">
        <w:rPr>
          <w:rFonts w:eastAsia="Times New Roman"/>
          <w:b/>
          <w:szCs w:val="24"/>
          <w:lang w:eastAsia="my-MM" w:bidi="my-MM"/>
        </w:rPr>
        <w:t xml:space="preserve">Докладна записка от Йорданка Ананиева - за кмет на Община Бургас, </w:t>
      </w:r>
      <w:r w:rsidRPr="008F2D98">
        <w:rPr>
          <w:rFonts w:eastAsia="Times New Roman"/>
          <w:i/>
          <w:szCs w:val="24"/>
          <w:lang w:eastAsia="my-MM" w:bidi="my-MM"/>
        </w:rPr>
        <w:t>относно:</w:t>
      </w:r>
    </w:p>
    <w:p w14:paraId="6313137E" w14:textId="77777777" w:rsidR="008F2D98" w:rsidRPr="005C58FB" w:rsidRDefault="008F2D98" w:rsidP="008F2D98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</w:t>
      </w:r>
    </w:p>
    <w:p w14:paraId="6DDFC60D" w14:textId="77777777" w:rsidR="008F2D98" w:rsidRPr="005C58FB" w:rsidRDefault="008F2D98" w:rsidP="008F2D98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Допускане  на проекти изменение на ОУП на гр. Бургас</w:t>
      </w:r>
    </w:p>
    <w:p w14:paraId="3CBDD589" w14:textId="3C58209D" w:rsidR="008F2D98" w:rsidRDefault="008F2D98" w:rsidP="008F2D98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r w:rsidRPr="005C58FB">
        <w:rPr>
          <w:rFonts w:eastAsia="Times New Roman"/>
          <w:szCs w:val="24"/>
          <w:lang w:eastAsia="my-MM" w:bidi="my-MM"/>
        </w:rPr>
        <w:t>Одобряване на проекти изменение на ОУП на гр. Бургас</w:t>
      </w:r>
    </w:p>
    <w:p w14:paraId="1BE7F929" w14:textId="77777777" w:rsidR="00377BD6" w:rsidRPr="005C58FB" w:rsidRDefault="00377BD6" w:rsidP="008F2D98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2254F19" w14:textId="6E4B063C" w:rsidR="00377BD6" w:rsidRPr="008F2D98" w:rsidRDefault="00377BD6" w:rsidP="00377BD6">
      <w:pPr>
        <w:ind w:firstLine="708"/>
        <w:jc w:val="both"/>
        <w:rPr>
          <w:rFonts w:eastAsia="Times New Roman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Николай Цоцомански – директор на дирекция  „Устройство на територията“</w:t>
      </w:r>
      <w:r>
        <w:rPr>
          <w:rFonts w:eastAsia="Times New Roman"/>
          <w:szCs w:val="24"/>
          <w:lang w:eastAsia="bg-BG"/>
        </w:rPr>
        <w:t xml:space="preserve"> представи докладната записка</w:t>
      </w:r>
      <w:r w:rsidRPr="008F2D98">
        <w:rPr>
          <w:rFonts w:eastAsia="Times New Roman"/>
          <w:szCs w:val="24"/>
          <w:lang w:eastAsia="bg-BG"/>
        </w:rPr>
        <w:t>.</w:t>
      </w:r>
    </w:p>
    <w:p w14:paraId="4F01FF36" w14:textId="77777777" w:rsidR="00F71B88" w:rsidRPr="00426909" w:rsidRDefault="00F71B88" w:rsidP="00F71B88">
      <w:pPr>
        <w:jc w:val="center"/>
        <w:rPr>
          <w:rFonts w:eastAsia="Times New Roman"/>
          <w:color w:val="FF0000"/>
          <w:szCs w:val="24"/>
          <w:lang w:val="en-US" w:eastAsia="my-MM" w:bidi="my-MM"/>
        </w:rPr>
      </w:pPr>
    </w:p>
    <w:p w14:paraId="1AA8A6F7" w14:textId="75F61C2D" w:rsidR="00F71B88" w:rsidRPr="00377BD6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31A1E3B" w14:textId="77777777" w:rsidR="00F71B88" w:rsidRPr="00377BD6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C06A8BC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1683EBF9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E00615C" w14:textId="77777777" w:rsidR="00F71B88" w:rsidRPr="00377BD6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77BD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F1B55CE" w14:textId="43BE9D90" w:rsidR="001E0755" w:rsidRPr="00E0007A" w:rsidRDefault="001E0755" w:rsidP="002A571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59B55C72" w:rsidR="00E0007A" w:rsidRDefault="00E0007A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2E0F4507" w:rsidR="00F01DB0" w:rsidRPr="00D2557C" w:rsidRDefault="00377BD6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>ЗАМ</w:t>
      </w:r>
      <w:r w:rsidRPr="005D17EE">
        <w:rPr>
          <w:b/>
          <w:szCs w:val="24"/>
        </w:rPr>
        <w:t>.</w:t>
      </w:r>
      <w:r w:rsidR="005D17EE" w:rsidRPr="005D17EE">
        <w:rPr>
          <w:rStyle w:val="CommentReference"/>
          <w:b/>
          <w:sz w:val="24"/>
          <w:szCs w:val="24"/>
        </w:rPr>
        <w:t>-П</w:t>
      </w:r>
      <w:r w:rsidR="00F01DB0" w:rsidRPr="00D2557C">
        <w:rPr>
          <w:b/>
          <w:szCs w:val="24"/>
        </w:rPr>
        <w:t>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40EA03EE" w14:textId="375BD98A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377BD6">
        <w:rPr>
          <w:rFonts w:eastAsia="Times New Roman"/>
          <w:b/>
          <w:szCs w:val="24"/>
          <w:lang w:eastAsia="bg-BG"/>
        </w:rPr>
        <w:t>Николай Стоянов</w:t>
      </w:r>
      <w:r w:rsidRPr="00F01DB0">
        <w:rPr>
          <w:b/>
          <w:szCs w:val="24"/>
        </w:rPr>
        <w:t>)</w:t>
      </w:r>
    </w:p>
    <w:p w14:paraId="2774B3F5" w14:textId="43288D5A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C39D40" w14:textId="3C7454C6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E5166E" w14:textId="509A6662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E569112" w14:textId="7777777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3728391C" w:rsidR="001E0755" w:rsidRPr="005D17EE" w:rsidRDefault="005D17EE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bookmarkStart w:id="0" w:name="_GoBack"/>
      <w:bookmarkEnd w:id="0"/>
      <w:r w:rsidRPr="005D17EE">
        <w:rPr>
          <w:b/>
          <w:szCs w:val="24"/>
        </w:rPr>
        <w:t>(Красимира Августова)</w:t>
      </w:r>
    </w:p>
    <w:sectPr w:rsidR="001E0755" w:rsidRPr="005D17EE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A239F"/>
    <w:rsid w:val="001C50C4"/>
    <w:rsid w:val="001E0755"/>
    <w:rsid w:val="00214FF6"/>
    <w:rsid w:val="002338A3"/>
    <w:rsid w:val="0028676F"/>
    <w:rsid w:val="00297899"/>
    <w:rsid w:val="002A4931"/>
    <w:rsid w:val="002A5711"/>
    <w:rsid w:val="002D0A06"/>
    <w:rsid w:val="002E5BC1"/>
    <w:rsid w:val="002F2DA9"/>
    <w:rsid w:val="0037268D"/>
    <w:rsid w:val="00377BD6"/>
    <w:rsid w:val="003A4EE7"/>
    <w:rsid w:val="003B423B"/>
    <w:rsid w:val="003B5F06"/>
    <w:rsid w:val="0040428C"/>
    <w:rsid w:val="0040590E"/>
    <w:rsid w:val="004133CF"/>
    <w:rsid w:val="00426909"/>
    <w:rsid w:val="004617D8"/>
    <w:rsid w:val="00470604"/>
    <w:rsid w:val="004853EB"/>
    <w:rsid w:val="004A3C4A"/>
    <w:rsid w:val="004B2D95"/>
    <w:rsid w:val="004C0EFA"/>
    <w:rsid w:val="004C6F44"/>
    <w:rsid w:val="004D02E6"/>
    <w:rsid w:val="004D1254"/>
    <w:rsid w:val="004D492A"/>
    <w:rsid w:val="004E198D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5D17EE"/>
    <w:rsid w:val="00603282"/>
    <w:rsid w:val="0060589D"/>
    <w:rsid w:val="00611C23"/>
    <w:rsid w:val="00617E42"/>
    <w:rsid w:val="00652492"/>
    <w:rsid w:val="00661742"/>
    <w:rsid w:val="00692653"/>
    <w:rsid w:val="006A7854"/>
    <w:rsid w:val="006C509A"/>
    <w:rsid w:val="007002E4"/>
    <w:rsid w:val="00717EA1"/>
    <w:rsid w:val="00751E2A"/>
    <w:rsid w:val="007704B9"/>
    <w:rsid w:val="0077722D"/>
    <w:rsid w:val="00784D66"/>
    <w:rsid w:val="0079645A"/>
    <w:rsid w:val="007A3726"/>
    <w:rsid w:val="007E1B07"/>
    <w:rsid w:val="007F2D59"/>
    <w:rsid w:val="007F5505"/>
    <w:rsid w:val="0080793B"/>
    <w:rsid w:val="0081167A"/>
    <w:rsid w:val="00844ABD"/>
    <w:rsid w:val="00852201"/>
    <w:rsid w:val="00855FC5"/>
    <w:rsid w:val="00860893"/>
    <w:rsid w:val="00861B48"/>
    <w:rsid w:val="00876103"/>
    <w:rsid w:val="008961EC"/>
    <w:rsid w:val="008A2ED8"/>
    <w:rsid w:val="008C325E"/>
    <w:rsid w:val="008D6C11"/>
    <w:rsid w:val="008E08B1"/>
    <w:rsid w:val="008F2D98"/>
    <w:rsid w:val="00923DB3"/>
    <w:rsid w:val="0092768B"/>
    <w:rsid w:val="00930011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21762"/>
    <w:rsid w:val="00B241CA"/>
    <w:rsid w:val="00B345D2"/>
    <w:rsid w:val="00B51779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2C7"/>
    <w:rsid w:val="00CF504D"/>
    <w:rsid w:val="00D02F66"/>
    <w:rsid w:val="00D14F62"/>
    <w:rsid w:val="00D40B00"/>
    <w:rsid w:val="00D5057A"/>
    <w:rsid w:val="00D560E6"/>
    <w:rsid w:val="00D73A95"/>
    <w:rsid w:val="00D87300"/>
    <w:rsid w:val="00D927FC"/>
    <w:rsid w:val="00D92D2E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80020"/>
    <w:rsid w:val="00E9359E"/>
    <w:rsid w:val="00E956F4"/>
    <w:rsid w:val="00ED403C"/>
    <w:rsid w:val="00EF13CA"/>
    <w:rsid w:val="00F01DB0"/>
    <w:rsid w:val="00F03BE4"/>
    <w:rsid w:val="00F21E77"/>
    <w:rsid w:val="00F30C5B"/>
    <w:rsid w:val="00F507C0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60562A6-FF53-41DB-9AA6-66470C84E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1589</Words>
  <Characters>9061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Reneta Raykova</cp:lastModifiedBy>
  <cp:revision>22</cp:revision>
  <cp:lastPrinted>2020-01-27T14:21:00Z</cp:lastPrinted>
  <dcterms:created xsi:type="dcterms:W3CDTF">2020-12-19T11:19:00Z</dcterms:created>
  <dcterms:modified xsi:type="dcterms:W3CDTF">2021-05-21T07:27:00Z</dcterms:modified>
</cp:coreProperties>
</file>