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D81CB" w14:textId="77777777" w:rsidR="005470C2" w:rsidRPr="000E26C4" w:rsidRDefault="005470C2" w:rsidP="005470C2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169012B9" wp14:editId="302B003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CB378D1" wp14:editId="0C2EF765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74F92E7F" w14:textId="77777777" w:rsidR="005470C2" w:rsidRPr="000E26C4" w:rsidRDefault="005470C2" w:rsidP="005470C2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14:paraId="1679B19B" w14:textId="77777777" w:rsidR="005470C2" w:rsidRPr="000E26C4" w:rsidRDefault="005470C2" w:rsidP="005470C2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559F3756" w14:textId="77777777" w:rsidR="005470C2" w:rsidRPr="000E26C4" w:rsidRDefault="00DB4DCB" w:rsidP="005470C2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5470C2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5470C2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5470C2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5470C2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5470C2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5470C2" w:rsidRPr="000E26C4">
        <w:rPr>
          <w:rFonts w:ascii="Tahoma" w:hAnsi="Tahoma"/>
          <w:sz w:val="20"/>
          <w:szCs w:val="20"/>
          <w:lang w:val="pt-BR"/>
        </w:rPr>
        <w:t>obs</w:t>
      </w:r>
      <w:r w:rsidR="005470C2" w:rsidRPr="000E26C4">
        <w:rPr>
          <w:rFonts w:ascii="Tahoma" w:hAnsi="Tahoma"/>
          <w:sz w:val="20"/>
          <w:szCs w:val="20"/>
          <w:lang w:val="en-US"/>
        </w:rPr>
        <w:t>h</w:t>
      </w:r>
      <w:r w:rsidR="005470C2" w:rsidRPr="000E26C4">
        <w:rPr>
          <w:rFonts w:ascii="Tahoma" w:hAnsi="Tahoma"/>
          <w:sz w:val="20"/>
          <w:szCs w:val="20"/>
          <w:lang w:val="pt-BR"/>
        </w:rPr>
        <w:t>tina</w:t>
      </w:r>
      <w:r w:rsidR="005470C2" w:rsidRPr="000E26C4">
        <w:rPr>
          <w:rFonts w:ascii="Tahoma" w:hAnsi="Tahoma"/>
          <w:sz w:val="20"/>
          <w:szCs w:val="20"/>
        </w:rPr>
        <w:t>@</w:t>
      </w:r>
      <w:r w:rsidR="005470C2" w:rsidRPr="000E26C4">
        <w:rPr>
          <w:rFonts w:ascii="Tahoma" w:hAnsi="Tahoma"/>
          <w:sz w:val="20"/>
          <w:szCs w:val="20"/>
          <w:lang w:val="pt-BR"/>
        </w:rPr>
        <w:t>burgas</w:t>
      </w:r>
      <w:r w:rsidR="005470C2" w:rsidRPr="000E26C4">
        <w:rPr>
          <w:rFonts w:ascii="Tahoma" w:hAnsi="Tahoma"/>
          <w:sz w:val="20"/>
          <w:szCs w:val="20"/>
        </w:rPr>
        <w:t>.</w:t>
      </w:r>
      <w:r w:rsidR="005470C2" w:rsidRPr="000E26C4">
        <w:rPr>
          <w:rFonts w:ascii="Tahoma" w:hAnsi="Tahoma"/>
          <w:sz w:val="20"/>
          <w:szCs w:val="20"/>
          <w:lang w:val="pt-BR"/>
        </w:rPr>
        <w:t>bg</w:t>
      </w:r>
    </w:p>
    <w:p w14:paraId="581AC8A4" w14:textId="77777777" w:rsidR="005470C2" w:rsidRPr="001677B6" w:rsidRDefault="005470C2" w:rsidP="005470C2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8EC6" wp14:editId="1BD2F4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94D8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1BB430D2" w14:textId="77777777" w:rsidR="005470C2" w:rsidRDefault="005470C2" w:rsidP="005470C2">
      <w:pPr>
        <w:ind w:right="-284"/>
        <w:rPr>
          <w:b/>
        </w:rPr>
      </w:pPr>
    </w:p>
    <w:p w14:paraId="1DCC8551" w14:textId="77777777" w:rsidR="00957467" w:rsidRDefault="00957467" w:rsidP="005470C2">
      <w:pPr>
        <w:ind w:right="-284"/>
        <w:rPr>
          <w:b/>
        </w:rPr>
      </w:pPr>
    </w:p>
    <w:p w14:paraId="129DBEEE" w14:textId="2D548058" w:rsidR="005470C2" w:rsidRPr="001D589B" w:rsidRDefault="005470C2" w:rsidP="005470C2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8B26CA1" w14:textId="77777777" w:rsidR="005470C2" w:rsidRPr="001D589B" w:rsidRDefault="005470C2" w:rsidP="005470C2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7FFE30DB" w14:textId="1D65D93B" w:rsidR="005470C2" w:rsidRDefault="005470C2" w:rsidP="005470C2">
      <w:pPr>
        <w:ind w:right="-284"/>
        <w:rPr>
          <w:b/>
        </w:rPr>
      </w:pPr>
      <w:r w:rsidRPr="001D589B">
        <w:rPr>
          <w:b/>
        </w:rPr>
        <w:t>БУРГАС</w:t>
      </w:r>
    </w:p>
    <w:p w14:paraId="674B7C28" w14:textId="17CF4B83" w:rsidR="00957467" w:rsidRDefault="00957467" w:rsidP="005470C2">
      <w:pPr>
        <w:ind w:right="-284"/>
        <w:rPr>
          <w:b/>
        </w:rPr>
      </w:pPr>
    </w:p>
    <w:p w14:paraId="06908F20" w14:textId="77777777" w:rsidR="00957467" w:rsidRPr="001D589B" w:rsidRDefault="00957467" w:rsidP="005470C2">
      <w:pPr>
        <w:ind w:right="-284"/>
        <w:rPr>
          <w:b/>
        </w:rPr>
      </w:pPr>
    </w:p>
    <w:p w14:paraId="55A52FA1" w14:textId="77777777" w:rsidR="005470C2" w:rsidRDefault="005470C2" w:rsidP="005470C2">
      <w:pPr>
        <w:ind w:right="-284"/>
        <w:jc w:val="center"/>
        <w:rPr>
          <w:b/>
        </w:rPr>
      </w:pPr>
    </w:p>
    <w:p w14:paraId="7F49D863" w14:textId="77777777" w:rsidR="00957467" w:rsidRDefault="00957467" w:rsidP="005470C2">
      <w:pPr>
        <w:ind w:right="-284"/>
        <w:jc w:val="center"/>
        <w:rPr>
          <w:b/>
        </w:rPr>
      </w:pPr>
    </w:p>
    <w:p w14:paraId="3D2106E2" w14:textId="59D94571" w:rsidR="005470C2" w:rsidRDefault="005470C2" w:rsidP="005470C2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3711EC4F" w14:textId="57C77E32" w:rsidR="005470C2" w:rsidRDefault="005470C2" w:rsidP="005470C2">
      <w:pPr>
        <w:ind w:right="-284"/>
        <w:jc w:val="center"/>
        <w:rPr>
          <w:b/>
        </w:rPr>
      </w:pPr>
    </w:p>
    <w:p w14:paraId="1B4116E3" w14:textId="77777777" w:rsidR="00957467" w:rsidRPr="001D589B" w:rsidRDefault="00957467" w:rsidP="005470C2">
      <w:pPr>
        <w:ind w:right="-284"/>
        <w:jc w:val="center"/>
        <w:rPr>
          <w:b/>
        </w:rPr>
      </w:pPr>
    </w:p>
    <w:p w14:paraId="45A3753B" w14:textId="1EE085A6" w:rsidR="005470C2" w:rsidRDefault="005470C2" w:rsidP="005470C2">
      <w:pPr>
        <w:jc w:val="center"/>
        <w:rPr>
          <w:b/>
        </w:rPr>
      </w:pPr>
    </w:p>
    <w:p w14:paraId="2673FCC2" w14:textId="77777777" w:rsidR="00957467" w:rsidRDefault="00957467" w:rsidP="005470C2">
      <w:pPr>
        <w:jc w:val="center"/>
        <w:rPr>
          <w:b/>
        </w:rPr>
      </w:pPr>
    </w:p>
    <w:p w14:paraId="32F59EEC" w14:textId="77777777" w:rsidR="00A60F39" w:rsidRDefault="00A60F39" w:rsidP="00A60F39">
      <w:pPr>
        <w:jc w:val="center"/>
        <w:rPr>
          <w:b/>
        </w:rPr>
      </w:pPr>
      <w:r w:rsidRPr="000A29D2">
        <w:rPr>
          <w:b/>
        </w:rPr>
        <w:t xml:space="preserve">От </w:t>
      </w:r>
      <w:r w:rsidRPr="000E174C">
        <w:rPr>
          <w:rFonts w:eastAsia="Calibri"/>
          <w:b/>
        </w:rPr>
        <w:t>Д</w:t>
      </w:r>
      <w:r>
        <w:rPr>
          <w:rFonts w:eastAsia="Calibri"/>
          <w:b/>
        </w:rPr>
        <w:t>ИМИТЪР НИКОЛОВ,</w:t>
      </w:r>
      <w:r w:rsidRPr="000A29D2">
        <w:rPr>
          <w:b/>
        </w:rPr>
        <w:t xml:space="preserve"> КМЕТ </w:t>
      </w:r>
      <w:r>
        <w:rPr>
          <w:b/>
        </w:rPr>
        <w:t>НА</w:t>
      </w:r>
      <w:r w:rsidRPr="000A29D2">
        <w:rPr>
          <w:b/>
        </w:rPr>
        <w:t xml:space="preserve"> ОБЩИНА БУРГАС</w:t>
      </w:r>
    </w:p>
    <w:p w14:paraId="4F24A28B" w14:textId="344F197F" w:rsidR="005470C2" w:rsidRPr="00513F2E" w:rsidRDefault="005470C2" w:rsidP="005470C2">
      <w:pPr>
        <w:jc w:val="center"/>
        <w:rPr>
          <w:b/>
          <w:lang w:val="en-US"/>
        </w:rPr>
      </w:pPr>
    </w:p>
    <w:p w14:paraId="767F3E02" w14:textId="0AD88619" w:rsidR="007F1198" w:rsidRDefault="000B2BDF" w:rsidP="0098150F">
      <w:pPr>
        <w:tabs>
          <w:tab w:val="left" w:pos="9072"/>
        </w:tabs>
        <w:ind w:right="-284"/>
        <w:jc w:val="both"/>
      </w:pPr>
      <w:r w:rsidRPr="002315DF">
        <w:t>Относно:</w:t>
      </w:r>
      <w:r w:rsidR="00CD2C6B" w:rsidRPr="002315DF">
        <w:t xml:space="preserve"> </w:t>
      </w:r>
      <w:r w:rsidR="002E208A">
        <w:t>Предоставяне на</w:t>
      </w:r>
      <w:r w:rsidR="00513F2E">
        <w:t xml:space="preserve"> </w:t>
      </w:r>
      <w:r w:rsidR="002C27DE">
        <w:t>допълнителни средства</w:t>
      </w:r>
      <w:r w:rsidR="00513F2E">
        <w:t xml:space="preserve"> </w:t>
      </w:r>
      <w:r w:rsidR="002E208A">
        <w:t>за провеждане на</w:t>
      </w:r>
      <w:r w:rsidR="00513F2E">
        <w:t xml:space="preserve"> </w:t>
      </w:r>
      <w:r w:rsidR="002E208A">
        <w:t xml:space="preserve">Национален турнир по плажен волейбол </w:t>
      </w:r>
      <w:r w:rsidR="00E4600F">
        <w:t>през месец юни 2021 г.</w:t>
      </w:r>
      <w:r w:rsidR="00513F2E">
        <w:t xml:space="preserve"> </w:t>
      </w:r>
      <w:r w:rsidR="002E208A">
        <w:t xml:space="preserve">и извършване на </w:t>
      </w:r>
      <w:r w:rsidR="00592CA4">
        <w:t>промени</w:t>
      </w:r>
      <w:r w:rsidR="002E208A">
        <w:t xml:space="preserve"> в </w:t>
      </w:r>
      <w:r w:rsidR="00F541F4">
        <w:t>С</w:t>
      </w:r>
      <w:r w:rsidR="00592CA4">
        <w:t xml:space="preserve">портния </w:t>
      </w:r>
      <w:r w:rsidR="00513F2E">
        <w:t xml:space="preserve">календар на Община Бургас </w:t>
      </w:r>
    </w:p>
    <w:p w14:paraId="2F9D1625" w14:textId="3213165D" w:rsidR="00957467" w:rsidRDefault="00957467" w:rsidP="0098150F">
      <w:pPr>
        <w:tabs>
          <w:tab w:val="left" w:pos="9072"/>
        </w:tabs>
        <w:ind w:right="-284"/>
        <w:jc w:val="both"/>
      </w:pPr>
    </w:p>
    <w:p w14:paraId="214DB8CA" w14:textId="77777777" w:rsidR="00957467" w:rsidRPr="002315DF" w:rsidRDefault="00957467" w:rsidP="0098150F">
      <w:pPr>
        <w:tabs>
          <w:tab w:val="left" w:pos="9072"/>
        </w:tabs>
        <w:ind w:right="-284"/>
        <w:jc w:val="both"/>
      </w:pPr>
    </w:p>
    <w:p w14:paraId="30A2CBDA" w14:textId="77777777" w:rsidR="002315DF" w:rsidRPr="002315DF" w:rsidRDefault="002315DF" w:rsidP="008702E1">
      <w:pPr>
        <w:ind w:right="-284" w:firstLine="708"/>
      </w:pPr>
    </w:p>
    <w:p w14:paraId="5533B50C" w14:textId="23A29E62" w:rsidR="00FC3E14" w:rsidRDefault="00471511" w:rsidP="008702E1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5AB3E2CF" w14:textId="6E1D77CD" w:rsidR="00E4600F" w:rsidRDefault="00E4600F" w:rsidP="00FE456A">
      <w:pPr>
        <w:ind w:right="-283" w:firstLine="708"/>
        <w:jc w:val="both"/>
      </w:pPr>
      <w:r w:rsidRPr="00DB4494">
        <w:t>Моля</w:t>
      </w:r>
      <w:r>
        <w:t>,</w:t>
      </w:r>
      <w:r w:rsidRPr="00DB4494">
        <w:t xml:space="preserve"> на основание чл. </w:t>
      </w:r>
      <w:r>
        <w:t>64</w:t>
      </w:r>
      <w:r w:rsidRPr="00DB4494">
        <w:t xml:space="preserve">, ал. </w:t>
      </w:r>
      <w:r>
        <w:t>7</w:t>
      </w:r>
      <w:r w:rsidRPr="00DB4494">
        <w:t xml:space="preserve"> от Правилника за организацията и дейността на Общински</w:t>
      </w:r>
      <w:r>
        <w:t>я</w:t>
      </w:r>
      <w:r w:rsidRPr="00DB4494">
        <w:t xml:space="preserve"> съвет</w:t>
      </w:r>
      <w:r>
        <w:t>, неговите комисии</w:t>
      </w:r>
      <w:r w:rsidRPr="00DB4494">
        <w:t xml:space="preserve"> и взаимодействието му с общинската администрация на Община Бургас, на насроченото за </w:t>
      </w:r>
      <w:r>
        <w:t>26</w:t>
      </w:r>
      <w:r w:rsidRPr="00DB4494">
        <w:t xml:space="preserve"> </w:t>
      </w:r>
      <w:r>
        <w:t>май</w:t>
      </w:r>
      <w:r w:rsidRPr="00DB4494">
        <w:t xml:space="preserve"> 20</w:t>
      </w:r>
      <w:r>
        <w:t>21</w:t>
      </w:r>
      <w:r w:rsidRPr="00DB4494">
        <w:t xml:space="preserve"> г. заседание на Общински съвет да бъде разгледана настоящата докладна записка. Мотивите за това са </w:t>
      </w:r>
      <w:r>
        <w:t>следните:</w:t>
      </w:r>
    </w:p>
    <w:p w14:paraId="20AE3E47" w14:textId="2D21B96A" w:rsidR="00774FBA" w:rsidRDefault="00705602" w:rsidP="006F36ED">
      <w:pPr>
        <w:tabs>
          <w:tab w:val="left" w:pos="9072"/>
        </w:tabs>
        <w:ind w:right="-284"/>
        <w:jc w:val="both"/>
      </w:pPr>
      <w:r>
        <w:t xml:space="preserve"> </w:t>
      </w:r>
      <w:r w:rsidR="00E4600F">
        <w:t xml:space="preserve">          Н</w:t>
      </w:r>
      <w:r w:rsidR="002E208A">
        <w:t>а</w:t>
      </w:r>
      <w:r w:rsidR="00E4600F">
        <w:t xml:space="preserve"> 19.05.2021 г. </w:t>
      </w:r>
      <w:r w:rsidR="002E208A">
        <w:t xml:space="preserve">Постоянната комисия по Спорт, деца и младежки дейности при Общински съвет </w:t>
      </w:r>
      <w:r w:rsidR="004A6806">
        <w:t>–</w:t>
      </w:r>
      <w:r w:rsidR="002E208A">
        <w:t xml:space="preserve"> Бургас</w:t>
      </w:r>
      <w:r w:rsidR="00774FBA">
        <w:t>, след съгласуване с общинска администрация</w:t>
      </w:r>
      <w:r w:rsidR="004A6806">
        <w:t xml:space="preserve"> </w:t>
      </w:r>
      <w:r w:rsidR="00E4600F">
        <w:t xml:space="preserve">е взела решение </w:t>
      </w:r>
      <w:r w:rsidR="004A6806">
        <w:t xml:space="preserve">за изготвяне и внасяне на извънредна докладна записка за редовното заседание на Общински съвет – Бургас на 26.05.2021 г. </w:t>
      </w:r>
      <w:r w:rsidR="00E4600F">
        <w:t xml:space="preserve">относно отпускане на </w:t>
      </w:r>
      <w:r w:rsidR="002C27DE">
        <w:t xml:space="preserve">допълнителни средства </w:t>
      </w:r>
      <w:r w:rsidR="00E4600F">
        <w:t xml:space="preserve">за провеждане на Национален турнир по плажен волейбол </w:t>
      </w:r>
      <w:r w:rsidR="00774FBA">
        <w:t xml:space="preserve">по молба на Национална комисия по плажен волейбол </w:t>
      </w:r>
      <w:r w:rsidR="00021ED1">
        <w:t>към</w:t>
      </w:r>
      <w:r w:rsidR="00774FBA">
        <w:t xml:space="preserve"> Българска Федерация по волейбол. </w:t>
      </w:r>
      <w:r w:rsidR="00FD1D4A">
        <w:t>Мероприятието е включено в Спортния календар на Община Бургас за 2021 г.</w:t>
      </w:r>
    </w:p>
    <w:p w14:paraId="6A101BDB" w14:textId="77129F75" w:rsidR="00705602" w:rsidRDefault="00774FBA" w:rsidP="006F36ED">
      <w:pPr>
        <w:tabs>
          <w:tab w:val="left" w:pos="9072"/>
        </w:tabs>
        <w:ind w:right="-284"/>
        <w:jc w:val="both"/>
      </w:pPr>
      <w:r>
        <w:t xml:space="preserve">          </w:t>
      </w:r>
      <w:r w:rsidR="006908F5">
        <w:t xml:space="preserve">  </w:t>
      </w:r>
      <w:r>
        <w:t xml:space="preserve">Освен това във връзка с предстоящо спортно </w:t>
      </w:r>
      <w:r w:rsidR="0054335D">
        <w:t>събитие</w:t>
      </w:r>
      <w:r>
        <w:t xml:space="preserve"> по т.9 на</w:t>
      </w:r>
      <w:r w:rsidR="004A6806">
        <w:t xml:space="preserve"> Приложение №13.5„Спортен календар за 2021 г.“</w:t>
      </w:r>
      <w:r>
        <w:t xml:space="preserve"> се налага по нормативни причини преместването му</w:t>
      </w:r>
      <w:r w:rsidR="004A6806">
        <w:t xml:space="preserve"> в Приложение №13.4 „Субсидиране на други дейности в спорта“</w:t>
      </w:r>
      <w:r>
        <w:t>.</w:t>
      </w:r>
      <w:r w:rsidR="004A6806">
        <w:t xml:space="preserve"> </w:t>
      </w:r>
      <w:r w:rsidR="00BA3925">
        <w:t>Същото да бъде отчетено с необходимите разходооправдателни документи в едномесечен срок от приключване на мероприятието.</w:t>
      </w:r>
    </w:p>
    <w:p w14:paraId="4606769A" w14:textId="080F7393" w:rsidR="0032011B" w:rsidRPr="00D41DBA" w:rsidRDefault="00021ED1" w:rsidP="008C07F9">
      <w:pPr>
        <w:ind w:right="-284" w:firstLine="708"/>
        <w:jc w:val="both"/>
        <w:rPr>
          <w:color w:val="000000"/>
        </w:rPr>
      </w:pPr>
      <w:r>
        <w:rPr>
          <w:color w:val="000000"/>
        </w:rPr>
        <w:t>На основание горе</w:t>
      </w:r>
      <w:r w:rsidR="009F6020">
        <w:rPr>
          <w:color w:val="000000"/>
        </w:rPr>
        <w:t>по</w:t>
      </w:r>
      <w:r>
        <w:rPr>
          <w:color w:val="000000"/>
        </w:rPr>
        <w:t xml:space="preserve">соченото решение на </w:t>
      </w:r>
      <w:r>
        <w:t xml:space="preserve">Постоянната комисия по Спорт, деца и младежки дейности при Общински съвет – Бургас, предлагам във връзка с провеждане на </w:t>
      </w:r>
      <w:r>
        <w:rPr>
          <w:color w:val="000000"/>
        </w:rPr>
        <w:t xml:space="preserve"> </w:t>
      </w:r>
      <w:r>
        <w:t>Национален турнир по плажен волейбол в периода 23 – 27 юни 2021 г. в гр. Бургас,</w:t>
      </w:r>
      <w:r w:rsidR="00FD1D4A">
        <w:t xml:space="preserve"> Северен плаж, да бъд</w:t>
      </w:r>
      <w:r w:rsidR="002C27DE">
        <w:t>ат</w:t>
      </w:r>
      <w:r w:rsidR="00FD1D4A">
        <w:t xml:space="preserve"> отпуснат</w:t>
      </w:r>
      <w:r w:rsidR="002C27DE">
        <w:t>и</w:t>
      </w:r>
      <w:r w:rsidR="00FD1D4A">
        <w:t xml:space="preserve"> </w:t>
      </w:r>
      <w:r w:rsidR="002C27DE">
        <w:t>допълнителни средства</w:t>
      </w:r>
      <w:r w:rsidR="00FD1D4A">
        <w:t xml:space="preserve"> в размер на 3 000 лв. за обезпечаване на </w:t>
      </w:r>
      <w:r w:rsidR="00BA3925">
        <w:t>наградния</w:t>
      </w:r>
      <w:r w:rsidR="00FD1D4A">
        <w:t xml:space="preserve"> фонд на състезателите мъже и жени и за осигуряване на състезателни екипи с </w:t>
      </w:r>
      <w:r w:rsidR="00FD1D4A">
        <w:lastRenderedPageBreak/>
        <w:t xml:space="preserve">логото на Община Бургас. </w:t>
      </w:r>
      <w:r w:rsidR="008C0576">
        <w:rPr>
          <w:color w:val="000000"/>
        </w:rPr>
        <w:t>С</w:t>
      </w:r>
      <w:r w:rsidR="003906EF">
        <w:rPr>
          <w:color w:val="000000"/>
        </w:rPr>
        <w:t>редствата</w:t>
      </w:r>
      <w:r w:rsidR="008C0576">
        <w:rPr>
          <w:color w:val="000000"/>
        </w:rPr>
        <w:t xml:space="preserve"> </w:t>
      </w:r>
      <w:r w:rsidR="002C27DE">
        <w:rPr>
          <w:color w:val="000000"/>
        </w:rPr>
        <w:t>ще</w:t>
      </w:r>
      <w:r w:rsidR="008C0576">
        <w:rPr>
          <w:color w:val="000000"/>
        </w:rPr>
        <w:t xml:space="preserve"> бъдат осигурени за сметка на</w:t>
      </w:r>
      <w:r w:rsidR="005F7E44">
        <w:rPr>
          <w:color w:val="000000"/>
        </w:rPr>
        <w:t xml:space="preserve"> неусвоени</w:t>
      </w:r>
      <w:r w:rsidR="008C0576">
        <w:rPr>
          <w:color w:val="000000"/>
        </w:rPr>
        <w:t>те</w:t>
      </w:r>
      <w:r w:rsidR="005F7E44">
        <w:rPr>
          <w:color w:val="000000"/>
        </w:rPr>
        <w:t xml:space="preserve"> средства от бюджета по </w:t>
      </w:r>
      <w:r w:rsidR="00D80264">
        <w:rPr>
          <w:color w:val="000000"/>
        </w:rPr>
        <w:t>Приложение №13.5, т.</w:t>
      </w:r>
      <w:r w:rsidR="003906EF">
        <w:rPr>
          <w:color w:val="000000"/>
        </w:rPr>
        <w:t xml:space="preserve"> </w:t>
      </w:r>
      <w:r w:rsidR="0054335D">
        <w:rPr>
          <w:color w:val="000000"/>
        </w:rPr>
        <w:t>38</w:t>
      </w:r>
      <w:r w:rsidR="00D80264">
        <w:rPr>
          <w:color w:val="000000"/>
        </w:rPr>
        <w:t xml:space="preserve"> на Спортния календар </w:t>
      </w:r>
      <w:r w:rsidR="008C0576">
        <w:rPr>
          <w:color w:val="000000"/>
        </w:rPr>
        <w:t>за 2021 г.</w:t>
      </w:r>
      <w:r w:rsidR="00F81620">
        <w:rPr>
          <w:color w:val="000000"/>
        </w:rPr>
        <w:t xml:space="preserve">, </w:t>
      </w:r>
      <w:r w:rsidR="002C27DE">
        <w:rPr>
          <w:color w:val="000000"/>
        </w:rPr>
        <w:t xml:space="preserve">тъй </w:t>
      </w:r>
      <w:r w:rsidR="008C0576">
        <w:rPr>
          <w:color w:val="000000"/>
        </w:rPr>
        <w:t xml:space="preserve">като </w:t>
      </w:r>
      <w:r w:rsidR="0054335D">
        <w:rPr>
          <w:color w:val="000000"/>
        </w:rPr>
        <w:t>Международният турнир по спортни танци „Купа Бургас“</w:t>
      </w:r>
      <w:r w:rsidR="00950A11">
        <w:rPr>
          <w:color w:val="000000"/>
        </w:rPr>
        <w:t xml:space="preserve"> е отменен</w:t>
      </w:r>
      <w:r w:rsidR="002C27DE">
        <w:rPr>
          <w:color w:val="000000"/>
        </w:rPr>
        <w:t>.</w:t>
      </w:r>
      <w:r w:rsidR="00F81620">
        <w:rPr>
          <w:color w:val="000000"/>
        </w:rPr>
        <w:t xml:space="preserve"> </w:t>
      </w:r>
    </w:p>
    <w:p w14:paraId="1E790D4F" w14:textId="77777777" w:rsidR="002B16ED" w:rsidRDefault="00CB4FFD" w:rsidP="00FD122F">
      <w:pPr>
        <w:ind w:right="-284" w:firstLine="708"/>
        <w:jc w:val="both"/>
      </w:pPr>
      <w:r>
        <w:t>Друго престижно спортно събитие</w:t>
      </w:r>
      <w:r w:rsidR="00C37A06">
        <w:t>, включено в календара на Община Бургас за 2021 г.</w:t>
      </w:r>
      <w:r>
        <w:t xml:space="preserve"> е провеждането на „</w:t>
      </w:r>
      <w:r w:rsidR="00C37A06">
        <w:t>Европейска купа по плажен тенис</w:t>
      </w:r>
      <w:r>
        <w:t>“</w:t>
      </w:r>
      <w:r w:rsidR="00C37A06">
        <w:t xml:space="preserve"> с предвидено финансиране от 4 000 лв. Поради пандемичната обстановка в страната и света се налага трансформиране на  планираното мероприятие в Международен турнир по плажен тенис „</w:t>
      </w:r>
      <w:r w:rsidR="00C37A06">
        <w:rPr>
          <w:lang w:val="en-US"/>
        </w:rPr>
        <w:t>Burgas Open 2021</w:t>
      </w:r>
      <w:r w:rsidR="00C37A06">
        <w:t xml:space="preserve">“ към </w:t>
      </w:r>
      <w:r w:rsidR="00C37A06">
        <w:rPr>
          <w:lang w:val="en-US"/>
        </w:rPr>
        <w:t>International Federation of Beach Tennis (IFBT)</w:t>
      </w:r>
      <w:r w:rsidR="00495505">
        <w:t xml:space="preserve">, заявен и утвърден в техния календар. В резултат на тази промяна в ранга на състезанието и на основание чл. 10, ал. </w:t>
      </w:r>
      <w:r w:rsidR="008D22A3">
        <w:t>3</w:t>
      </w:r>
      <w:r w:rsidR="00495505">
        <w:t>, т.2 от Наредба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Бургас, предлагам да бъде редуцирана сумата за посоченото мероприятие на 2000 лв.</w:t>
      </w:r>
    </w:p>
    <w:p w14:paraId="282DB283" w14:textId="2E7C430F" w:rsidR="00B76BC3" w:rsidRDefault="00B76BC3" w:rsidP="00B76BC3">
      <w:pPr>
        <w:tabs>
          <w:tab w:val="left" w:pos="9072"/>
        </w:tabs>
        <w:ind w:right="-284"/>
        <w:jc w:val="both"/>
      </w:pPr>
      <w:r>
        <w:t xml:space="preserve">          </w:t>
      </w:r>
      <w:r w:rsidR="00C31BE2">
        <w:t xml:space="preserve"> </w:t>
      </w:r>
      <w:r w:rsidR="00786E73">
        <w:t xml:space="preserve"> </w:t>
      </w:r>
      <w:r>
        <w:t>Във връзка с предстоящо провеждане на спортно събитие по т.9 на Приложение №13.5</w:t>
      </w:r>
      <w:r w:rsidR="00C31BE2">
        <w:t xml:space="preserve"> </w:t>
      </w:r>
      <w:r>
        <w:t>„Спортен календар за 2021 г.“ – Плувен маратон в акваторията на Морска гара Бургас с организатор Сдружение „Клуб по плувни спортове Победа“ с председател Цанко Цанков, се налага по нормативни причини</w:t>
      </w:r>
      <w:r w:rsidR="008D59B6">
        <w:t>,</w:t>
      </w:r>
      <w:r>
        <w:t xml:space="preserve"> проявата да бъде преместена от Приложение №13.5</w:t>
      </w:r>
      <w:r w:rsidR="00C31BE2">
        <w:t xml:space="preserve"> </w:t>
      </w:r>
      <w:r>
        <w:t>„Спортен календар за 2021 г.“, т.9 в Приложение №13.4 „Субсидиране на други дейности в спорта“</w:t>
      </w:r>
      <w:r w:rsidR="00C31BE2">
        <w:t>, т.10</w:t>
      </w:r>
      <w:r w:rsidR="008D59B6">
        <w:t xml:space="preserve"> със запазване размера </w:t>
      </w:r>
      <w:r w:rsidR="00BE362C">
        <w:t>финансирането</w:t>
      </w:r>
      <w:r w:rsidR="000F1F09">
        <w:t xml:space="preserve"> от 5 000 лв.</w:t>
      </w:r>
      <w:r w:rsidR="00BE362C">
        <w:t>, гласувано в бюджета</w:t>
      </w:r>
      <w:r w:rsidR="008D59B6">
        <w:t>.</w:t>
      </w:r>
      <w:r>
        <w:t xml:space="preserve"> </w:t>
      </w:r>
    </w:p>
    <w:p w14:paraId="13A2CA1E" w14:textId="68FC8DA0" w:rsidR="00F97067" w:rsidRPr="00102359" w:rsidRDefault="000F1F09" w:rsidP="00D72773">
      <w:pPr>
        <w:ind w:right="-284" w:firstLine="708"/>
        <w:jc w:val="both"/>
      </w:pPr>
      <w:r>
        <w:t>Предвид</w:t>
      </w:r>
      <w:r w:rsidR="00102359" w:rsidRPr="00102359">
        <w:t xml:space="preserve"> изложените факти и обстоятелства</w:t>
      </w:r>
      <w:r w:rsidR="00102359">
        <w:t>, както и във връзка с чл.6 от Закона за физическото възпитание и спорта и чл.</w:t>
      </w:r>
      <w:r w:rsidR="00FC7ED6">
        <w:t xml:space="preserve">10 от Наредбата за условията и реда за финансиране и подпомагане на физическата активност, физическото възпитание, спорта и спортно-туристическата дейност от Спортния календар на Община Бургас, налице е основание за </w:t>
      </w:r>
      <w:r w:rsidR="00D72773">
        <w:t xml:space="preserve">отпускане на допълнителни средства за провеждане </w:t>
      </w:r>
      <w:r w:rsidR="00FC7ED6">
        <w:t xml:space="preserve">на </w:t>
      </w:r>
      <w:r w:rsidR="00FD122F">
        <w:t>горепосочен</w:t>
      </w:r>
      <w:r w:rsidR="00D72773">
        <w:t>ото</w:t>
      </w:r>
      <w:r w:rsidR="00FD122F">
        <w:t xml:space="preserve"> </w:t>
      </w:r>
      <w:r w:rsidR="00FC7ED6">
        <w:t>спортн</w:t>
      </w:r>
      <w:r w:rsidR="00D72773">
        <w:t>о</w:t>
      </w:r>
      <w:r w:rsidR="00FC7ED6">
        <w:t xml:space="preserve"> мероприяти</w:t>
      </w:r>
      <w:r w:rsidR="00D72773">
        <w:t>е</w:t>
      </w:r>
      <w:r w:rsidR="00FC7ED6">
        <w:t xml:space="preserve">. </w:t>
      </w:r>
      <w:r w:rsidR="003F0CAC">
        <w:t>Имайки предвид кратките срокове, свързани с подготовката</w:t>
      </w:r>
      <w:r w:rsidR="00A00CCB">
        <w:t xml:space="preserve"> </w:t>
      </w:r>
      <w:r w:rsidR="003F0CAC">
        <w:t xml:space="preserve">и осигуряване на необходимия финансов ресурс в обществен интерес, моля на основание чл.60, ал.1 от </w:t>
      </w:r>
      <w:r w:rsidR="003F0CAC">
        <w:rPr>
          <w:color w:val="000000"/>
        </w:rPr>
        <w:t>Административнопроцесуалния кодекс, да се допусне предварително изпълнение на решението.</w:t>
      </w:r>
      <w:r w:rsidR="003F0CAC">
        <w:t xml:space="preserve"> </w:t>
      </w:r>
    </w:p>
    <w:p w14:paraId="46BB36BD" w14:textId="13D3ADFD" w:rsidR="00543AB2" w:rsidRDefault="000F1F09" w:rsidP="00543AB2">
      <w:pPr>
        <w:ind w:right="-284"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Имайки п</w:t>
      </w:r>
      <w:r w:rsidR="00543AB2">
        <w:rPr>
          <w:color w:val="000000" w:themeColor="text1"/>
        </w:rPr>
        <w:t>редвид</w:t>
      </w:r>
      <w:r w:rsidR="00543AB2" w:rsidRPr="006A2AB8">
        <w:rPr>
          <w:color w:val="000000" w:themeColor="text1"/>
        </w:rPr>
        <w:t xml:space="preserve"> </w:t>
      </w:r>
      <w:r w:rsidR="00543AB2">
        <w:rPr>
          <w:color w:val="000000" w:themeColor="text1"/>
        </w:rPr>
        <w:t>горе</w:t>
      </w:r>
      <w:r w:rsidR="00543AB2" w:rsidRPr="006A2AB8">
        <w:rPr>
          <w:color w:val="000000" w:themeColor="text1"/>
        </w:rPr>
        <w:t>изложеното и на основани</w:t>
      </w:r>
      <w:r w:rsidR="00543AB2">
        <w:rPr>
          <w:color w:val="000000" w:themeColor="text1"/>
          <w:lang w:val="en-US"/>
        </w:rPr>
        <w:t>e</w:t>
      </w:r>
      <w:r w:rsidR="00543AB2">
        <w:rPr>
          <w:color w:val="000000" w:themeColor="text1"/>
        </w:rPr>
        <w:t xml:space="preserve"> чл. 21, ал. 1, т. 8 и ал. 2 от </w:t>
      </w:r>
      <w:r w:rsidR="00543AB2" w:rsidRPr="008852C2">
        <w:rPr>
          <w:color w:val="000000" w:themeColor="text1"/>
        </w:rPr>
        <w:t>Закона за местното самоуправление и местната администрация</w:t>
      </w:r>
      <w:r w:rsidR="00543AB2">
        <w:rPr>
          <w:rStyle w:val="Strong"/>
          <w:b w:val="0"/>
          <w:bCs w:val="0"/>
          <w:shd w:val="clear" w:color="auto" w:fill="FFFFFF"/>
        </w:rPr>
        <w:t>,</w:t>
      </w:r>
      <w:r w:rsidR="00543AB2" w:rsidRPr="00B340D8">
        <w:rPr>
          <w:rStyle w:val="Strong"/>
          <w:b w:val="0"/>
          <w:bCs w:val="0"/>
          <w:shd w:val="clear" w:color="auto" w:fill="FFFFFF"/>
        </w:rPr>
        <w:t xml:space="preserve"> </w:t>
      </w:r>
      <w:r w:rsidR="00543AB2">
        <w:rPr>
          <w:rStyle w:val="Strong"/>
          <w:b w:val="0"/>
          <w:bCs w:val="0"/>
          <w:shd w:val="clear" w:color="auto" w:fill="FFFFFF"/>
        </w:rPr>
        <w:t xml:space="preserve">предлагам </w:t>
      </w:r>
      <w:r w:rsidR="00543AB2">
        <w:rPr>
          <w:color w:val="000000" w:themeColor="text1"/>
        </w:rPr>
        <w:t>Общински съвет - Бургас да вземе следното:</w:t>
      </w:r>
    </w:p>
    <w:p w14:paraId="77805E6E" w14:textId="77777777" w:rsidR="00957467" w:rsidRDefault="00957467" w:rsidP="00CD2C6B">
      <w:pPr>
        <w:ind w:right="-284"/>
        <w:jc w:val="center"/>
        <w:rPr>
          <w:b/>
          <w:color w:val="000000" w:themeColor="text1"/>
        </w:rPr>
      </w:pPr>
    </w:p>
    <w:p w14:paraId="10A1B145" w14:textId="77777777" w:rsidR="00957467" w:rsidRDefault="00957467" w:rsidP="00CD2C6B">
      <w:pPr>
        <w:ind w:right="-284"/>
        <w:jc w:val="center"/>
        <w:rPr>
          <w:b/>
          <w:color w:val="000000" w:themeColor="text1"/>
        </w:rPr>
      </w:pPr>
    </w:p>
    <w:p w14:paraId="3AFA1EFA" w14:textId="329F8B69" w:rsidR="003B705F" w:rsidRDefault="00546A67" w:rsidP="00CD2C6B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2DB40613" w14:textId="75067F72" w:rsidR="00957467" w:rsidRDefault="00957467" w:rsidP="00CD2C6B">
      <w:pPr>
        <w:ind w:right="-284"/>
        <w:jc w:val="center"/>
        <w:rPr>
          <w:b/>
          <w:color w:val="000000" w:themeColor="text1"/>
        </w:rPr>
      </w:pPr>
    </w:p>
    <w:p w14:paraId="155441B0" w14:textId="77777777" w:rsidR="00957467" w:rsidRPr="009266DF" w:rsidRDefault="00957467" w:rsidP="00CD2C6B">
      <w:pPr>
        <w:ind w:right="-284"/>
        <w:jc w:val="center"/>
        <w:rPr>
          <w:b/>
        </w:rPr>
      </w:pPr>
    </w:p>
    <w:p w14:paraId="28834280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2C61F1BA" w14:textId="305D86D4" w:rsidR="00176F20" w:rsidRPr="00394F6C" w:rsidRDefault="00394F6C" w:rsidP="008C07F9">
      <w:pPr>
        <w:pStyle w:val="ListParagraph"/>
        <w:numPr>
          <w:ilvl w:val="0"/>
          <w:numId w:val="7"/>
        </w:numPr>
        <w:tabs>
          <w:tab w:val="left" w:pos="142"/>
        </w:tabs>
        <w:ind w:left="0" w:right="-284" w:firstLine="0"/>
        <w:jc w:val="both"/>
        <w:rPr>
          <w:lang w:val="en-US"/>
        </w:rPr>
      </w:pPr>
      <w:r>
        <w:t xml:space="preserve"> </w:t>
      </w:r>
      <w:r w:rsidR="00176F20">
        <w:t xml:space="preserve">Дава съгласие </w:t>
      </w:r>
      <w:r w:rsidR="002E658D">
        <w:t xml:space="preserve">да бъде </w:t>
      </w:r>
      <w:r w:rsidR="004F05F1">
        <w:t>променен</w:t>
      </w:r>
      <w:r w:rsidR="002E658D">
        <w:t xml:space="preserve"> Спортния календар на Община Бургас за 202</w:t>
      </w:r>
      <w:r w:rsidR="00954BE1">
        <w:t>1</w:t>
      </w:r>
      <w:r w:rsidR="002E658D">
        <w:t xml:space="preserve"> г., утвърден по Приложение №13.5, съгласно решение на Общински съвет – Бургас по т.2</w:t>
      </w:r>
      <w:r w:rsidR="00954BE1">
        <w:t>1</w:t>
      </w:r>
      <w:r w:rsidR="002E658D">
        <w:t xml:space="preserve"> от Протокол № </w:t>
      </w:r>
      <w:r w:rsidR="00954BE1">
        <w:t>20</w:t>
      </w:r>
      <w:r w:rsidR="002E658D">
        <w:t>/2</w:t>
      </w:r>
      <w:r w:rsidR="00954BE1">
        <w:t>3</w:t>
      </w:r>
      <w:r w:rsidR="002E658D">
        <w:t>.0</w:t>
      </w:r>
      <w:r w:rsidR="00954BE1">
        <w:t>2</w:t>
      </w:r>
      <w:r w:rsidR="002E658D">
        <w:t>.202</w:t>
      </w:r>
      <w:r w:rsidR="00954BE1">
        <w:t>1</w:t>
      </w:r>
      <w:r w:rsidR="002E658D">
        <w:t xml:space="preserve"> г., по следния начин:</w:t>
      </w:r>
    </w:p>
    <w:p w14:paraId="0F2D70DA" w14:textId="4C3904F7" w:rsidR="00394F6C" w:rsidRPr="00AD527B" w:rsidRDefault="004F05F1" w:rsidP="0005486E">
      <w:pPr>
        <w:pStyle w:val="ListParagraph"/>
        <w:numPr>
          <w:ilvl w:val="0"/>
          <w:numId w:val="8"/>
        </w:numPr>
        <w:tabs>
          <w:tab w:val="left" w:pos="142"/>
        </w:tabs>
        <w:ind w:left="0" w:right="-283" w:firstLine="426"/>
        <w:jc w:val="both"/>
      </w:pPr>
      <w:r>
        <w:t>по</w:t>
      </w:r>
      <w:r w:rsidR="00394F6C" w:rsidRPr="00474595">
        <w:t xml:space="preserve"> т.</w:t>
      </w:r>
      <w:r>
        <w:t>60</w:t>
      </w:r>
      <w:r w:rsidR="00394F6C" w:rsidRPr="00474595">
        <w:t xml:space="preserve"> </w:t>
      </w:r>
      <w:r w:rsidR="00954BE1">
        <w:t>–</w:t>
      </w:r>
      <w:r w:rsidR="00396B07" w:rsidRPr="0057786D">
        <w:rPr>
          <w:color w:val="000000"/>
          <w:lang w:val="en-US"/>
        </w:rPr>
        <w:t xml:space="preserve"> </w:t>
      </w:r>
      <w:r>
        <w:rPr>
          <w:color w:val="000000"/>
        </w:rPr>
        <w:t>Национална верига по Плажен волейбол 2021 /мъже и жени/</w:t>
      </w:r>
      <w:r w:rsidR="004D5A63">
        <w:rPr>
          <w:color w:val="000000"/>
        </w:rPr>
        <w:t xml:space="preserve"> </w:t>
      </w:r>
      <w:r w:rsidR="00396B07" w:rsidRPr="0057786D">
        <w:rPr>
          <w:color w:val="000000"/>
        </w:rPr>
        <w:t xml:space="preserve">– </w:t>
      </w:r>
      <w:r>
        <w:rPr>
          <w:color w:val="000000"/>
        </w:rPr>
        <w:t>до</w:t>
      </w:r>
      <w:r w:rsidR="00697CF0">
        <w:rPr>
          <w:color w:val="000000"/>
        </w:rPr>
        <w:t xml:space="preserve">финансиране в размер на </w:t>
      </w:r>
      <w:r>
        <w:rPr>
          <w:color w:val="000000"/>
        </w:rPr>
        <w:t>3</w:t>
      </w:r>
      <w:r w:rsidR="00396B07" w:rsidRPr="0057786D">
        <w:rPr>
          <w:color w:val="000000"/>
        </w:rPr>
        <w:t> </w:t>
      </w:r>
      <w:r w:rsidR="00CD3A8E">
        <w:rPr>
          <w:color w:val="000000"/>
        </w:rPr>
        <w:t>0</w:t>
      </w:r>
      <w:r w:rsidR="00396B07" w:rsidRPr="0057786D">
        <w:rPr>
          <w:color w:val="000000"/>
        </w:rPr>
        <w:t>00 лв.</w:t>
      </w:r>
      <w:r w:rsidR="00AB2191" w:rsidRPr="0057786D">
        <w:rPr>
          <w:color w:val="000000"/>
        </w:rPr>
        <w:t xml:space="preserve"> </w:t>
      </w:r>
      <w:r w:rsidR="00AB2191" w:rsidRPr="0057786D">
        <w:rPr>
          <w:color w:val="000000"/>
          <w:lang w:val="en-US"/>
        </w:rPr>
        <w:t>(</w:t>
      </w:r>
      <w:r>
        <w:rPr>
          <w:color w:val="000000"/>
        </w:rPr>
        <w:t>три</w:t>
      </w:r>
      <w:r w:rsidR="00AB2191" w:rsidRPr="0057786D">
        <w:rPr>
          <w:color w:val="000000"/>
        </w:rPr>
        <w:t xml:space="preserve"> хиляди лева</w:t>
      </w:r>
      <w:r w:rsidR="00AB2191" w:rsidRPr="0057786D">
        <w:rPr>
          <w:color w:val="000000"/>
          <w:lang w:val="en-US"/>
        </w:rPr>
        <w:t>)</w:t>
      </w:r>
      <w:r w:rsidR="0005486E">
        <w:rPr>
          <w:color w:val="000000"/>
        </w:rPr>
        <w:t xml:space="preserve"> </w:t>
      </w:r>
      <w:r w:rsidR="0005486E" w:rsidRPr="0005486E">
        <w:rPr>
          <w:color w:val="000000"/>
        </w:rPr>
        <w:t>за сметка на неусвоените средства по т.38 от Приложение № 13.5</w:t>
      </w:r>
    </w:p>
    <w:p w14:paraId="6C07F369" w14:textId="39695386" w:rsidR="004D5A63" w:rsidRPr="004F05F1" w:rsidRDefault="00AD527B" w:rsidP="00AD527B">
      <w:pPr>
        <w:pStyle w:val="ListParagraph"/>
        <w:numPr>
          <w:ilvl w:val="0"/>
          <w:numId w:val="8"/>
        </w:numPr>
        <w:tabs>
          <w:tab w:val="left" w:pos="142"/>
        </w:tabs>
        <w:ind w:left="0" w:right="-283" w:firstLine="480"/>
        <w:jc w:val="both"/>
      </w:pPr>
      <w:r w:rsidRPr="00AD527B">
        <w:rPr>
          <w:color w:val="000000"/>
        </w:rPr>
        <w:t xml:space="preserve">по т.5 </w:t>
      </w:r>
      <w:r>
        <w:rPr>
          <w:color w:val="000000"/>
        </w:rPr>
        <w:t xml:space="preserve">- </w:t>
      </w:r>
      <w:r w:rsidR="00021DBC">
        <w:rPr>
          <w:color w:val="000000"/>
        </w:rPr>
        <w:t xml:space="preserve">Променя </w:t>
      </w:r>
      <w:r>
        <w:rPr>
          <w:color w:val="000000"/>
        </w:rPr>
        <w:t xml:space="preserve">наименованието </w:t>
      </w:r>
      <w:r w:rsidR="00021DBC">
        <w:rPr>
          <w:color w:val="000000"/>
        </w:rPr>
        <w:t>на</w:t>
      </w:r>
      <w:r w:rsidR="007A7102">
        <w:rPr>
          <w:color w:val="000000"/>
        </w:rPr>
        <w:t>:</w:t>
      </w:r>
      <w:r>
        <w:rPr>
          <w:color w:val="000000"/>
        </w:rPr>
        <w:t xml:space="preserve"> </w:t>
      </w:r>
      <w:r w:rsidR="00021DBC">
        <w:rPr>
          <w:color w:val="000000"/>
        </w:rPr>
        <w:t>„</w:t>
      </w:r>
      <w:r w:rsidR="004F05F1">
        <w:rPr>
          <w:color w:val="000000"/>
        </w:rPr>
        <w:t>Международен турнир по плажен тенис</w:t>
      </w:r>
      <w:r w:rsidR="00021DBC">
        <w:rPr>
          <w:color w:val="000000"/>
        </w:rPr>
        <w:t>“</w:t>
      </w:r>
      <w:r w:rsidR="004F05F1">
        <w:rPr>
          <w:color w:val="000000"/>
        </w:rPr>
        <w:t xml:space="preserve"> </w:t>
      </w:r>
      <w:r w:rsidR="00021DBC">
        <w:rPr>
          <w:color w:val="000000"/>
        </w:rPr>
        <w:t>и</w:t>
      </w:r>
      <w:r w:rsidR="004F05F1">
        <w:rPr>
          <w:color w:val="000000"/>
        </w:rPr>
        <w:t xml:space="preserve"> финансиране</w:t>
      </w:r>
      <w:r w:rsidR="00021DBC">
        <w:rPr>
          <w:color w:val="000000"/>
        </w:rPr>
        <w:t>то</w:t>
      </w:r>
      <w:r w:rsidR="004F05F1">
        <w:rPr>
          <w:color w:val="000000"/>
        </w:rPr>
        <w:t xml:space="preserve"> </w:t>
      </w:r>
      <w:r w:rsidR="00021DBC">
        <w:rPr>
          <w:color w:val="000000"/>
        </w:rPr>
        <w:t>в</w:t>
      </w:r>
      <w:r w:rsidR="004F05F1">
        <w:rPr>
          <w:color w:val="000000"/>
        </w:rPr>
        <w:t xml:space="preserve"> размер на</w:t>
      </w:r>
      <w:r w:rsidR="007A7102">
        <w:rPr>
          <w:color w:val="000000"/>
        </w:rPr>
        <w:t>:</w:t>
      </w:r>
      <w:r w:rsidR="004F05F1">
        <w:rPr>
          <w:color w:val="000000"/>
        </w:rPr>
        <w:t xml:space="preserve"> </w:t>
      </w:r>
      <w:r w:rsidR="0005486E">
        <w:rPr>
          <w:color w:val="000000"/>
        </w:rPr>
        <w:t xml:space="preserve"> </w:t>
      </w:r>
      <w:r w:rsidR="004F05F1">
        <w:rPr>
          <w:color w:val="000000"/>
        </w:rPr>
        <w:t xml:space="preserve">2 000 лв. </w:t>
      </w:r>
      <w:r w:rsidR="004F05F1">
        <w:rPr>
          <w:color w:val="000000"/>
          <w:lang w:val="en-US"/>
        </w:rPr>
        <w:t>(</w:t>
      </w:r>
      <w:r w:rsidR="004F05F1">
        <w:rPr>
          <w:color w:val="000000"/>
        </w:rPr>
        <w:t>две хиляди лева</w:t>
      </w:r>
      <w:r w:rsidR="004F05F1">
        <w:rPr>
          <w:color w:val="000000"/>
          <w:lang w:val="en-US"/>
        </w:rPr>
        <w:t>)</w:t>
      </w:r>
      <w:r w:rsidR="004D5A63">
        <w:rPr>
          <w:color w:val="000000"/>
        </w:rPr>
        <w:t>.</w:t>
      </w:r>
    </w:p>
    <w:p w14:paraId="513DE7C1" w14:textId="77777777" w:rsidR="0005486E" w:rsidRDefault="004F05F1" w:rsidP="0005486E">
      <w:pPr>
        <w:pStyle w:val="ListParagraph"/>
        <w:numPr>
          <w:ilvl w:val="0"/>
          <w:numId w:val="8"/>
        </w:numPr>
        <w:tabs>
          <w:tab w:val="left" w:pos="142"/>
        </w:tabs>
        <w:ind w:left="0" w:right="-283" w:firstLine="480"/>
        <w:jc w:val="both"/>
      </w:pPr>
      <w:r>
        <w:rPr>
          <w:color w:val="000000"/>
        </w:rPr>
        <w:t xml:space="preserve">т.9 </w:t>
      </w:r>
      <w:r w:rsidR="00AD527B">
        <w:rPr>
          <w:color w:val="000000"/>
        </w:rPr>
        <w:t xml:space="preserve"> - отпада</w:t>
      </w:r>
    </w:p>
    <w:p w14:paraId="51781FC7" w14:textId="23BD4159" w:rsidR="0005486E" w:rsidRPr="0005486E" w:rsidRDefault="00AD527B" w:rsidP="001B70D3">
      <w:pPr>
        <w:pStyle w:val="ListParagraph"/>
        <w:numPr>
          <w:ilvl w:val="0"/>
          <w:numId w:val="7"/>
        </w:numPr>
        <w:tabs>
          <w:tab w:val="left" w:pos="142"/>
          <w:tab w:val="left" w:pos="284"/>
        </w:tabs>
        <w:ind w:left="0" w:right="-283" w:firstLine="0"/>
        <w:jc w:val="both"/>
      </w:pPr>
      <w:r w:rsidRPr="0005486E">
        <w:rPr>
          <w:color w:val="000000"/>
        </w:rPr>
        <w:t>Допълва</w:t>
      </w:r>
      <w:r w:rsidRPr="0005486E">
        <w:rPr>
          <w:color w:val="000000"/>
          <w:lang w:val="en-US"/>
        </w:rPr>
        <w:t xml:space="preserve"> </w:t>
      </w:r>
      <w:r w:rsidR="004F05F1" w:rsidRPr="0005486E">
        <w:rPr>
          <w:color w:val="000000"/>
        </w:rPr>
        <w:t>Приложение</w:t>
      </w:r>
      <w:r w:rsidR="004F05F1">
        <w:t xml:space="preserve"> №13.4 „Субсидиране на други дейности в спорта“</w:t>
      </w:r>
      <w:r>
        <w:t xml:space="preserve"> с нова</w:t>
      </w:r>
      <w:r w:rsidR="004F05F1">
        <w:t xml:space="preserve"> т.10 </w:t>
      </w:r>
      <w:r>
        <w:t xml:space="preserve"> </w:t>
      </w:r>
      <w:r w:rsidR="001B70D3">
        <w:t>„</w:t>
      </w:r>
      <w:r w:rsidRPr="00AD527B">
        <w:t>Плувен маратон в акваторията на Морска гара Бургас</w:t>
      </w:r>
      <w:r w:rsidR="001B70D3">
        <w:t>“</w:t>
      </w:r>
      <w:r w:rsidRPr="00AD527B">
        <w:t xml:space="preserve"> - организатор ПК "Победа" </w:t>
      </w:r>
      <w:r>
        <w:t>и</w:t>
      </w:r>
      <w:r w:rsidR="004F05F1">
        <w:t xml:space="preserve"> финансиране в размер на 5 000 лв. </w:t>
      </w:r>
      <w:r w:rsidR="004F05F1" w:rsidRPr="0005486E">
        <w:rPr>
          <w:lang w:val="en-US"/>
        </w:rPr>
        <w:t>(</w:t>
      </w:r>
      <w:r w:rsidR="004F05F1">
        <w:t>пет хиляди лева</w:t>
      </w:r>
      <w:r w:rsidR="004F05F1" w:rsidRPr="0005486E">
        <w:rPr>
          <w:lang w:val="en-US"/>
        </w:rPr>
        <w:t>)</w:t>
      </w:r>
      <w:r w:rsidR="007A7102">
        <w:t>,</w:t>
      </w:r>
      <w:r w:rsidR="0005486E">
        <w:t xml:space="preserve"> за сметка на средствата по т. 9 от Приложение № 13.5 </w:t>
      </w:r>
      <w:r w:rsidR="0005486E" w:rsidRPr="0005486E">
        <w:rPr>
          <w:color w:val="000000"/>
        </w:rPr>
        <w:t>„Спорт</w:t>
      </w:r>
      <w:r w:rsidR="0005486E">
        <w:rPr>
          <w:color w:val="000000"/>
        </w:rPr>
        <w:t>е</w:t>
      </w:r>
      <w:r w:rsidR="0005486E" w:rsidRPr="0005486E">
        <w:rPr>
          <w:color w:val="000000"/>
        </w:rPr>
        <w:t>н календар на Община Бургас за 2021 г.“</w:t>
      </w:r>
    </w:p>
    <w:p w14:paraId="22A7153C" w14:textId="77777777" w:rsidR="004F05F1" w:rsidRDefault="004F05F1" w:rsidP="00E1401B">
      <w:pPr>
        <w:tabs>
          <w:tab w:val="left" w:pos="9072"/>
        </w:tabs>
        <w:ind w:right="-284"/>
        <w:jc w:val="both"/>
        <w:rPr>
          <w:color w:val="000000"/>
        </w:rPr>
      </w:pPr>
    </w:p>
    <w:p w14:paraId="0B4D5C72" w14:textId="47A9D786" w:rsidR="002C6125" w:rsidRDefault="001B70D3" w:rsidP="00E71251">
      <w:pPr>
        <w:ind w:right="-284" w:firstLine="142"/>
        <w:jc w:val="both"/>
        <w:rPr>
          <w:b/>
        </w:rPr>
      </w:pPr>
      <w:r>
        <w:rPr>
          <w:lang w:val="en-US"/>
        </w:rPr>
        <w:lastRenderedPageBreak/>
        <w:t>III</w:t>
      </w:r>
      <w:r w:rsidR="002C6125">
        <w:rPr>
          <w:lang w:val="en-US"/>
        </w:rPr>
        <w:t xml:space="preserve">. </w:t>
      </w:r>
      <w:r w:rsidR="002C6125">
        <w:t>Н</w:t>
      </w:r>
      <w:r w:rsidR="002C6125" w:rsidRPr="00EB6100">
        <w:t>а основание чл. 60, ал. 1 от Административнопроцесуалния кодекс</w:t>
      </w:r>
      <w:r w:rsidR="002C6125">
        <w:t>, допуска предварително изпълнение на решението.</w:t>
      </w:r>
    </w:p>
    <w:p w14:paraId="2A960AF4" w14:textId="77777777" w:rsidR="00D1411B" w:rsidRDefault="00D1411B" w:rsidP="00543AB2">
      <w:pPr>
        <w:ind w:right="-284"/>
        <w:jc w:val="both"/>
        <w:rPr>
          <w:b/>
        </w:rPr>
      </w:pPr>
    </w:p>
    <w:p w14:paraId="5D5F7284" w14:textId="4A65485E" w:rsidR="00543AB2" w:rsidRPr="00580162" w:rsidRDefault="00543AB2" w:rsidP="00543AB2">
      <w:pPr>
        <w:ind w:right="-284"/>
        <w:jc w:val="both"/>
        <w:rPr>
          <w:b/>
        </w:rPr>
      </w:pPr>
      <w:r w:rsidRPr="00580162">
        <w:rPr>
          <w:b/>
        </w:rPr>
        <w:t>Приложение:</w:t>
      </w:r>
    </w:p>
    <w:p w14:paraId="31B90713" w14:textId="3B90E907" w:rsidR="00543AB2" w:rsidRDefault="00604C14" w:rsidP="00543AB2">
      <w:pPr>
        <w:ind w:right="-284"/>
        <w:jc w:val="both"/>
        <w:rPr>
          <w:b/>
        </w:rPr>
      </w:pPr>
      <w:r>
        <w:t>С</w:t>
      </w:r>
      <w:r w:rsidR="00543AB2">
        <w:t>ъгласно текста.</w:t>
      </w:r>
    </w:p>
    <w:p w14:paraId="22512491" w14:textId="77777777" w:rsidR="00543AB2" w:rsidRDefault="00543AB2" w:rsidP="00543AB2">
      <w:pPr>
        <w:ind w:right="-284"/>
        <w:jc w:val="both"/>
        <w:rPr>
          <w:b/>
        </w:rPr>
      </w:pPr>
    </w:p>
    <w:p w14:paraId="4A1AD73E" w14:textId="77777777" w:rsidR="005603B6" w:rsidRDefault="00543AB2" w:rsidP="00A60F39">
      <w:pPr>
        <w:ind w:right="-284"/>
        <w:jc w:val="both"/>
        <w:rPr>
          <w:b/>
        </w:rPr>
      </w:pPr>
      <w:r>
        <w:rPr>
          <w:b/>
        </w:rPr>
        <w:t xml:space="preserve"> </w:t>
      </w:r>
    </w:p>
    <w:p w14:paraId="1B477594" w14:textId="77777777" w:rsidR="005603B6" w:rsidRDefault="005603B6" w:rsidP="00A60F39">
      <w:pPr>
        <w:ind w:right="-284"/>
        <w:jc w:val="both"/>
        <w:rPr>
          <w:b/>
        </w:rPr>
      </w:pPr>
    </w:p>
    <w:p w14:paraId="747D50C2" w14:textId="5027A08F" w:rsidR="00A60F39" w:rsidRDefault="00A60F39" w:rsidP="00A60F39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06902827" w14:textId="77777777" w:rsidR="00A60F39" w:rsidRDefault="00A60F39" w:rsidP="00A60F39">
      <w:pPr>
        <w:ind w:right="-284"/>
        <w:jc w:val="both"/>
        <w:rPr>
          <w:b/>
        </w:rPr>
      </w:pPr>
    </w:p>
    <w:p w14:paraId="63611571" w14:textId="4696D07D" w:rsidR="00A60F39" w:rsidRDefault="00A60F39" w:rsidP="00A60F39">
      <w:pPr>
        <w:ind w:right="-284"/>
        <w:jc w:val="both"/>
        <w:rPr>
          <w:b/>
        </w:rPr>
      </w:pPr>
      <w:r w:rsidRPr="000E174C">
        <w:rPr>
          <w:rFonts w:eastAsia="Calibri"/>
          <w:b/>
        </w:rPr>
        <w:t>Д</w:t>
      </w:r>
      <w:r>
        <w:rPr>
          <w:rFonts w:eastAsia="Calibri"/>
          <w:b/>
        </w:rPr>
        <w:t>ИМИТЪР НИКОЛОВ</w:t>
      </w:r>
      <w:r>
        <w:rPr>
          <w:b/>
        </w:rPr>
        <w:t xml:space="preserve"> </w:t>
      </w:r>
    </w:p>
    <w:p w14:paraId="1E806F83" w14:textId="06080DAF" w:rsidR="00A60F39" w:rsidRPr="002B1B26" w:rsidRDefault="00A60F39" w:rsidP="00A60F39">
      <w:pPr>
        <w:rPr>
          <w:b/>
        </w:rPr>
      </w:pPr>
      <w:r w:rsidRPr="002B1B26">
        <w:rPr>
          <w:b/>
        </w:rPr>
        <w:t>КМЕТ НА ОБЩИНА БУРГАС</w:t>
      </w:r>
    </w:p>
    <w:p w14:paraId="5A920AB0" w14:textId="77777777" w:rsidR="00A60F39" w:rsidRPr="00736521" w:rsidRDefault="00A60F39" w:rsidP="00A60F39">
      <w:pPr>
        <w:ind w:right="-284"/>
        <w:jc w:val="both"/>
      </w:pPr>
      <w:r w:rsidRPr="00736521">
        <w:t xml:space="preserve"> </w:t>
      </w:r>
      <w:bookmarkStart w:id="0" w:name="_GoBack"/>
      <w:bookmarkEnd w:id="0"/>
    </w:p>
    <w:sectPr w:rsidR="00A60F39" w:rsidRPr="00736521" w:rsidSect="008C07F9">
      <w:footerReference w:type="default" r:id="rId11"/>
      <w:pgSz w:w="11906" w:h="16838"/>
      <w:pgMar w:top="1417" w:right="1416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826E1" w14:textId="77777777" w:rsidR="00DB4DCB" w:rsidRDefault="00DB4DCB" w:rsidP="0002032A">
      <w:r>
        <w:separator/>
      </w:r>
    </w:p>
  </w:endnote>
  <w:endnote w:type="continuationSeparator" w:id="0">
    <w:p w14:paraId="0F84474C" w14:textId="77777777" w:rsidR="00DB4DCB" w:rsidRDefault="00DB4DCB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5F461351" w:rsidR="00C333A9" w:rsidRDefault="00C33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2A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FF9450" w14:textId="77777777" w:rsidR="00C333A9" w:rsidRDefault="00C33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A48F3" w14:textId="77777777" w:rsidR="00DB4DCB" w:rsidRDefault="00DB4DCB" w:rsidP="0002032A">
      <w:r>
        <w:separator/>
      </w:r>
    </w:p>
  </w:footnote>
  <w:footnote w:type="continuationSeparator" w:id="0">
    <w:p w14:paraId="5798E06E" w14:textId="77777777" w:rsidR="00DB4DCB" w:rsidRDefault="00DB4DCB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084"/>
    <w:multiLevelType w:val="hybridMultilevel"/>
    <w:tmpl w:val="C772FF4C"/>
    <w:lvl w:ilvl="0" w:tplc="3724AC2C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214CB"/>
    <w:multiLevelType w:val="hybridMultilevel"/>
    <w:tmpl w:val="58A048C6"/>
    <w:lvl w:ilvl="0" w:tplc="7AFC7614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65D94"/>
    <w:multiLevelType w:val="hybridMultilevel"/>
    <w:tmpl w:val="196CC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2A9C"/>
    <w:rsid w:val="00007A39"/>
    <w:rsid w:val="00013A04"/>
    <w:rsid w:val="000154DC"/>
    <w:rsid w:val="00016E8C"/>
    <w:rsid w:val="0002032A"/>
    <w:rsid w:val="00020B42"/>
    <w:rsid w:val="00021DBC"/>
    <w:rsid w:val="00021ED1"/>
    <w:rsid w:val="0002357B"/>
    <w:rsid w:val="00024902"/>
    <w:rsid w:val="0002496D"/>
    <w:rsid w:val="000302E6"/>
    <w:rsid w:val="0003316E"/>
    <w:rsid w:val="00036DE3"/>
    <w:rsid w:val="00041053"/>
    <w:rsid w:val="00043BDF"/>
    <w:rsid w:val="0004430C"/>
    <w:rsid w:val="00044C9E"/>
    <w:rsid w:val="00046BEE"/>
    <w:rsid w:val="0005171B"/>
    <w:rsid w:val="00052846"/>
    <w:rsid w:val="0005486E"/>
    <w:rsid w:val="00055F85"/>
    <w:rsid w:val="00057ABF"/>
    <w:rsid w:val="00067D03"/>
    <w:rsid w:val="00072781"/>
    <w:rsid w:val="00072826"/>
    <w:rsid w:val="00072A2E"/>
    <w:rsid w:val="00074205"/>
    <w:rsid w:val="00075652"/>
    <w:rsid w:val="00076C4E"/>
    <w:rsid w:val="00081DD0"/>
    <w:rsid w:val="00082349"/>
    <w:rsid w:val="0008334F"/>
    <w:rsid w:val="00083A5B"/>
    <w:rsid w:val="00085A7E"/>
    <w:rsid w:val="00092C08"/>
    <w:rsid w:val="00097A10"/>
    <w:rsid w:val="000A29D2"/>
    <w:rsid w:val="000B0713"/>
    <w:rsid w:val="000B0C95"/>
    <w:rsid w:val="000B0D1A"/>
    <w:rsid w:val="000B265A"/>
    <w:rsid w:val="000B2BDF"/>
    <w:rsid w:val="000B3EA4"/>
    <w:rsid w:val="000B7C33"/>
    <w:rsid w:val="000C23D4"/>
    <w:rsid w:val="000C3283"/>
    <w:rsid w:val="000C436E"/>
    <w:rsid w:val="000D47D2"/>
    <w:rsid w:val="000D501D"/>
    <w:rsid w:val="000D50B6"/>
    <w:rsid w:val="000D69CA"/>
    <w:rsid w:val="000D6B7D"/>
    <w:rsid w:val="000E02C3"/>
    <w:rsid w:val="000E26C4"/>
    <w:rsid w:val="000E3F0B"/>
    <w:rsid w:val="000E422F"/>
    <w:rsid w:val="000E4862"/>
    <w:rsid w:val="000E5431"/>
    <w:rsid w:val="000E74F5"/>
    <w:rsid w:val="000F1F09"/>
    <w:rsid w:val="000F2203"/>
    <w:rsid w:val="000F66FF"/>
    <w:rsid w:val="00101C35"/>
    <w:rsid w:val="00102359"/>
    <w:rsid w:val="00102F57"/>
    <w:rsid w:val="00106F54"/>
    <w:rsid w:val="00110199"/>
    <w:rsid w:val="001155FA"/>
    <w:rsid w:val="001161C6"/>
    <w:rsid w:val="00116381"/>
    <w:rsid w:val="00116ADD"/>
    <w:rsid w:val="00117890"/>
    <w:rsid w:val="00120661"/>
    <w:rsid w:val="001305E6"/>
    <w:rsid w:val="00131CCB"/>
    <w:rsid w:val="00135B93"/>
    <w:rsid w:val="0014115A"/>
    <w:rsid w:val="001431EE"/>
    <w:rsid w:val="00144686"/>
    <w:rsid w:val="00144B51"/>
    <w:rsid w:val="001462F8"/>
    <w:rsid w:val="00153DE6"/>
    <w:rsid w:val="00155644"/>
    <w:rsid w:val="0015760A"/>
    <w:rsid w:val="001578BC"/>
    <w:rsid w:val="001620A4"/>
    <w:rsid w:val="001655D2"/>
    <w:rsid w:val="0016634B"/>
    <w:rsid w:val="001676AE"/>
    <w:rsid w:val="001677B6"/>
    <w:rsid w:val="00174B3B"/>
    <w:rsid w:val="0017659A"/>
    <w:rsid w:val="00176F20"/>
    <w:rsid w:val="001807B1"/>
    <w:rsid w:val="00181F06"/>
    <w:rsid w:val="001832D6"/>
    <w:rsid w:val="0018440C"/>
    <w:rsid w:val="00185A58"/>
    <w:rsid w:val="00190068"/>
    <w:rsid w:val="00193DD0"/>
    <w:rsid w:val="00196FE6"/>
    <w:rsid w:val="001A3168"/>
    <w:rsid w:val="001A3CDE"/>
    <w:rsid w:val="001A3ED7"/>
    <w:rsid w:val="001B071C"/>
    <w:rsid w:val="001B58CF"/>
    <w:rsid w:val="001B70D3"/>
    <w:rsid w:val="001D0456"/>
    <w:rsid w:val="001D500E"/>
    <w:rsid w:val="001D65CB"/>
    <w:rsid w:val="001E0BFE"/>
    <w:rsid w:val="001E3CB5"/>
    <w:rsid w:val="001E4E84"/>
    <w:rsid w:val="001E65C1"/>
    <w:rsid w:val="001E6636"/>
    <w:rsid w:val="001F31D7"/>
    <w:rsid w:val="001F32B6"/>
    <w:rsid w:val="001F49C5"/>
    <w:rsid w:val="002032C0"/>
    <w:rsid w:val="0020674C"/>
    <w:rsid w:val="00207FD2"/>
    <w:rsid w:val="00212E0F"/>
    <w:rsid w:val="00215F1A"/>
    <w:rsid w:val="00217561"/>
    <w:rsid w:val="00221B3D"/>
    <w:rsid w:val="0022399A"/>
    <w:rsid w:val="00224ECB"/>
    <w:rsid w:val="00225221"/>
    <w:rsid w:val="002255CF"/>
    <w:rsid w:val="0022624F"/>
    <w:rsid w:val="00230D7F"/>
    <w:rsid w:val="002315DF"/>
    <w:rsid w:val="00232EAD"/>
    <w:rsid w:val="00236192"/>
    <w:rsid w:val="00236463"/>
    <w:rsid w:val="00241254"/>
    <w:rsid w:val="002433B2"/>
    <w:rsid w:val="00243614"/>
    <w:rsid w:val="0025357D"/>
    <w:rsid w:val="00253D78"/>
    <w:rsid w:val="002542C5"/>
    <w:rsid w:val="0025499A"/>
    <w:rsid w:val="002565D8"/>
    <w:rsid w:val="00256D67"/>
    <w:rsid w:val="0026363C"/>
    <w:rsid w:val="0026681B"/>
    <w:rsid w:val="002716EB"/>
    <w:rsid w:val="00271F6D"/>
    <w:rsid w:val="0027485A"/>
    <w:rsid w:val="002755D9"/>
    <w:rsid w:val="0027560B"/>
    <w:rsid w:val="00277902"/>
    <w:rsid w:val="002807E3"/>
    <w:rsid w:val="002816F5"/>
    <w:rsid w:val="00282F6D"/>
    <w:rsid w:val="00285F9E"/>
    <w:rsid w:val="00286449"/>
    <w:rsid w:val="00287252"/>
    <w:rsid w:val="00296443"/>
    <w:rsid w:val="002A2005"/>
    <w:rsid w:val="002A2C81"/>
    <w:rsid w:val="002A36F1"/>
    <w:rsid w:val="002A5B6C"/>
    <w:rsid w:val="002B0917"/>
    <w:rsid w:val="002B13DB"/>
    <w:rsid w:val="002B16ED"/>
    <w:rsid w:val="002B1B26"/>
    <w:rsid w:val="002B28F5"/>
    <w:rsid w:val="002C033E"/>
    <w:rsid w:val="002C0D8B"/>
    <w:rsid w:val="002C27DE"/>
    <w:rsid w:val="002C4902"/>
    <w:rsid w:val="002C5A5E"/>
    <w:rsid w:val="002C6125"/>
    <w:rsid w:val="002D491B"/>
    <w:rsid w:val="002D543B"/>
    <w:rsid w:val="002D66CD"/>
    <w:rsid w:val="002D691E"/>
    <w:rsid w:val="002D7DAE"/>
    <w:rsid w:val="002E208A"/>
    <w:rsid w:val="002E5760"/>
    <w:rsid w:val="002E658D"/>
    <w:rsid w:val="002F291F"/>
    <w:rsid w:val="002F622C"/>
    <w:rsid w:val="0030071D"/>
    <w:rsid w:val="00301345"/>
    <w:rsid w:val="00301EDA"/>
    <w:rsid w:val="00305E5A"/>
    <w:rsid w:val="00310118"/>
    <w:rsid w:val="00314F91"/>
    <w:rsid w:val="00317646"/>
    <w:rsid w:val="0032011B"/>
    <w:rsid w:val="00322B2C"/>
    <w:rsid w:val="003239DF"/>
    <w:rsid w:val="003253EB"/>
    <w:rsid w:val="0032732A"/>
    <w:rsid w:val="00327B14"/>
    <w:rsid w:val="00327E53"/>
    <w:rsid w:val="00331E91"/>
    <w:rsid w:val="00336FA3"/>
    <w:rsid w:val="00336FC2"/>
    <w:rsid w:val="00342E64"/>
    <w:rsid w:val="003452CE"/>
    <w:rsid w:val="00345B2B"/>
    <w:rsid w:val="00346DC9"/>
    <w:rsid w:val="00352A62"/>
    <w:rsid w:val="00352CD1"/>
    <w:rsid w:val="00354223"/>
    <w:rsid w:val="00354EC8"/>
    <w:rsid w:val="0035585A"/>
    <w:rsid w:val="00360523"/>
    <w:rsid w:val="00360E19"/>
    <w:rsid w:val="003657FC"/>
    <w:rsid w:val="003727E9"/>
    <w:rsid w:val="00373153"/>
    <w:rsid w:val="00376004"/>
    <w:rsid w:val="00377371"/>
    <w:rsid w:val="003815CA"/>
    <w:rsid w:val="00384630"/>
    <w:rsid w:val="003848AC"/>
    <w:rsid w:val="0038594D"/>
    <w:rsid w:val="003901B5"/>
    <w:rsid w:val="003906EF"/>
    <w:rsid w:val="00391FAC"/>
    <w:rsid w:val="00394F6C"/>
    <w:rsid w:val="00396B07"/>
    <w:rsid w:val="003A48B0"/>
    <w:rsid w:val="003A66C5"/>
    <w:rsid w:val="003A7A77"/>
    <w:rsid w:val="003B705F"/>
    <w:rsid w:val="003C0D07"/>
    <w:rsid w:val="003C13D2"/>
    <w:rsid w:val="003C58DD"/>
    <w:rsid w:val="003C680F"/>
    <w:rsid w:val="003C7AF4"/>
    <w:rsid w:val="003D3A40"/>
    <w:rsid w:val="003D4258"/>
    <w:rsid w:val="003D5C35"/>
    <w:rsid w:val="003E2966"/>
    <w:rsid w:val="003E5A5B"/>
    <w:rsid w:val="003E68C7"/>
    <w:rsid w:val="003F0683"/>
    <w:rsid w:val="003F0CAC"/>
    <w:rsid w:val="003F186A"/>
    <w:rsid w:val="003F4C0C"/>
    <w:rsid w:val="003F53C0"/>
    <w:rsid w:val="003F63BC"/>
    <w:rsid w:val="004003DC"/>
    <w:rsid w:val="0040155C"/>
    <w:rsid w:val="00407387"/>
    <w:rsid w:val="00407843"/>
    <w:rsid w:val="0041048D"/>
    <w:rsid w:val="00415562"/>
    <w:rsid w:val="00420510"/>
    <w:rsid w:val="00432C4C"/>
    <w:rsid w:val="00437665"/>
    <w:rsid w:val="004400DB"/>
    <w:rsid w:val="004405E6"/>
    <w:rsid w:val="00444369"/>
    <w:rsid w:val="00447642"/>
    <w:rsid w:val="00456883"/>
    <w:rsid w:val="00461B2C"/>
    <w:rsid w:val="00466D68"/>
    <w:rsid w:val="00466F95"/>
    <w:rsid w:val="00470D38"/>
    <w:rsid w:val="00471511"/>
    <w:rsid w:val="00472869"/>
    <w:rsid w:val="00474595"/>
    <w:rsid w:val="00474D06"/>
    <w:rsid w:val="00482E4E"/>
    <w:rsid w:val="00485354"/>
    <w:rsid w:val="00486B5B"/>
    <w:rsid w:val="00490BA8"/>
    <w:rsid w:val="00494DCB"/>
    <w:rsid w:val="00495505"/>
    <w:rsid w:val="004A0009"/>
    <w:rsid w:val="004A3EAA"/>
    <w:rsid w:val="004A6806"/>
    <w:rsid w:val="004A7C73"/>
    <w:rsid w:val="004B1977"/>
    <w:rsid w:val="004B63F8"/>
    <w:rsid w:val="004C4C5C"/>
    <w:rsid w:val="004D056E"/>
    <w:rsid w:val="004D0FA7"/>
    <w:rsid w:val="004D1885"/>
    <w:rsid w:val="004D4B79"/>
    <w:rsid w:val="004D5A63"/>
    <w:rsid w:val="004E3129"/>
    <w:rsid w:val="004E36B1"/>
    <w:rsid w:val="004E3842"/>
    <w:rsid w:val="004E4C80"/>
    <w:rsid w:val="004E538A"/>
    <w:rsid w:val="004E5BDE"/>
    <w:rsid w:val="004E7B29"/>
    <w:rsid w:val="004F05F1"/>
    <w:rsid w:val="004F537F"/>
    <w:rsid w:val="00501F1F"/>
    <w:rsid w:val="0050232F"/>
    <w:rsid w:val="0050356F"/>
    <w:rsid w:val="00505112"/>
    <w:rsid w:val="0050779B"/>
    <w:rsid w:val="005079C3"/>
    <w:rsid w:val="00512A0B"/>
    <w:rsid w:val="00513F2E"/>
    <w:rsid w:val="00517F68"/>
    <w:rsid w:val="00525BEB"/>
    <w:rsid w:val="00526537"/>
    <w:rsid w:val="00526B42"/>
    <w:rsid w:val="005314D3"/>
    <w:rsid w:val="00533E85"/>
    <w:rsid w:val="00535B97"/>
    <w:rsid w:val="005364AE"/>
    <w:rsid w:val="00540EFF"/>
    <w:rsid w:val="0054221A"/>
    <w:rsid w:val="005429D8"/>
    <w:rsid w:val="0054335D"/>
    <w:rsid w:val="00543AB2"/>
    <w:rsid w:val="00543F84"/>
    <w:rsid w:val="00545402"/>
    <w:rsid w:val="00545517"/>
    <w:rsid w:val="00546A67"/>
    <w:rsid w:val="005470C2"/>
    <w:rsid w:val="005502E1"/>
    <w:rsid w:val="00555D8D"/>
    <w:rsid w:val="005603B6"/>
    <w:rsid w:val="005639D6"/>
    <w:rsid w:val="0056501F"/>
    <w:rsid w:val="00571923"/>
    <w:rsid w:val="00573F2E"/>
    <w:rsid w:val="0057786D"/>
    <w:rsid w:val="00577B56"/>
    <w:rsid w:val="00580162"/>
    <w:rsid w:val="00583012"/>
    <w:rsid w:val="00585DCE"/>
    <w:rsid w:val="00585EBB"/>
    <w:rsid w:val="005861DE"/>
    <w:rsid w:val="00591559"/>
    <w:rsid w:val="00592657"/>
    <w:rsid w:val="00592CA4"/>
    <w:rsid w:val="005932C6"/>
    <w:rsid w:val="00594454"/>
    <w:rsid w:val="00595022"/>
    <w:rsid w:val="005971EC"/>
    <w:rsid w:val="005A05DA"/>
    <w:rsid w:val="005A0A29"/>
    <w:rsid w:val="005A2B55"/>
    <w:rsid w:val="005A3599"/>
    <w:rsid w:val="005B0EB5"/>
    <w:rsid w:val="005B1762"/>
    <w:rsid w:val="005B22E7"/>
    <w:rsid w:val="005C2DD0"/>
    <w:rsid w:val="005C62B0"/>
    <w:rsid w:val="005C7BB9"/>
    <w:rsid w:val="005D455B"/>
    <w:rsid w:val="005D5C79"/>
    <w:rsid w:val="005E2521"/>
    <w:rsid w:val="005E555C"/>
    <w:rsid w:val="005E7C51"/>
    <w:rsid w:val="005F1D8B"/>
    <w:rsid w:val="005F25B7"/>
    <w:rsid w:val="005F3211"/>
    <w:rsid w:val="005F33F2"/>
    <w:rsid w:val="005F7E44"/>
    <w:rsid w:val="005F7FBF"/>
    <w:rsid w:val="00604C14"/>
    <w:rsid w:val="00607302"/>
    <w:rsid w:val="006113AB"/>
    <w:rsid w:val="0061763A"/>
    <w:rsid w:val="006218BB"/>
    <w:rsid w:val="006220C6"/>
    <w:rsid w:val="0062576E"/>
    <w:rsid w:val="00630893"/>
    <w:rsid w:val="00630BFA"/>
    <w:rsid w:val="00631398"/>
    <w:rsid w:val="0063262B"/>
    <w:rsid w:val="00634A8C"/>
    <w:rsid w:val="00635268"/>
    <w:rsid w:val="00642A49"/>
    <w:rsid w:val="00645823"/>
    <w:rsid w:val="00652ECA"/>
    <w:rsid w:val="00655823"/>
    <w:rsid w:val="0066372F"/>
    <w:rsid w:val="00667C19"/>
    <w:rsid w:val="006702B2"/>
    <w:rsid w:val="0067227D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8F5"/>
    <w:rsid w:val="0069090A"/>
    <w:rsid w:val="00691989"/>
    <w:rsid w:val="00693B8D"/>
    <w:rsid w:val="006971A3"/>
    <w:rsid w:val="00697CF0"/>
    <w:rsid w:val="006A31D5"/>
    <w:rsid w:val="006A4A8D"/>
    <w:rsid w:val="006B2AD0"/>
    <w:rsid w:val="006B3C34"/>
    <w:rsid w:val="006B46F4"/>
    <w:rsid w:val="006B5C94"/>
    <w:rsid w:val="006C5372"/>
    <w:rsid w:val="006C7762"/>
    <w:rsid w:val="006D14AD"/>
    <w:rsid w:val="006D1812"/>
    <w:rsid w:val="006D21D3"/>
    <w:rsid w:val="006D2D48"/>
    <w:rsid w:val="006D4A60"/>
    <w:rsid w:val="006D5659"/>
    <w:rsid w:val="006D76CA"/>
    <w:rsid w:val="006D7BAC"/>
    <w:rsid w:val="006E3D49"/>
    <w:rsid w:val="006F223C"/>
    <w:rsid w:val="006F36ED"/>
    <w:rsid w:val="006F48E3"/>
    <w:rsid w:val="0070143D"/>
    <w:rsid w:val="00705602"/>
    <w:rsid w:val="00707EF0"/>
    <w:rsid w:val="00710F3F"/>
    <w:rsid w:val="00711AD1"/>
    <w:rsid w:val="00711D12"/>
    <w:rsid w:val="007141BE"/>
    <w:rsid w:val="007238F9"/>
    <w:rsid w:val="00727C16"/>
    <w:rsid w:val="0073213B"/>
    <w:rsid w:val="00732CB8"/>
    <w:rsid w:val="00736521"/>
    <w:rsid w:val="0073663D"/>
    <w:rsid w:val="00741BF6"/>
    <w:rsid w:val="00743D69"/>
    <w:rsid w:val="00744806"/>
    <w:rsid w:val="00746A9C"/>
    <w:rsid w:val="00760FA2"/>
    <w:rsid w:val="00761F9A"/>
    <w:rsid w:val="0076529F"/>
    <w:rsid w:val="0077188D"/>
    <w:rsid w:val="00774FBA"/>
    <w:rsid w:val="0077758E"/>
    <w:rsid w:val="00786E73"/>
    <w:rsid w:val="00790387"/>
    <w:rsid w:val="00794AA3"/>
    <w:rsid w:val="00797680"/>
    <w:rsid w:val="007976E0"/>
    <w:rsid w:val="007A0125"/>
    <w:rsid w:val="007A11E7"/>
    <w:rsid w:val="007A13A1"/>
    <w:rsid w:val="007A4352"/>
    <w:rsid w:val="007A5070"/>
    <w:rsid w:val="007A51EC"/>
    <w:rsid w:val="007A56E1"/>
    <w:rsid w:val="007A6587"/>
    <w:rsid w:val="007A7102"/>
    <w:rsid w:val="007B0BE5"/>
    <w:rsid w:val="007B36C7"/>
    <w:rsid w:val="007C10A8"/>
    <w:rsid w:val="007C1D1C"/>
    <w:rsid w:val="007C275C"/>
    <w:rsid w:val="007C31EF"/>
    <w:rsid w:val="007C4808"/>
    <w:rsid w:val="007D10A0"/>
    <w:rsid w:val="007D19C6"/>
    <w:rsid w:val="007D1C55"/>
    <w:rsid w:val="007D200E"/>
    <w:rsid w:val="007D33FF"/>
    <w:rsid w:val="007D3C30"/>
    <w:rsid w:val="007E053D"/>
    <w:rsid w:val="007E085B"/>
    <w:rsid w:val="007E0CDB"/>
    <w:rsid w:val="007E1A51"/>
    <w:rsid w:val="007E2C87"/>
    <w:rsid w:val="007E620A"/>
    <w:rsid w:val="007F1198"/>
    <w:rsid w:val="007F390D"/>
    <w:rsid w:val="007F3B04"/>
    <w:rsid w:val="007F5457"/>
    <w:rsid w:val="008004C7"/>
    <w:rsid w:val="00804CD3"/>
    <w:rsid w:val="00810E47"/>
    <w:rsid w:val="00821B1E"/>
    <w:rsid w:val="00827473"/>
    <w:rsid w:val="00832A2F"/>
    <w:rsid w:val="00833DA1"/>
    <w:rsid w:val="00840D3B"/>
    <w:rsid w:val="00843472"/>
    <w:rsid w:val="0084639F"/>
    <w:rsid w:val="00846DA8"/>
    <w:rsid w:val="00851DFA"/>
    <w:rsid w:val="008520B5"/>
    <w:rsid w:val="0085229F"/>
    <w:rsid w:val="00852837"/>
    <w:rsid w:val="00855BEF"/>
    <w:rsid w:val="008624E8"/>
    <w:rsid w:val="00864070"/>
    <w:rsid w:val="008655AC"/>
    <w:rsid w:val="00865FD9"/>
    <w:rsid w:val="00866E41"/>
    <w:rsid w:val="008702E1"/>
    <w:rsid w:val="00870919"/>
    <w:rsid w:val="00871F8C"/>
    <w:rsid w:val="00872402"/>
    <w:rsid w:val="00873833"/>
    <w:rsid w:val="00877752"/>
    <w:rsid w:val="00881010"/>
    <w:rsid w:val="00881B43"/>
    <w:rsid w:val="00884C6B"/>
    <w:rsid w:val="008852C2"/>
    <w:rsid w:val="008867FD"/>
    <w:rsid w:val="00891C03"/>
    <w:rsid w:val="00892AC3"/>
    <w:rsid w:val="00894B92"/>
    <w:rsid w:val="008A0386"/>
    <w:rsid w:val="008A0B62"/>
    <w:rsid w:val="008A1F49"/>
    <w:rsid w:val="008A2829"/>
    <w:rsid w:val="008A29EA"/>
    <w:rsid w:val="008A4019"/>
    <w:rsid w:val="008A41D9"/>
    <w:rsid w:val="008A7322"/>
    <w:rsid w:val="008A7683"/>
    <w:rsid w:val="008B6D65"/>
    <w:rsid w:val="008B7A37"/>
    <w:rsid w:val="008C0576"/>
    <w:rsid w:val="008C07F9"/>
    <w:rsid w:val="008C22C0"/>
    <w:rsid w:val="008C3A10"/>
    <w:rsid w:val="008C3B61"/>
    <w:rsid w:val="008C4BA1"/>
    <w:rsid w:val="008C5B76"/>
    <w:rsid w:val="008D0046"/>
    <w:rsid w:val="008D00AA"/>
    <w:rsid w:val="008D06A6"/>
    <w:rsid w:val="008D22A3"/>
    <w:rsid w:val="008D2C8A"/>
    <w:rsid w:val="008D59B6"/>
    <w:rsid w:val="008D658D"/>
    <w:rsid w:val="008D740E"/>
    <w:rsid w:val="008E1998"/>
    <w:rsid w:val="008E36F5"/>
    <w:rsid w:val="008E3D6F"/>
    <w:rsid w:val="008E502E"/>
    <w:rsid w:val="008E5C38"/>
    <w:rsid w:val="008F002B"/>
    <w:rsid w:val="008F4538"/>
    <w:rsid w:val="008F77AA"/>
    <w:rsid w:val="009009C4"/>
    <w:rsid w:val="00906C4B"/>
    <w:rsid w:val="0091055D"/>
    <w:rsid w:val="009107CF"/>
    <w:rsid w:val="00912342"/>
    <w:rsid w:val="00912BD0"/>
    <w:rsid w:val="0091545B"/>
    <w:rsid w:val="009266DF"/>
    <w:rsid w:val="00927301"/>
    <w:rsid w:val="00941D95"/>
    <w:rsid w:val="009439BA"/>
    <w:rsid w:val="00946E4E"/>
    <w:rsid w:val="00950465"/>
    <w:rsid w:val="00950A11"/>
    <w:rsid w:val="00950F45"/>
    <w:rsid w:val="00952C46"/>
    <w:rsid w:val="00954BE1"/>
    <w:rsid w:val="0095605E"/>
    <w:rsid w:val="00957467"/>
    <w:rsid w:val="00961BA9"/>
    <w:rsid w:val="00962855"/>
    <w:rsid w:val="00964C6D"/>
    <w:rsid w:val="00965238"/>
    <w:rsid w:val="009671DD"/>
    <w:rsid w:val="009731AA"/>
    <w:rsid w:val="00975524"/>
    <w:rsid w:val="00977335"/>
    <w:rsid w:val="0098150F"/>
    <w:rsid w:val="00986665"/>
    <w:rsid w:val="00987F65"/>
    <w:rsid w:val="00993D7D"/>
    <w:rsid w:val="00994463"/>
    <w:rsid w:val="00995478"/>
    <w:rsid w:val="009A1199"/>
    <w:rsid w:val="009A3316"/>
    <w:rsid w:val="009A4161"/>
    <w:rsid w:val="009A57F1"/>
    <w:rsid w:val="009B2DEB"/>
    <w:rsid w:val="009B424B"/>
    <w:rsid w:val="009C0208"/>
    <w:rsid w:val="009C3765"/>
    <w:rsid w:val="009C7E1C"/>
    <w:rsid w:val="009D4767"/>
    <w:rsid w:val="009D556B"/>
    <w:rsid w:val="009D7899"/>
    <w:rsid w:val="009E01B4"/>
    <w:rsid w:val="009E75E6"/>
    <w:rsid w:val="009F210D"/>
    <w:rsid w:val="009F3DBB"/>
    <w:rsid w:val="009F4C17"/>
    <w:rsid w:val="009F6020"/>
    <w:rsid w:val="00A0097B"/>
    <w:rsid w:val="00A00CCB"/>
    <w:rsid w:val="00A01563"/>
    <w:rsid w:val="00A1048C"/>
    <w:rsid w:val="00A27BB1"/>
    <w:rsid w:val="00A319DF"/>
    <w:rsid w:val="00A32492"/>
    <w:rsid w:val="00A32C80"/>
    <w:rsid w:val="00A33122"/>
    <w:rsid w:val="00A343B5"/>
    <w:rsid w:val="00A41505"/>
    <w:rsid w:val="00A41BCF"/>
    <w:rsid w:val="00A43739"/>
    <w:rsid w:val="00A44417"/>
    <w:rsid w:val="00A4463A"/>
    <w:rsid w:val="00A53FCE"/>
    <w:rsid w:val="00A556F8"/>
    <w:rsid w:val="00A56726"/>
    <w:rsid w:val="00A60F39"/>
    <w:rsid w:val="00A63B52"/>
    <w:rsid w:val="00A738D1"/>
    <w:rsid w:val="00A75036"/>
    <w:rsid w:val="00A761F1"/>
    <w:rsid w:val="00A94B0B"/>
    <w:rsid w:val="00A960C1"/>
    <w:rsid w:val="00A96CBC"/>
    <w:rsid w:val="00A96E11"/>
    <w:rsid w:val="00AA03CB"/>
    <w:rsid w:val="00AA451A"/>
    <w:rsid w:val="00AA46FF"/>
    <w:rsid w:val="00AA6973"/>
    <w:rsid w:val="00AA7D36"/>
    <w:rsid w:val="00AB2191"/>
    <w:rsid w:val="00AB3889"/>
    <w:rsid w:val="00AC04EE"/>
    <w:rsid w:val="00AC1DBE"/>
    <w:rsid w:val="00AC285C"/>
    <w:rsid w:val="00AC38FC"/>
    <w:rsid w:val="00AC46B2"/>
    <w:rsid w:val="00AC5ACC"/>
    <w:rsid w:val="00AC61C8"/>
    <w:rsid w:val="00AC786C"/>
    <w:rsid w:val="00AD1102"/>
    <w:rsid w:val="00AD179F"/>
    <w:rsid w:val="00AD2440"/>
    <w:rsid w:val="00AD527B"/>
    <w:rsid w:val="00AD64C1"/>
    <w:rsid w:val="00AE1E47"/>
    <w:rsid w:val="00AE6D11"/>
    <w:rsid w:val="00AE7B75"/>
    <w:rsid w:val="00AF2171"/>
    <w:rsid w:val="00AF3390"/>
    <w:rsid w:val="00AF77D5"/>
    <w:rsid w:val="00B00155"/>
    <w:rsid w:val="00B04632"/>
    <w:rsid w:val="00B11562"/>
    <w:rsid w:val="00B16FC1"/>
    <w:rsid w:val="00B2120B"/>
    <w:rsid w:val="00B23475"/>
    <w:rsid w:val="00B2413A"/>
    <w:rsid w:val="00B259B9"/>
    <w:rsid w:val="00B3048C"/>
    <w:rsid w:val="00B3160C"/>
    <w:rsid w:val="00B32AA3"/>
    <w:rsid w:val="00B373D2"/>
    <w:rsid w:val="00B4021A"/>
    <w:rsid w:val="00B406AF"/>
    <w:rsid w:val="00B43C76"/>
    <w:rsid w:val="00B46676"/>
    <w:rsid w:val="00B52D53"/>
    <w:rsid w:val="00B52DEA"/>
    <w:rsid w:val="00B52E2E"/>
    <w:rsid w:val="00B567D4"/>
    <w:rsid w:val="00B56E8F"/>
    <w:rsid w:val="00B65B9E"/>
    <w:rsid w:val="00B67A4E"/>
    <w:rsid w:val="00B73742"/>
    <w:rsid w:val="00B76BC3"/>
    <w:rsid w:val="00B778BF"/>
    <w:rsid w:val="00B81795"/>
    <w:rsid w:val="00B82CB7"/>
    <w:rsid w:val="00B82CE4"/>
    <w:rsid w:val="00B834FE"/>
    <w:rsid w:val="00B857A2"/>
    <w:rsid w:val="00B87F0D"/>
    <w:rsid w:val="00B90AA9"/>
    <w:rsid w:val="00B96B10"/>
    <w:rsid w:val="00B96DC4"/>
    <w:rsid w:val="00BA1189"/>
    <w:rsid w:val="00BA1F2E"/>
    <w:rsid w:val="00BA221C"/>
    <w:rsid w:val="00BA23D8"/>
    <w:rsid w:val="00BA3925"/>
    <w:rsid w:val="00BA469E"/>
    <w:rsid w:val="00BA4B9F"/>
    <w:rsid w:val="00BB0399"/>
    <w:rsid w:val="00BB0DEE"/>
    <w:rsid w:val="00BB4CF9"/>
    <w:rsid w:val="00BB6DAF"/>
    <w:rsid w:val="00BC00E6"/>
    <w:rsid w:val="00BC186C"/>
    <w:rsid w:val="00BC433E"/>
    <w:rsid w:val="00BC58C9"/>
    <w:rsid w:val="00BD0FE7"/>
    <w:rsid w:val="00BD346B"/>
    <w:rsid w:val="00BD5219"/>
    <w:rsid w:val="00BD5533"/>
    <w:rsid w:val="00BD6F9E"/>
    <w:rsid w:val="00BD74F5"/>
    <w:rsid w:val="00BE24A5"/>
    <w:rsid w:val="00BE334D"/>
    <w:rsid w:val="00BE362C"/>
    <w:rsid w:val="00BF0DA6"/>
    <w:rsid w:val="00BF0E39"/>
    <w:rsid w:val="00BF2795"/>
    <w:rsid w:val="00BF4A72"/>
    <w:rsid w:val="00BF5933"/>
    <w:rsid w:val="00C00697"/>
    <w:rsid w:val="00C0247C"/>
    <w:rsid w:val="00C0460B"/>
    <w:rsid w:val="00C077D2"/>
    <w:rsid w:val="00C11258"/>
    <w:rsid w:val="00C15251"/>
    <w:rsid w:val="00C21F15"/>
    <w:rsid w:val="00C235D9"/>
    <w:rsid w:val="00C244ED"/>
    <w:rsid w:val="00C256CD"/>
    <w:rsid w:val="00C3103C"/>
    <w:rsid w:val="00C31BE2"/>
    <w:rsid w:val="00C320C1"/>
    <w:rsid w:val="00C333A9"/>
    <w:rsid w:val="00C370AF"/>
    <w:rsid w:val="00C37A06"/>
    <w:rsid w:val="00C404FC"/>
    <w:rsid w:val="00C40B05"/>
    <w:rsid w:val="00C428DA"/>
    <w:rsid w:val="00C440E3"/>
    <w:rsid w:val="00C462B3"/>
    <w:rsid w:val="00C51CAC"/>
    <w:rsid w:val="00C53C13"/>
    <w:rsid w:val="00C55BF7"/>
    <w:rsid w:val="00C56253"/>
    <w:rsid w:val="00C56557"/>
    <w:rsid w:val="00C56BA4"/>
    <w:rsid w:val="00C6136D"/>
    <w:rsid w:val="00C63A1F"/>
    <w:rsid w:val="00C7307B"/>
    <w:rsid w:val="00C7478B"/>
    <w:rsid w:val="00C75213"/>
    <w:rsid w:val="00C7630D"/>
    <w:rsid w:val="00C779C4"/>
    <w:rsid w:val="00C80365"/>
    <w:rsid w:val="00C8395D"/>
    <w:rsid w:val="00C842CA"/>
    <w:rsid w:val="00C84C54"/>
    <w:rsid w:val="00C84E01"/>
    <w:rsid w:val="00C920AC"/>
    <w:rsid w:val="00CA1208"/>
    <w:rsid w:val="00CA3F28"/>
    <w:rsid w:val="00CA7422"/>
    <w:rsid w:val="00CA79AE"/>
    <w:rsid w:val="00CB0755"/>
    <w:rsid w:val="00CB4FFD"/>
    <w:rsid w:val="00CB74D9"/>
    <w:rsid w:val="00CB7524"/>
    <w:rsid w:val="00CC3C90"/>
    <w:rsid w:val="00CC42A4"/>
    <w:rsid w:val="00CC47B1"/>
    <w:rsid w:val="00CC49A5"/>
    <w:rsid w:val="00CC69D0"/>
    <w:rsid w:val="00CC7BBD"/>
    <w:rsid w:val="00CD0CD7"/>
    <w:rsid w:val="00CD2C6B"/>
    <w:rsid w:val="00CD3A8E"/>
    <w:rsid w:val="00CD7C32"/>
    <w:rsid w:val="00CE313D"/>
    <w:rsid w:val="00CE4C61"/>
    <w:rsid w:val="00CE79FA"/>
    <w:rsid w:val="00CF5D00"/>
    <w:rsid w:val="00CF71CF"/>
    <w:rsid w:val="00D00C01"/>
    <w:rsid w:val="00D01579"/>
    <w:rsid w:val="00D0241B"/>
    <w:rsid w:val="00D1411B"/>
    <w:rsid w:val="00D1650F"/>
    <w:rsid w:val="00D16758"/>
    <w:rsid w:val="00D16CA9"/>
    <w:rsid w:val="00D26915"/>
    <w:rsid w:val="00D26C68"/>
    <w:rsid w:val="00D34271"/>
    <w:rsid w:val="00D34859"/>
    <w:rsid w:val="00D34B8F"/>
    <w:rsid w:val="00D3577E"/>
    <w:rsid w:val="00D41DBA"/>
    <w:rsid w:val="00D562A9"/>
    <w:rsid w:val="00D56D18"/>
    <w:rsid w:val="00D659F4"/>
    <w:rsid w:val="00D72773"/>
    <w:rsid w:val="00D75382"/>
    <w:rsid w:val="00D77AD1"/>
    <w:rsid w:val="00D80264"/>
    <w:rsid w:val="00D83E54"/>
    <w:rsid w:val="00D927FC"/>
    <w:rsid w:val="00D93FB1"/>
    <w:rsid w:val="00D9550F"/>
    <w:rsid w:val="00DA03D5"/>
    <w:rsid w:val="00DA4476"/>
    <w:rsid w:val="00DA47A8"/>
    <w:rsid w:val="00DA730F"/>
    <w:rsid w:val="00DB122B"/>
    <w:rsid w:val="00DB4B2F"/>
    <w:rsid w:val="00DB4DCB"/>
    <w:rsid w:val="00DC21BB"/>
    <w:rsid w:val="00DC2900"/>
    <w:rsid w:val="00DC30C3"/>
    <w:rsid w:val="00DC35D8"/>
    <w:rsid w:val="00DD2B9C"/>
    <w:rsid w:val="00DD2C94"/>
    <w:rsid w:val="00DD3C4B"/>
    <w:rsid w:val="00DE1E49"/>
    <w:rsid w:val="00DE3949"/>
    <w:rsid w:val="00DE598B"/>
    <w:rsid w:val="00DE6CE5"/>
    <w:rsid w:val="00DF37BC"/>
    <w:rsid w:val="00DF60DC"/>
    <w:rsid w:val="00DF6432"/>
    <w:rsid w:val="00E04DFE"/>
    <w:rsid w:val="00E10ABE"/>
    <w:rsid w:val="00E1401B"/>
    <w:rsid w:val="00E16DA1"/>
    <w:rsid w:val="00E17AD2"/>
    <w:rsid w:val="00E22931"/>
    <w:rsid w:val="00E24504"/>
    <w:rsid w:val="00E24701"/>
    <w:rsid w:val="00E304E4"/>
    <w:rsid w:val="00E4190B"/>
    <w:rsid w:val="00E4226B"/>
    <w:rsid w:val="00E42983"/>
    <w:rsid w:val="00E42CDD"/>
    <w:rsid w:val="00E42DA1"/>
    <w:rsid w:val="00E43450"/>
    <w:rsid w:val="00E4600F"/>
    <w:rsid w:val="00E4767C"/>
    <w:rsid w:val="00E50721"/>
    <w:rsid w:val="00E55F1C"/>
    <w:rsid w:val="00E57408"/>
    <w:rsid w:val="00E61ED2"/>
    <w:rsid w:val="00E6650D"/>
    <w:rsid w:val="00E66907"/>
    <w:rsid w:val="00E67194"/>
    <w:rsid w:val="00E71251"/>
    <w:rsid w:val="00E72A74"/>
    <w:rsid w:val="00E76C05"/>
    <w:rsid w:val="00E810D2"/>
    <w:rsid w:val="00E815D4"/>
    <w:rsid w:val="00E81AA0"/>
    <w:rsid w:val="00E8737F"/>
    <w:rsid w:val="00E94EB3"/>
    <w:rsid w:val="00E96106"/>
    <w:rsid w:val="00E9679B"/>
    <w:rsid w:val="00E968A0"/>
    <w:rsid w:val="00EA1F23"/>
    <w:rsid w:val="00EA5775"/>
    <w:rsid w:val="00EA7769"/>
    <w:rsid w:val="00EB0882"/>
    <w:rsid w:val="00EB1682"/>
    <w:rsid w:val="00EB23E1"/>
    <w:rsid w:val="00EB2961"/>
    <w:rsid w:val="00EB338C"/>
    <w:rsid w:val="00EB53AB"/>
    <w:rsid w:val="00EC11DA"/>
    <w:rsid w:val="00EC4990"/>
    <w:rsid w:val="00EC5ADE"/>
    <w:rsid w:val="00ED0AE4"/>
    <w:rsid w:val="00ED1BD7"/>
    <w:rsid w:val="00ED3F6A"/>
    <w:rsid w:val="00ED6757"/>
    <w:rsid w:val="00ED70DE"/>
    <w:rsid w:val="00EE116B"/>
    <w:rsid w:val="00EE6C32"/>
    <w:rsid w:val="00EF04E6"/>
    <w:rsid w:val="00EF1648"/>
    <w:rsid w:val="00EF78D7"/>
    <w:rsid w:val="00F13AA7"/>
    <w:rsid w:val="00F20B4C"/>
    <w:rsid w:val="00F21A46"/>
    <w:rsid w:val="00F26227"/>
    <w:rsid w:val="00F320C0"/>
    <w:rsid w:val="00F32684"/>
    <w:rsid w:val="00F372E6"/>
    <w:rsid w:val="00F37A04"/>
    <w:rsid w:val="00F4593A"/>
    <w:rsid w:val="00F46345"/>
    <w:rsid w:val="00F46727"/>
    <w:rsid w:val="00F46B7F"/>
    <w:rsid w:val="00F5391A"/>
    <w:rsid w:val="00F541F4"/>
    <w:rsid w:val="00F55635"/>
    <w:rsid w:val="00F62D86"/>
    <w:rsid w:val="00F6494A"/>
    <w:rsid w:val="00F65FA3"/>
    <w:rsid w:val="00F66BA7"/>
    <w:rsid w:val="00F7061C"/>
    <w:rsid w:val="00F71E56"/>
    <w:rsid w:val="00F71FED"/>
    <w:rsid w:val="00F76B8C"/>
    <w:rsid w:val="00F77763"/>
    <w:rsid w:val="00F8030F"/>
    <w:rsid w:val="00F81620"/>
    <w:rsid w:val="00F903B5"/>
    <w:rsid w:val="00F92BF1"/>
    <w:rsid w:val="00F92D5B"/>
    <w:rsid w:val="00F92F53"/>
    <w:rsid w:val="00F93E9A"/>
    <w:rsid w:val="00F97067"/>
    <w:rsid w:val="00FA02A3"/>
    <w:rsid w:val="00FA58C1"/>
    <w:rsid w:val="00FA67A8"/>
    <w:rsid w:val="00FA76C2"/>
    <w:rsid w:val="00FB0024"/>
    <w:rsid w:val="00FB5020"/>
    <w:rsid w:val="00FB6477"/>
    <w:rsid w:val="00FC0B7E"/>
    <w:rsid w:val="00FC3E14"/>
    <w:rsid w:val="00FC4A16"/>
    <w:rsid w:val="00FC4D1C"/>
    <w:rsid w:val="00FC7ED6"/>
    <w:rsid w:val="00FD122F"/>
    <w:rsid w:val="00FD1D4A"/>
    <w:rsid w:val="00FD2C23"/>
    <w:rsid w:val="00FD311C"/>
    <w:rsid w:val="00FD499C"/>
    <w:rsid w:val="00FD5ADD"/>
    <w:rsid w:val="00FD6B03"/>
    <w:rsid w:val="00FE0AC0"/>
    <w:rsid w:val="00FE456A"/>
    <w:rsid w:val="00FE5F0B"/>
    <w:rsid w:val="00FE665F"/>
    <w:rsid w:val="00FF0AF3"/>
    <w:rsid w:val="00FF1609"/>
    <w:rsid w:val="00FF271A"/>
    <w:rsid w:val="00FF2C9E"/>
    <w:rsid w:val="00FF4C36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C5370-A6AB-4150-92EA-2B231A1C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Reneta Raykova</cp:lastModifiedBy>
  <cp:revision>3</cp:revision>
  <cp:lastPrinted>2021-05-25T07:46:00Z</cp:lastPrinted>
  <dcterms:created xsi:type="dcterms:W3CDTF">2021-05-25T13:50:00Z</dcterms:created>
  <dcterms:modified xsi:type="dcterms:W3CDTF">2021-05-25T13:50:00Z</dcterms:modified>
</cp:coreProperties>
</file>