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61117B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7B694A80" w:rsidR="0012249A" w:rsidRPr="001E3F93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7B43B8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85831">
        <w:rPr>
          <w:rFonts w:eastAsia="Times New Roman"/>
          <w:b/>
          <w:bCs/>
          <w:kern w:val="3"/>
          <w:szCs w:val="24"/>
          <w:lang w:eastAsia="bg-BG"/>
        </w:rPr>
        <w:t>1</w:t>
      </w:r>
      <w:r w:rsidR="0026587F">
        <w:rPr>
          <w:rFonts w:eastAsia="Times New Roman"/>
          <w:b/>
          <w:bCs/>
          <w:kern w:val="3"/>
          <w:szCs w:val="24"/>
          <w:lang w:eastAsia="bg-BG"/>
        </w:rPr>
        <w:t>6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5F629BC8" w:rsidR="00135588" w:rsidRPr="00A220A4" w:rsidRDefault="0026587F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06.04</w:t>
      </w:r>
      <w:r w:rsidR="00F644D8">
        <w:rPr>
          <w:rFonts w:eastAsia="Times New Roman"/>
          <w:szCs w:val="24"/>
          <w:lang w:eastAsia="bg-BG"/>
        </w:rPr>
        <w:t>.2021</w:t>
      </w:r>
      <w:r w:rsidR="00135588">
        <w:rPr>
          <w:rFonts w:eastAsia="Times New Roman"/>
          <w:szCs w:val="24"/>
          <w:lang w:eastAsia="bg-BG"/>
        </w:rPr>
        <w:t xml:space="preserve"> г., от 13:3</w:t>
      </w:r>
      <w:r w:rsidR="00135588" w:rsidRPr="00A220A4">
        <w:rPr>
          <w:rFonts w:eastAsia="Times New Roman"/>
          <w:szCs w:val="24"/>
          <w:lang w:eastAsia="bg-BG"/>
        </w:rPr>
        <w:t>0 часа</w:t>
      </w:r>
      <w:r w:rsidR="008708AC">
        <w:rPr>
          <w:rFonts w:eastAsia="Times New Roman"/>
          <w:szCs w:val="24"/>
          <w:lang w:eastAsia="bg-BG"/>
        </w:rPr>
        <w:t>,</w:t>
      </w:r>
      <w:r w:rsidR="00135588" w:rsidRPr="00A220A4">
        <w:rPr>
          <w:rFonts w:eastAsia="Times New Roman"/>
          <w:szCs w:val="24"/>
          <w:lang w:eastAsia="bg-BG"/>
        </w:rPr>
        <w:t xml:space="preserve"> съгласно чл.36а от ПОДОСКВОА, чрез видеоконференция, осигурена от технически средства, се проведе заседание на </w:t>
      </w:r>
      <w:r w:rsidR="00135588" w:rsidRPr="00A97D2F">
        <w:rPr>
          <w:rFonts w:eastAsia="Times New Roman"/>
          <w:szCs w:val="24"/>
          <w:lang w:eastAsia="bg-BG"/>
        </w:rPr>
        <w:t>Постоянната коми</w:t>
      </w:r>
      <w:r w:rsidR="00135588">
        <w:rPr>
          <w:rFonts w:eastAsia="Times New Roman"/>
          <w:szCs w:val="24"/>
          <w:lang w:eastAsia="bg-BG"/>
        </w:rPr>
        <w:t>сия по о</w:t>
      </w:r>
      <w:r w:rsidR="00135588" w:rsidRPr="00A97D2F">
        <w:rPr>
          <w:rFonts w:eastAsia="Times New Roman"/>
          <w:szCs w:val="24"/>
          <w:lang w:eastAsia="bg-BG"/>
        </w:rPr>
        <w:t>бществен ред и сигурност.</w:t>
      </w:r>
      <w:r w:rsidR="00135588">
        <w:rPr>
          <w:rFonts w:eastAsia="Times New Roman"/>
          <w:szCs w:val="24"/>
          <w:lang w:eastAsia="bg-BG"/>
        </w:rPr>
        <w:t xml:space="preserve"> (ПКОРС</w:t>
      </w:r>
      <w:r w:rsidR="00135588" w:rsidRPr="00A220A4">
        <w:rPr>
          <w:rFonts w:eastAsia="Times New Roman"/>
          <w:szCs w:val="24"/>
          <w:lang w:eastAsia="bg-BG"/>
        </w:rPr>
        <w:t>).</w:t>
      </w:r>
    </w:p>
    <w:p w14:paraId="6A8ACC4B" w14:textId="6662F92D" w:rsidR="00135588" w:rsidRPr="0061117B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61117B">
        <w:rPr>
          <w:rFonts w:eastAsia="Times New Roman"/>
          <w:szCs w:val="24"/>
          <w:lang w:eastAsia="bg-BG"/>
        </w:rPr>
        <w:t>В заседанието на комисията се включиха Живко Господинов – председател, членове: Боян Дяков, Димитър Найденов, Диян Георгиев, и Костадин Андонов.</w:t>
      </w:r>
    </w:p>
    <w:p w14:paraId="3EBE9053" w14:textId="0E43F033" w:rsidR="0061117B" w:rsidRPr="0061117B" w:rsidRDefault="008708AC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Отсъстваха</w:t>
      </w:r>
      <w:r w:rsidR="0061117B" w:rsidRPr="0061117B">
        <w:t xml:space="preserve"> Ивайло Колев и Жейна Жекова.</w:t>
      </w:r>
    </w:p>
    <w:p w14:paraId="37EB5BD3" w14:textId="42A8EA22" w:rsidR="0083491C" w:rsidRPr="0061117B" w:rsidRDefault="0083491C" w:rsidP="0083491C">
      <w:pPr>
        <w:ind w:firstLine="708"/>
        <w:jc w:val="both"/>
        <w:rPr>
          <w:rFonts w:eastAsia="Times New Roman"/>
          <w:szCs w:val="24"/>
          <w:lang w:eastAsia="bg-BG"/>
        </w:rPr>
      </w:pPr>
      <w:r w:rsidRPr="0061117B">
        <w:rPr>
          <w:rFonts w:eastAsia="Times New Roman"/>
          <w:szCs w:val="24"/>
          <w:lang w:eastAsia="bg-BG"/>
        </w:rPr>
        <w:t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</w:t>
      </w:r>
      <w:r w:rsidR="0061117B" w:rsidRPr="0061117B">
        <w:rPr>
          <w:rFonts w:eastAsia="Times New Roman"/>
          <w:szCs w:val="24"/>
          <w:lang w:eastAsia="bg-BG"/>
        </w:rPr>
        <w:t>лят – Живко Господинов, като с 4</w:t>
      </w:r>
      <w:r w:rsidRPr="0061117B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439F7BD2" w14:textId="3E3F6604" w:rsidR="0012249A" w:rsidRPr="00150A31" w:rsidRDefault="0012249A" w:rsidP="0083491C">
      <w:pPr>
        <w:shd w:val="clear" w:color="auto" w:fill="FFFFFF"/>
        <w:jc w:val="both"/>
        <w:textAlignment w:val="baseline"/>
        <w:rPr>
          <w:rFonts w:eastAsia="Times New Roman"/>
          <w:color w:val="FF0000"/>
          <w:szCs w:val="24"/>
          <w:lang w:eastAsia="bg-BG"/>
        </w:rPr>
      </w:pPr>
    </w:p>
    <w:p w14:paraId="585DFA29" w14:textId="77777777" w:rsidR="0012249A" w:rsidRPr="007B43B8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0B8354F5" w14:textId="374BAB18" w:rsidR="00D2118D" w:rsidRDefault="005A3649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6CEF88DD" w14:textId="3C627BA0" w:rsidR="003D0E53" w:rsidRDefault="003D0E53" w:rsidP="00AC3B8A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F3BCA77" w14:textId="77777777" w:rsidR="0061117B" w:rsidRPr="00212A0D" w:rsidRDefault="0061117B" w:rsidP="0061117B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12A0D">
        <w:rPr>
          <w:rFonts w:eastAsia="Times New Roman"/>
          <w:i/>
          <w:szCs w:val="24"/>
          <w:lang w:eastAsia="my-MM" w:bidi="my-MM"/>
        </w:rPr>
        <w:t xml:space="preserve">ОбС 08-00-11358 </w:t>
      </w:r>
      <w:r w:rsidRPr="00212A0D">
        <w:rPr>
          <w:rFonts w:eastAsia="Times New Roman"/>
          <w:i/>
          <w:szCs w:val="24"/>
          <w:lang w:eastAsia="my-MM" w:bidi="my-MM"/>
        </w:rPr>
        <w:tab/>
      </w:r>
      <w:r w:rsidRPr="00212A0D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212A0D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212A0D">
        <w:rPr>
          <w:rFonts w:eastAsia="Times New Roman"/>
          <w:szCs w:val="24"/>
          <w:lang w:eastAsia="my-MM" w:bidi="my-MM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63D33B54" w14:textId="77777777" w:rsidR="0061117B" w:rsidRPr="00212A0D" w:rsidRDefault="0061117B" w:rsidP="0061117B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3997E859" w14:textId="77777777" w:rsidR="0061117B" w:rsidRPr="00212A0D" w:rsidRDefault="0061117B" w:rsidP="0061117B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12A0D">
        <w:rPr>
          <w:rFonts w:eastAsia="Times New Roman"/>
          <w:i/>
          <w:szCs w:val="24"/>
          <w:lang w:eastAsia="my-MM" w:bidi="my-MM"/>
        </w:rPr>
        <w:t xml:space="preserve">ОбС 08-00-11366 </w:t>
      </w:r>
      <w:r w:rsidRPr="00212A0D">
        <w:rPr>
          <w:rFonts w:eastAsia="Times New Roman"/>
          <w:i/>
          <w:szCs w:val="24"/>
          <w:lang w:eastAsia="my-MM" w:bidi="my-MM"/>
        </w:rPr>
        <w:tab/>
      </w:r>
      <w:r w:rsidRPr="00212A0D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12A0D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12A0D">
        <w:rPr>
          <w:rFonts w:eastAsia="Times New Roman"/>
          <w:szCs w:val="24"/>
          <w:lang w:eastAsia="my-MM" w:bidi="my-MM"/>
        </w:rPr>
        <w:t>Поемане на дълг по реда на Закона за общинския дълг чрез финансов инструмент "Фонд за градско развитие" за финансиране на проект: " Път на културно-историческите ценности през вековете - изпълнение на консервационно-реставрационни дейности в сградата на Етнографския музей и прилежащото дворно пространство и изграждане на "Улица на занаятите" по процедура BG16RFOP001-1.001-039 "Изпълнение на интегрирани планове за градско възстановяване и развитие 2014-2020-Бургас", Приоритетна ос 1 "Устойчиво и интегрирано градско развитие", на Оперативна програма "Региони в растеж"2014-2020</w:t>
      </w:r>
    </w:p>
    <w:p w14:paraId="13B96837" w14:textId="77777777" w:rsidR="0061117B" w:rsidRPr="00212A0D" w:rsidRDefault="0061117B" w:rsidP="0061117B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4ADFBD34" w14:textId="77777777" w:rsidR="0061117B" w:rsidRPr="00212A0D" w:rsidRDefault="0061117B" w:rsidP="0061117B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12A0D">
        <w:rPr>
          <w:rFonts w:eastAsia="Times New Roman"/>
          <w:i/>
          <w:szCs w:val="24"/>
          <w:lang w:eastAsia="my-MM" w:bidi="my-MM"/>
        </w:rPr>
        <w:t xml:space="preserve">ОбС 08-00-11342 </w:t>
      </w:r>
      <w:r w:rsidRPr="00212A0D">
        <w:rPr>
          <w:rFonts w:eastAsia="Times New Roman"/>
          <w:i/>
          <w:szCs w:val="24"/>
          <w:lang w:eastAsia="my-MM" w:bidi="my-MM"/>
        </w:rPr>
        <w:tab/>
      </w:r>
      <w:r w:rsidRPr="00212A0D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заместник-кмет „Образование, здравеопазване, социални дейности и младежки политики“ на Община Бургас,</w:t>
      </w:r>
      <w:r w:rsidRPr="00212A0D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12A0D">
        <w:rPr>
          <w:rFonts w:eastAsia="Times New Roman"/>
          <w:szCs w:val="24"/>
          <w:lang w:eastAsia="my-MM" w:bidi="my-MM"/>
        </w:rPr>
        <w:t>Общинска програма за детето 2021 година</w:t>
      </w:r>
    </w:p>
    <w:p w14:paraId="046A48B7" w14:textId="77777777" w:rsidR="0061117B" w:rsidRPr="00212A0D" w:rsidRDefault="0061117B" w:rsidP="0061117B">
      <w:pPr>
        <w:suppressAutoHyphens/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7C743944" w14:textId="77777777" w:rsidR="0061117B" w:rsidRPr="00212A0D" w:rsidRDefault="0061117B" w:rsidP="0061117B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12A0D">
        <w:rPr>
          <w:rFonts w:eastAsia="Times New Roman"/>
          <w:i/>
          <w:szCs w:val="24"/>
          <w:lang w:eastAsia="my-MM" w:bidi="my-MM"/>
        </w:rPr>
        <w:t xml:space="preserve">ОбС 08-00-11284 </w:t>
      </w:r>
      <w:r w:rsidRPr="00212A0D">
        <w:rPr>
          <w:rFonts w:eastAsia="Times New Roman"/>
          <w:i/>
          <w:szCs w:val="24"/>
          <w:lang w:eastAsia="my-MM" w:bidi="my-MM"/>
        </w:rPr>
        <w:tab/>
      </w:r>
      <w:r w:rsidRPr="00212A0D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ПП БСП,</w:t>
      </w:r>
      <w:r w:rsidRPr="00212A0D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12A0D">
        <w:rPr>
          <w:rFonts w:eastAsia="Times New Roman"/>
          <w:szCs w:val="24"/>
          <w:lang w:eastAsia="my-MM" w:bidi="my-MM"/>
        </w:rPr>
        <w:t xml:space="preserve">Обявяване на 6-ти декември /Никулден/ за неприсъствен ден на територията на Община Бургас </w:t>
      </w:r>
    </w:p>
    <w:p w14:paraId="11C5ED07" w14:textId="77777777" w:rsidR="0061117B" w:rsidRPr="00212A0D" w:rsidRDefault="0061117B" w:rsidP="0061117B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7122DAD0" w14:textId="77777777" w:rsidR="0061117B" w:rsidRPr="00212A0D" w:rsidRDefault="0061117B" w:rsidP="0061117B">
      <w:pPr>
        <w:pStyle w:val="ListParagraph"/>
        <w:numPr>
          <w:ilvl w:val="0"/>
          <w:numId w:val="2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212A0D">
        <w:rPr>
          <w:rFonts w:eastAsia="Times New Roman"/>
          <w:i/>
          <w:szCs w:val="24"/>
          <w:lang w:eastAsia="my-MM" w:bidi="my-MM"/>
        </w:rPr>
        <w:t xml:space="preserve">ОбС 08-00-11005 </w:t>
      </w:r>
      <w:r w:rsidRPr="00212A0D">
        <w:rPr>
          <w:rFonts w:eastAsia="Times New Roman"/>
          <w:i/>
          <w:szCs w:val="24"/>
          <w:lang w:eastAsia="my-MM" w:bidi="my-MM"/>
        </w:rPr>
        <w:tab/>
      </w:r>
      <w:r w:rsidRPr="00212A0D">
        <w:rPr>
          <w:rFonts w:eastAsia="Times New Roman"/>
          <w:b/>
          <w:szCs w:val="24"/>
          <w:lang w:eastAsia="my-MM" w:bidi="my-MM"/>
        </w:rPr>
        <w:t xml:space="preserve">Предложение от "Организация за закрила на българските граждани" (ОЗБГ), </w:t>
      </w:r>
      <w:r w:rsidRPr="00212A0D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212A0D">
        <w:rPr>
          <w:rFonts w:eastAsia="Times New Roman"/>
          <w:szCs w:val="24"/>
          <w:lang w:eastAsia="my-MM" w:bidi="my-MM"/>
        </w:rPr>
        <w:t xml:space="preserve">Ремонт и организация на ул. "Оборище" в частта между ул."Алеко Богориди" и ул. "Средна гора" </w:t>
      </w:r>
    </w:p>
    <w:p w14:paraId="7C1E942A" w14:textId="6890D282" w:rsidR="0067797E" w:rsidRPr="0067797E" w:rsidRDefault="0067797E" w:rsidP="0067797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DFF68A" w14:textId="4FE3F6F7" w:rsidR="004D4CBE" w:rsidRPr="00135588" w:rsidRDefault="00CC212D" w:rsidP="00135588">
      <w:pPr>
        <w:ind w:left="360"/>
        <w:jc w:val="center"/>
        <w:rPr>
          <w:u w:val="thick"/>
        </w:rPr>
      </w:pPr>
      <w:r w:rsidRPr="00135588">
        <w:rPr>
          <w:szCs w:val="24"/>
          <w:u w:val="thick"/>
        </w:rPr>
        <w:t>--------------------------------------------------------------------------------</w:t>
      </w:r>
    </w:p>
    <w:p w14:paraId="6BF9A559" w14:textId="035E9DA7" w:rsidR="002A7C26" w:rsidRDefault="002A7C26" w:rsidP="000B32B4">
      <w:pPr>
        <w:tabs>
          <w:tab w:val="left" w:pos="0"/>
        </w:tabs>
        <w:spacing w:line="259" w:lineRule="auto"/>
        <w:rPr>
          <w:b/>
          <w:szCs w:val="24"/>
        </w:rPr>
      </w:pPr>
    </w:p>
    <w:p w14:paraId="72CA4C5D" w14:textId="1A989E3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1</w:t>
      </w:r>
    </w:p>
    <w:p w14:paraId="75EF318C" w14:textId="744CD16D" w:rsidR="00B97020" w:rsidRDefault="00B97020" w:rsidP="00B97020">
      <w:pPr>
        <w:suppressAutoHyphens/>
        <w:jc w:val="both"/>
        <w:rPr>
          <w:i/>
        </w:rPr>
      </w:pPr>
    </w:p>
    <w:p w14:paraId="58305C64" w14:textId="77777777" w:rsidR="0061117B" w:rsidRDefault="0061117B" w:rsidP="0061117B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08-00-11358</w:t>
      </w:r>
    </w:p>
    <w:p w14:paraId="5D2DC6EE" w14:textId="52555546" w:rsidR="0061117B" w:rsidRPr="0061117B" w:rsidRDefault="0061117B" w:rsidP="0061117B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117B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61117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1117B">
        <w:rPr>
          <w:rFonts w:eastAsia="Times New Roman"/>
          <w:szCs w:val="24"/>
          <w:lang w:eastAsia="my-MM" w:bidi="my-MM"/>
        </w:rPr>
        <w:t>Одобряване на Финалния доклад-отчет за изпълнение на Интегриран план за градско възстановяване и развитие на гр. Бургас за периода 2014 - 2020 г.</w:t>
      </w:r>
    </w:p>
    <w:p w14:paraId="2A05E44B" w14:textId="61D3EC9C" w:rsidR="00C434D9" w:rsidRPr="0061117B" w:rsidRDefault="00C434D9" w:rsidP="00C434D9">
      <w:pPr>
        <w:pStyle w:val="NormalWeb"/>
        <w:ind w:firstLine="708"/>
        <w:jc w:val="both"/>
      </w:pPr>
      <w:r w:rsidRPr="0061117B">
        <w:t xml:space="preserve">След като се запознаха с докладната записка и проекта за решение и в резултат на явно гласуване, </w:t>
      </w:r>
      <w:r w:rsidR="0061117B" w:rsidRPr="0061117B">
        <w:rPr>
          <w:rStyle w:val="Strong"/>
          <w:i/>
          <w:iCs/>
        </w:rPr>
        <w:t>с 5</w:t>
      </w:r>
      <w:r w:rsidRPr="0061117B">
        <w:rPr>
          <w:rStyle w:val="Strong"/>
          <w:i/>
          <w:iCs/>
        </w:rPr>
        <w:t xml:space="preserve"> гл. "за", 0 гл. "против" и 0 гл. "въздържали се", </w:t>
      </w:r>
      <w:r w:rsidRPr="0061117B">
        <w:t>членовете на Постоянната комисия по обществен ред и сигурност произнесоха следното</w:t>
      </w:r>
    </w:p>
    <w:p w14:paraId="1FA812E9" w14:textId="77777777" w:rsidR="0012249A" w:rsidRPr="0061117B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1117B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61117B" w:rsidRDefault="0012249A" w:rsidP="00D2321C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2A0776AC" w14:textId="57F0BB1C" w:rsidR="00135588" w:rsidRPr="0061117B" w:rsidRDefault="00C434D9" w:rsidP="00C434D9">
      <w:pPr>
        <w:pStyle w:val="NormalWeb"/>
        <w:jc w:val="center"/>
      </w:pPr>
      <w:r w:rsidRPr="0061117B">
        <w:rPr>
          <w:rStyle w:val="Strong"/>
        </w:rPr>
        <w:t xml:space="preserve">Подкрепя </w:t>
      </w:r>
      <w:r w:rsidRPr="0061117B">
        <w:t>докладната записка и проекта за решение.</w:t>
      </w:r>
    </w:p>
    <w:p w14:paraId="5B4AF2E6" w14:textId="407A2076" w:rsidR="00D87358" w:rsidRPr="00E020C0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 xml:space="preserve"> </w:t>
      </w:r>
      <w:r w:rsidR="0012249A"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2</w:t>
      </w:r>
    </w:p>
    <w:p w14:paraId="2135858B" w14:textId="77777777" w:rsidR="0012249A" w:rsidRPr="007860F0" w:rsidRDefault="0012249A" w:rsidP="0012249A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390201FB" w14:textId="1D12CC15" w:rsidR="0061117B" w:rsidRDefault="0061117B" w:rsidP="0061117B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117B">
        <w:rPr>
          <w:rFonts w:eastAsia="Times New Roman"/>
          <w:i/>
          <w:szCs w:val="24"/>
          <w:lang w:eastAsia="my-MM" w:bidi="my-MM"/>
        </w:rPr>
        <w:t>ОбС 08-00-11366</w:t>
      </w:r>
    </w:p>
    <w:p w14:paraId="79D7B9C0" w14:textId="752C098F" w:rsidR="0061117B" w:rsidRPr="0061117B" w:rsidRDefault="0061117B" w:rsidP="0061117B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117B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1117B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1117B">
        <w:rPr>
          <w:rFonts w:eastAsia="Times New Roman"/>
          <w:szCs w:val="24"/>
          <w:lang w:eastAsia="my-MM" w:bidi="my-MM"/>
        </w:rPr>
        <w:t>Поемане на дълг по реда на Закона за общинския дълг чрез финансов инструмент "Фонд за градско развитие" за финансиране на проект: " Път на културно-историческите ценности през вековете - изпълнение на консервационно-реставрационни дейности в сградата на Етнографския музей и прилежащото дворно пространство и изграждане на "Улица на занаятите" по процедура BG16RFOP001-1.001-039 "Изпълнение на интегрирани планове за градско възстановяване и развитие 2014-2020-Бургас", Приоритетна ос 1 "Устойчиво и интегрирано градско развитие", на Оперативна програма "Региони в растеж"2014-2020</w:t>
      </w:r>
    </w:p>
    <w:p w14:paraId="59587ABA" w14:textId="517B8C75" w:rsidR="00135588" w:rsidRPr="0026587F" w:rsidRDefault="00135588" w:rsidP="002F6E3C">
      <w:pPr>
        <w:rPr>
          <w:rFonts w:eastAsia="Times New Roman"/>
          <w:color w:val="FF0000"/>
          <w:szCs w:val="24"/>
          <w:lang w:eastAsia="my-MM" w:bidi="my-MM"/>
        </w:rPr>
      </w:pPr>
    </w:p>
    <w:p w14:paraId="4562D961" w14:textId="63B9309C" w:rsidR="00C434D9" w:rsidRPr="0061117B" w:rsidRDefault="00C434D9" w:rsidP="00C434D9">
      <w:pPr>
        <w:pStyle w:val="NormalWeb"/>
        <w:ind w:firstLine="708"/>
        <w:jc w:val="both"/>
      </w:pPr>
      <w:r w:rsidRPr="0061117B">
        <w:t xml:space="preserve">След като се запознаха с докладната записка и проекта за решение и в резултат на явно гласуване, </w:t>
      </w:r>
      <w:r w:rsidR="0061117B" w:rsidRPr="0061117B">
        <w:rPr>
          <w:rStyle w:val="Strong"/>
          <w:i/>
          <w:iCs/>
        </w:rPr>
        <w:t>с 4</w:t>
      </w:r>
      <w:r w:rsidR="0067797E" w:rsidRPr="0061117B">
        <w:rPr>
          <w:rStyle w:val="Strong"/>
          <w:i/>
          <w:iCs/>
        </w:rPr>
        <w:t xml:space="preserve"> гл. "за", 0</w:t>
      </w:r>
      <w:r w:rsidR="0061117B" w:rsidRPr="0061117B">
        <w:rPr>
          <w:rStyle w:val="Strong"/>
          <w:i/>
          <w:iCs/>
        </w:rPr>
        <w:t xml:space="preserve"> гл. "против" и 0</w:t>
      </w:r>
      <w:r w:rsidRPr="0061117B">
        <w:rPr>
          <w:rStyle w:val="Strong"/>
          <w:i/>
          <w:iCs/>
        </w:rPr>
        <w:t xml:space="preserve"> гл. "въздържали се", </w:t>
      </w:r>
      <w:r w:rsidRPr="0061117B">
        <w:t>членовете на Постоянната комисия по обществен ред и сигурност произнесоха следното</w:t>
      </w:r>
    </w:p>
    <w:p w14:paraId="5F22B1AB" w14:textId="77777777" w:rsidR="00E020C0" w:rsidRPr="0061117B" w:rsidRDefault="00E020C0" w:rsidP="00E020C0">
      <w:pPr>
        <w:pStyle w:val="NormalWeb"/>
        <w:jc w:val="center"/>
      </w:pPr>
      <w:r w:rsidRPr="0061117B">
        <w:rPr>
          <w:rStyle w:val="Strong"/>
        </w:rPr>
        <w:t>РЕШЕНИЕ:</w:t>
      </w:r>
    </w:p>
    <w:p w14:paraId="5106C9A8" w14:textId="77777777" w:rsidR="00E020C0" w:rsidRPr="0061117B" w:rsidRDefault="00E020C0" w:rsidP="00E020C0">
      <w:pPr>
        <w:pStyle w:val="NormalWeb"/>
        <w:jc w:val="center"/>
      </w:pPr>
      <w:r w:rsidRPr="0061117B">
        <w:rPr>
          <w:rStyle w:val="Strong"/>
        </w:rPr>
        <w:t xml:space="preserve">Подкрепя </w:t>
      </w:r>
      <w:r w:rsidRPr="0061117B">
        <w:t>докладната записка и проекта за решение.</w:t>
      </w:r>
    </w:p>
    <w:p w14:paraId="3EB6921E" w14:textId="77777777" w:rsidR="0012249A" w:rsidRPr="00E020C0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Pr="00E020C0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3</w:t>
      </w:r>
    </w:p>
    <w:p w14:paraId="7A214D63" w14:textId="77777777" w:rsidR="0012249A" w:rsidRPr="00E020C0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068A783" w14:textId="49EEFD5E" w:rsidR="0061117B" w:rsidRDefault="0061117B" w:rsidP="0061117B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117B">
        <w:rPr>
          <w:rFonts w:eastAsia="Times New Roman"/>
          <w:i/>
          <w:szCs w:val="24"/>
          <w:lang w:eastAsia="my-MM" w:bidi="my-MM"/>
        </w:rPr>
        <w:t>ОбС 08-00-11342</w:t>
      </w:r>
    </w:p>
    <w:p w14:paraId="22AC89BE" w14:textId="5C33EF17" w:rsidR="003D0E53" w:rsidRPr="0061117B" w:rsidRDefault="0061117B" w:rsidP="0061117B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117B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заместник-кмет „Образование, здравеопазване, социални дейности и младежки политики“ на Община Бургас,</w:t>
      </w:r>
      <w:r w:rsidRPr="0061117B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1117B">
        <w:rPr>
          <w:rFonts w:eastAsia="Times New Roman"/>
          <w:szCs w:val="24"/>
          <w:lang w:eastAsia="my-MM" w:bidi="my-MM"/>
        </w:rPr>
        <w:t>Общинска програма за детето 2021 година</w:t>
      </w:r>
    </w:p>
    <w:p w14:paraId="12F40877" w14:textId="4A14D7D5" w:rsidR="002C1D27" w:rsidRPr="0061117B" w:rsidRDefault="002C1D27" w:rsidP="002C1D27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1117B">
        <w:rPr>
          <w:rFonts w:eastAsia="Times New Roman"/>
          <w:szCs w:val="24"/>
          <w:lang w:eastAsia="bg-BG"/>
        </w:rPr>
        <w:lastRenderedPageBreak/>
        <w:t>След като се запознаха с докладната записка в резултат на явно гласуване, </w:t>
      </w:r>
      <w:r w:rsidR="0061117B" w:rsidRPr="0061117B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61117B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 </w:t>
      </w:r>
      <w:r w:rsidRPr="0061117B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36F56791" w14:textId="77777777" w:rsidR="002C1D27" w:rsidRPr="0061117B" w:rsidRDefault="002C1D27" w:rsidP="002C1D27">
      <w:pPr>
        <w:jc w:val="center"/>
        <w:rPr>
          <w:rFonts w:eastAsia="Times New Roman"/>
          <w:szCs w:val="24"/>
          <w:lang w:eastAsia="bg-BG"/>
        </w:rPr>
      </w:pPr>
      <w:r w:rsidRPr="0061117B">
        <w:rPr>
          <w:rFonts w:eastAsia="Times New Roman"/>
          <w:b/>
          <w:bCs/>
          <w:szCs w:val="24"/>
          <w:lang w:eastAsia="bg-BG"/>
        </w:rPr>
        <w:t>РЕШЕНИЕ:</w:t>
      </w:r>
    </w:p>
    <w:p w14:paraId="13CE8B9E" w14:textId="77777777" w:rsidR="0061117B" w:rsidRPr="0061117B" w:rsidRDefault="0061117B" w:rsidP="0061117B">
      <w:pPr>
        <w:pStyle w:val="NormalWeb"/>
        <w:jc w:val="center"/>
      </w:pPr>
      <w:r w:rsidRPr="0061117B">
        <w:rPr>
          <w:rStyle w:val="Strong"/>
        </w:rPr>
        <w:t xml:space="preserve">Подкрепя </w:t>
      </w:r>
      <w:r w:rsidRPr="0061117B">
        <w:t>докладната записка и проекта за решение.</w:t>
      </w:r>
    </w:p>
    <w:p w14:paraId="5BEC0F7C" w14:textId="0B670CD5" w:rsidR="0012383C" w:rsidRPr="000B32B4" w:rsidRDefault="00B9066F" w:rsidP="000B32B4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27A87153" w14:textId="77777777" w:rsidR="000B32B4" w:rsidRDefault="000B32B4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56DE4275" w:rsidR="00B9066F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4</w:t>
      </w:r>
    </w:p>
    <w:p w14:paraId="17BE7D82" w14:textId="77777777" w:rsidR="0061117B" w:rsidRPr="00E020C0" w:rsidRDefault="0061117B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5DD752F" w14:textId="7BE578CB" w:rsidR="0061117B" w:rsidRDefault="0061117B" w:rsidP="0061117B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117B">
        <w:rPr>
          <w:rFonts w:eastAsia="Times New Roman"/>
          <w:i/>
          <w:szCs w:val="24"/>
          <w:lang w:eastAsia="my-MM" w:bidi="my-MM"/>
        </w:rPr>
        <w:t>ОбС 08-00-11284</w:t>
      </w:r>
    </w:p>
    <w:p w14:paraId="4B55F6B2" w14:textId="22159033" w:rsidR="0061117B" w:rsidRPr="0061117B" w:rsidRDefault="0061117B" w:rsidP="0061117B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117B">
        <w:rPr>
          <w:rFonts w:eastAsia="Times New Roman"/>
          <w:b/>
          <w:szCs w:val="24"/>
          <w:lang w:eastAsia="my-MM" w:bidi="my-MM"/>
        </w:rPr>
        <w:t>Докладна записка от Христо Панайотов - общински съветник от ПП БСП,</w:t>
      </w:r>
      <w:r w:rsidRPr="0061117B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1117B">
        <w:rPr>
          <w:rFonts w:eastAsia="Times New Roman"/>
          <w:szCs w:val="24"/>
          <w:lang w:eastAsia="my-MM" w:bidi="my-MM"/>
        </w:rPr>
        <w:t>Обявяване на 6-ти декември /Никулден/ за неприсъствен ден на територията на Община Бургас</w:t>
      </w:r>
    </w:p>
    <w:p w14:paraId="7D832EF8" w14:textId="7642688F" w:rsidR="00074E76" w:rsidRPr="0026587F" w:rsidRDefault="00074E76" w:rsidP="000B32B4">
      <w:pPr>
        <w:suppressAutoHyphens/>
        <w:rPr>
          <w:rFonts w:eastAsia="Times New Roman"/>
          <w:color w:val="FF0000"/>
          <w:szCs w:val="24"/>
          <w:lang w:eastAsia="my-MM" w:bidi="my-MM"/>
        </w:rPr>
      </w:pPr>
    </w:p>
    <w:p w14:paraId="60AFA840" w14:textId="710E5C0B" w:rsidR="00A31C56" w:rsidRPr="0061117B" w:rsidRDefault="00A31C56" w:rsidP="00AC3B8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61117B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 w:rsidRPr="0061117B">
        <w:rPr>
          <w:rFonts w:eastAsia="Times New Roman"/>
          <w:szCs w:val="24"/>
          <w:lang w:eastAsia="bg-BG"/>
        </w:rPr>
        <w:t>докладната записка</w:t>
      </w:r>
      <w:r w:rsidRPr="0061117B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434E86" w:rsidRPr="0061117B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1117B" w:rsidRPr="0061117B">
        <w:rPr>
          <w:rFonts w:eastAsia="Times New Roman"/>
          <w:b/>
          <w:bCs/>
          <w:i/>
          <w:iCs/>
          <w:szCs w:val="24"/>
          <w:lang w:eastAsia="bg-BG"/>
        </w:rPr>
        <w:t xml:space="preserve"> 5</w:t>
      </w:r>
      <w:r w:rsidR="009605FD" w:rsidRPr="0061117B">
        <w:rPr>
          <w:rFonts w:eastAsia="Times New Roman"/>
          <w:b/>
          <w:bCs/>
          <w:i/>
          <w:iCs/>
          <w:szCs w:val="24"/>
          <w:lang w:eastAsia="bg-BG"/>
        </w:rPr>
        <w:t xml:space="preserve"> гл. "за", 0</w:t>
      </w:r>
      <w:r w:rsidR="0067797E" w:rsidRPr="0061117B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0</w:t>
      </w:r>
      <w:r w:rsidRPr="0061117B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61117B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AD1F5A" w:rsidRPr="0061117B">
        <w:rPr>
          <w:rFonts w:eastAsia="Times New Roman"/>
          <w:szCs w:val="24"/>
          <w:lang w:eastAsia="bg-BG"/>
        </w:rPr>
        <w:t>обществен</w:t>
      </w:r>
      <w:r w:rsidRPr="0061117B">
        <w:rPr>
          <w:rFonts w:eastAsia="Times New Roman"/>
          <w:szCs w:val="24"/>
          <w:lang w:eastAsia="bg-BG"/>
        </w:rPr>
        <w:t xml:space="preserve"> ред и сигурност произнесоха следното</w:t>
      </w:r>
    </w:p>
    <w:p w14:paraId="2A1E63DF" w14:textId="77777777" w:rsidR="00B9066F" w:rsidRPr="0061117B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61117B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1117B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61117B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61117B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61117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1117B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F64EA8F" w14:textId="69051015" w:rsidR="00B0689D" w:rsidRPr="00E020C0" w:rsidRDefault="00764B0F" w:rsidP="00AC3B8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E020C0">
        <w:rPr>
          <w:rFonts w:ascii="Calibri" w:hAnsi="Calibri"/>
          <w:sz w:val="22"/>
        </w:rPr>
        <w:t>---------------------------------------------------------------------------------------</w:t>
      </w:r>
    </w:p>
    <w:p w14:paraId="7E1DB8B7" w14:textId="0BC83E32" w:rsidR="000F6831" w:rsidRPr="00E020C0" w:rsidRDefault="000F6831" w:rsidP="002F6E3C">
      <w:pPr>
        <w:tabs>
          <w:tab w:val="left" w:pos="0"/>
        </w:tabs>
        <w:spacing w:line="259" w:lineRule="auto"/>
        <w:rPr>
          <w:b/>
          <w:szCs w:val="24"/>
        </w:rPr>
      </w:pPr>
    </w:p>
    <w:p w14:paraId="5FB937AF" w14:textId="009480D3" w:rsidR="00764B0F" w:rsidRPr="00E020C0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E020C0">
        <w:rPr>
          <w:b/>
          <w:szCs w:val="24"/>
        </w:rPr>
        <w:t>По точка 5</w:t>
      </w:r>
    </w:p>
    <w:p w14:paraId="63F8C9A7" w14:textId="5A5CF22B" w:rsidR="003D0E53" w:rsidRDefault="003D0E53" w:rsidP="003D0E53">
      <w:pPr>
        <w:suppressAutoHyphens/>
        <w:jc w:val="both"/>
        <w:rPr>
          <w:rFonts w:eastAsia="Times New Roman"/>
          <w:i/>
          <w:szCs w:val="24"/>
          <w:lang w:eastAsia="my-MM" w:bidi="my-MM"/>
        </w:rPr>
      </w:pPr>
    </w:p>
    <w:p w14:paraId="08D52467" w14:textId="73E2473A" w:rsidR="0061117B" w:rsidRDefault="0061117B" w:rsidP="0061117B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61117B">
        <w:rPr>
          <w:rFonts w:eastAsia="Times New Roman"/>
          <w:i/>
          <w:szCs w:val="24"/>
          <w:lang w:eastAsia="my-MM" w:bidi="my-MM"/>
        </w:rPr>
        <w:t>ОбС 08-00-11005</w:t>
      </w:r>
    </w:p>
    <w:p w14:paraId="4848F1C2" w14:textId="2AC9E3D7" w:rsidR="0061117B" w:rsidRPr="0061117B" w:rsidRDefault="0061117B" w:rsidP="0061117B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61117B">
        <w:rPr>
          <w:rFonts w:eastAsia="Times New Roman"/>
          <w:b/>
          <w:szCs w:val="24"/>
          <w:lang w:eastAsia="my-MM" w:bidi="my-MM"/>
        </w:rPr>
        <w:t xml:space="preserve">Предложение от "Организация за закрила на българските граждани" (ОЗБГ), </w:t>
      </w:r>
      <w:r w:rsidRPr="0061117B">
        <w:rPr>
          <w:rFonts w:eastAsia="Times New Roman"/>
          <w:i/>
          <w:szCs w:val="24"/>
          <w:lang w:eastAsia="my-MM" w:bidi="my-MM"/>
        </w:rPr>
        <w:t xml:space="preserve">относно: </w:t>
      </w:r>
      <w:r w:rsidRPr="0061117B">
        <w:rPr>
          <w:rFonts w:eastAsia="Times New Roman"/>
          <w:szCs w:val="24"/>
          <w:lang w:eastAsia="my-MM" w:bidi="my-MM"/>
        </w:rPr>
        <w:t>Ремонт и организация на ул. "Оборище" в частта между ул."Алеко Богориди" и ул. "Средна гора"</w:t>
      </w:r>
    </w:p>
    <w:p w14:paraId="4493A6AA" w14:textId="74D92E53" w:rsidR="00D2321C" w:rsidRPr="0026587F" w:rsidRDefault="00D2321C" w:rsidP="000F6831">
      <w:pPr>
        <w:rPr>
          <w:rFonts w:eastAsia="Times New Roman"/>
          <w:color w:val="FF0000"/>
          <w:szCs w:val="24"/>
          <w:lang w:eastAsia="my-MM" w:bidi="my-MM"/>
        </w:rPr>
      </w:pPr>
    </w:p>
    <w:p w14:paraId="60CDAF4E" w14:textId="530CB401" w:rsidR="000B32B4" w:rsidRPr="000B32B4" w:rsidRDefault="000B32B4" w:rsidP="000B32B4">
      <w:pPr>
        <w:ind w:firstLine="708"/>
        <w:jc w:val="both"/>
        <w:rPr>
          <w:rFonts w:eastAsia="Times New Roman"/>
          <w:szCs w:val="24"/>
          <w:lang w:eastAsia="bg-BG"/>
        </w:rPr>
      </w:pPr>
      <w:r w:rsidRPr="000B32B4">
        <w:rPr>
          <w:rFonts w:eastAsia="Times New Roman"/>
          <w:szCs w:val="24"/>
          <w:lang w:eastAsia="bg-BG"/>
        </w:rPr>
        <w:t xml:space="preserve">След като се запознаха с предложението и постъпилото становище и в резултат на явно гласуване, </w:t>
      </w:r>
      <w:r w:rsidRPr="000B32B4">
        <w:rPr>
          <w:rFonts w:eastAsia="Times New Roman"/>
          <w:b/>
          <w:bCs/>
          <w:i/>
          <w:iCs/>
          <w:szCs w:val="24"/>
          <w:lang w:eastAsia="bg-BG"/>
        </w:rPr>
        <w:t xml:space="preserve">с 5 гл. "за", 0 гл. "против" и 0 гл. "въздържали се", </w:t>
      </w:r>
      <w:r w:rsidRPr="000B32B4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взеха следното</w:t>
      </w:r>
    </w:p>
    <w:p w14:paraId="4DCB22CB" w14:textId="77777777" w:rsidR="000B32B4" w:rsidRPr="000B32B4" w:rsidRDefault="000B32B4" w:rsidP="000B32B4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B32B4">
        <w:rPr>
          <w:rFonts w:eastAsia="Times New Roman"/>
          <w:b/>
          <w:bCs/>
          <w:szCs w:val="24"/>
          <w:lang w:eastAsia="bg-BG"/>
        </w:rPr>
        <w:t>РЕШЕНИЕ:</w:t>
      </w:r>
    </w:p>
    <w:p w14:paraId="0502AF53" w14:textId="77777777" w:rsidR="000B32B4" w:rsidRPr="000B32B4" w:rsidRDefault="000B32B4" w:rsidP="000B32B4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B32B4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0B32B4">
        <w:rPr>
          <w:rFonts w:eastAsia="Times New Roman"/>
          <w:szCs w:val="24"/>
          <w:lang w:eastAsia="bg-BG"/>
        </w:rPr>
        <w:t>.</w:t>
      </w:r>
    </w:p>
    <w:p w14:paraId="6FF8130F" w14:textId="77777777" w:rsidR="00926C73" w:rsidRPr="000B32B4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B32B4">
        <w:rPr>
          <w:b/>
          <w:szCs w:val="24"/>
          <w:u w:val="thick"/>
        </w:rPr>
        <w:t>---------------------------------------------------------------------------------------</w:t>
      </w:r>
    </w:p>
    <w:p w14:paraId="75890B63" w14:textId="6A546E41" w:rsidR="00425601" w:rsidRDefault="00425601" w:rsidP="002C1D27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414256" w14:textId="5FD2BD39" w:rsidR="00425601" w:rsidRPr="00AF1056" w:rsidRDefault="00425601" w:rsidP="000B32B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BE74BD7" w14:textId="5B8F1748" w:rsidR="00124EDC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13BCAE19" w14:textId="0410496F" w:rsidR="00425601" w:rsidRDefault="00425601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FDDD75A" w14:textId="77777777" w:rsidR="000B32B4" w:rsidRPr="00AF1056" w:rsidRDefault="000B32B4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  <w:bookmarkStart w:id="0" w:name="_GoBack"/>
      <w:bookmarkEnd w:id="0"/>
    </w:p>
    <w:sectPr w:rsidR="00662AEF" w:rsidRPr="00AF1056" w:rsidSect="000B32B4">
      <w:pgSz w:w="11906" w:h="16838" w:code="9"/>
      <w:pgMar w:top="709" w:right="127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F1D42"/>
    <w:multiLevelType w:val="hybridMultilevel"/>
    <w:tmpl w:val="891EECC8"/>
    <w:lvl w:ilvl="0" w:tplc="4DC04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0770B"/>
    <w:multiLevelType w:val="hybridMultilevel"/>
    <w:tmpl w:val="69F45062"/>
    <w:lvl w:ilvl="0" w:tplc="4DC04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4274F"/>
    <w:multiLevelType w:val="hybridMultilevel"/>
    <w:tmpl w:val="359E6DC2"/>
    <w:lvl w:ilvl="0" w:tplc="4DC04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FD22A4"/>
    <w:multiLevelType w:val="hybridMultilevel"/>
    <w:tmpl w:val="61E61696"/>
    <w:lvl w:ilvl="0" w:tplc="4DC04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2C7E42"/>
    <w:multiLevelType w:val="hybridMultilevel"/>
    <w:tmpl w:val="6440783A"/>
    <w:lvl w:ilvl="0" w:tplc="4DC04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2112E"/>
    <w:multiLevelType w:val="hybridMultilevel"/>
    <w:tmpl w:val="8CB20B0C"/>
    <w:lvl w:ilvl="0" w:tplc="34D8A2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95F6B"/>
    <w:multiLevelType w:val="hybridMultilevel"/>
    <w:tmpl w:val="77964E0E"/>
    <w:lvl w:ilvl="0" w:tplc="4DC043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66FD"/>
    <w:rsid w:val="00057704"/>
    <w:rsid w:val="000642B4"/>
    <w:rsid w:val="00067CD8"/>
    <w:rsid w:val="00074E76"/>
    <w:rsid w:val="00086463"/>
    <w:rsid w:val="00086CA1"/>
    <w:rsid w:val="000870DB"/>
    <w:rsid w:val="000A63B5"/>
    <w:rsid w:val="000B01BD"/>
    <w:rsid w:val="000B32B4"/>
    <w:rsid w:val="000C355B"/>
    <w:rsid w:val="000E2C4A"/>
    <w:rsid w:val="000E4213"/>
    <w:rsid w:val="000F30D7"/>
    <w:rsid w:val="000F6831"/>
    <w:rsid w:val="000F7E68"/>
    <w:rsid w:val="001005D0"/>
    <w:rsid w:val="0010105B"/>
    <w:rsid w:val="00102166"/>
    <w:rsid w:val="001222C2"/>
    <w:rsid w:val="0012249A"/>
    <w:rsid w:val="0012383C"/>
    <w:rsid w:val="00124EDC"/>
    <w:rsid w:val="001272C4"/>
    <w:rsid w:val="001350AF"/>
    <w:rsid w:val="00135588"/>
    <w:rsid w:val="001418D3"/>
    <w:rsid w:val="00150A31"/>
    <w:rsid w:val="00161987"/>
    <w:rsid w:val="00180527"/>
    <w:rsid w:val="00186E25"/>
    <w:rsid w:val="00190470"/>
    <w:rsid w:val="001D3C6D"/>
    <w:rsid w:val="001E3F93"/>
    <w:rsid w:val="00254634"/>
    <w:rsid w:val="0026587F"/>
    <w:rsid w:val="00272CB8"/>
    <w:rsid w:val="002824AA"/>
    <w:rsid w:val="002A7C26"/>
    <w:rsid w:val="002C1D27"/>
    <w:rsid w:val="002D361C"/>
    <w:rsid w:val="002E7574"/>
    <w:rsid w:val="002F0A9E"/>
    <w:rsid w:val="002F6E3C"/>
    <w:rsid w:val="002F76A7"/>
    <w:rsid w:val="0031545D"/>
    <w:rsid w:val="0033687F"/>
    <w:rsid w:val="00355658"/>
    <w:rsid w:val="0038498D"/>
    <w:rsid w:val="003914F5"/>
    <w:rsid w:val="003B423B"/>
    <w:rsid w:val="003C2DFA"/>
    <w:rsid w:val="003D0E53"/>
    <w:rsid w:val="003F736D"/>
    <w:rsid w:val="004004A9"/>
    <w:rsid w:val="00415B4F"/>
    <w:rsid w:val="00425601"/>
    <w:rsid w:val="00434E86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2F86"/>
    <w:rsid w:val="004D4CBE"/>
    <w:rsid w:val="004D69C2"/>
    <w:rsid w:val="004D76BA"/>
    <w:rsid w:val="004E3A0B"/>
    <w:rsid w:val="004E542D"/>
    <w:rsid w:val="004E5AF9"/>
    <w:rsid w:val="004F1D58"/>
    <w:rsid w:val="004F5D7C"/>
    <w:rsid w:val="00502710"/>
    <w:rsid w:val="00513ADB"/>
    <w:rsid w:val="0053142C"/>
    <w:rsid w:val="005476BB"/>
    <w:rsid w:val="00573DF3"/>
    <w:rsid w:val="00577147"/>
    <w:rsid w:val="00583DED"/>
    <w:rsid w:val="0058666A"/>
    <w:rsid w:val="005A3649"/>
    <w:rsid w:val="005D36E4"/>
    <w:rsid w:val="005E3A5A"/>
    <w:rsid w:val="00603282"/>
    <w:rsid w:val="0061117B"/>
    <w:rsid w:val="006177C7"/>
    <w:rsid w:val="00621281"/>
    <w:rsid w:val="00624166"/>
    <w:rsid w:val="00637097"/>
    <w:rsid w:val="006534CC"/>
    <w:rsid w:val="00661742"/>
    <w:rsid w:val="00662AEF"/>
    <w:rsid w:val="00672C81"/>
    <w:rsid w:val="0067797E"/>
    <w:rsid w:val="00681888"/>
    <w:rsid w:val="00690924"/>
    <w:rsid w:val="006B58D5"/>
    <w:rsid w:val="006F6077"/>
    <w:rsid w:val="00764B0F"/>
    <w:rsid w:val="00775B8D"/>
    <w:rsid w:val="007860F0"/>
    <w:rsid w:val="00787CA9"/>
    <w:rsid w:val="00793501"/>
    <w:rsid w:val="007B43B8"/>
    <w:rsid w:val="007C589B"/>
    <w:rsid w:val="007C5D25"/>
    <w:rsid w:val="007F5505"/>
    <w:rsid w:val="0083491C"/>
    <w:rsid w:val="00844ABD"/>
    <w:rsid w:val="00861B48"/>
    <w:rsid w:val="0086356B"/>
    <w:rsid w:val="008708AC"/>
    <w:rsid w:val="008838BC"/>
    <w:rsid w:val="008848DC"/>
    <w:rsid w:val="00890F6D"/>
    <w:rsid w:val="008A1078"/>
    <w:rsid w:val="008F0FC4"/>
    <w:rsid w:val="009238AC"/>
    <w:rsid w:val="00926C73"/>
    <w:rsid w:val="00951B64"/>
    <w:rsid w:val="009605FD"/>
    <w:rsid w:val="00984BEB"/>
    <w:rsid w:val="00992A5C"/>
    <w:rsid w:val="009A651C"/>
    <w:rsid w:val="009A742E"/>
    <w:rsid w:val="009C3215"/>
    <w:rsid w:val="009C7E42"/>
    <w:rsid w:val="009F000B"/>
    <w:rsid w:val="009F747E"/>
    <w:rsid w:val="00A10C8D"/>
    <w:rsid w:val="00A22070"/>
    <w:rsid w:val="00A31C56"/>
    <w:rsid w:val="00A451D1"/>
    <w:rsid w:val="00A47E09"/>
    <w:rsid w:val="00A56223"/>
    <w:rsid w:val="00A61057"/>
    <w:rsid w:val="00A61C40"/>
    <w:rsid w:val="00A81ABF"/>
    <w:rsid w:val="00A97D2F"/>
    <w:rsid w:val="00AA19E8"/>
    <w:rsid w:val="00AA7548"/>
    <w:rsid w:val="00AA7EDB"/>
    <w:rsid w:val="00AB45C6"/>
    <w:rsid w:val="00AC14CC"/>
    <w:rsid w:val="00AC3B8A"/>
    <w:rsid w:val="00AD1F5A"/>
    <w:rsid w:val="00AD73F9"/>
    <w:rsid w:val="00AD78EA"/>
    <w:rsid w:val="00AF1056"/>
    <w:rsid w:val="00AF4AA4"/>
    <w:rsid w:val="00AF7ED5"/>
    <w:rsid w:val="00B0689D"/>
    <w:rsid w:val="00B61994"/>
    <w:rsid w:val="00B85831"/>
    <w:rsid w:val="00B9066F"/>
    <w:rsid w:val="00B97020"/>
    <w:rsid w:val="00BC55D7"/>
    <w:rsid w:val="00BE4142"/>
    <w:rsid w:val="00BF7630"/>
    <w:rsid w:val="00C17344"/>
    <w:rsid w:val="00C33FBE"/>
    <w:rsid w:val="00C34805"/>
    <w:rsid w:val="00C434D9"/>
    <w:rsid w:val="00C55E91"/>
    <w:rsid w:val="00C60CB1"/>
    <w:rsid w:val="00C64F74"/>
    <w:rsid w:val="00C81F47"/>
    <w:rsid w:val="00CA036D"/>
    <w:rsid w:val="00CA4078"/>
    <w:rsid w:val="00CB3EFA"/>
    <w:rsid w:val="00CB4A2C"/>
    <w:rsid w:val="00CC212D"/>
    <w:rsid w:val="00CC6F47"/>
    <w:rsid w:val="00CD4F9D"/>
    <w:rsid w:val="00CD5FA4"/>
    <w:rsid w:val="00CE688E"/>
    <w:rsid w:val="00CF4BF0"/>
    <w:rsid w:val="00D04AB2"/>
    <w:rsid w:val="00D10AD4"/>
    <w:rsid w:val="00D2118D"/>
    <w:rsid w:val="00D2321C"/>
    <w:rsid w:val="00D32467"/>
    <w:rsid w:val="00D45116"/>
    <w:rsid w:val="00D81542"/>
    <w:rsid w:val="00D825AF"/>
    <w:rsid w:val="00D87358"/>
    <w:rsid w:val="00D925F3"/>
    <w:rsid w:val="00D9676A"/>
    <w:rsid w:val="00DA60EC"/>
    <w:rsid w:val="00DB775E"/>
    <w:rsid w:val="00DC3AE0"/>
    <w:rsid w:val="00E020C0"/>
    <w:rsid w:val="00E04CC9"/>
    <w:rsid w:val="00E12B93"/>
    <w:rsid w:val="00E1710F"/>
    <w:rsid w:val="00E1722D"/>
    <w:rsid w:val="00E17F23"/>
    <w:rsid w:val="00E40815"/>
    <w:rsid w:val="00E47380"/>
    <w:rsid w:val="00E47BDA"/>
    <w:rsid w:val="00E7736C"/>
    <w:rsid w:val="00E8209C"/>
    <w:rsid w:val="00E91017"/>
    <w:rsid w:val="00E94FCB"/>
    <w:rsid w:val="00EA22DB"/>
    <w:rsid w:val="00EA2F4F"/>
    <w:rsid w:val="00EB3FC5"/>
    <w:rsid w:val="00EE4FA3"/>
    <w:rsid w:val="00F148B6"/>
    <w:rsid w:val="00F2200E"/>
    <w:rsid w:val="00F51875"/>
    <w:rsid w:val="00F644D8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CB1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3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Veselina Petrova</cp:lastModifiedBy>
  <cp:revision>69</cp:revision>
  <cp:lastPrinted>2021-04-12T08:48:00Z</cp:lastPrinted>
  <dcterms:created xsi:type="dcterms:W3CDTF">2020-04-21T13:49:00Z</dcterms:created>
  <dcterms:modified xsi:type="dcterms:W3CDTF">2021-04-12T08:49:00Z</dcterms:modified>
</cp:coreProperties>
</file>