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33CC3" w14:textId="20E2EDD0" w:rsidR="00B32A5B" w:rsidRPr="0094039D" w:rsidRDefault="00B32A5B" w:rsidP="00B32A5B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 w:rsidRPr="0094039D">
        <w:rPr>
          <w:rFonts w:ascii="Times New Roman" w:eastAsia="Calibri" w:hAnsi="Times New Roman" w:cs="Times New Roman"/>
          <w:noProof/>
          <w:sz w:val="24"/>
          <w:lang w:eastAsia="bg-BG"/>
        </w:rPr>
        <w:drawing>
          <wp:anchor distT="0" distB="0" distL="114935" distR="114935" simplePos="0" relativeHeight="251659264" behindDoc="0" locked="0" layoutInCell="1" allowOverlap="1" wp14:anchorId="609329B1" wp14:editId="08B35A46">
            <wp:simplePos x="0" y="0"/>
            <wp:positionH relativeFrom="column">
              <wp:posOffset>-142875</wp:posOffset>
            </wp:positionH>
            <wp:positionV relativeFrom="paragraph">
              <wp:posOffset>-485775</wp:posOffset>
            </wp:positionV>
            <wp:extent cx="713740" cy="10661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039D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22FF0545" w14:textId="77777777" w:rsidR="00B32A5B" w:rsidRPr="0094039D" w:rsidRDefault="00B32A5B" w:rsidP="00B32A5B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94039D">
        <w:rPr>
          <w:rFonts w:ascii="Tahoma" w:eastAsia="Times New Roman" w:hAnsi="Tahoma" w:cs="Arial"/>
          <w:sz w:val="20"/>
          <w:szCs w:val="20"/>
          <w:lang w:eastAsia="ar-SA"/>
        </w:rPr>
        <w:t>8000 Бургас, ул.</w:t>
      </w:r>
      <w:r w:rsidRPr="00FB5746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 </w:t>
      </w:r>
      <w:r w:rsidRPr="0094039D">
        <w:rPr>
          <w:rFonts w:ascii="Tahoma" w:eastAsia="Times New Roman" w:hAnsi="Tahoma" w:cs="Arial"/>
          <w:sz w:val="20"/>
          <w:szCs w:val="20"/>
          <w:lang w:eastAsia="ar-SA"/>
        </w:rPr>
        <w:t>”Александровска” № 26</w:t>
      </w:r>
    </w:p>
    <w:p w14:paraId="2C79E86E" w14:textId="77777777" w:rsidR="00B32A5B" w:rsidRPr="00E037E3" w:rsidRDefault="00B32A5B" w:rsidP="00B32A5B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94039D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9403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9403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9403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9403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FB5746">
        <w:rPr>
          <w:rFonts w:ascii="Tahoma" w:eastAsia="Times New Roman" w:hAnsi="Tahoma" w:cs="Times New Roman"/>
          <w:sz w:val="20"/>
          <w:szCs w:val="20"/>
          <w:lang w:val="en-US" w:eastAsia="ar-SA"/>
        </w:rPr>
        <w:t xml:space="preserve">; </w:t>
      </w:r>
      <w:r w:rsidRPr="0094039D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Pr="0094039D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94039D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94039D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94039D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94039D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94039D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5BD69EEC" w14:textId="77777777" w:rsidR="00B32A5B" w:rsidRPr="0094039D" w:rsidRDefault="00B32A5B" w:rsidP="00B32A5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94039D">
        <w:rPr>
          <w:rFonts w:ascii="Times New Roman" w:eastAsia="Calibri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9AE347" wp14:editId="480E0F4E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ECA7BD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539BB134" w14:textId="77777777" w:rsidR="00B32A5B" w:rsidRPr="0094039D" w:rsidRDefault="00B32A5B" w:rsidP="00B32A5B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D67BFEB" w14:textId="1E744D0B" w:rsidR="00F807C8" w:rsidRPr="00C22086" w:rsidRDefault="00C22086" w:rsidP="00C22086">
      <w:pPr>
        <w:spacing w:before="240" w:after="165" w:line="240" w:lineRule="auto"/>
        <w:ind w:right="-3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543B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01</w:t>
      </w:r>
      <w:r w:rsidRPr="0060543B">
        <w:rPr>
          <w:rFonts w:ascii="Times New Roman" w:eastAsia="Calibri" w:hAnsi="Times New Roman" w:cs="Times New Roman"/>
          <w:sz w:val="24"/>
          <w:szCs w:val="24"/>
        </w:rPr>
        <w:t>.1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60543B">
        <w:rPr>
          <w:rFonts w:ascii="Times New Roman" w:eastAsia="Calibri" w:hAnsi="Times New Roman" w:cs="Times New Roman"/>
          <w:sz w:val="24"/>
          <w:szCs w:val="24"/>
        </w:rPr>
        <w:t>.2020 год. (</w:t>
      </w:r>
      <w:r w:rsidRPr="0060543B">
        <w:rPr>
          <w:rFonts w:ascii="Times New Roman" w:eastAsia="Calibri" w:hAnsi="Times New Roman" w:cs="Times New Roman"/>
          <w:i/>
          <w:sz w:val="24"/>
          <w:szCs w:val="24"/>
        </w:rPr>
        <w:t>вторник)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22086">
        <w:rPr>
          <w:rFonts w:ascii="Times New Roman" w:eastAsia="Calibri" w:hAnsi="Times New Roman" w:cs="Times New Roman"/>
          <w:sz w:val="24"/>
          <w:szCs w:val="24"/>
        </w:rPr>
        <w:t>от 14:00 часа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C220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основание чл. 23, ал. 4, т.1 от Закона за местното самоуправление и местната администрация и чл. 39а, ал.1 от Правилник за организацията и дейността на общинския съвет, неговите комисии и взаимодействието му с общинската администрация на Община Бургас, след взето </w:t>
      </w:r>
      <w:r w:rsidRPr="00C2208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решение на</w:t>
      </w:r>
      <w:r w:rsidRPr="00C220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Председателския съ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вет към Общински съвет – Бургас, </w:t>
      </w:r>
      <w:r w:rsidRPr="00C22086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чрез видеоконферентна връзка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, се</w:t>
      </w:r>
      <w:r w:rsidRPr="00C220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 </w:t>
      </w:r>
      <w:r w:rsidRPr="00C2208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СЕДЕМНАДЕСЕТОТО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220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ИЗВЪНРЕДНО ЗАСЕДАНИЕ</w:t>
      </w:r>
      <w:r w:rsidRPr="00C220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Общински съвет – Бургас </w:t>
      </w:r>
      <w:bookmarkStart w:id="0" w:name="_GoBack"/>
      <w:bookmarkEnd w:id="0"/>
      <w:r w:rsidR="00F807C8">
        <w:rPr>
          <w:rFonts w:ascii="Times New Roman" w:eastAsia="Calibri" w:hAnsi="Times New Roman" w:cs="Times New Roman"/>
          <w:sz w:val="24"/>
          <w:szCs w:val="24"/>
        </w:rPr>
        <w:t xml:space="preserve">при следния </w:t>
      </w:r>
    </w:p>
    <w:p w14:paraId="503A5DA8" w14:textId="77777777" w:rsidR="00F807C8" w:rsidRPr="0060543B" w:rsidRDefault="00F807C8" w:rsidP="00F807C8">
      <w:pPr>
        <w:suppressAutoHyphens/>
        <w:autoSpaceDN w:val="0"/>
        <w:spacing w:before="240" w:line="240" w:lineRule="auto"/>
        <w:ind w:right="-23" w:firstLine="851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A27D437" w14:textId="77777777" w:rsidR="00F807C8" w:rsidRDefault="00F807C8" w:rsidP="00F807C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4039D">
        <w:rPr>
          <w:rFonts w:ascii="Times New Roman" w:eastAsia="Calibri" w:hAnsi="Times New Roman" w:cs="Times New Roman"/>
          <w:b/>
          <w:sz w:val="24"/>
          <w:szCs w:val="24"/>
        </w:rPr>
        <w:t>ДНЕВЕН РЕД</w:t>
      </w:r>
    </w:p>
    <w:p w14:paraId="15052830" w14:textId="77777777" w:rsidR="00F807C8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E363A0" w14:textId="4740BD4E" w:rsidR="00F807C8" w:rsidRDefault="00F807C8" w:rsidP="00C22086">
      <w:pPr>
        <w:numPr>
          <w:ilvl w:val="0"/>
          <w:numId w:val="2"/>
        </w:numPr>
        <w:spacing w:line="252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755">
        <w:rPr>
          <w:rFonts w:ascii="Times New Roman" w:hAnsi="Times New Roman" w:cs="Times New Roman"/>
          <w:i/>
          <w:sz w:val="24"/>
          <w:szCs w:val="24"/>
        </w:rPr>
        <w:t>ОбС 08-00-108</w:t>
      </w:r>
      <w:r w:rsidR="00C22086">
        <w:rPr>
          <w:rFonts w:ascii="Times New Roman" w:hAnsi="Times New Roman" w:cs="Times New Roman"/>
          <w:i/>
          <w:sz w:val="24"/>
          <w:szCs w:val="24"/>
        </w:rPr>
        <w:t>83</w:t>
      </w:r>
      <w:r w:rsidRPr="00FA57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22086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 от Живко Господинов – зам.-председател на Общински съвет – Бургас и Христо Панайотов – председател на група общински съветници от ПП БСП за свикване на извънредно заседание на Общински съвет – Бургас</w:t>
      </w:r>
      <w:r w:rsidR="00C220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C22086">
        <w:rPr>
          <w:rFonts w:ascii="Times New Roman" w:eastAsia="Times New Roman" w:hAnsi="Times New Roman" w:cs="Times New Roman"/>
          <w:sz w:val="24"/>
          <w:szCs w:val="24"/>
        </w:rPr>
        <w:t>във връзка с</w:t>
      </w:r>
      <w:r w:rsidR="00C220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C22086">
        <w:rPr>
          <w:rFonts w:ascii="Times New Roman" w:eastAsia="Times New Roman" w:hAnsi="Times New Roman" w:cs="Times New Roman"/>
          <w:sz w:val="24"/>
          <w:szCs w:val="24"/>
        </w:rPr>
        <w:t>изслушване на представители на Министерство на околната среда, и водите, Министерство на регионалното развитие и благоустройството, Министерство на земеделието, храните и горите и изпълнителния директор на ВиК – Бургас ЕАД</w:t>
      </w:r>
    </w:p>
    <w:p w14:paraId="19AB246B" w14:textId="77777777" w:rsidR="00C22086" w:rsidRDefault="00C22086" w:rsidP="00C22086">
      <w:pPr>
        <w:spacing w:line="252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3299BE" w14:textId="77777777" w:rsidR="00C22086" w:rsidRDefault="00C22086" w:rsidP="00C22086">
      <w:pPr>
        <w:numPr>
          <w:ilvl w:val="0"/>
          <w:numId w:val="2"/>
        </w:numPr>
        <w:spacing w:line="252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755">
        <w:rPr>
          <w:rFonts w:ascii="Times New Roman" w:hAnsi="Times New Roman" w:cs="Times New Roman"/>
          <w:i/>
          <w:sz w:val="24"/>
          <w:szCs w:val="24"/>
        </w:rPr>
        <w:t>ОбС 08-00-108</w:t>
      </w:r>
      <w:r>
        <w:rPr>
          <w:rFonts w:ascii="Times New Roman" w:hAnsi="Times New Roman" w:cs="Times New Roman"/>
          <w:i/>
          <w:sz w:val="24"/>
          <w:szCs w:val="24"/>
        </w:rPr>
        <w:t xml:space="preserve">86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Докладна записка от Димитър Николов - кмет на Община Бургас,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относно: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Кандидатстване на Сдружение с нестопанска цел „Местна инициативна група Камено-Бургас“  (СНЦ „МИГ Камено- Бургас“) по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Подмярка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19.1 в частта на малките пилотни проекти“ на ПРСР 2014 – 2020 г.</w:t>
      </w:r>
    </w:p>
    <w:p w14:paraId="7801174E" w14:textId="077375E5" w:rsidR="00C22086" w:rsidRPr="00C22086" w:rsidRDefault="00C22086" w:rsidP="00C22086">
      <w:pPr>
        <w:spacing w:line="252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71AEB8" w14:textId="77777777" w:rsidR="00F807C8" w:rsidRPr="00FA5755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A69E98" w14:textId="77777777" w:rsidR="00F807C8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EFE37" w14:textId="77777777" w:rsidR="00F807C8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25973E" w14:textId="77777777" w:rsidR="00D134FE" w:rsidRPr="007C047D" w:rsidRDefault="00D134FE" w:rsidP="00D134F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A59BDA" w14:textId="77777777" w:rsidR="00167FBC" w:rsidRDefault="00167FBC" w:rsidP="00167FB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CD6A7" w14:textId="77777777" w:rsidR="00167FBC" w:rsidRDefault="00167FBC" w:rsidP="00167FB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0829D" w14:textId="280D33B1" w:rsidR="00B32A5B" w:rsidRDefault="00B32A5B"/>
    <w:p w14:paraId="2E0F82AC" w14:textId="77777777" w:rsidR="00B32A5B" w:rsidRPr="0094039D" w:rsidRDefault="00B32A5B" w:rsidP="00B32A5B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039D">
        <w:rPr>
          <w:rFonts w:ascii="Times New Roman" w:eastAsia="Calibri" w:hAnsi="Times New Roman" w:cs="Times New Roman"/>
          <w:b/>
          <w:sz w:val="24"/>
          <w:szCs w:val="24"/>
        </w:rPr>
        <w:t>Проф. д-р СЕВДАЛИНА ТУРМАНОВА</w:t>
      </w:r>
    </w:p>
    <w:p w14:paraId="2414DED2" w14:textId="77777777" w:rsidR="00B32A5B" w:rsidRPr="00827CAE" w:rsidRDefault="00B32A5B" w:rsidP="00B32A5B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4039D">
        <w:rPr>
          <w:rFonts w:ascii="Times New Roman" w:eastAsia="Calibri" w:hAnsi="Times New Roman" w:cs="Times New Roman"/>
          <w:i/>
          <w:sz w:val="24"/>
          <w:szCs w:val="24"/>
        </w:rPr>
        <w:t xml:space="preserve">Председател на Общински съвет </w:t>
      </w:r>
      <w:r>
        <w:rPr>
          <w:rFonts w:ascii="Times New Roman" w:eastAsia="Calibri" w:hAnsi="Times New Roman" w:cs="Times New Roman"/>
          <w:i/>
          <w:sz w:val="24"/>
          <w:szCs w:val="24"/>
        </w:rPr>
        <w:t>–</w:t>
      </w:r>
      <w:r w:rsidRPr="0094039D">
        <w:rPr>
          <w:rFonts w:ascii="Times New Roman" w:eastAsia="Calibri" w:hAnsi="Times New Roman" w:cs="Times New Roman"/>
          <w:i/>
          <w:sz w:val="24"/>
          <w:szCs w:val="24"/>
        </w:rPr>
        <w:t xml:space="preserve"> Бургас</w:t>
      </w:r>
    </w:p>
    <w:p w14:paraId="4FB4EC10" w14:textId="77777777" w:rsidR="00B32A5B" w:rsidRDefault="00B32A5B"/>
    <w:sectPr w:rsidR="00B32A5B" w:rsidSect="002B6E13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E48DE"/>
    <w:multiLevelType w:val="hybridMultilevel"/>
    <w:tmpl w:val="D3B8B8CE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F75F3"/>
    <w:multiLevelType w:val="hybridMultilevel"/>
    <w:tmpl w:val="66040F72"/>
    <w:lvl w:ilvl="0" w:tplc="92D800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A5B"/>
    <w:rsid w:val="00017E5A"/>
    <w:rsid w:val="00074445"/>
    <w:rsid w:val="000E7FCD"/>
    <w:rsid w:val="00167FBC"/>
    <w:rsid w:val="002230DC"/>
    <w:rsid w:val="002B6E13"/>
    <w:rsid w:val="002F1C55"/>
    <w:rsid w:val="00303739"/>
    <w:rsid w:val="00307CDF"/>
    <w:rsid w:val="00316BDB"/>
    <w:rsid w:val="003173B7"/>
    <w:rsid w:val="00341C2F"/>
    <w:rsid w:val="00345B72"/>
    <w:rsid w:val="00394566"/>
    <w:rsid w:val="003D7E12"/>
    <w:rsid w:val="004020E7"/>
    <w:rsid w:val="00447972"/>
    <w:rsid w:val="004517FF"/>
    <w:rsid w:val="00464289"/>
    <w:rsid w:val="004D2C20"/>
    <w:rsid w:val="004E0DEE"/>
    <w:rsid w:val="00517C2C"/>
    <w:rsid w:val="00522AFA"/>
    <w:rsid w:val="005601D9"/>
    <w:rsid w:val="00572896"/>
    <w:rsid w:val="005A2B52"/>
    <w:rsid w:val="005A7FE7"/>
    <w:rsid w:val="005B2653"/>
    <w:rsid w:val="005E4A24"/>
    <w:rsid w:val="005F213A"/>
    <w:rsid w:val="006115B5"/>
    <w:rsid w:val="00642BC3"/>
    <w:rsid w:val="00692663"/>
    <w:rsid w:val="006A691B"/>
    <w:rsid w:val="0071018E"/>
    <w:rsid w:val="0078462E"/>
    <w:rsid w:val="007A7DAB"/>
    <w:rsid w:val="007B5C6B"/>
    <w:rsid w:val="007C047D"/>
    <w:rsid w:val="008855E2"/>
    <w:rsid w:val="008A58E2"/>
    <w:rsid w:val="008D2352"/>
    <w:rsid w:val="008F521F"/>
    <w:rsid w:val="008F5A17"/>
    <w:rsid w:val="009A6EFA"/>
    <w:rsid w:val="009B2731"/>
    <w:rsid w:val="009B44D1"/>
    <w:rsid w:val="009C2EC1"/>
    <w:rsid w:val="00A56E2E"/>
    <w:rsid w:val="00AD06FA"/>
    <w:rsid w:val="00AE1FC8"/>
    <w:rsid w:val="00B220D6"/>
    <w:rsid w:val="00B32A5B"/>
    <w:rsid w:val="00B9016B"/>
    <w:rsid w:val="00BA346D"/>
    <w:rsid w:val="00BC3D62"/>
    <w:rsid w:val="00BE2F08"/>
    <w:rsid w:val="00C22086"/>
    <w:rsid w:val="00C33E8C"/>
    <w:rsid w:val="00C93E65"/>
    <w:rsid w:val="00CF6EAD"/>
    <w:rsid w:val="00D134FE"/>
    <w:rsid w:val="00D65281"/>
    <w:rsid w:val="00DF1B60"/>
    <w:rsid w:val="00E44FA3"/>
    <w:rsid w:val="00E56471"/>
    <w:rsid w:val="00E61ACB"/>
    <w:rsid w:val="00E75A3A"/>
    <w:rsid w:val="00EA4D11"/>
    <w:rsid w:val="00EE2305"/>
    <w:rsid w:val="00F01CCA"/>
    <w:rsid w:val="00F807C8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1B451"/>
  <w15:chartTrackingRefBased/>
  <w15:docId w15:val="{77339185-1910-4D0C-8B90-93244C401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A5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2A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A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A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A5B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17C2C"/>
    <w:rPr>
      <w:b/>
      <w:bCs/>
    </w:rPr>
  </w:style>
  <w:style w:type="character" w:styleId="Emphasis">
    <w:name w:val="Emphasis"/>
    <w:basedOn w:val="DefaultParagraphFont"/>
    <w:uiPriority w:val="20"/>
    <w:qFormat/>
    <w:rsid w:val="00517C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1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1014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77</cp:revision>
  <cp:lastPrinted>2020-11-19T06:59:00Z</cp:lastPrinted>
  <dcterms:created xsi:type="dcterms:W3CDTF">2020-10-27T13:21:00Z</dcterms:created>
  <dcterms:modified xsi:type="dcterms:W3CDTF">2020-12-02T12:08:00Z</dcterms:modified>
</cp:coreProperties>
</file>