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AC5" w:rsidRPr="00130767" w:rsidRDefault="00DA1AC5" w:rsidP="00DA1AC5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0B9B7DF8" wp14:editId="673C5122">
            <wp:simplePos x="0" y="0"/>
            <wp:positionH relativeFrom="column">
              <wp:posOffset>-123825</wp:posOffset>
            </wp:positionH>
            <wp:positionV relativeFrom="paragraph">
              <wp:posOffset>-333375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0767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DA1AC5" w:rsidRPr="00130767" w:rsidRDefault="00DA1AC5" w:rsidP="00DA1AC5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DA1AC5" w:rsidRPr="00130767" w:rsidRDefault="00DA1AC5" w:rsidP="00DA1AC5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130767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1307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130767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130767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130767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130767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DA1AC5" w:rsidRDefault="00DA1AC5" w:rsidP="00DA1AC5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0016E7B" wp14:editId="21F81218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B9DC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DA1AC5" w:rsidRPr="00707169" w:rsidRDefault="00DA1AC5" w:rsidP="00DA1AC5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</w:p>
    <w:p w:rsidR="00DA1AC5" w:rsidRDefault="00DA1AC5" w:rsidP="00DA1AC5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:rsidR="00DA1AC5" w:rsidRPr="00130767" w:rsidRDefault="00DA1AC5" w:rsidP="00DA1AC5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DA1AC5" w:rsidRDefault="00DA1AC5" w:rsidP="00DA1AC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DA1AC5" w:rsidRPr="00130767" w:rsidRDefault="00DA1AC5" w:rsidP="00DA1AC5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11</w:t>
      </w:r>
    </w:p>
    <w:p w:rsidR="00DA1AC5" w:rsidRPr="00130767" w:rsidRDefault="00DA1AC5" w:rsidP="00DA1AC5">
      <w:pPr>
        <w:suppressAutoHyphens/>
        <w:autoSpaceDN w:val="0"/>
        <w:spacing w:before="100" w:after="0" w:line="240" w:lineRule="auto"/>
        <w:jc w:val="center"/>
        <w:rPr>
          <w:rFonts w:ascii="Calibri" w:eastAsia="Calibri" w:hAnsi="Calibri" w:cs="Times New Roman"/>
        </w:rPr>
      </w:pPr>
      <w:r w:rsidRPr="00130767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DA1AC5" w:rsidRPr="00130767" w:rsidRDefault="00DA1AC5" w:rsidP="00DA1AC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20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0.2020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ПКООСЗХ.</w:t>
      </w:r>
    </w:p>
    <w:p w:rsidR="00DA1AC5" w:rsidRDefault="00DA1AC5" w:rsidP="00EB6FEF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="00EB6FEF"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Стоянов Георгиев</w:t>
      </w:r>
      <w:r w:rsidR="00EB6F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зам.-председател, </w:t>
      </w:r>
      <w:r w:rsidR="00546E4A"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</w:t>
      </w:r>
      <w:proofErr w:type="spellStart"/>
      <w:r w:rsidR="00546E4A"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Митев</w:t>
      </w:r>
      <w:proofErr w:type="spellEnd"/>
      <w:r w:rsidR="00546E4A"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председател</w:t>
      </w:r>
      <w:r w:rsidR="00546E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</w:t>
      </w:r>
      <w:r w:rsidR="00EB6F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Калояна Живкова Петкова, Георги Михайлов Спасов, Георги Събев </w:t>
      </w:r>
      <w:proofErr w:type="spellStart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Събев</w:t>
      </w:r>
      <w:proofErr w:type="spellEnd"/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, Юлиян Христов Георгиев и Стоян Демирев Грозев.</w:t>
      </w:r>
    </w:p>
    <w:p w:rsidR="00DA1AC5" w:rsidRPr="00880DE4" w:rsidRDefault="00EB6FEF" w:rsidP="00EB6FEF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още присъства </w:t>
      </w:r>
      <w:r w:rsidRPr="00DF543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Севдалина Турманова – председател на Общински съвет – Бургас.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Участие по точка от дневния ред взе </w:t>
      </w:r>
      <w:r w:rsidRPr="00EB6F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Боян Дяков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EB6F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съветник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DA1AC5" w:rsidRPr="00880DE4" w:rsidRDefault="00DA1AC5" w:rsidP="00DA1AC5">
      <w:pPr>
        <w:spacing w:after="0" w:line="254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EB6FE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– </w:t>
      </w:r>
      <w:r w:rsidR="00EB6FEF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EB6FEF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B6FE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 </w:t>
      </w:r>
    </w:p>
    <w:p w:rsidR="00DA1AC5" w:rsidRPr="00880DE4" w:rsidRDefault="00DA1AC5" w:rsidP="00DA1AC5">
      <w:pPr>
        <w:spacing w:after="0" w:line="25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A1AC5" w:rsidRDefault="00DA1AC5" w:rsidP="00DA1AC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546E4A" w:rsidRDefault="00546E4A" w:rsidP="00DA1AC5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546E4A" w:rsidRDefault="00546E4A" w:rsidP="00546E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A4">
        <w:rPr>
          <w:rFonts w:ascii="Times New Roman" w:hAnsi="Times New Roman" w:cs="Times New Roman"/>
          <w:i/>
          <w:sz w:val="24"/>
          <w:szCs w:val="24"/>
        </w:rPr>
        <w:t>ОбС 08-00-10687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DA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Антонио Душепеев </w:t>
      </w:r>
      <w:r>
        <w:rPr>
          <w:rFonts w:ascii="Times New Roman" w:hAnsi="Times New Roman" w:cs="Times New Roman"/>
          <w:b/>
          <w:bCs/>
          <w:sz w:val="24"/>
          <w:szCs w:val="24"/>
        </w:rPr>
        <w:t>– п</w:t>
      </w:r>
      <w:r w:rsidRPr="00C57DA4">
        <w:rPr>
          <w:rFonts w:ascii="Times New Roman" w:hAnsi="Times New Roman" w:cs="Times New Roman"/>
          <w:b/>
          <w:bCs/>
          <w:sz w:val="24"/>
          <w:szCs w:val="24"/>
        </w:rPr>
        <w:t xml:space="preserve">редседател на временна комисия за изработване на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C57DA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57DA4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 </w:t>
      </w:r>
    </w:p>
    <w:p w:rsidR="00546E4A" w:rsidRPr="00EF035F" w:rsidRDefault="00546E4A" w:rsidP="00546E4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4A" w:rsidRPr="00EF035F" w:rsidRDefault="00546E4A" w:rsidP="00546E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35F">
        <w:rPr>
          <w:rFonts w:ascii="Times New Roman" w:hAnsi="Times New Roman" w:cs="Times New Roman"/>
          <w:i/>
          <w:sz w:val="24"/>
          <w:szCs w:val="24"/>
        </w:rPr>
        <w:t>ОбС 08-00-10659</w:t>
      </w:r>
      <w:r w:rsidRPr="00EF035F">
        <w:rPr>
          <w:rFonts w:ascii="Times New Roman" w:hAnsi="Times New Roman" w:cs="Times New Roman"/>
          <w:sz w:val="24"/>
          <w:szCs w:val="24"/>
        </w:rPr>
        <w:t xml:space="preserve"> </w:t>
      </w:r>
      <w:r w:rsidRPr="00EF035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EF035F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F035F">
        <w:rPr>
          <w:rFonts w:ascii="Times New Roman" w:hAnsi="Times New Roman" w:cs="Times New Roman"/>
          <w:sz w:val="24"/>
          <w:szCs w:val="24"/>
        </w:rPr>
        <w:t>Приемане на годишен обобщен доклад за резултатите от дейността на общинските дружества за 2019 г., съгласно изискванията на Закона за публични предприятия </w:t>
      </w:r>
    </w:p>
    <w:p w:rsidR="00546E4A" w:rsidRPr="00EF035F" w:rsidRDefault="00546E4A" w:rsidP="00546E4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4A" w:rsidRDefault="00546E4A" w:rsidP="00546E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3A9">
        <w:rPr>
          <w:rFonts w:ascii="Times New Roman" w:hAnsi="Times New Roman" w:cs="Times New Roman"/>
          <w:i/>
          <w:sz w:val="24"/>
          <w:szCs w:val="24"/>
        </w:rPr>
        <w:t>ОбС 08-00-10665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3A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 к</w:t>
      </w:r>
      <w:r w:rsidRPr="007043A9">
        <w:rPr>
          <w:rFonts w:ascii="Times New Roman" w:hAnsi="Times New Roman" w:cs="Times New Roman"/>
          <w:b/>
          <w:bCs/>
          <w:sz w:val="24"/>
          <w:szCs w:val="24"/>
        </w:rPr>
        <w:t>мет на Община Бургас,</w:t>
      </w:r>
      <w:r w:rsidRPr="007043A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7043A9">
        <w:rPr>
          <w:rFonts w:ascii="Times New Roman" w:hAnsi="Times New Roman" w:cs="Times New Roman"/>
          <w:sz w:val="24"/>
          <w:szCs w:val="24"/>
        </w:rPr>
        <w:t xml:space="preserve">Удостояване със званието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043A9">
        <w:rPr>
          <w:rFonts w:ascii="Times New Roman" w:hAnsi="Times New Roman" w:cs="Times New Roman"/>
          <w:sz w:val="24"/>
          <w:szCs w:val="24"/>
        </w:rPr>
        <w:t>Поче</w:t>
      </w:r>
      <w:r>
        <w:rPr>
          <w:rFonts w:ascii="Times New Roman" w:hAnsi="Times New Roman" w:cs="Times New Roman"/>
          <w:sz w:val="24"/>
          <w:szCs w:val="24"/>
        </w:rPr>
        <w:t>тен гражданин на Община Бургас“</w:t>
      </w:r>
    </w:p>
    <w:p w:rsidR="00546E4A" w:rsidRPr="0079461E" w:rsidRDefault="00546E4A" w:rsidP="00546E4A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6E4A" w:rsidRDefault="00546E4A" w:rsidP="00546E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D43">
        <w:rPr>
          <w:rFonts w:ascii="Times New Roman" w:hAnsi="Times New Roman" w:cs="Times New Roman"/>
          <w:i/>
          <w:sz w:val="24"/>
          <w:szCs w:val="24"/>
        </w:rPr>
        <w:t>ОбС 08-00-10647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7D4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1B7D43">
        <w:rPr>
          <w:rFonts w:ascii="Times New Roman" w:hAnsi="Times New Roman" w:cs="Times New Roman"/>
          <w:sz w:val="24"/>
          <w:szCs w:val="24"/>
        </w:rPr>
        <w:t xml:space="preserve"> </w:t>
      </w:r>
      <w:r w:rsidRPr="001B7D4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7D43">
        <w:rPr>
          <w:rFonts w:ascii="Times New Roman" w:hAnsi="Times New Roman" w:cs="Times New Roman"/>
          <w:sz w:val="24"/>
          <w:szCs w:val="24"/>
        </w:rPr>
        <w:t xml:space="preserve">Предприемане на мерки за намаляване на шума от преминаващите автомобили в кв. Крайморие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B7D43">
        <w:rPr>
          <w:rFonts w:ascii="Times New Roman" w:hAnsi="Times New Roman" w:cs="Times New Roman"/>
          <w:sz w:val="24"/>
          <w:szCs w:val="24"/>
        </w:rPr>
        <w:t xml:space="preserve"> местност Пода </w:t>
      </w:r>
    </w:p>
    <w:p w:rsidR="00546E4A" w:rsidRPr="001B7D43" w:rsidRDefault="00546E4A" w:rsidP="00546E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46E4A" w:rsidRDefault="00546E4A" w:rsidP="00546E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D43">
        <w:rPr>
          <w:rFonts w:ascii="Times New Roman" w:hAnsi="Times New Roman" w:cs="Times New Roman"/>
          <w:i/>
          <w:sz w:val="24"/>
          <w:szCs w:val="24"/>
        </w:rPr>
        <w:lastRenderedPageBreak/>
        <w:t>ОбС 08-00-10648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7D4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1B7D43">
        <w:rPr>
          <w:rFonts w:ascii="Times New Roman" w:hAnsi="Times New Roman" w:cs="Times New Roman"/>
          <w:sz w:val="24"/>
          <w:szCs w:val="24"/>
        </w:rPr>
        <w:t xml:space="preserve"> </w:t>
      </w:r>
      <w:r w:rsidRPr="001B7D4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B7D43">
        <w:rPr>
          <w:rFonts w:ascii="Times New Roman" w:hAnsi="Times New Roman" w:cs="Times New Roman"/>
          <w:sz w:val="24"/>
          <w:szCs w:val="24"/>
        </w:rPr>
        <w:t xml:space="preserve">Поставяне на екотоалетни в района на парк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1B7D43">
        <w:rPr>
          <w:rFonts w:ascii="Times New Roman" w:hAnsi="Times New Roman" w:cs="Times New Roman"/>
          <w:sz w:val="24"/>
          <w:szCs w:val="24"/>
        </w:rPr>
        <w:t>Езеро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B7D43">
        <w:rPr>
          <w:rFonts w:ascii="Times New Roman" w:hAnsi="Times New Roman" w:cs="Times New Roman"/>
          <w:sz w:val="24"/>
          <w:szCs w:val="24"/>
        </w:rPr>
        <w:t>, гр. Бургас</w:t>
      </w:r>
    </w:p>
    <w:p w:rsidR="00546E4A" w:rsidRPr="0079461E" w:rsidRDefault="00546E4A" w:rsidP="00546E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46E4A" w:rsidRDefault="00546E4A" w:rsidP="00546E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61E">
        <w:rPr>
          <w:rFonts w:ascii="Times New Roman" w:hAnsi="Times New Roman" w:cs="Times New Roman"/>
          <w:i/>
          <w:sz w:val="24"/>
          <w:szCs w:val="24"/>
        </w:rPr>
        <w:t>ОбС 08-00-10637</w:t>
      </w:r>
      <w:r w:rsidRPr="0079461E">
        <w:rPr>
          <w:rFonts w:ascii="Times New Roman" w:hAnsi="Times New Roman" w:cs="Times New Roman"/>
          <w:sz w:val="24"/>
          <w:szCs w:val="24"/>
        </w:rPr>
        <w:t xml:space="preserve"> </w:t>
      </w:r>
      <w:r w:rsidRPr="0079461E">
        <w:rPr>
          <w:rFonts w:ascii="Times New Roman" w:hAnsi="Times New Roman" w:cs="Times New Roman"/>
          <w:b/>
          <w:sz w:val="24"/>
          <w:szCs w:val="24"/>
        </w:rPr>
        <w:t>Предложение от Р</w:t>
      </w:r>
      <w:r w:rsidR="00037B49">
        <w:rPr>
          <w:rFonts w:ascii="Times New Roman" w:hAnsi="Times New Roman" w:cs="Times New Roman"/>
          <w:b/>
          <w:sz w:val="24"/>
          <w:szCs w:val="24"/>
        </w:rPr>
        <w:t>.</w:t>
      </w:r>
      <w:r w:rsidRPr="0079461E">
        <w:rPr>
          <w:rFonts w:ascii="Times New Roman" w:hAnsi="Times New Roman" w:cs="Times New Roman"/>
          <w:b/>
          <w:sz w:val="24"/>
          <w:szCs w:val="24"/>
        </w:rPr>
        <w:t xml:space="preserve"> Иванова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79461E">
        <w:rPr>
          <w:rFonts w:ascii="Times New Roman" w:hAnsi="Times New Roman" w:cs="Times New Roman"/>
          <w:b/>
          <w:sz w:val="24"/>
          <w:szCs w:val="24"/>
        </w:rPr>
        <w:t xml:space="preserve"> председател на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79461E">
        <w:rPr>
          <w:rFonts w:ascii="Times New Roman" w:hAnsi="Times New Roman" w:cs="Times New Roman"/>
          <w:b/>
          <w:sz w:val="24"/>
          <w:szCs w:val="24"/>
        </w:rPr>
        <w:t>Възраждане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79461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79461E">
        <w:rPr>
          <w:rFonts w:ascii="Times New Roman" w:hAnsi="Times New Roman" w:cs="Times New Roman"/>
          <w:b/>
          <w:sz w:val="24"/>
          <w:szCs w:val="24"/>
        </w:rPr>
        <w:t xml:space="preserve"> Бургас,</w:t>
      </w:r>
      <w:r w:rsidRPr="0079461E">
        <w:rPr>
          <w:rFonts w:ascii="Times New Roman" w:hAnsi="Times New Roman" w:cs="Times New Roman"/>
          <w:sz w:val="24"/>
          <w:szCs w:val="24"/>
        </w:rPr>
        <w:t xml:space="preserve"> </w:t>
      </w:r>
      <w:r w:rsidRPr="0079461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61E">
        <w:rPr>
          <w:rFonts w:ascii="Times New Roman" w:hAnsi="Times New Roman" w:cs="Times New Roman"/>
          <w:sz w:val="24"/>
          <w:szCs w:val="24"/>
        </w:rPr>
        <w:t xml:space="preserve"> Образуване на временна комисия към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9461E">
        <w:rPr>
          <w:rFonts w:ascii="Times New Roman" w:hAnsi="Times New Roman" w:cs="Times New Roman"/>
          <w:sz w:val="24"/>
          <w:szCs w:val="24"/>
        </w:rPr>
        <w:t xml:space="preserve"> Бургас </w:t>
      </w:r>
      <w:r w:rsidRPr="0079461E">
        <w:rPr>
          <w:rFonts w:ascii="Times New Roman" w:hAnsi="Times New Roman" w:cs="Times New Roman"/>
          <w:sz w:val="24"/>
          <w:szCs w:val="24"/>
        </w:rPr>
        <w:tab/>
      </w:r>
    </w:p>
    <w:p w:rsidR="00546E4A" w:rsidRPr="0079461E" w:rsidRDefault="00546E4A" w:rsidP="00546E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46E4A" w:rsidRDefault="00546E4A" w:rsidP="00546E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61E">
        <w:rPr>
          <w:rFonts w:ascii="Times New Roman" w:hAnsi="Times New Roman" w:cs="Times New Roman"/>
          <w:i/>
          <w:sz w:val="24"/>
          <w:szCs w:val="24"/>
        </w:rPr>
        <w:t>ОбС 08-00-10623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461E">
        <w:rPr>
          <w:rFonts w:ascii="Times New Roman" w:hAnsi="Times New Roman" w:cs="Times New Roman"/>
          <w:b/>
          <w:sz w:val="24"/>
          <w:szCs w:val="24"/>
        </w:rPr>
        <w:t>Жалба от Център за работа с деца АБВ и Образователен център BRITANICA,</w:t>
      </w:r>
      <w:r w:rsidRPr="0079461E">
        <w:rPr>
          <w:rFonts w:ascii="Times New Roman" w:hAnsi="Times New Roman" w:cs="Times New Roman"/>
          <w:sz w:val="24"/>
          <w:szCs w:val="24"/>
        </w:rPr>
        <w:t xml:space="preserve"> </w:t>
      </w:r>
      <w:r w:rsidRPr="0079461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61E">
        <w:rPr>
          <w:rFonts w:ascii="Times New Roman" w:hAnsi="Times New Roman" w:cs="Times New Roman"/>
          <w:sz w:val="24"/>
          <w:szCs w:val="24"/>
        </w:rPr>
        <w:t xml:space="preserve"> Неприятна миризма от подземните контейне</w:t>
      </w:r>
      <w:r>
        <w:rPr>
          <w:rFonts w:ascii="Times New Roman" w:hAnsi="Times New Roman" w:cs="Times New Roman"/>
          <w:sz w:val="24"/>
          <w:szCs w:val="24"/>
        </w:rPr>
        <w:t>ри за смет, разположени на ул. „</w:t>
      </w:r>
      <w:r w:rsidRPr="0079461E">
        <w:rPr>
          <w:rFonts w:ascii="Times New Roman" w:hAnsi="Times New Roman" w:cs="Times New Roman"/>
          <w:sz w:val="24"/>
          <w:szCs w:val="24"/>
        </w:rPr>
        <w:t>Патриарх Евтимий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79461E">
        <w:rPr>
          <w:rFonts w:ascii="Times New Roman" w:hAnsi="Times New Roman" w:cs="Times New Roman"/>
          <w:sz w:val="24"/>
          <w:szCs w:val="24"/>
        </w:rPr>
        <w:t xml:space="preserve"> 26 </w:t>
      </w:r>
    </w:p>
    <w:p w:rsidR="00546E4A" w:rsidRPr="0079461E" w:rsidRDefault="00546E4A" w:rsidP="00546E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46E4A" w:rsidRPr="0079461E" w:rsidRDefault="00546E4A" w:rsidP="00546E4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61E">
        <w:rPr>
          <w:rFonts w:ascii="Times New Roman" w:hAnsi="Times New Roman" w:cs="Times New Roman"/>
          <w:i/>
          <w:sz w:val="24"/>
          <w:szCs w:val="24"/>
        </w:rPr>
        <w:t>ОбС 08-00-10592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461E">
        <w:rPr>
          <w:rFonts w:ascii="Times New Roman" w:hAnsi="Times New Roman" w:cs="Times New Roman"/>
          <w:b/>
          <w:sz w:val="24"/>
          <w:szCs w:val="24"/>
        </w:rPr>
        <w:t>Искане от О</w:t>
      </w:r>
      <w:r w:rsidR="00037B49">
        <w:rPr>
          <w:rFonts w:ascii="Times New Roman" w:hAnsi="Times New Roman" w:cs="Times New Roman"/>
          <w:b/>
          <w:sz w:val="24"/>
          <w:szCs w:val="24"/>
        </w:rPr>
        <w:t>.</w:t>
      </w:r>
      <w:r w:rsidRPr="0079461E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037B49">
        <w:rPr>
          <w:rFonts w:ascii="Times New Roman" w:hAnsi="Times New Roman" w:cs="Times New Roman"/>
          <w:b/>
          <w:sz w:val="24"/>
          <w:szCs w:val="24"/>
        </w:rPr>
        <w:t>.</w:t>
      </w:r>
      <w:r w:rsidRPr="0079461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037B49">
        <w:rPr>
          <w:rFonts w:ascii="Times New Roman" w:hAnsi="Times New Roman" w:cs="Times New Roman"/>
          <w:b/>
          <w:sz w:val="24"/>
          <w:szCs w:val="24"/>
        </w:rPr>
        <w:t>.</w:t>
      </w:r>
      <w:r w:rsidRPr="0079461E">
        <w:rPr>
          <w:rFonts w:ascii="Times New Roman" w:hAnsi="Times New Roman" w:cs="Times New Roman"/>
          <w:b/>
          <w:sz w:val="24"/>
          <w:szCs w:val="24"/>
        </w:rPr>
        <w:t>,</w:t>
      </w:r>
      <w:r w:rsidRPr="0079461E">
        <w:rPr>
          <w:rFonts w:ascii="Times New Roman" w:hAnsi="Times New Roman" w:cs="Times New Roman"/>
          <w:sz w:val="24"/>
          <w:szCs w:val="24"/>
        </w:rPr>
        <w:t xml:space="preserve"> </w:t>
      </w:r>
      <w:r w:rsidRPr="0079461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461E">
        <w:rPr>
          <w:rFonts w:ascii="Times New Roman" w:hAnsi="Times New Roman" w:cs="Times New Roman"/>
          <w:sz w:val="24"/>
          <w:szCs w:val="24"/>
        </w:rPr>
        <w:t xml:space="preserve"> Проблеми в кв. Сарафово</w:t>
      </w:r>
    </w:p>
    <w:p w:rsidR="006A691B" w:rsidRDefault="006A691B"/>
    <w:p w:rsidR="00546E4A" w:rsidRPr="00114DF5" w:rsidRDefault="00546E4A" w:rsidP="00546E4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:rsidR="00546E4A" w:rsidRDefault="00546E4A" w:rsidP="00546E4A">
      <w:pPr>
        <w:spacing w:after="0"/>
      </w:pPr>
    </w:p>
    <w:p w:rsid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i/>
          <w:sz w:val="24"/>
          <w:szCs w:val="24"/>
        </w:rPr>
        <w:t>ОбС 08-00-10687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4A" w:rsidRP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Антонио Душепеев – председател на временна комисия за изработване на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Бургас, </w:t>
      </w:r>
      <w:r w:rsidRPr="00546E4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546E4A">
        <w:rPr>
          <w:rFonts w:ascii="Times New Roman" w:hAnsi="Times New Roman" w:cs="Times New Roman"/>
          <w:sz w:val="24"/>
          <w:szCs w:val="24"/>
        </w:rPr>
        <w:t xml:space="preserve"> 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D039D6" w:rsidRDefault="00D039D6" w:rsidP="00D039D6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явно гласуване, </w:t>
      </w:r>
      <w:r>
        <w:rPr>
          <w:rStyle w:val="Strong"/>
          <w:i/>
          <w:iCs/>
        </w:rPr>
        <w:t xml:space="preserve">с 6 гл. "за", 1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D039D6" w:rsidRDefault="00D039D6" w:rsidP="00D039D6">
      <w:pPr>
        <w:pStyle w:val="NormalWeb"/>
        <w:jc w:val="center"/>
      </w:pPr>
      <w:r>
        <w:rPr>
          <w:rStyle w:val="Strong"/>
        </w:rPr>
        <w:t>РЕШЕНИЕ:</w:t>
      </w:r>
    </w:p>
    <w:p w:rsidR="00546E4A" w:rsidRDefault="00D039D6" w:rsidP="00D039D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546E4A" w:rsidRPr="00114DF5" w:rsidRDefault="00546E4A" w:rsidP="00546E4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:rsidR="00546E4A" w:rsidRP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i/>
          <w:sz w:val="24"/>
          <w:szCs w:val="24"/>
        </w:rPr>
        <w:t>ОбС 08-00-10659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4A" w:rsidRDefault="00546E4A" w:rsidP="00D039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546E4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46E4A">
        <w:rPr>
          <w:rFonts w:ascii="Times New Roman" w:hAnsi="Times New Roman" w:cs="Times New Roman"/>
          <w:sz w:val="24"/>
          <w:szCs w:val="24"/>
        </w:rPr>
        <w:t>Приемане на годишен обобщен доклад за резултатите от дейността на общинските дружества за 2019 г., съгласно изискванията на Закона за публични предприятия</w:t>
      </w:r>
    </w:p>
    <w:p w:rsidR="00D039D6" w:rsidRPr="00D039D6" w:rsidRDefault="00D039D6" w:rsidP="00D039D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39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039D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039D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:rsidR="00D039D6" w:rsidRPr="00D039D6" w:rsidRDefault="00D039D6" w:rsidP="00D039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39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:rsidR="00546E4A" w:rsidRPr="00D039D6" w:rsidRDefault="00D039D6" w:rsidP="00D039D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039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D039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46E4A" w:rsidRPr="00114DF5" w:rsidRDefault="00546E4A" w:rsidP="00546E4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:rsidR="00546E4A" w:rsidRP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i/>
          <w:sz w:val="24"/>
          <w:szCs w:val="24"/>
        </w:rPr>
        <w:t>ОбС 08-00-10665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4A" w:rsidRDefault="00546E4A" w:rsidP="00D039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546E4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546E4A">
        <w:rPr>
          <w:rFonts w:ascii="Times New Roman" w:hAnsi="Times New Roman" w:cs="Times New Roman"/>
          <w:sz w:val="24"/>
          <w:szCs w:val="24"/>
        </w:rPr>
        <w:t>Удостояване със званието „Почетен гражданин на Община Бургас“</w:t>
      </w:r>
    </w:p>
    <w:p w:rsidR="00D039D6" w:rsidRDefault="00D039D6" w:rsidP="00D039D6">
      <w:pPr>
        <w:pStyle w:val="NormalWeb"/>
        <w:ind w:firstLine="708"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D039D6" w:rsidRDefault="00D039D6" w:rsidP="00D039D6">
      <w:pPr>
        <w:pStyle w:val="NormalWeb"/>
        <w:jc w:val="center"/>
      </w:pPr>
      <w:r>
        <w:rPr>
          <w:rStyle w:val="Strong"/>
        </w:rPr>
        <w:t>РЕШЕНИЕ:</w:t>
      </w:r>
    </w:p>
    <w:p w:rsidR="00546E4A" w:rsidRDefault="00D039D6" w:rsidP="00D039D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546E4A" w:rsidRPr="00114DF5" w:rsidRDefault="00546E4A" w:rsidP="00546E4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:rsidR="00546E4A" w:rsidRP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i/>
          <w:sz w:val="24"/>
          <w:szCs w:val="24"/>
        </w:rPr>
        <w:t>ОбС 08-00-10647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4A" w:rsidRDefault="00546E4A" w:rsidP="00D039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  <w:r w:rsidRPr="00546E4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46E4A">
        <w:rPr>
          <w:rFonts w:ascii="Times New Roman" w:hAnsi="Times New Roman" w:cs="Times New Roman"/>
          <w:sz w:val="24"/>
          <w:szCs w:val="24"/>
        </w:rPr>
        <w:t>Предприемане на мерки за намаляване на шума от преминаващите автомобили в кв. Крайморие – местност Пода</w:t>
      </w:r>
    </w:p>
    <w:p w:rsidR="00D039D6" w:rsidRDefault="00D039D6" w:rsidP="00D039D6">
      <w:pPr>
        <w:pStyle w:val="NormalWeb"/>
        <w:ind w:firstLine="708"/>
        <w:contextualSpacing/>
        <w:jc w:val="both"/>
      </w:pPr>
      <w:r>
        <w:t>Боян Дяков, в качеството си на един от вносителите, представи докладната записка и предложи да се запише правно основание за вземане на решението с</w:t>
      </w:r>
      <w:r>
        <w:rPr>
          <w:rStyle w:val="Strong"/>
          <w:i/>
          <w:iCs/>
        </w:rPr>
        <w:t xml:space="preserve"> </w:t>
      </w:r>
      <w:r>
        <w:rPr>
          <w:rStyle w:val="Emphasis"/>
        </w:rPr>
        <w:t>чл.21, ал.2 във връзка с ал.1, т.23 от ЗМСМА.</w:t>
      </w:r>
      <w:r>
        <w:rPr>
          <w:rStyle w:val="Strong"/>
          <w:i/>
          <w:iCs/>
        </w:rPr>
        <w:t xml:space="preserve"> </w:t>
      </w:r>
      <w:r>
        <w:t>Предложението бе подкрепено единодушно, със 7 гл. "за".</w:t>
      </w:r>
    </w:p>
    <w:p w:rsidR="00D039D6" w:rsidRDefault="00D039D6" w:rsidP="00D039D6">
      <w:pPr>
        <w:pStyle w:val="NormalWeb"/>
        <w:ind w:firstLine="708"/>
        <w:contextualSpacing/>
        <w:jc w:val="both"/>
      </w:pPr>
      <w:r>
        <w:t>Бойчо Георгиев предложи докладната записка да се изпрати за становище до общинска администрация. Предложението беше подкрепено, със 7 гл. "за".</w:t>
      </w:r>
    </w:p>
    <w:p w:rsidR="00D039D6" w:rsidRDefault="00D039D6" w:rsidP="00D039D6">
      <w:pPr>
        <w:pStyle w:val="NormalWeb"/>
        <w:ind w:firstLine="708"/>
        <w:contextualSpacing/>
        <w:jc w:val="both"/>
      </w:pPr>
      <w:r>
        <w:t xml:space="preserve">След кратки дебати по докладната записка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D039D6" w:rsidRDefault="00D039D6" w:rsidP="00D039D6">
      <w:pPr>
        <w:pStyle w:val="NormalWeb"/>
        <w:contextualSpacing/>
        <w:jc w:val="both"/>
        <w:rPr>
          <w:rStyle w:val="Strong"/>
        </w:rPr>
      </w:pPr>
    </w:p>
    <w:p w:rsidR="00D039D6" w:rsidRDefault="00D039D6" w:rsidP="00D039D6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D039D6" w:rsidRDefault="00D039D6" w:rsidP="00D039D6">
      <w:pPr>
        <w:pStyle w:val="NormalWeb"/>
        <w:contextualSpacing/>
        <w:jc w:val="both"/>
        <w:rPr>
          <w:rStyle w:val="Strong"/>
        </w:rPr>
      </w:pPr>
    </w:p>
    <w:p w:rsidR="00D039D6" w:rsidRPr="00D039D6" w:rsidRDefault="00D039D6" w:rsidP="00D039D6">
      <w:pPr>
        <w:pStyle w:val="NormalWeb"/>
        <w:numPr>
          <w:ilvl w:val="0"/>
          <w:numId w:val="2"/>
        </w:numPr>
        <w:contextualSpacing/>
        <w:jc w:val="both"/>
        <w:rPr>
          <w:rStyle w:val="Strong"/>
          <w:i/>
          <w:iCs/>
        </w:rPr>
      </w:pPr>
      <w:r>
        <w:rPr>
          <w:rStyle w:val="Strong"/>
        </w:rPr>
        <w:t>Изпраща за становище до общинска администрация;</w:t>
      </w:r>
    </w:p>
    <w:p w:rsidR="00546E4A" w:rsidRPr="00206E94" w:rsidRDefault="00C20AEF" w:rsidP="00D039D6">
      <w:pPr>
        <w:pStyle w:val="NormalWeb"/>
        <w:numPr>
          <w:ilvl w:val="0"/>
          <w:numId w:val="2"/>
        </w:numPr>
        <w:contextualSpacing/>
        <w:jc w:val="both"/>
        <w:rPr>
          <w:b/>
          <w:bCs/>
          <w:i/>
          <w:iCs/>
        </w:rPr>
      </w:pPr>
      <w:r w:rsidRPr="00206E94">
        <w:rPr>
          <w:rStyle w:val="Emphasis"/>
          <w:b/>
          <w:bCs/>
        </w:rPr>
        <w:t>Допълва докладната записка с</w:t>
      </w:r>
      <w:r w:rsidR="00D039D6" w:rsidRPr="00206E94">
        <w:rPr>
          <w:rStyle w:val="Emphasis"/>
          <w:b/>
          <w:bCs/>
        </w:rPr>
        <w:t xml:space="preserve"> правно основание </w:t>
      </w:r>
      <w:r w:rsidRPr="00206E94">
        <w:t>за вземане на решение:</w:t>
      </w:r>
      <w:r w:rsidR="00D039D6" w:rsidRPr="00206E94">
        <w:t xml:space="preserve"> </w:t>
      </w:r>
      <w:r w:rsidR="00D039D6" w:rsidRPr="00206E94">
        <w:rPr>
          <w:rStyle w:val="Emphasis"/>
          <w:b/>
          <w:bCs/>
        </w:rPr>
        <w:t xml:space="preserve">чл.21, ал.1, т.23 </w:t>
      </w:r>
      <w:r w:rsidRPr="00206E94">
        <w:rPr>
          <w:b/>
          <w:bCs/>
          <w:i/>
          <w:iCs/>
        </w:rPr>
        <w:t xml:space="preserve">във връзка с ал.2 </w:t>
      </w:r>
      <w:r w:rsidR="00D039D6" w:rsidRPr="00206E94">
        <w:rPr>
          <w:rStyle w:val="Emphasis"/>
          <w:b/>
          <w:bCs/>
        </w:rPr>
        <w:t>от ЗМСМА.</w:t>
      </w:r>
    </w:p>
    <w:p w:rsidR="00546E4A" w:rsidRPr="00114DF5" w:rsidRDefault="00546E4A" w:rsidP="00546E4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D039D6" w:rsidRDefault="00D039D6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9D6" w:rsidRDefault="00D039D6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9D6" w:rsidRDefault="00D039D6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9D6" w:rsidRDefault="00D039D6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:rsidR="00546E4A" w:rsidRP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i/>
          <w:sz w:val="24"/>
          <w:szCs w:val="24"/>
        </w:rPr>
        <w:lastRenderedPageBreak/>
        <w:t>ОбС 08-00-10648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4A" w:rsidRP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общинските съветници от ПП НФСБ,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  <w:r w:rsidRPr="00546E4A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46E4A">
        <w:rPr>
          <w:rFonts w:ascii="Times New Roman" w:hAnsi="Times New Roman" w:cs="Times New Roman"/>
          <w:sz w:val="24"/>
          <w:szCs w:val="24"/>
        </w:rPr>
        <w:t>Поставяне на екотоалетни в района на парк „Езеро“, гр. Бургас</w:t>
      </w:r>
    </w:p>
    <w:p w:rsidR="00D039D6" w:rsidRDefault="00D039D6" w:rsidP="00D039D6">
      <w:pPr>
        <w:pStyle w:val="NormalWeb"/>
        <w:ind w:firstLine="708"/>
        <w:jc w:val="both"/>
      </w:pPr>
      <w:r>
        <w:t xml:space="preserve">В резултат на явно гласуване по докладната записка,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D039D6" w:rsidRDefault="00D039D6" w:rsidP="00D039D6">
      <w:pPr>
        <w:pStyle w:val="NormalWeb"/>
        <w:jc w:val="center"/>
      </w:pPr>
      <w:r>
        <w:rPr>
          <w:rStyle w:val="Strong"/>
        </w:rPr>
        <w:t>РЕШЕНИЕ:</w:t>
      </w:r>
    </w:p>
    <w:p w:rsidR="00546E4A" w:rsidRDefault="00D039D6" w:rsidP="00D039D6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:rsidR="00546E4A" w:rsidRPr="00114DF5" w:rsidRDefault="00546E4A" w:rsidP="00546E4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:rsidR="00546E4A" w:rsidRP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i/>
          <w:sz w:val="24"/>
          <w:szCs w:val="24"/>
        </w:rPr>
        <w:t>ОбС 08-00-10637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4A" w:rsidRDefault="00546E4A" w:rsidP="00D039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b/>
          <w:sz w:val="24"/>
          <w:szCs w:val="24"/>
        </w:rPr>
        <w:t>Предложение от Р</w:t>
      </w:r>
      <w:r w:rsidR="00037B49">
        <w:rPr>
          <w:rFonts w:ascii="Times New Roman" w:hAnsi="Times New Roman" w:cs="Times New Roman"/>
          <w:b/>
          <w:sz w:val="24"/>
          <w:szCs w:val="24"/>
        </w:rPr>
        <w:t>.</w:t>
      </w:r>
      <w:r w:rsidRPr="00546E4A">
        <w:rPr>
          <w:rFonts w:ascii="Times New Roman" w:hAnsi="Times New Roman" w:cs="Times New Roman"/>
          <w:b/>
          <w:sz w:val="24"/>
          <w:szCs w:val="24"/>
        </w:rPr>
        <w:t xml:space="preserve"> Иванова – председател на „Възраждане“ – Бургас,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  <w:r w:rsidRPr="00546E4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46E4A">
        <w:rPr>
          <w:rFonts w:ascii="Times New Roman" w:hAnsi="Times New Roman" w:cs="Times New Roman"/>
          <w:sz w:val="24"/>
          <w:szCs w:val="24"/>
        </w:rPr>
        <w:t xml:space="preserve"> Образуване на временна комисия към Общински съвет – Бургас</w:t>
      </w:r>
    </w:p>
    <w:p w:rsidR="00D039D6" w:rsidRDefault="00D039D6" w:rsidP="00D039D6">
      <w:pPr>
        <w:pStyle w:val="NormalWeb"/>
        <w:ind w:firstLine="708"/>
        <w:contextualSpacing/>
        <w:jc w:val="both"/>
      </w:pPr>
      <w:r>
        <w:t>Бойчо Георгиев заяви, че временна комисия трябва да се създаде след приемане на методика за определяне на ТБО.</w:t>
      </w:r>
    </w:p>
    <w:p w:rsidR="00D039D6" w:rsidRDefault="00D039D6" w:rsidP="00D039D6">
      <w:pPr>
        <w:pStyle w:val="NormalWeb"/>
        <w:ind w:firstLine="708"/>
        <w:contextualSpacing/>
        <w:jc w:val="both"/>
      </w:pPr>
      <w:r>
        <w:t xml:space="preserve">След като се запознаха с предложението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D039D6" w:rsidRDefault="00D039D6" w:rsidP="00D039D6">
      <w:pPr>
        <w:pStyle w:val="NormalWeb"/>
        <w:contextualSpacing/>
        <w:jc w:val="both"/>
        <w:rPr>
          <w:rStyle w:val="Strong"/>
        </w:rPr>
      </w:pPr>
    </w:p>
    <w:p w:rsidR="00D039D6" w:rsidRDefault="00D039D6" w:rsidP="00D039D6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D039D6" w:rsidRDefault="00D039D6" w:rsidP="00D039D6">
      <w:pPr>
        <w:pStyle w:val="NormalWeb"/>
        <w:ind w:firstLine="708"/>
        <w:contextualSpacing/>
        <w:jc w:val="both"/>
        <w:rPr>
          <w:rStyle w:val="Strong"/>
        </w:rPr>
      </w:pPr>
    </w:p>
    <w:p w:rsidR="00546E4A" w:rsidRDefault="00D039D6" w:rsidP="00D039D6">
      <w:pPr>
        <w:pStyle w:val="NormalWeb"/>
        <w:ind w:firstLine="708"/>
        <w:contextualSpacing/>
        <w:jc w:val="both"/>
      </w:pPr>
      <w:r>
        <w:rPr>
          <w:rStyle w:val="Strong"/>
        </w:rPr>
        <w:t>Приема за сведение.</w:t>
      </w:r>
    </w:p>
    <w:p w:rsidR="00546E4A" w:rsidRPr="00114DF5" w:rsidRDefault="00546E4A" w:rsidP="00546E4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:rsidR="00546E4A" w:rsidRP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i/>
          <w:sz w:val="24"/>
          <w:szCs w:val="24"/>
        </w:rPr>
        <w:t>ОбС 08-00-10623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4A" w:rsidRDefault="00546E4A" w:rsidP="00D039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b/>
          <w:sz w:val="24"/>
          <w:szCs w:val="24"/>
        </w:rPr>
        <w:t>Жалба от Център за работа с деца АБВ и Образователен център BRITANICA,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  <w:r w:rsidRPr="00546E4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46E4A">
        <w:rPr>
          <w:rFonts w:ascii="Times New Roman" w:hAnsi="Times New Roman" w:cs="Times New Roman"/>
          <w:sz w:val="24"/>
          <w:szCs w:val="24"/>
        </w:rPr>
        <w:t xml:space="preserve"> Неприятна миризма от подземните контейнери за смет, разположени на ул. „Патриарх Евтимий“ 26</w:t>
      </w:r>
    </w:p>
    <w:p w:rsidR="00D039D6" w:rsidRDefault="00D039D6" w:rsidP="000D3CDE">
      <w:pPr>
        <w:pStyle w:val="NormalWeb"/>
        <w:ind w:firstLine="708"/>
        <w:contextualSpacing/>
        <w:jc w:val="both"/>
      </w:pPr>
      <w:r>
        <w:t xml:space="preserve">Бойчо Георгиев предложи да се изпрати жалбата по компетентност към дирекция </w:t>
      </w:r>
      <w:r w:rsidR="000D3CDE">
        <w:t>„</w:t>
      </w:r>
      <w:r>
        <w:t>Околна среда</w:t>
      </w:r>
      <w:r w:rsidR="000D3CDE">
        <w:t>“</w:t>
      </w:r>
      <w:r>
        <w:t>. Членовете на Комисията единодушно се съгласиха с предложението.</w:t>
      </w:r>
    </w:p>
    <w:p w:rsidR="00D039D6" w:rsidRDefault="00D039D6" w:rsidP="000D3CDE">
      <w:pPr>
        <w:pStyle w:val="NormalWeb"/>
        <w:ind w:firstLine="708"/>
        <w:contextualSpacing/>
        <w:jc w:val="both"/>
      </w:pPr>
      <w:r>
        <w:t>Юлиян Георгиев посочи, че такъв проблем съществува и на други места в града, който е особено осезаем в летните месеци. Той настоя да се проучи проблема, като се акцентира върху превенция във времето като постоянна мярка.</w:t>
      </w:r>
    </w:p>
    <w:p w:rsidR="00D039D6" w:rsidRDefault="00D039D6" w:rsidP="000D3CDE">
      <w:pPr>
        <w:pStyle w:val="NormalWeb"/>
        <w:ind w:firstLine="708"/>
        <w:contextualSpacing/>
        <w:jc w:val="both"/>
      </w:pPr>
      <w:r>
        <w:t xml:space="preserve">Калояна Живкова предложи за следващото заседание на Комисията да се поканят Павлин Михов </w:t>
      </w:r>
      <w:r w:rsidR="000D3CDE">
        <w:t>–</w:t>
      </w:r>
      <w:r>
        <w:t xml:space="preserve"> директор на дирекция </w:t>
      </w:r>
      <w:r w:rsidR="000D3CDE">
        <w:t>„</w:t>
      </w:r>
      <w:r>
        <w:t>Околна среда</w:t>
      </w:r>
      <w:r w:rsidR="000D3CDE">
        <w:t>“ и представител на фирма „</w:t>
      </w:r>
      <w:r>
        <w:t>Нелсен Чистота</w:t>
      </w:r>
      <w:r w:rsidR="000D3CDE">
        <w:t>“</w:t>
      </w:r>
      <w:r>
        <w:t xml:space="preserve"> ЕООД, за повече разяснение, относно технологията по сметосъбиране. Членовете на Комисията единодушно подкрепиха предложението.</w:t>
      </w:r>
    </w:p>
    <w:p w:rsidR="00D039D6" w:rsidRDefault="00D039D6" w:rsidP="000D3CDE">
      <w:pPr>
        <w:pStyle w:val="NormalWeb"/>
        <w:ind w:firstLine="708"/>
        <w:contextualSpacing/>
        <w:jc w:val="both"/>
      </w:pPr>
      <w:r>
        <w:lastRenderedPageBreak/>
        <w:t xml:space="preserve">След кратки дебати по жалбата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0D3CDE" w:rsidRDefault="000D3CDE" w:rsidP="00D039D6">
      <w:pPr>
        <w:pStyle w:val="NormalWeb"/>
        <w:contextualSpacing/>
        <w:jc w:val="both"/>
        <w:rPr>
          <w:rStyle w:val="Strong"/>
        </w:rPr>
      </w:pPr>
    </w:p>
    <w:p w:rsidR="00D039D6" w:rsidRDefault="00D039D6" w:rsidP="000D3CDE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0D3CDE" w:rsidRDefault="000D3CDE" w:rsidP="00D039D6">
      <w:pPr>
        <w:pStyle w:val="NormalWeb"/>
        <w:contextualSpacing/>
        <w:jc w:val="both"/>
        <w:rPr>
          <w:rStyle w:val="Strong"/>
        </w:rPr>
      </w:pPr>
    </w:p>
    <w:p w:rsidR="000D3CDE" w:rsidRDefault="00D039D6" w:rsidP="000D3CDE">
      <w:pPr>
        <w:pStyle w:val="NormalWeb"/>
        <w:numPr>
          <w:ilvl w:val="0"/>
          <w:numId w:val="3"/>
        </w:numPr>
        <w:contextualSpacing/>
        <w:jc w:val="both"/>
        <w:rPr>
          <w:rStyle w:val="Strong"/>
        </w:rPr>
      </w:pPr>
      <w:r>
        <w:rPr>
          <w:rStyle w:val="Strong"/>
        </w:rPr>
        <w:t xml:space="preserve">Да се изпрати жалбата по компетентност до дирекция </w:t>
      </w:r>
      <w:r w:rsidR="000D3CDE">
        <w:rPr>
          <w:rStyle w:val="Strong"/>
        </w:rPr>
        <w:t>„</w:t>
      </w:r>
      <w:r>
        <w:rPr>
          <w:rStyle w:val="Strong"/>
        </w:rPr>
        <w:t>Околна среда</w:t>
      </w:r>
      <w:r w:rsidR="000D3CDE">
        <w:rPr>
          <w:rStyle w:val="Strong"/>
        </w:rPr>
        <w:t>“</w:t>
      </w:r>
      <w:r>
        <w:rPr>
          <w:rStyle w:val="Strong"/>
        </w:rPr>
        <w:t>;</w:t>
      </w:r>
    </w:p>
    <w:p w:rsidR="00546E4A" w:rsidRPr="000D3CDE" w:rsidRDefault="00D039D6" w:rsidP="000D3CDE">
      <w:pPr>
        <w:pStyle w:val="NormalWeb"/>
        <w:numPr>
          <w:ilvl w:val="0"/>
          <w:numId w:val="3"/>
        </w:numPr>
        <w:contextualSpacing/>
        <w:jc w:val="both"/>
      </w:pPr>
      <w:r>
        <w:rPr>
          <w:rStyle w:val="Strong"/>
        </w:rPr>
        <w:t xml:space="preserve">За следващото заседание на Комисията да се поканят Павлин Михов </w:t>
      </w:r>
      <w:r w:rsidR="000D3CDE">
        <w:rPr>
          <w:rStyle w:val="Strong"/>
        </w:rPr>
        <w:t>–</w:t>
      </w:r>
      <w:r>
        <w:rPr>
          <w:rStyle w:val="Strong"/>
        </w:rPr>
        <w:t xml:space="preserve"> директор на дирекция </w:t>
      </w:r>
      <w:r w:rsidR="000D3CDE">
        <w:rPr>
          <w:rStyle w:val="Strong"/>
        </w:rPr>
        <w:t>„</w:t>
      </w:r>
      <w:r>
        <w:rPr>
          <w:rStyle w:val="Strong"/>
        </w:rPr>
        <w:t>Околна среда</w:t>
      </w:r>
      <w:r w:rsidR="000D3CDE">
        <w:rPr>
          <w:rStyle w:val="Strong"/>
        </w:rPr>
        <w:t>“</w:t>
      </w:r>
      <w:r>
        <w:rPr>
          <w:rStyle w:val="Strong"/>
        </w:rPr>
        <w:t xml:space="preserve"> и представител на фирма </w:t>
      </w:r>
      <w:r w:rsidR="000D3CDE">
        <w:rPr>
          <w:rStyle w:val="Strong"/>
        </w:rPr>
        <w:t>„</w:t>
      </w:r>
      <w:r>
        <w:rPr>
          <w:rStyle w:val="Strong"/>
        </w:rPr>
        <w:t>Нелсен Чистота</w:t>
      </w:r>
      <w:r w:rsidR="000D3CDE">
        <w:rPr>
          <w:rStyle w:val="Strong"/>
        </w:rPr>
        <w:t>“</w:t>
      </w:r>
      <w:r>
        <w:rPr>
          <w:rStyle w:val="Strong"/>
        </w:rPr>
        <w:t xml:space="preserve"> ЕООД, за повече разяснение, относно технологията по сметосъбиране.</w:t>
      </w:r>
    </w:p>
    <w:p w:rsidR="00546E4A" w:rsidRPr="00114DF5" w:rsidRDefault="00546E4A" w:rsidP="00546E4A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:rsid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:rsidR="00546E4A" w:rsidRPr="00546E4A" w:rsidRDefault="00546E4A" w:rsidP="00546E4A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i/>
          <w:sz w:val="24"/>
          <w:szCs w:val="24"/>
        </w:rPr>
        <w:t>ОбС 08-00-10592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4A" w:rsidRPr="00546E4A" w:rsidRDefault="00546E4A" w:rsidP="00546E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6E4A">
        <w:rPr>
          <w:rFonts w:ascii="Times New Roman" w:hAnsi="Times New Roman" w:cs="Times New Roman"/>
          <w:b/>
          <w:sz w:val="24"/>
          <w:szCs w:val="24"/>
        </w:rPr>
        <w:t>Искане от О</w:t>
      </w:r>
      <w:r w:rsidR="00037B49">
        <w:rPr>
          <w:rFonts w:ascii="Times New Roman" w:hAnsi="Times New Roman" w:cs="Times New Roman"/>
          <w:b/>
          <w:sz w:val="24"/>
          <w:szCs w:val="24"/>
        </w:rPr>
        <w:t>.</w:t>
      </w:r>
      <w:r w:rsidRPr="00546E4A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037B49">
        <w:rPr>
          <w:rFonts w:ascii="Times New Roman" w:hAnsi="Times New Roman" w:cs="Times New Roman"/>
          <w:b/>
          <w:sz w:val="24"/>
          <w:szCs w:val="24"/>
        </w:rPr>
        <w:t>.</w:t>
      </w:r>
      <w:r w:rsidRPr="00546E4A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037B49">
        <w:rPr>
          <w:rFonts w:ascii="Times New Roman" w:hAnsi="Times New Roman" w:cs="Times New Roman"/>
          <w:b/>
          <w:sz w:val="24"/>
          <w:szCs w:val="24"/>
        </w:rPr>
        <w:t>.</w:t>
      </w:r>
      <w:r w:rsidRPr="00546E4A">
        <w:rPr>
          <w:rFonts w:ascii="Times New Roman" w:hAnsi="Times New Roman" w:cs="Times New Roman"/>
          <w:b/>
          <w:sz w:val="24"/>
          <w:szCs w:val="24"/>
        </w:rPr>
        <w:t>,</w:t>
      </w:r>
      <w:r w:rsidRPr="00546E4A">
        <w:rPr>
          <w:rFonts w:ascii="Times New Roman" w:hAnsi="Times New Roman" w:cs="Times New Roman"/>
          <w:sz w:val="24"/>
          <w:szCs w:val="24"/>
        </w:rPr>
        <w:t xml:space="preserve"> </w:t>
      </w:r>
      <w:r w:rsidRPr="00546E4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46E4A">
        <w:rPr>
          <w:rFonts w:ascii="Times New Roman" w:hAnsi="Times New Roman" w:cs="Times New Roman"/>
          <w:sz w:val="24"/>
          <w:szCs w:val="24"/>
        </w:rPr>
        <w:t xml:space="preserve"> Проблеми в кв. Сарафово</w:t>
      </w:r>
    </w:p>
    <w:p w:rsidR="00AB5C9F" w:rsidRDefault="00AB5C9F" w:rsidP="00AB5C9F">
      <w:pPr>
        <w:pStyle w:val="NormalWeb"/>
        <w:ind w:firstLine="708"/>
        <w:contextualSpacing/>
        <w:jc w:val="both"/>
      </w:pPr>
      <w:r>
        <w:t>Бойчо Георгиев предложи искането от О</w:t>
      </w:r>
      <w:r w:rsidR="00037B49">
        <w:t>.</w:t>
      </w:r>
      <w:r>
        <w:t xml:space="preserve"> П</w:t>
      </w:r>
      <w:r w:rsidR="00037B49">
        <w:t>.</w:t>
      </w:r>
      <w:bookmarkStart w:id="0" w:name="_GoBack"/>
      <w:bookmarkEnd w:id="0"/>
      <w:r>
        <w:t xml:space="preserve"> да се изпрати за становище до общинска администрация за предприемане на необходимите мерки.</w:t>
      </w:r>
    </w:p>
    <w:p w:rsidR="00AB5C9F" w:rsidRDefault="00AB5C9F" w:rsidP="00AB5C9F">
      <w:pPr>
        <w:pStyle w:val="NormalWeb"/>
        <w:ind w:firstLine="708"/>
        <w:contextualSpacing/>
        <w:jc w:val="both"/>
      </w:pPr>
      <w:r>
        <w:t xml:space="preserve">След като се запознаха с искането и в резултат на явно гласуване, </w:t>
      </w:r>
      <w:r>
        <w:rPr>
          <w:rStyle w:val="Strong"/>
          <w:i/>
          <w:iCs/>
        </w:rPr>
        <w:t xml:space="preserve">със 7 гл. "за", 0 гл. "против" и 0 гл. "въздържали се", </w:t>
      </w:r>
      <w:r>
        <w:t>членовете на Постоянната комисия по опазване на околната среда, земеделие и храни взеха следното</w:t>
      </w:r>
    </w:p>
    <w:p w:rsidR="00AB5C9F" w:rsidRDefault="00AB5C9F" w:rsidP="00AB5C9F">
      <w:pPr>
        <w:pStyle w:val="NormalWeb"/>
        <w:contextualSpacing/>
        <w:jc w:val="both"/>
        <w:rPr>
          <w:rStyle w:val="Strong"/>
        </w:rPr>
      </w:pPr>
    </w:p>
    <w:p w:rsidR="00AB5C9F" w:rsidRDefault="00AB5C9F" w:rsidP="00AB5C9F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:rsidR="00AB5C9F" w:rsidRDefault="00AB5C9F" w:rsidP="00AB5C9F">
      <w:pPr>
        <w:pStyle w:val="NormalWeb"/>
        <w:contextualSpacing/>
        <w:jc w:val="both"/>
        <w:rPr>
          <w:rStyle w:val="Strong"/>
        </w:rPr>
      </w:pPr>
    </w:p>
    <w:p w:rsidR="00546E4A" w:rsidRDefault="00AB5C9F" w:rsidP="00F77546">
      <w:pPr>
        <w:pStyle w:val="NormalWeb"/>
        <w:ind w:firstLine="708"/>
        <w:contextualSpacing/>
        <w:jc w:val="both"/>
      </w:pPr>
      <w:r>
        <w:rPr>
          <w:rStyle w:val="Strong"/>
        </w:rPr>
        <w:t>Изпраща за становище до общинска администрация за предприемане на необходимите мерки.</w:t>
      </w:r>
    </w:p>
    <w:p w:rsidR="00546E4A" w:rsidRPr="00CB6D05" w:rsidRDefault="00546E4A" w:rsidP="00546E4A">
      <w:pPr>
        <w:suppressAutoHyphens/>
        <w:autoSpaceDN w:val="0"/>
        <w:spacing w:after="200" w:line="276" w:lineRule="auto"/>
        <w:jc w:val="center"/>
      </w:pPr>
      <w:r w:rsidRPr="00CB6D05">
        <w:t>---------------------------------------------------------------------------------------</w:t>
      </w:r>
    </w:p>
    <w:p w:rsidR="00546E4A" w:rsidRDefault="00546E4A" w:rsidP="00546E4A">
      <w:pPr>
        <w:spacing w:line="256" w:lineRule="auto"/>
      </w:pPr>
    </w:p>
    <w:p w:rsidR="00546E4A" w:rsidRPr="00CB6D05" w:rsidRDefault="00546E4A" w:rsidP="00546E4A">
      <w:pPr>
        <w:spacing w:line="256" w:lineRule="auto"/>
      </w:pPr>
    </w:p>
    <w:p w:rsidR="00546E4A" w:rsidRPr="00CB6D05" w:rsidRDefault="00546E4A" w:rsidP="00546E4A">
      <w:pPr>
        <w:spacing w:line="256" w:lineRule="auto"/>
      </w:pPr>
    </w:p>
    <w:p w:rsidR="00546E4A" w:rsidRPr="00CB6D05" w:rsidRDefault="007A47AC" w:rsidP="00546E4A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="00546E4A"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="00546E4A" w:rsidRPr="00CB6D05">
        <w:rPr>
          <w:rFonts w:ascii="Times New Roman" w:hAnsi="Times New Roman"/>
          <w:sz w:val="24"/>
          <w:szCs w:val="24"/>
        </w:rPr>
        <w:t xml:space="preserve"> </w:t>
      </w:r>
      <w:r w:rsidR="00546E4A"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:rsidR="00546E4A" w:rsidRPr="00CB6D05" w:rsidRDefault="00546E4A" w:rsidP="00546E4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 w:rsidR="007A47AC">
        <w:rPr>
          <w:rFonts w:ascii="Times New Roman" w:hAnsi="Times New Roman"/>
          <w:b/>
          <w:sz w:val="24"/>
          <w:szCs w:val="24"/>
        </w:rPr>
        <w:t>Бойчо Георгиев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:rsidR="00546E4A" w:rsidRDefault="00546E4A" w:rsidP="00546E4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546E4A" w:rsidRPr="00CB6D05" w:rsidRDefault="00546E4A" w:rsidP="00546E4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546E4A" w:rsidRPr="00CB6D05" w:rsidRDefault="00546E4A" w:rsidP="00546E4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546E4A" w:rsidRPr="00CB6D05" w:rsidRDefault="00546E4A" w:rsidP="00546E4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:rsidR="00546E4A" w:rsidRPr="00546E4A" w:rsidRDefault="00546E4A" w:rsidP="00546E4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sectPr w:rsidR="00546E4A" w:rsidRPr="00546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E48DE"/>
    <w:multiLevelType w:val="hybridMultilevel"/>
    <w:tmpl w:val="2D22C6D2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31231"/>
    <w:multiLevelType w:val="hybridMultilevel"/>
    <w:tmpl w:val="1DF0E80A"/>
    <w:lvl w:ilvl="0" w:tplc="15CED796">
      <w:start w:val="1"/>
      <w:numFmt w:val="decimal"/>
      <w:lvlText w:val="%1."/>
      <w:lvlJc w:val="left"/>
      <w:pPr>
        <w:ind w:left="1338" w:hanging="63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08A5B7B"/>
    <w:multiLevelType w:val="hybridMultilevel"/>
    <w:tmpl w:val="D21AE568"/>
    <w:lvl w:ilvl="0" w:tplc="799CD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AC5"/>
    <w:rsid w:val="00005290"/>
    <w:rsid w:val="00037B49"/>
    <w:rsid w:val="000D3CDE"/>
    <w:rsid w:val="00206E94"/>
    <w:rsid w:val="004517FF"/>
    <w:rsid w:val="00484AC8"/>
    <w:rsid w:val="00546E4A"/>
    <w:rsid w:val="006A691B"/>
    <w:rsid w:val="007A47AC"/>
    <w:rsid w:val="007E15FB"/>
    <w:rsid w:val="00AB5C9F"/>
    <w:rsid w:val="00AE1FC8"/>
    <w:rsid w:val="00C20AEF"/>
    <w:rsid w:val="00D039D6"/>
    <w:rsid w:val="00DA1AC5"/>
    <w:rsid w:val="00DF5433"/>
    <w:rsid w:val="00EB6FEF"/>
    <w:rsid w:val="00F7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D470"/>
  <w15:chartTrackingRefBased/>
  <w15:docId w15:val="{97A9825C-0193-4859-BB42-2BCE312C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A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E4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03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039D6"/>
    <w:rPr>
      <w:b/>
      <w:bCs/>
    </w:rPr>
  </w:style>
  <w:style w:type="character" w:styleId="Emphasis">
    <w:name w:val="Emphasis"/>
    <w:basedOn w:val="DefaultParagraphFont"/>
    <w:uiPriority w:val="20"/>
    <w:qFormat/>
    <w:rsid w:val="00D039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20</cp:revision>
  <dcterms:created xsi:type="dcterms:W3CDTF">2020-10-20T10:49:00Z</dcterms:created>
  <dcterms:modified xsi:type="dcterms:W3CDTF">2020-10-26T11:31:00Z</dcterms:modified>
</cp:coreProperties>
</file>