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C5B" w:rsidRPr="00CE3818" w:rsidRDefault="003E2289">
      <w:pPr>
        <w:pStyle w:val="Bodytext30"/>
        <w:shd w:val="clear" w:color="auto" w:fill="auto"/>
        <w:spacing w:after="1012" w:line="254" w:lineRule="exact"/>
        <w:ind w:right="680" w:firstLine="740"/>
        <w:jc w:val="both"/>
        <w:rPr>
          <w:rFonts w:ascii="Times New Roman" w:hAnsi="Times New Roman" w:cs="Times New Roman"/>
          <w:sz w:val="24"/>
          <w:szCs w:val="24"/>
        </w:rPr>
      </w:pPr>
      <w:r w:rsidRPr="00CE3818">
        <w:rPr>
          <w:rFonts w:ascii="Times New Roman" w:hAnsi="Times New Roman" w:cs="Times New Roman"/>
          <w:sz w:val="24"/>
          <w:szCs w:val="24"/>
        </w:rPr>
        <w:t xml:space="preserve">На заинтересованите лица се предоставя 14 - дневен срок, считано от датата на публикуване г., за предложения и становища по настоящия Проект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- Бургас по причини, изложени в мотивите към настоящия проект. Предложения могат да бъдат депозирани в деловодството на Общинския съвет или на следния електронен адрес: </w:t>
      </w:r>
      <w:bookmarkStart w:id="0" w:name="_GoBack"/>
      <w:bookmarkEnd w:id="0"/>
      <w:r w:rsidR="001573C9">
        <w:rPr>
          <w:rStyle w:val="Bodytext3NotBold0"/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1573C9">
        <w:rPr>
          <w:rStyle w:val="Bodytext3NotBold0"/>
          <w:rFonts w:ascii="Times New Roman" w:hAnsi="Times New Roman" w:cs="Times New Roman"/>
          <w:b/>
          <w:bCs/>
          <w:sz w:val="24"/>
          <w:szCs w:val="24"/>
        </w:rPr>
        <w:instrText xml:space="preserve"> HYPERLINK "mailto:</w:instrText>
      </w:r>
      <w:r w:rsidR="001573C9" w:rsidRPr="001573C9">
        <w:rPr>
          <w:rStyle w:val="Bodytext3NotBold0"/>
          <w:rFonts w:ascii="Times New Roman" w:hAnsi="Times New Roman" w:cs="Times New Roman"/>
          <w:b/>
          <w:bCs/>
          <w:sz w:val="24"/>
          <w:szCs w:val="24"/>
        </w:rPr>
        <w:instrText>party.service.kris@gmail.com</w:instrText>
      </w:r>
      <w:r w:rsidR="001573C9">
        <w:rPr>
          <w:rStyle w:val="Bodytext3NotBold0"/>
          <w:rFonts w:ascii="Times New Roman" w:hAnsi="Times New Roman" w:cs="Times New Roman"/>
          <w:b/>
          <w:bCs/>
          <w:sz w:val="24"/>
          <w:szCs w:val="24"/>
        </w:rPr>
        <w:instrText xml:space="preserve">" </w:instrText>
      </w:r>
      <w:r w:rsidR="001573C9">
        <w:rPr>
          <w:rStyle w:val="Bodytext3NotBold0"/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1573C9" w:rsidRPr="00196C0D">
        <w:rPr>
          <w:rStyle w:val="Hyperlink"/>
          <w:rFonts w:ascii="Times New Roman" w:hAnsi="Times New Roman" w:cs="Times New Roman"/>
          <w:sz w:val="24"/>
          <w:szCs w:val="24"/>
          <w:lang w:val="en-US" w:eastAsia="en-US" w:bidi="en-US"/>
        </w:rPr>
        <w:t>party.service.kris@gmail.com</w:t>
      </w:r>
      <w:r w:rsidR="001573C9">
        <w:rPr>
          <w:rStyle w:val="Bodytext3NotBold0"/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:rsidR="00944C5B" w:rsidRPr="00CE3818" w:rsidRDefault="003E2289">
      <w:pPr>
        <w:pStyle w:val="Heading20"/>
        <w:keepNext/>
        <w:keepLines/>
        <w:shd w:val="clear" w:color="auto" w:fill="auto"/>
        <w:spacing w:before="0" w:after="269"/>
        <w:rPr>
          <w:rFonts w:ascii="Times New Roman" w:hAnsi="Times New Roman" w:cs="Times New Roman"/>
          <w:sz w:val="24"/>
          <w:szCs w:val="24"/>
        </w:rPr>
      </w:pPr>
      <w:bookmarkStart w:id="1" w:name="bookmark13"/>
      <w:r w:rsidRPr="00CE3818">
        <w:rPr>
          <w:rFonts w:ascii="Times New Roman" w:hAnsi="Times New Roman" w:cs="Times New Roman"/>
          <w:sz w:val="24"/>
          <w:szCs w:val="24"/>
        </w:rPr>
        <w:t>ПРОЕКТ:</w:t>
      </w:r>
      <w:bookmarkEnd w:id="1"/>
    </w:p>
    <w:p w:rsidR="00944C5B" w:rsidRPr="00CE3818" w:rsidRDefault="003E2289">
      <w:pPr>
        <w:pStyle w:val="Bodytext30"/>
        <w:shd w:val="clear" w:color="auto" w:fill="auto"/>
        <w:spacing w:after="236" w:line="254" w:lineRule="exact"/>
        <w:ind w:right="680" w:firstLine="740"/>
        <w:jc w:val="both"/>
        <w:rPr>
          <w:rFonts w:ascii="Times New Roman" w:hAnsi="Times New Roman" w:cs="Times New Roman"/>
          <w:sz w:val="24"/>
          <w:szCs w:val="24"/>
        </w:rPr>
      </w:pPr>
      <w:r w:rsidRPr="00CE3818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- Бургас приета с Решение на Общински съвет - гр. Бургас</w:t>
      </w:r>
    </w:p>
    <w:p w:rsidR="00944C5B" w:rsidRPr="00CE3818" w:rsidRDefault="003E2289">
      <w:pPr>
        <w:pStyle w:val="Bodytext20"/>
        <w:shd w:val="clear" w:color="auto" w:fill="auto"/>
        <w:spacing w:after="240" w:line="259" w:lineRule="exact"/>
        <w:ind w:right="680" w:firstLine="740"/>
        <w:rPr>
          <w:rFonts w:ascii="Times New Roman" w:hAnsi="Times New Roman" w:cs="Times New Roman"/>
          <w:sz w:val="24"/>
          <w:szCs w:val="24"/>
        </w:rPr>
      </w:pPr>
      <w:r w:rsidRPr="00CE3818">
        <w:rPr>
          <w:rFonts w:ascii="Times New Roman" w:hAnsi="Times New Roman" w:cs="Times New Roman"/>
          <w:sz w:val="24"/>
          <w:szCs w:val="24"/>
        </w:rPr>
        <w:t>I. Приема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- Бургас, както следва:</w:t>
      </w:r>
    </w:p>
    <w:p w:rsidR="00944C5B" w:rsidRDefault="003E2289">
      <w:pPr>
        <w:pStyle w:val="Bodytext20"/>
        <w:shd w:val="clear" w:color="auto" w:fill="auto"/>
        <w:spacing w:after="0" w:line="259" w:lineRule="exact"/>
        <w:ind w:right="680" w:firstLine="740"/>
        <w:rPr>
          <w:rFonts w:ascii="Times New Roman" w:hAnsi="Times New Roman" w:cs="Times New Roman"/>
          <w:sz w:val="24"/>
          <w:szCs w:val="24"/>
        </w:rPr>
      </w:pPr>
      <w:r w:rsidRPr="00CE3818">
        <w:rPr>
          <w:rStyle w:val="Bodytext2Bold"/>
          <w:rFonts w:ascii="Times New Roman" w:hAnsi="Times New Roman" w:cs="Times New Roman"/>
          <w:sz w:val="24"/>
          <w:szCs w:val="24"/>
        </w:rPr>
        <w:t xml:space="preserve">§1. </w:t>
      </w:r>
      <w:r w:rsidRPr="00CE3818">
        <w:rPr>
          <w:rFonts w:ascii="Times New Roman" w:hAnsi="Times New Roman" w:cs="Times New Roman"/>
          <w:sz w:val="24"/>
          <w:szCs w:val="24"/>
        </w:rPr>
        <w:t>В приложение № 3 Тарифа на местните такси по чл. 6, ал. 1 от ЗМДТ, за услуги предоставяни от Община Бургас към Наредбата за определянето и администрирането на местните такси и цени на услуги на територията на Община Бургас, в Раздел IV Административни услуги, т. 1 „Услуги предоставяни от Дирекция ГРН“, се създават нови подточки 1.34. 1.35 и 1.36 със следното съдържание:</w:t>
      </w:r>
    </w:p>
    <w:p w:rsidR="00CE3818" w:rsidRDefault="00CE3818">
      <w:pPr>
        <w:pStyle w:val="Bodytext20"/>
        <w:shd w:val="clear" w:color="auto" w:fill="auto"/>
        <w:spacing w:after="0" w:line="259" w:lineRule="exact"/>
        <w:ind w:right="680" w:firstLine="740"/>
        <w:rPr>
          <w:rFonts w:ascii="Times New Roman" w:hAnsi="Times New Roman" w:cs="Times New Roman"/>
          <w:sz w:val="24"/>
          <w:szCs w:val="24"/>
        </w:rPr>
      </w:pPr>
    </w:p>
    <w:p w:rsidR="00CE3818" w:rsidRPr="00CE3818" w:rsidRDefault="00CE3818">
      <w:pPr>
        <w:pStyle w:val="Bodytext20"/>
        <w:shd w:val="clear" w:color="auto" w:fill="auto"/>
        <w:spacing w:after="0" w:line="259" w:lineRule="exact"/>
        <w:ind w:right="680" w:firstLine="740"/>
        <w:rPr>
          <w:rFonts w:ascii="Times New Roman" w:hAnsi="Times New Roman" w:cs="Times New Roman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"/>
        <w:gridCol w:w="6355"/>
        <w:gridCol w:w="2362"/>
      </w:tblGrid>
      <w:tr w:rsidR="00944C5B" w:rsidRPr="00CE3818">
        <w:trPr>
          <w:trHeight w:hRule="exact" w:val="533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C5B" w:rsidRPr="00CE3818" w:rsidRDefault="003E2289">
            <w:pPr>
              <w:pStyle w:val="Bodytext20"/>
              <w:framePr w:w="9552" w:wrap="notBeside" w:vAnchor="text" w:hAnchor="text" w:xAlign="center" w:y="1"/>
              <w:shd w:val="clear" w:color="auto" w:fill="auto"/>
              <w:spacing w:after="0" w:line="290" w:lineRule="exact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3818">
              <w:rPr>
                <w:rStyle w:val="Bodytext21"/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4C5B" w:rsidRPr="00CE3818" w:rsidRDefault="003E2289">
            <w:pPr>
              <w:pStyle w:val="Bodytext20"/>
              <w:framePr w:w="9552" w:wrap="notBeside" w:vAnchor="text" w:hAnchor="text" w:xAlign="center" w:y="1"/>
              <w:shd w:val="clear" w:color="auto" w:fill="auto"/>
              <w:spacing w:after="0" w:line="259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3818">
              <w:rPr>
                <w:rStyle w:val="Bodytext21"/>
                <w:rFonts w:ascii="Times New Roman" w:hAnsi="Times New Roman" w:cs="Times New Roman"/>
                <w:sz w:val="24"/>
                <w:szCs w:val="24"/>
              </w:rPr>
              <w:t>Услуга за сключване на граждански брак на място, избрано от младоженците в работно време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4C5B" w:rsidRPr="00CE3818" w:rsidRDefault="003E2289">
            <w:pPr>
              <w:pStyle w:val="Bodytext20"/>
              <w:framePr w:w="9552" w:wrap="notBeside" w:vAnchor="text" w:hAnchor="text" w:xAlign="center" w:y="1"/>
              <w:shd w:val="clear" w:color="auto" w:fill="auto"/>
              <w:spacing w:after="0" w:line="29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818">
              <w:rPr>
                <w:rStyle w:val="Bodytext21"/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944C5B" w:rsidRPr="00CE3818">
        <w:trPr>
          <w:trHeight w:hRule="exact" w:val="782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C5B" w:rsidRPr="00CE3818" w:rsidRDefault="003E2289">
            <w:pPr>
              <w:pStyle w:val="Bodytext20"/>
              <w:framePr w:w="9552" w:wrap="notBeside" w:vAnchor="text" w:hAnchor="text" w:xAlign="center" w:y="1"/>
              <w:shd w:val="clear" w:color="auto" w:fill="auto"/>
              <w:spacing w:after="0" w:line="290" w:lineRule="exact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3818">
              <w:rPr>
                <w:rStyle w:val="Bodytext21"/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4C5B" w:rsidRPr="00CE3818" w:rsidRDefault="003E2289">
            <w:pPr>
              <w:pStyle w:val="Bodytext20"/>
              <w:framePr w:w="955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3818">
              <w:rPr>
                <w:rStyle w:val="Bodytext21"/>
                <w:rFonts w:ascii="Times New Roman" w:hAnsi="Times New Roman" w:cs="Times New Roman"/>
                <w:sz w:val="24"/>
                <w:szCs w:val="24"/>
              </w:rPr>
              <w:t>Услуга за сключване на граждански брак на място, избрано от младоженците извън работно време, в почивни и празнични дни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4C5B" w:rsidRPr="00CE3818" w:rsidRDefault="003E2289">
            <w:pPr>
              <w:pStyle w:val="Bodytext20"/>
              <w:framePr w:w="9552" w:wrap="notBeside" w:vAnchor="text" w:hAnchor="text" w:xAlign="center" w:y="1"/>
              <w:shd w:val="clear" w:color="auto" w:fill="auto"/>
              <w:spacing w:after="0" w:line="29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818">
              <w:rPr>
                <w:rStyle w:val="Bodytext21"/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944C5B" w:rsidRPr="00CE3818">
        <w:trPr>
          <w:trHeight w:hRule="exact" w:val="523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C5B" w:rsidRPr="00CE3818" w:rsidRDefault="003E2289">
            <w:pPr>
              <w:pStyle w:val="Bodytext20"/>
              <w:framePr w:w="9552" w:wrap="notBeside" w:vAnchor="text" w:hAnchor="text" w:xAlign="center" w:y="1"/>
              <w:shd w:val="clear" w:color="auto" w:fill="auto"/>
              <w:spacing w:after="0" w:line="290" w:lineRule="exact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3818">
              <w:rPr>
                <w:rStyle w:val="Bodytext21"/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4C5B" w:rsidRPr="00CE3818" w:rsidRDefault="003E2289">
            <w:pPr>
              <w:pStyle w:val="Bodytext20"/>
              <w:framePr w:w="9552" w:wrap="notBeside" w:vAnchor="text" w:hAnchor="text" w:xAlign="center" w:y="1"/>
              <w:shd w:val="clear" w:color="auto" w:fill="auto"/>
              <w:spacing w:after="0" w:line="259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3818">
              <w:rPr>
                <w:rStyle w:val="Bodytext21"/>
                <w:rFonts w:ascii="Times New Roman" w:hAnsi="Times New Roman" w:cs="Times New Roman"/>
                <w:sz w:val="24"/>
                <w:szCs w:val="24"/>
              </w:rPr>
              <w:t>Услуга за сключване на граждански брак на територията на ТК „Остров Света Анастасия“ в работно време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4C5B" w:rsidRPr="00CE3818" w:rsidRDefault="003E2289">
            <w:pPr>
              <w:pStyle w:val="Bodytext20"/>
              <w:framePr w:w="9552" w:wrap="notBeside" w:vAnchor="text" w:hAnchor="text" w:xAlign="center" w:y="1"/>
              <w:shd w:val="clear" w:color="auto" w:fill="auto"/>
              <w:spacing w:after="0" w:line="29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818">
              <w:rPr>
                <w:rStyle w:val="Bodytext21"/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944C5B" w:rsidRPr="00CE3818">
        <w:trPr>
          <w:trHeight w:hRule="exact" w:val="802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C5B" w:rsidRPr="00CE3818" w:rsidRDefault="003E2289">
            <w:pPr>
              <w:pStyle w:val="Bodytext20"/>
              <w:framePr w:w="9552" w:wrap="notBeside" w:vAnchor="text" w:hAnchor="text" w:xAlign="center" w:y="1"/>
              <w:shd w:val="clear" w:color="auto" w:fill="auto"/>
              <w:spacing w:after="0" w:line="290" w:lineRule="exact"/>
              <w:ind w:left="14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E3818">
              <w:rPr>
                <w:rStyle w:val="Bodytext21"/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44C5B" w:rsidRPr="00CE3818" w:rsidRDefault="003E2289">
            <w:pPr>
              <w:pStyle w:val="Bodytext20"/>
              <w:framePr w:w="9552" w:wrap="notBeside" w:vAnchor="text" w:hAnchor="text" w:xAlign="center" w:y="1"/>
              <w:shd w:val="clear" w:color="auto" w:fill="auto"/>
              <w:spacing w:after="0" w:line="259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3818">
              <w:rPr>
                <w:rStyle w:val="Bodytext21"/>
                <w:rFonts w:ascii="Times New Roman" w:hAnsi="Times New Roman" w:cs="Times New Roman"/>
                <w:sz w:val="24"/>
                <w:szCs w:val="24"/>
              </w:rPr>
              <w:t>Услуга за сключване на граждански брак на територията на ТК „Остров Света Анастасия“ извън работно време, в почивни и празнични дни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4C5B" w:rsidRPr="00CE3818" w:rsidRDefault="003E2289">
            <w:pPr>
              <w:pStyle w:val="Bodytext20"/>
              <w:framePr w:w="9552" w:wrap="notBeside" w:vAnchor="text" w:hAnchor="text" w:xAlign="center" w:y="1"/>
              <w:shd w:val="clear" w:color="auto" w:fill="auto"/>
              <w:spacing w:after="0" w:line="29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818">
              <w:rPr>
                <w:rStyle w:val="Bodytext21"/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</w:tr>
    </w:tbl>
    <w:p w:rsidR="00944C5B" w:rsidRPr="00CE3818" w:rsidRDefault="00944C5B">
      <w:pPr>
        <w:framePr w:w="9552" w:wrap="notBeside" w:vAnchor="text" w:hAnchor="text" w:xAlign="center" w:y="1"/>
        <w:rPr>
          <w:rFonts w:ascii="Times New Roman" w:hAnsi="Times New Roman" w:cs="Times New Roman"/>
        </w:rPr>
      </w:pPr>
    </w:p>
    <w:p w:rsidR="00944C5B" w:rsidRPr="00CE3818" w:rsidRDefault="00944C5B">
      <w:pPr>
        <w:rPr>
          <w:rFonts w:ascii="Times New Roman" w:hAnsi="Times New Roman" w:cs="Times New Roman"/>
        </w:rPr>
      </w:pPr>
    </w:p>
    <w:p w:rsidR="00944C5B" w:rsidRPr="00CE3818" w:rsidRDefault="00944C5B">
      <w:pPr>
        <w:rPr>
          <w:rFonts w:ascii="Times New Roman" w:hAnsi="Times New Roman" w:cs="Times New Roman"/>
        </w:rPr>
      </w:pPr>
    </w:p>
    <w:sectPr w:rsidR="00944C5B" w:rsidRPr="00CE3818">
      <w:pgSz w:w="12240" w:h="15840"/>
      <w:pgMar w:top="2166" w:right="960" w:bottom="2166" w:left="145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97D" w:rsidRDefault="0046697D">
      <w:r>
        <w:separator/>
      </w:r>
    </w:p>
  </w:endnote>
  <w:endnote w:type="continuationSeparator" w:id="0">
    <w:p w:rsidR="0046697D" w:rsidRDefault="00466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97D" w:rsidRDefault="0046697D"/>
  </w:footnote>
  <w:footnote w:type="continuationSeparator" w:id="0">
    <w:p w:rsidR="0046697D" w:rsidRDefault="0046697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F48DE"/>
    <w:multiLevelType w:val="multilevel"/>
    <w:tmpl w:val="4866D868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887F4B"/>
    <w:multiLevelType w:val="multilevel"/>
    <w:tmpl w:val="768AF16C"/>
    <w:lvl w:ilvl="0">
      <w:start w:val="1"/>
      <w:numFmt w:val="decimal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C5B"/>
    <w:rsid w:val="001573C9"/>
    <w:rsid w:val="001E2FF3"/>
    <w:rsid w:val="003E2289"/>
    <w:rsid w:val="0046697D"/>
    <w:rsid w:val="004D220B"/>
    <w:rsid w:val="007453C8"/>
    <w:rsid w:val="00944C5B"/>
    <w:rsid w:val="00CE3818"/>
    <w:rsid w:val="00D218E8"/>
    <w:rsid w:val="00EA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BEC04"/>
  <w15:docId w15:val="{8A592058-93CE-446E-BE78-F8AA6C4B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4Exact">
    <w:name w:val="Body text (4) Exact"/>
    <w:basedOn w:val="DefaultParagraphFont"/>
    <w:link w:val="Bodytext4"/>
    <w:rPr>
      <w:rFonts w:ascii="Sylfaen" w:eastAsia="Sylfaen" w:hAnsi="Sylfaen" w:cs="Sylfaen"/>
      <w:b w:val="0"/>
      <w:bCs w:val="0"/>
      <w:i w:val="0"/>
      <w:iCs w:val="0"/>
      <w:smallCaps w:val="0"/>
      <w:strike w:val="0"/>
      <w:w w:val="70"/>
      <w:sz w:val="58"/>
      <w:szCs w:val="58"/>
      <w:u w:val="none"/>
    </w:rPr>
  </w:style>
  <w:style w:type="character" w:customStyle="1" w:styleId="Bodytext4Exact0">
    <w:name w:val="Body text (4) Exact"/>
    <w:basedOn w:val="Bodytext4Exact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21367C"/>
      <w:spacing w:val="0"/>
      <w:w w:val="70"/>
      <w:position w:val="0"/>
      <w:sz w:val="58"/>
      <w:szCs w:val="58"/>
      <w:u w:val="none"/>
      <w:lang w:val="bg-BG" w:eastAsia="bg-BG" w:bidi="bg-BG"/>
    </w:rPr>
  </w:style>
  <w:style w:type="character" w:customStyle="1" w:styleId="Bodytext5Exact">
    <w:name w:val="Body text (5) Exact"/>
    <w:basedOn w:val="DefaultParagraphFont"/>
    <w:link w:val="Bodytext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Exact0">
    <w:name w:val="Body text (5) Exact"/>
    <w:basedOn w:val="Bodytext5Exact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5E8EC4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Bodytext6Exact">
    <w:name w:val="Body text (6) Exact"/>
    <w:basedOn w:val="DefaultParagraphFont"/>
    <w:link w:val="Bodytext6"/>
    <w:rPr>
      <w:rFonts w:ascii="Tahoma" w:eastAsia="Tahoma" w:hAnsi="Tahoma" w:cs="Tahoma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6Exact0">
    <w:name w:val="Body text (6) Exact"/>
    <w:basedOn w:val="Bodytext6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21367C"/>
      <w:spacing w:val="0"/>
      <w:w w:val="100"/>
      <w:position w:val="0"/>
      <w:sz w:val="36"/>
      <w:szCs w:val="36"/>
      <w:u w:val="single"/>
      <w:lang w:val="bg-BG" w:eastAsia="bg-BG" w:bidi="bg-BG"/>
    </w:rPr>
  </w:style>
  <w:style w:type="character" w:customStyle="1" w:styleId="Bodytext6Candara16ptExact">
    <w:name w:val="Body text (6) + Candara;16 pt Exact"/>
    <w:basedOn w:val="Bodytext6Exact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21367C"/>
      <w:spacing w:val="0"/>
      <w:w w:val="100"/>
      <w:position w:val="0"/>
      <w:sz w:val="32"/>
      <w:szCs w:val="32"/>
      <w:u w:val="single"/>
      <w:lang w:val="bg-BG" w:eastAsia="bg-BG" w:bidi="bg-BG"/>
    </w:rPr>
  </w:style>
  <w:style w:type="character" w:customStyle="1" w:styleId="Bodytext6Sylfaen14ptItalicExact">
    <w:name w:val="Body text (6) + Sylfaen;14 pt;Italic Exact"/>
    <w:basedOn w:val="Bodytext6Exact"/>
    <w:rPr>
      <w:rFonts w:ascii="Sylfaen" w:eastAsia="Sylfaen" w:hAnsi="Sylfaen" w:cs="Sylfaen"/>
      <w:b w:val="0"/>
      <w:bCs w:val="0"/>
      <w:i/>
      <w:iCs/>
      <w:smallCaps w:val="0"/>
      <w:strike w:val="0"/>
      <w:color w:val="21367C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Bodytext6Sylfaen14ptItalicExact0">
    <w:name w:val="Body text (6) + Sylfaen;14 pt;Italic Exact"/>
    <w:basedOn w:val="Bodytext6Exact"/>
    <w:rPr>
      <w:rFonts w:ascii="Sylfaen" w:eastAsia="Sylfaen" w:hAnsi="Sylfaen" w:cs="Sylfaen"/>
      <w:b w:val="0"/>
      <w:bCs w:val="0"/>
      <w:i/>
      <w:iCs/>
      <w:smallCaps w:val="0"/>
      <w:strike w:val="0"/>
      <w:color w:val="21367C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612ptItalicExact">
    <w:name w:val="Body text (6) + 12 pt;Italic Exact"/>
    <w:basedOn w:val="Bodytext6Exact"/>
    <w:rPr>
      <w:rFonts w:ascii="Tahoma" w:eastAsia="Tahoma" w:hAnsi="Tahoma" w:cs="Tahoma"/>
      <w:b w:val="0"/>
      <w:bCs w:val="0"/>
      <w:i/>
      <w:iCs/>
      <w:smallCaps w:val="0"/>
      <w:strike w:val="0"/>
      <w:color w:val="21367C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6Exact1">
    <w:name w:val="Body text (6) Exact"/>
    <w:basedOn w:val="Bodytext6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21367C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Heading22">
    <w:name w:val="Heading #2 (2)_"/>
    <w:basedOn w:val="DefaultParagraphFont"/>
    <w:link w:val="Heading220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221">
    <w:name w:val="Heading #2 (2)"/>
    <w:basedOn w:val="Heading22"/>
    <w:rPr>
      <w:rFonts w:ascii="Tahoma" w:eastAsia="Tahoma" w:hAnsi="Tahoma" w:cs="Tahoma"/>
      <w:b/>
      <w:bCs/>
      <w:i w:val="0"/>
      <w:iCs w:val="0"/>
      <w:smallCaps w:val="0"/>
      <w:strike w:val="0"/>
      <w:color w:val="5E8EC4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Heading22SylfaenNotBoldSpacing3pt">
    <w:name w:val="Heading #2 (2) + Sylfaen;Not Bold;Spacing 3 pt"/>
    <w:basedOn w:val="Heading22"/>
    <w:rPr>
      <w:rFonts w:ascii="Sylfaen" w:eastAsia="Sylfaen" w:hAnsi="Sylfaen" w:cs="Sylfaen"/>
      <w:b/>
      <w:bCs/>
      <w:i w:val="0"/>
      <w:iCs w:val="0"/>
      <w:smallCaps w:val="0"/>
      <w:strike w:val="0"/>
      <w:color w:val="5E8EC4"/>
      <w:spacing w:val="6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DefaultParagraphFont"/>
    <w:link w:val="Heading1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2Bold">
    <w:name w:val="Body text (2) + Bold"/>
    <w:basedOn w:val="Bodytext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3NotBold">
    <w:name w:val="Body text (3) + Not Bold"/>
    <w:basedOn w:val="Bodytext3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3NotBold0">
    <w:name w:val="Body text (3) + Not Bold"/>
    <w:basedOn w:val="Bodytext3"/>
    <w:rPr>
      <w:rFonts w:ascii="Sylfaen" w:eastAsia="Sylfaen" w:hAnsi="Sylfaen" w:cs="Sylfaen"/>
      <w:b/>
      <w:bCs/>
      <w:i w:val="0"/>
      <w:iCs w:val="0"/>
      <w:smallCaps w:val="0"/>
      <w:strike w:val="0"/>
      <w:color w:val="21367C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21">
    <w:name w:val="Body text (2)"/>
    <w:basedOn w:val="Bodytext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Bodytext4">
    <w:name w:val="Body text (4)"/>
    <w:basedOn w:val="Normal"/>
    <w:link w:val="Bodytext4Exact"/>
    <w:pPr>
      <w:shd w:val="clear" w:color="auto" w:fill="FFFFFF"/>
      <w:spacing w:line="764" w:lineRule="exact"/>
    </w:pPr>
    <w:rPr>
      <w:rFonts w:ascii="Sylfaen" w:eastAsia="Sylfaen" w:hAnsi="Sylfaen" w:cs="Sylfaen"/>
      <w:w w:val="70"/>
      <w:sz w:val="58"/>
      <w:szCs w:val="58"/>
    </w:rPr>
  </w:style>
  <w:style w:type="paragraph" w:customStyle="1" w:styleId="Bodytext5">
    <w:name w:val="Body text (5)"/>
    <w:basedOn w:val="Normal"/>
    <w:link w:val="Bodytext5Exact"/>
    <w:pPr>
      <w:shd w:val="clear" w:color="auto" w:fill="FFFFFF"/>
      <w:spacing w:line="264" w:lineRule="exact"/>
    </w:pPr>
    <w:rPr>
      <w:rFonts w:ascii="Sylfaen" w:eastAsia="Sylfaen" w:hAnsi="Sylfaen" w:cs="Sylfaen"/>
      <w:sz w:val="20"/>
      <w:szCs w:val="20"/>
    </w:rPr>
  </w:style>
  <w:style w:type="paragraph" w:customStyle="1" w:styleId="Bodytext6">
    <w:name w:val="Body text (6)"/>
    <w:basedOn w:val="Normal"/>
    <w:link w:val="Bodytext6Exact"/>
    <w:pPr>
      <w:shd w:val="clear" w:color="auto" w:fill="FFFFFF"/>
      <w:spacing w:line="446" w:lineRule="exact"/>
    </w:pPr>
    <w:rPr>
      <w:rFonts w:ascii="Tahoma" w:eastAsia="Tahoma" w:hAnsi="Tahoma" w:cs="Tahoma"/>
      <w:sz w:val="36"/>
      <w:szCs w:val="36"/>
    </w:rPr>
  </w:style>
  <w:style w:type="paragraph" w:customStyle="1" w:styleId="Heading220">
    <w:name w:val="Heading #2 (2)"/>
    <w:basedOn w:val="Normal"/>
    <w:link w:val="Heading22"/>
    <w:pPr>
      <w:shd w:val="clear" w:color="auto" w:fill="FFFFFF"/>
      <w:spacing w:after="160" w:line="230" w:lineRule="exact"/>
      <w:ind w:hanging="1060"/>
      <w:outlineLvl w:val="1"/>
    </w:pPr>
    <w:rPr>
      <w:rFonts w:ascii="Tahoma" w:eastAsia="Tahoma" w:hAnsi="Tahoma" w:cs="Tahoma"/>
      <w:b/>
      <w:bCs/>
      <w:sz w:val="20"/>
      <w:szCs w:val="20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before="160" w:line="290" w:lineRule="exact"/>
      <w:outlineLvl w:val="1"/>
    </w:pPr>
    <w:rPr>
      <w:rFonts w:ascii="Sylfaen" w:eastAsia="Sylfaen" w:hAnsi="Sylfaen" w:cs="Sylfaen"/>
      <w:b/>
      <w:bCs/>
      <w:sz w:val="22"/>
      <w:szCs w:val="22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after="300" w:line="307" w:lineRule="exact"/>
      <w:ind w:hanging="380"/>
      <w:jc w:val="both"/>
    </w:pPr>
    <w:rPr>
      <w:rFonts w:ascii="Sylfaen" w:eastAsia="Sylfaen" w:hAnsi="Sylfaen" w:cs="Sylfaen"/>
      <w:sz w:val="22"/>
      <w:szCs w:val="22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290" w:lineRule="exact"/>
    </w:pPr>
    <w:rPr>
      <w:rFonts w:ascii="Sylfaen" w:eastAsia="Sylfaen" w:hAnsi="Sylfaen" w:cs="Sylfaen"/>
      <w:b/>
      <w:bCs/>
      <w:sz w:val="22"/>
      <w:szCs w:val="22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302" w:lineRule="exact"/>
      <w:outlineLvl w:val="0"/>
    </w:pPr>
    <w:rPr>
      <w:rFonts w:ascii="Sylfaen" w:eastAsia="Sylfaen" w:hAnsi="Sylfaen" w:cs="Sylfaen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7453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Reneta Raykova</cp:lastModifiedBy>
  <cp:revision>7</cp:revision>
  <dcterms:created xsi:type="dcterms:W3CDTF">2020-07-03T08:08:00Z</dcterms:created>
  <dcterms:modified xsi:type="dcterms:W3CDTF">2020-07-03T10:57:00Z</dcterms:modified>
</cp:coreProperties>
</file>