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501BC" w14:textId="77777777" w:rsidR="00990EE6" w:rsidRPr="007E3CCF" w:rsidRDefault="00990EE6" w:rsidP="00990EE6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841680C" wp14:editId="70416E45">
            <wp:simplePos x="0" y="0"/>
            <wp:positionH relativeFrom="margin">
              <wp:align>left</wp:align>
            </wp:positionH>
            <wp:positionV relativeFrom="paragraph">
              <wp:posOffset>-371475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CCF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6C206DD9" w14:textId="77777777" w:rsidR="00990EE6" w:rsidRPr="007E3CCF" w:rsidRDefault="00990EE6" w:rsidP="00990EE6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14:paraId="332314E5" w14:textId="77777777" w:rsidR="00990EE6" w:rsidRPr="007E3CCF" w:rsidRDefault="00990EE6" w:rsidP="00990EE6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7E3CCF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63E560CB" w14:textId="77777777" w:rsidR="00990EE6" w:rsidRPr="007E3CCF" w:rsidRDefault="00990EE6" w:rsidP="00990EE6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9304C13" wp14:editId="6CE323E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CFF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71BF3026" w14:textId="77777777" w:rsidR="00990EE6" w:rsidRPr="007E3CCF" w:rsidRDefault="00990EE6" w:rsidP="00990EE6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4EA70AEE" w14:textId="77777777" w:rsidR="00990EE6" w:rsidRPr="007E3CCF" w:rsidRDefault="00990EE6" w:rsidP="00990EE6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14:paraId="795B204D" w14:textId="77777777" w:rsidR="00990EE6" w:rsidRPr="007E3CCF" w:rsidRDefault="00990EE6" w:rsidP="00990EE6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ru-RU"/>
        </w:rPr>
      </w:pPr>
    </w:p>
    <w:p w14:paraId="37F333FE" w14:textId="77777777" w:rsidR="00990EE6" w:rsidRPr="007E3CCF" w:rsidRDefault="00990EE6" w:rsidP="00990EE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8</w:t>
      </w:r>
    </w:p>
    <w:p w14:paraId="081E613B" w14:textId="77777777" w:rsidR="00990EE6" w:rsidRPr="007E3CCF" w:rsidRDefault="00990EE6" w:rsidP="00990EE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084D2A1" w14:textId="77777777" w:rsidR="00990EE6" w:rsidRPr="007E3CCF" w:rsidRDefault="00990EE6" w:rsidP="00990EE6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.2020 г. от 10:00 часа, 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ПКСДМД.</w:t>
      </w:r>
    </w:p>
    <w:p w14:paraId="529114D2" w14:textId="77777777" w:rsidR="00990EE6" w:rsidRPr="00701146" w:rsidRDefault="00990EE6" w:rsidP="00990EE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присъстваха: </w:t>
      </w:r>
      <w:r w:rsidRPr="00701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Георгиев – председател, членове: Станимир Димитров Апостолов, Стоян Иванов Колев, Георги Иванов Маринчев, Бойчо Стоянов Георгиев, Красимир Калудов и Тодор Жаков Йосифов. </w:t>
      </w:r>
    </w:p>
    <w:p w14:paraId="22D8AE2F" w14:textId="519F04B4" w:rsidR="00701146" w:rsidRDefault="00990EE6" w:rsidP="00990EE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1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683535" w:rsidRPr="00683535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Цоцомански – директор на дирекция „Устройство на територията“</w:t>
      </w:r>
      <w:r w:rsidR="006835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701146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„Спорт,</w:t>
      </w:r>
      <w:r w:rsidR="00701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превенции и младежки дейности“.</w:t>
      </w:r>
      <w:r w:rsidR="00DB4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B49D3">
        <w:rPr>
          <w:rFonts w:ascii="Times New Roman" w:eastAsia="Times New Roman" w:hAnsi="Times New Roman"/>
          <w:sz w:val="24"/>
          <w:szCs w:val="24"/>
          <w:lang w:eastAsia="my-MM" w:bidi="my-MM"/>
        </w:rPr>
        <w:t>Присъства още</w:t>
      </w:r>
      <w:r w:rsidR="00DB4D04" w:rsidRPr="007B4F23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="00DB4D04">
        <w:rPr>
          <w:rFonts w:ascii="Times New Roman" w:hAnsi="Times New Roman"/>
          <w:sz w:val="24"/>
          <w:szCs w:val="24"/>
        </w:rPr>
        <w:t>п</w:t>
      </w:r>
      <w:r w:rsidR="00DB4D04" w:rsidRPr="00665D40">
        <w:rPr>
          <w:rFonts w:ascii="Times New Roman" w:hAnsi="Times New Roman"/>
          <w:sz w:val="24"/>
          <w:szCs w:val="24"/>
        </w:rPr>
        <w:t xml:space="preserve">роф. д-р Севдалина Турманова </w:t>
      </w:r>
      <w:r w:rsidR="00DB4D04">
        <w:rPr>
          <w:rFonts w:ascii="Times New Roman" w:hAnsi="Times New Roman"/>
          <w:sz w:val="24"/>
          <w:szCs w:val="24"/>
        </w:rPr>
        <w:t>– председател на Общински съвет – Бургас.</w:t>
      </w:r>
    </w:p>
    <w:p w14:paraId="6D9EF825" w14:textId="77777777" w:rsidR="00990EE6" w:rsidRPr="007E3CCF" w:rsidRDefault="00383CDD" w:rsidP="00990EE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990EE6" w:rsidRPr="00701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990EE6" w:rsidRPr="00701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  <w:r w:rsidR="00990EE6"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6A290B1" w14:textId="77777777" w:rsidR="00990EE6" w:rsidRPr="007E3CCF" w:rsidRDefault="00990EE6" w:rsidP="00990EE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95837C" w14:textId="77777777" w:rsidR="006A691B" w:rsidRDefault="00990EE6" w:rsidP="00D143B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3E1F3D3" w14:textId="77777777" w:rsidR="00D143B7" w:rsidRPr="00D143B7" w:rsidRDefault="00D143B7" w:rsidP="00D143B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E53E64E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08-00-10218</w:t>
      </w:r>
      <w:r w:rsidRPr="00D143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Красимир Стойчев – зам.-кмет „Финанси, бюджет и икономика“,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14:paraId="33B71388" w14:textId="77777777" w:rsidR="00D143B7" w:rsidRPr="00D143B7" w:rsidRDefault="00D143B7" w:rsidP="00D143B7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175100A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08-00-10255</w:t>
      </w:r>
      <w:r w:rsidRPr="00D143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Христо Пламенов Панайотов – общински съветник от БСП,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на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</w:p>
    <w:p w14:paraId="52F51BFC" w14:textId="77777777" w:rsidR="00D143B7" w:rsidRPr="00D143B7" w:rsidRDefault="00D143B7" w:rsidP="00D143B7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3F6FE9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08-00-10299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143B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План за действие за общинските концесии на Община Бургас</w:t>
      </w:r>
    </w:p>
    <w:p w14:paraId="3CB4FD8F" w14:textId="77777777" w:rsidR="00D143B7" w:rsidRPr="00D143B7" w:rsidRDefault="00D143B7" w:rsidP="00D143B7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6702E78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08-00-10271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D143B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14:paraId="18B36B11" w14:textId="77777777" w:rsidR="00D143B7" w:rsidRPr="00D143B7" w:rsidRDefault="00D143B7" w:rsidP="00D143B7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1F2ADE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08-00-10272</w:t>
      </w:r>
      <w:r w:rsidRPr="00D143B7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143B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D143B7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Доклад за изпълнението на предвижданията на общия устройствен план на гр. Бургас, неговите квартали и техните землища и общия </w:t>
      </w:r>
      <w:r w:rsidRPr="00D143B7">
        <w:rPr>
          <w:rFonts w:ascii="Times New Roman" w:eastAsia="Calibri" w:hAnsi="Times New Roman" w:cs="Times New Roman"/>
          <w:sz w:val="24"/>
          <w:szCs w:val="24"/>
        </w:rPr>
        <w:lastRenderedPageBreak/>
        <w:t>устройствен план на с. Маринка, с. Димчево и с. Твърдица и техните землища и предложения за изменение на плановете;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2. </w:t>
      </w:r>
      <w:r w:rsidRPr="00D143B7">
        <w:rPr>
          <w:rFonts w:ascii="Times New Roman" w:eastAsia="Calibri" w:hAnsi="Times New Roman" w:cs="Times New Roman"/>
          <w:sz w:val="24"/>
          <w:szCs w:val="24"/>
        </w:rPr>
        <w:t>Допускане на проекти изменение на ОУП на гр. Бургас;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3.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одобряване на проекти за изменение на ОУП на гр. Бургас</w:t>
      </w:r>
      <w:r w:rsidRPr="00D143B7">
        <w:rPr>
          <w:rFonts w:ascii="Times New Roman" w:eastAsia="Calibri" w:hAnsi="Times New Roman" w:cs="Times New Roman"/>
          <w:i/>
          <w:sz w:val="24"/>
          <w:szCs w:val="24"/>
        </w:rPr>
        <w:t> </w:t>
      </w:r>
    </w:p>
    <w:p w14:paraId="64BC4942" w14:textId="77777777" w:rsidR="00D143B7" w:rsidRPr="00D143B7" w:rsidRDefault="00D143B7" w:rsidP="00D143B7">
      <w:pPr>
        <w:spacing w:line="256" w:lineRule="auto"/>
        <w:ind w:left="72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2653552D" w14:textId="7C966577" w:rsid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08-00-10209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Упълномощаване на представител на Община Бургас в редовното годишно общо събрание на акционерите на Професионален футболен клуб „Нефтохимик Бургас 1962“ АД, свикано на 02.07.2020 г. и определяне начина на гласуване на проекторешенията, посочени в дневния ред </w:t>
      </w:r>
    </w:p>
    <w:p w14:paraId="30BF79EC" w14:textId="0A56F94A" w:rsidR="0032042B" w:rsidRPr="00D143B7" w:rsidRDefault="0032042B" w:rsidP="0032042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F75DE9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08-00-10246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 Георгиев – председател на Постоянната комисия по спорт, деца и младежки дейности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ПКСДМД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)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общински съветник от БСП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и прилагане на мерки за намаляване икономическите щети върху спортните организации на територията на Община Бургас, вследствие на извънредното положение </w:t>
      </w:r>
    </w:p>
    <w:p w14:paraId="5DDAA72F" w14:textId="77777777" w:rsidR="00D143B7" w:rsidRPr="00D143B7" w:rsidRDefault="00D143B7" w:rsidP="00D143B7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4C935D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08-00-10211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Георги Маринчев – общински съветник от ПП ГЕРБ  и зам.-председател на Постоянната комисия по спорт, деца и младежки дейности,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Предоставяне на финансови средства за провеждане на финалния етап на 67-ма Международна колоездачна обиколка на България </w:t>
      </w:r>
    </w:p>
    <w:p w14:paraId="1CBE0FBC" w14:textId="77777777" w:rsidR="00D143B7" w:rsidRPr="00D143B7" w:rsidRDefault="00D143B7" w:rsidP="00D143B7">
      <w:pPr>
        <w:spacing w:line="256" w:lineRule="auto"/>
        <w:ind w:left="72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426E5492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08-00-10273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Георги Дракалиев и Николай Стоянов – общински съветници от ПП ГЕРБ,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Удостояване с отличие на Община Бургас</w:t>
      </w:r>
    </w:p>
    <w:p w14:paraId="1DAF4480" w14:textId="77777777" w:rsidR="00D143B7" w:rsidRPr="00D143B7" w:rsidRDefault="00D143B7" w:rsidP="00D143B7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7E3A5B5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 xml:space="preserve">ОбС 08-00-10274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Иван Гаврилов – общински съветник от ПП ГЕРБ и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</w:t>
      </w:r>
      <w:r w:rsidRPr="00D143B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D143B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sz w:val="24"/>
          <w:szCs w:val="24"/>
        </w:rPr>
        <w:t>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14:paraId="23590E56" w14:textId="77777777" w:rsidR="00D143B7" w:rsidRPr="00D143B7" w:rsidRDefault="00D143B7" w:rsidP="00D143B7">
      <w:pPr>
        <w:spacing w:line="256" w:lineRule="auto"/>
        <w:ind w:left="72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2A87BD34" w14:textId="77777777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08-00-10207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от Управителният съвет на ЧПСКБ,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Международен мемориален турнир в памет на Петя Янева </w:t>
      </w:r>
    </w:p>
    <w:p w14:paraId="34724411" w14:textId="77777777" w:rsidR="00D143B7" w:rsidRPr="00D143B7" w:rsidRDefault="00D143B7" w:rsidP="00D143B7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EAA014A" w14:textId="78EECFBC" w:rsidR="00D143B7" w:rsidRPr="00D143B7" w:rsidRDefault="00D143B7" w:rsidP="00D143B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08-00-10302</w:t>
      </w:r>
      <w:r w:rsidRPr="00D143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Писмо от А</w:t>
      </w:r>
      <w:r w:rsidR="00200CE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Маджуров</w:t>
      </w:r>
      <w:proofErr w:type="spellEnd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председател на ВК „</w:t>
      </w:r>
      <w:proofErr w:type="spellStart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Дея</w:t>
      </w:r>
      <w:proofErr w:type="spellEnd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Спорт“,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Домакинство на Община Бургас за финала по волейбол във възрастова група юноши старша, които ще се проведат от 15 до 19 юли 2020 г.</w:t>
      </w:r>
    </w:p>
    <w:p w14:paraId="7B0047CD" w14:textId="77777777" w:rsidR="00990EE6" w:rsidRDefault="00990EE6"/>
    <w:p w14:paraId="54CF6E18" w14:textId="77777777" w:rsidR="00990EE6" w:rsidRPr="006E746F" w:rsidRDefault="00990EE6" w:rsidP="00990EE6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4BF7AD7" w14:textId="77777777" w:rsidR="00990EE6" w:rsidRPr="006E746F" w:rsidRDefault="00990EE6" w:rsidP="00990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D86811" w14:textId="77777777" w:rsidR="00990EE6" w:rsidRDefault="00990EE6" w:rsidP="00990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791D2578" w14:textId="77777777" w:rsidR="00D143B7" w:rsidRDefault="00D143B7" w:rsidP="00990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336FDE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08-00-10218</w:t>
      </w:r>
      <w:r w:rsidRPr="00D143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46577A7B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Красимир Стойчев – зам.-кмет „Финанси, бюджет и икономика“,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Наредба за изменение и допълнение на Наредбата за </w:t>
      </w:r>
      <w:r w:rsidRPr="00D143B7">
        <w:rPr>
          <w:rFonts w:ascii="Times New Roman" w:eastAsia="Calibri" w:hAnsi="Times New Roman" w:cs="Times New Roman"/>
          <w:sz w:val="24"/>
          <w:szCs w:val="24"/>
        </w:rPr>
        <w:lastRenderedPageBreak/>
        <w:t>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14:paraId="25028AA4" w14:textId="77777777" w:rsidR="00620350" w:rsidRPr="00D143B7" w:rsidRDefault="00620350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D8D73C4" w14:textId="77777777" w:rsidR="00620350" w:rsidRPr="00620350" w:rsidRDefault="00620350" w:rsidP="0062035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03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203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2035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69F1D43" w14:textId="77777777" w:rsidR="00620350" w:rsidRDefault="00620350" w:rsidP="0062035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132854F" w14:textId="77777777" w:rsidR="00620350" w:rsidRDefault="00620350" w:rsidP="0062035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03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A30E5BE" w14:textId="77777777" w:rsidR="00620350" w:rsidRPr="00620350" w:rsidRDefault="00620350" w:rsidP="0062035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EA6CCA" w14:textId="77777777" w:rsidR="00620350" w:rsidRDefault="00620350" w:rsidP="00620350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03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620350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C5C3A4B" w14:textId="77777777" w:rsidR="00D143B7" w:rsidRDefault="00D143B7" w:rsidP="00620350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351438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45576AF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B6DA90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5AEB889F" w14:textId="77777777" w:rsidR="00D143B7" w:rsidRP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E53273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08-00-10255</w:t>
      </w:r>
      <w:r w:rsidRPr="00D143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2BCD34D4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Христо Пламенов Панайотов – общински съветник от БСП,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на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</w:p>
    <w:p w14:paraId="7A7074B1" w14:textId="77777777" w:rsidR="00620350" w:rsidRPr="00D143B7" w:rsidRDefault="00620350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73995AC" w14:textId="77777777" w:rsidR="00620350" w:rsidRPr="00620350" w:rsidRDefault="00620350" w:rsidP="0062035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03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6203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5 гл. "против" и 1 гл. "въздържал се", </w:t>
      </w:r>
      <w:r w:rsidRPr="0062035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72FCC91" w14:textId="77777777" w:rsidR="00620350" w:rsidRDefault="00620350" w:rsidP="0062035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FC78B6D" w14:textId="77777777" w:rsidR="00620350" w:rsidRPr="00620350" w:rsidRDefault="00620350" w:rsidP="0062035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03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53CA9A4" w14:textId="77777777" w:rsidR="00620350" w:rsidRDefault="00620350" w:rsidP="006203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344D8A2" w14:textId="77777777" w:rsidR="00620350" w:rsidRPr="00620350" w:rsidRDefault="00620350" w:rsidP="006203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</w:t>
      </w:r>
      <w:r w:rsidRPr="006203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одкрепя </w:t>
      </w:r>
      <w:r w:rsidRPr="00620350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337B9CF" w14:textId="77777777" w:rsidR="00D143B7" w:rsidRDefault="00D143B7" w:rsidP="00620350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BE016E2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EDAD064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796293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4AC75780" w14:textId="77777777" w:rsidR="00D143B7" w:rsidRP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C74A8E2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08-00-10299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7FC8B6" w14:textId="77777777" w:rsidR="00D143B7" w:rsidRP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143B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План за действие за общинските концесии на Община Бургас</w:t>
      </w:r>
    </w:p>
    <w:p w14:paraId="7B43A317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D4934E" w14:textId="77777777" w:rsidR="00235F8A" w:rsidRP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35F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224021C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A71BFDE" w14:textId="77777777" w:rsidR="00235F8A" w:rsidRPr="00235F8A" w:rsidRDefault="00235F8A" w:rsidP="00235F8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8DA7D5D" w14:textId="77777777" w:rsidR="00235F8A" w:rsidRDefault="00235F8A" w:rsidP="00235F8A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1085132" w14:textId="77777777" w:rsidR="00D143B7" w:rsidRDefault="00235F8A" w:rsidP="00235F8A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71FC108" w14:textId="77777777" w:rsid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83D2FE3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E630B74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BB41E0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62DAF4F5" w14:textId="77777777" w:rsidR="00D143B7" w:rsidRP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F438E5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08-00-10271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8374D29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D143B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14:paraId="6C97D890" w14:textId="77777777" w:rsidR="00235F8A" w:rsidRPr="00D143B7" w:rsidRDefault="00235F8A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5BEEC5" w14:textId="77777777" w:rsidR="00235F8A" w:rsidRP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235F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9E3C91F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2A75DA9" w14:textId="77777777" w:rsidR="00235F8A" w:rsidRPr="00235F8A" w:rsidRDefault="00235F8A" w:rsidP="00235F8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9C10D75" w14:textId="77777777" w:rsidR="00235F8A" w:rsidRDefault="00235F8A" w:rsidP="00235F8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E2E4560" w14:textId="77777777" w:rsidR="00D143B7" w:rsidRDefault="00235F8A" w:rsidP="00235F8A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0286817" w14:textId="77777777" w:rsidR="00D143B7" w:rsidRDefault="00D143B7" w:rsidP="00235F8A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92E09B5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63725F1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696F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354D431" w14:textId="77777777" w:rsidR="00D143B7" w:rsidRP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5D21DD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08-00-10272</w:t>
      </w:r>
      <w:r w:rsidRPr="00D143B7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</w:p>
    <w:p w14:paraId="77E8C864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143B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D143B7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D143B7">
        <w:rPr>
          <w:rFonts w:ascii="Times New Roman" w:eastAsia="Calibri" w:hAnsi="Times New Roman" w:cs="Times New Roman"/>
          <w:sz w:val="24"/>
          <w:szCs w:val="24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2. </w:t>
      </w:r>
      <w:r w:rsidRPr="00D143B7">
        <w:rPr>
          <w:rFonts w:ascii="Times New Roman" w:eastAsia="Calibri" w:hAnsi="Times New Roman" w:cs="Times New Roman"/>
          <w:sz w:val="24"/>
          <w:szCs w:val="24"/>
        </w:rPr>
        <w:t>Допускане на проекти изменение на ОУП на гр. Бургас;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3.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одобряване на проекти за изменение на ОУП на гр. Бургас</w:t>
      </w:r>
    </w:p>
    <w:p w14:paraId="385C8B81" w14:textId="77777777" w:rsidR="00235F8A" w:rsidRPr="00D143B7" w:rsidRDefault="00235F8A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160B259" w14:textId="77777777" w:rsidR="00235F8A" w:rsidRPr="00235F8A" w:rsidRDefault="00235F8A" w:rsidP="00235F8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Цоцомански – директор на дирекция „Устройство на територията“ разясни, след зададени въпроси от комисията, че проектирането на велоалеи не е предмет на ОУП.</w:t>
      </w:r>
    </w:p>
    <w:p w14:paraId="05A6DC0C" w14:textId="77777777" w:rsidR="00235F8A" w:rsidRPr="00235F8A" w:rsidRDefault="00235F8A" w:rsidP="00235F8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докладната записка, </w:t>
      </w:r>
      <w:r w:rsidRPr="00235F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взеха следното</w:t>
      </w:r>
    </w:p>
    <w:p w14:paraId="6D54786C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C9CACB0" w14:textId="77777777" w:rsidR="00235F8A" w:rsidRPr="00235F8A" w:rsidRDefault="00235F8A" w:rsidP="00235F8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199B3AF" w14:textId="77777777" w:rsid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08EE897" w14:textId="77777777" w:rsidR="00235F8A" w:rsidRP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 записка и проекта за решение.</w:t>
      </w:r>
    </w:p>
    <w:p w14:paraId="057D9C30" w14:textId="77777777" w:rsidR="00D143B7" w:rsidRDefault="00D143B7" w:rsidP="00235F8A">
      <w:pPr>
        <w:spacing w:line="256" w:lineRule="auto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3EDD864F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3765DFC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0072BF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4F3F004C" w14:textId="77777777" w:rsidR="00D143B7" w:rsidRP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EFB47A4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08-00-10209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8F824DC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Упълномощаване на представител на Община Бургас в редовното годишно общо събрание на акционерите на Професионален футболен клуб „Нефтохимик Бургас 1962“ АД, свикано на 02.07.2020 г. и определяне начина на гласуване на проекторешенията, посочени в дневния ред</w:t>
      </w:r>
    </w:p>
    <w:p w14:paraId="72AAF44B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36AE26D" w14:textId="77777777" w:rsidR="00235F8A" w:rsidRPr="00235F8A" w:rsidRDefault="00235F8A" w:rsidP="00235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235F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взеха следното</w:t>
      </w:r>
    </w:p>
    <w:p w14:paraId="567D28C4" w14:textId="77777777" w:rsidR="00235F8A" w:rsidRPr="00235F8A" w:rsidRDefault="00235F8A" w:rsidP="00235F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A91D7BF" w14:textId="77777777" w:rsidR="00D143B7" w:rsidRPr="00235F8A" w:rsidRDefault="00235F8A" w:rsidP="00235F8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 записка и проекта за решение.</w:t>
      </w:r>
    </w:p>
    <w:p w14:paraId="680E8D7B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1569262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3A8641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7D3D3E7B" w14:textId="77777777" w:rsidR="00D143B7" w:rsidRP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92F0D7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08-00-10246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2E4131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 Георгиев – председател на Постоянната комисия по спорт, деца и младежки дейности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ПКСДМД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)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общински съветник от БСП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Приемане и прилагане на мерки за намаляване икономическите щети върху спортните организации на територията на Община Бургас, вследствие на извънредното положение</w:t>
      </w:r>
    </w:p>
    <w:p w14:paraId="2287F3E2" w14:textId="77777777" w:rsidR="00235F8A" w:rsidRPr="00D143B7" w:rsidRDefault="00235F8A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A3DAF9" w14:textId="176E252D" w:rsidR="00235F8A" w:rsidRPr="00235F8A" w:rsidRDefault="00235F8A" w:rsidP="00235F8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представи мотивите си за предложенията по двете части от проекта за решение. Той предложи т.1 и т.2 от проекта за решение да се гласуват п</w:t>
      </w:r>
      <w:r w:rsidR="0002158D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отделно.</w:t>
      </w:r>
    </w:p>
    <w:p w14:paraId="2D14734D" w14:textId="77777777" w:rsidR="00235F8A" w:rsidRPr="00235F8A" w:rsidRDefault="00235F8A" w:rsidP="00235F8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по докладната записка и в резултат на явно гласуване, членовете на Постоянната комисия по спорт, деца и младежки дейности взеха следното</w:t>
      </w:r>
    </w:p>
    <w:p w14:paraId="04981995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A1A1CFA" w14:textId="77777777" w:rsidR="00235F8A" w:rsidRPr="00235F8A" w:rsidRDefault="00235F8A" w:rsidP="00235F8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6D69756" w14:textId="77777777" w:rsid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1788306" w14:textId="77777777" w:rsidR="00235F8A" w:rsidRP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Подкрепя т.1 от проекта за решение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35F8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(със 7 гл. "за", 0 гл. "против" и 0 гл. "въздържали се");</w:t>
      </w:r>
    </w:p>
    <w:p w14:paraId="674773A4" w14:textId="77777777" w:rsidR="00235F8A" w:rsidRPr="00235F8A" w:rsidRDefault="00235F8A" w:rsidP="00235F8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Не подкрепя т.2 от проекта за решение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235F8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(с 3 гл. "за", 0 гл. "против" и 4 гл. "въздържали се").</w:t>
      </w:r>
    </w:p>
    <w:p w14:paraId="3B2C3B16" w14:textId="77777777" w:rsidR="00D143B7" w:rsidRDefault="00D143B7" w:rsidP="00235F8A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AE39309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78C8427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B6BBBC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514D06F8" w14:textId="77777777" w:rsidR="00D143B7" w:rsidRP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11329C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08-00-10211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5CF4E56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Георги Маринчев – общински съветник от ПП ГЕРБ  и зам.-председател на Постоянната комисия по спорт, деца и младежки дейности,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Предоставяне на финансови средства за провеждане на финалния етап на 67-ма Международна колоездачна обиколка на България</w:t>
      </w:r>
    </w:p>
    <w:p w14:paraId="4CFCED8B" w14:textId="77777777" w:rsidR="00235F8A" w:rsidRPr="00D143B7" w:rsidRDefault="00235F8A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E31BF18" w14:textId="77777777" w:rsidR="00235F8A" w:rsidRP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представи докладната записка.</w:t>
      </w:r>
    </w:p>
    <w:p w14:paraId="757CCE23" w14:textId="77777777" w:rsidR="00235F8A" w:rsidRP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35F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FFD0D6C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9F8DA0D" w14:textId="77777777" w:rsidR="00235F8A" w:rsidRPr="00235F8A" w:rsidRDefault="00235F8A" w:rsidP="00235F8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AD1FB31" w14:textId="77777777" w:rsidR="00235F8A" w:rsidRDefault="00235F8A" w:rsidP="00235F8A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9E51CF" w14:textId="77777777" w:rsidR="00D143B7" w:rsidRDefault="00235F8A" w:rsidP="00235F8A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8B51EDB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676D9B49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EB36A7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449C9D87" w14:textId="77777777" w:rsidR="00D143B7" w:rsidRP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7541D6F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08-00-10273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0F9F98E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Георги Дракалиев и Николай Стоянов – общински съветници от ПП ГЕРБ,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Удостояване с отличие на Община Бургас</w:t>
      </w:r>
    </w:p>
    <w:p w14:paraId="10E761FA" w14:textId="77777777" w:rsidR="00235F8A" w:rsidRPr="00D143B7" w:rsidRDefault="00235F8A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A67FCD" w14:textId="77777777" w:rsidR="00235F8A" w:rsidRPr="00235F8A" w:rsidRDefault="00235F8A" w:rsidP="00235F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235F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981A17E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D1D41F1" w14:textId="77777777" w:rsidR="00235F8A" w:rsidRPr="00235F8A" w:rsidRDefault="00235F8A" w:rsidP="00235F8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6779091" w14:textId="77777777" w:rsidR="00235F8A" w:rsidRDefault="00235F8A" w:rsidP="00235F8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3F1F898" w14:textId="77777777" w:rsidR="00D143B7" w:rsidRDefault="00235F8A" w:rsidP="00235F8A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4DACAF7" w14:textId="77777777" w:rsidR="00D143B7" w:rsidRDefault="00D143B7" w:rsidP="00235F8A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48A94736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1DC886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A2715C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08E37E23" w14:textId="77777777" w:rsidR="00D143B7" w:rsidRP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A6AC289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 xml:space="preserve">ОбС 08-00-10274 </w:t>
      </w:r>
    </w:p>
    <w:p w14:paraId="0CB5AFA1" w14:textId="77777777" w:rsidR="00D143B7" w:rsidRP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Иван Гаврилов – общински съветник от ПП ГЕРБ и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</w:t>
      </w:r>
      <w:r w:rsidRPr="00D143B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D143B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D143B7">
        <w:rPr>
          <w:rFonts w:ascii="Times New Roman" w:eastAsia="Calibri" w:hAnsi="Times New Roman" w:cs="Times New Roman"/>
          <w:sz w:val="24"/>
          <w:szCs w:val="24"/>
        </w:rPr>
        <w:t>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14:paraId="311F6D42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AF588B" w14:textId="77777777" w:rsidR="00235F8A" w:rsidRDefault="00235F8A" w:rsidP="00175CB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235F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AE47E9F" w14:textId="77777777" w:rsidR="00175CB6" w:rsidRPr="00235F8A" w:rsidRDefault="00175CB6" w:rsidP="00175CB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DA8775" w14:textId="77777777" w:rsidR="00235F8A" w:rsidRDefault="00235F8A" w:rsidP="00235F8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C8B6A59" w14:textId="77777777" w:rsidR="00235F8A" w:rsidRPr="00235F8A" w:rsidRDefault="00235F8A" w:rsidP="00235F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7B9FD0" w14:textId="77777777" w:rsidR="00D143B7" w:rsidRDefault="00235F8A" w:rsidP="00235F8A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35F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</w:t>
      </w:r>
      <w:r w:rsidRPr="00235F8A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отчета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Бургас. </w:t>
      </w:r>
    </w:p>
    <w:p w14:paraId="30AED358" w14:textId="77777777" w:rsidR="00D143B7" w:rsidRDefault="00D143B7" w:rsidP="00235F8A">
      <w:pPr>
        <w:spacing w:line="256" w:lineRule="auto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3DEE9635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50554C9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925B37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61C22FA9" w14:textId="77777777" w:rsidR="00D143B7" w:rsidRP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1AB48B3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08-00-10207</w:t>
      </w:r>
      <w:r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310E0DB" w14:textId="099C5471" w:rsidR="00D143B7" w:rsidRPr="00D143B7" w:rsidRDefault="0002158D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от Управителния</w:t>
      </w:r>
      <w:r w:rsidR="00D143B7"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съвет на ЧПСКБ,</w:t>
      </w:r>
      <w:r w:rsidR="00D143B7" w:rsidRPr="00D14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43B7" w:rsidRPr="00D143B7">
        <w:rPr>
          <w:rFonts w:ascii="Times New Roman" w:eastAsia="Calibri" w:hAnsi="Times New Roman" w:cs="Times New Roman"/>
          <w:iCs/>
          <w:sz w:val="24"/>
          <w:szCs w:val="24"/>
        </w:rPr>
        <w:t xml:space="preserve">относно: </w:t>
      </w:r>
      <w:r w:rsidR="00D143B7" w:rsidRPr="00D143B7">
        <w:rPr>
          <w:rFonts w:ascii="Times New Roman" w:eastAsia="Calibri" w:hAnsi="Times New Roman" w:cs="Times New Roman"/>
          <w:sz w:val="24"/>
          <w:szCs w:val="24"/>
        </w:rPr>
        <w:t>Международен мемориален турнир в памет на Петя Янева</w:t>
      </w:r>
    </w:p>
    <w:p w14:paraId="498F05B4" w14:textId="77777777" w:rsid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DAA38F" w14:textId="77777777" w:rsidR="00584A6C" w:rsidRPr="0002158D" w:rsidRDefault="00584A6C" w:rsidP="00584A6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58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Управителният съвет на ЧПСКБ</w:t>
      </w:r>
      <w:r w:rsidRPr="000215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21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0215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2158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взеха следното</w:t>
      </w:r>
    </w:p>
    <w:p w14:paraId="74C15E44" w14:textId="77777777" w:rsidR="00584A6C" w:rsidRPr="0002158D" w:rsidRDefault="00584A6C" w:rsidP="00584A6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5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394A552F" w14:textId="77777777" w:rsidR="00584A6C" w:rsidRPr="0002158D" w:rsidRDefault="00584A6C" w:rsidP="00584A6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3B2B6ED" w14:textId="7E4DE838" w:rsidR="00584A6C" w:rsidRPr="00584A6C" w:rsidRDefault="00584A6C" w:rsidP="00584A6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5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="0002158D" w:rsidRPr="0002158D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заявлението от Управителния</w:t>
      </w:r>
      <w:r w:rsidRPr="00021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 на ЧПСКБ.</w:t>
      </w:r>
    </w:p>
    <w:p w14:paraId="2A208D8C" w14:textId="77777777" w:rsidR="00D143B7" w:rsidRDefault="00D143B7" w:rsidP="00584A6C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DE2F99E" w14:textId="77777777" w:rsidR="00D143B7" w:rsidRPr="006E746F" w:rsidRDefault="00D143B7" w:rsidP="00D143B7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78F005C" w14:textId="77777777" w:rsidR="00D143B7" w:rsidRPr="006E746F" w:rsidRDefault="00D143B7" w:rsidP="00D143B7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0D9AB8" w14:textId="77777777" w:rsidR="00D143B7" w:rsidRDefault="00D143B7" w:rsidP="00D143B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28F561C2" w14:textId="77777777" w:rsidR="00D143B7" w:rsidRPr="00D143B7" w:rsidRDefault="00D143B7" w:rsidP="00D143B7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B40BF1" w14:textId="77777777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143B7">
        <w:rPr>
          <w:rFonts w:ascii="Times New Roman" w:eastAsia="Calibri" w:hAnsi="Times New Roman" w:cs="Times New Roman"/>
          <w:i/>
          <w:sz w:val="24"/>
          <w:szCs w:val="24"/>
        </w:rPr>
        <w:t>ОбС 08-00-10302</w:t>
      </w:r>
      <w:r w:rsidRPr="00D143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5E3B0CCB" w14:textId="46D41B8F" w:rsidR="00D143B7" w:rsidRDefault="00D143B7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Писмо от А</w:t>
      </w:r>
      <w:r w:rsidR="00200CE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Маджуров</w:t>
      </w:r>
      <w:proofErr w:type="spellEnd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председател на ВК „</w:t>
      </w:r>
      <w:proofErr w:type="spellStart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>Дея</w:t>
      </w:r>
      <w:proofErr w:type="spellEnd"/>
      <w:r w:rsidRPr="00D14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Спорт“, </w:t>
      </w:r>
      <w:r w:rsidRPr="00D143B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D143B7">
        <w:rPr>
          <w:rFonts w:ascii="Times New Roman" w:eastAsia="Calibri" w:hAnsi="Times New Roman" w:cs="Times New Roman"/>
          <w:sz w:val="24"/>
          <w:szCs w:val="24"/>
        </w:rPr>
        <w:t>Домакинство на Община Бургас за финала по волейбол във възрастова група юноши старша, които ще се проведат от 15 до 19 юли 2020 г.</w:t>
      </w:r>
    </w:p>
    <w:p w14:paraId="1A66A556" w14:textId="77777777" w:rsidR="00584A6C" w:rsidRPr="00D143B7" w:rsidRDefault="00584A6C" w:rsidP="00D143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EE182B2" w14:textId="523224E0" w:rsidR="00584A6C" w:rsidRPr="00584A6C" w:rsidRDefault="00584A6C" w:rsidP="00584A6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A6C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„Спорт, превенции и младежки дейности“ обясни, че поради не</w:t>
      </w:r>
      <w:r w:rsidR="00200C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584A6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проведено спортно мероприятие има неизразходвани средства.</w:t>
      </w:r>
    </w:p>
    <w:p w14:paraId="5C5FD82E" w14:textId="77777777" w:rsidR="00584A6C" w:rsidRPr="00584A6C" w:rsidRDefault="00584A6C" w:rsidP="00584A6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A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писмото, </w:t>
      </w:r>
      <w:r w:rsidRPr="00584A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84A6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взеха следното</w:t>
      </w:r>
    </w:p>
    <w:p w14:paraId="63F53DBE" w14:textId="77777777" w:rsidR="00584A6C" w:rsidRDefault="00584A6C" w:rsidP="00584A6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24E847A" w14:textId="77777777" w:rsidR="00584A6C" w:rsidRPr="00584A6C" w:rsidRDefault="00584A6C" w:rsidP="00584A6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A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93D3016" w14:textId="77777777" w:rsidR="00584A6C" w:rsidRDefault="00584A6C" w:rsidP="00584A6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6A87D2" w14:textId="77777777" w:rsidR="00584A6C" w:rsidRPr="00584A6C" w:rsidRDefault="00584A6C" w:rsidP="00584A6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A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Подкрепя писмото;</w:t>
      </w:r>
    </w:p>
    <w:p w14:paraId="30E9563C" w14:textId="77777777" w:rsidR="00584A6C" w:rsidRPr="00584A6C" w:rsidRDefault="00584A6C" w:rsidP="00584A6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A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Председателят на ПКСДМД да изготви извънредна докладна записка за 11-то заседание на ОбС, за финансово подпомагане със сумата от 2 000 лв., която ще бъде осигурена от отдел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584A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584A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поради не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584A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проведено спортно мероприятие.</w:t>
      </w:r>
    </w:p>
    <w:p w14:paraId="029E1890" w14:textId="77777777" w:rsidR="00D143B7" w:rsidRDefault="00D143B7"/>
    <w:p w14:paraId="0620FAD9" w14:textId="77777777" w:rsidR="00990EE6" w:rsidRPr="00CF5D29" w:rsidRDefault="00990EE6" w:rsidP="00990EE6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A440298" w14:textId="77777777" w:rsidR="00990EE6" w:rsidRDefault="00990EE6" w:rsidP="00990EE6">
      <w:pPr>
        <w:rPr>
          <w:rFonts w:ascii="Calibri" w:eastAsia="Calibri" w:hAnsi="Calibri" w:cs="Times New Roman"/>
        </w:rPr>
      </w:pPr>
    </w:p>
    <w:p w14:paraId="5E244EAF" w14:textId="77777777" w:rsidR="00584A6C" w:rsidRDefault="00584A6C" w:rsidP="00990EE6">
      <w:pPr>
        <w:rPr>
          <w:rFonts w:ascii="Calibri" w:eastAsia="Calibri" w:hAnsi="Calibri" w:cs="Times New Roman"/>
        </w:rPr>
      </w:pPr>
    </w:p>
    <w:p w14:paraId="31EB7973" w14:textId="77777777" w:rsidR="00584A6C" w:rsidRPr="00CF5D29" w:rsidRDefault="00584A6C" w:rsidP="00990EE6">
      <w:pPr>
        <w:rPr>
          <w:rFonts w:ascii="Calibri" w:eastAsia="Calibri" w:hAnsi="Calibri" w:cs="Times New Roman"/>
        </w:rPr>
      </w:pPr>
    </w:p>
    <w:p w14:paraId="319EFD81" w14:textId="77777777" w:rsidR="00990EE6" w:rsidRPr="00CF5D29" w:rsidRDefault="00990EE6" w:rsidP="00990EE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7017B4" w14:textId="77777777" w:rsidR="00990EE6" w:rsidRPr="00CF5D29" w:rsidRDefault="00990EE6" w:rsidP="00990EE6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564A2610" w14:textId="77777777" w:rsidR="00990EE6" w:rsidRPr="00E270DC" w:rsidRDefault="00990EE6" w:rsidP="00990EE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(Йордан Георгиев)</w:t>
      </w:r>
    </w:p>
    <w:p w14:paraId="75A30D33" w14:textId="77777777" w:rsidR="00990EE6" w:rsidRDefault="00990EE6" w:rsidP="00990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3E521F" w14:textId="77777777" w:rsidR="00584A6C" w:rsidRPr="00CF5D29" w:rsidRDefault="00584A6C" w:rsidP="00990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E114A6" w14:textId="77777777" w:rsidR="00990EE6" w:rsidRPr="00CF5D29" w:rsidRDefault="00990EE6" w:rsidP="00990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E216A6" w14:textId="77777777" w:rsidR="00990EE6" w:rsidRPr="00CF5D29" w:rsidRDefault="00990EE6" w:rsidP="00990EE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4D8B98F9" w14:textId="77777777" w:rsidR="00990EE6" w:rsidRPr="00CF5D29" w:rsidRDefault="00990EE6" w:rsidP="00990EE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7F786AE9" w14:textId="77777777" w:rsidR="00990EE6" w:rsidRPr="00CF5D29" w:rsidRDefault="00990EE6" w:rsidP="00990EE6"/>
    <w:p w14:paraId="49AA6069" w14:textId="77777777" w:rsidR="00990EE6" w:rsidRDefault="00990EE6"/>
    <w:sectPr w:rsidR="00990EE6" w:rsidSect="00DB4D0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16F3"/>
    <w:multiLevelType w:val="hybridMultilevel"/>
    <w:tmpl w:val="0DE45160"/>
    <w:lvl w:ilvl="0" w:tplc="AD3208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40F24"/>
    <w:multiLevelType w:val="hybridMultilevel"/>
    <w:tmpl w:val="0DE45160"/>
    <w:lvl w:ilvl="0" w:tplc="AD3208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E6"/>
    <w:rsid w:val="0002158D"/>
    <w:rsid w:val="00175CB6"/>
    <w:rsid w:val="00200CE2"/>
    <w:rsid w:val="00235F8A"/>
    <w:rsid w:val="0032042B"/>
    <w:rsid w:val="00383CDD"/>
    <w:rsid w:val="004517FF"/>
    <w:rsid w:val="00584A6C"/>
    <w:rsid w:val="00620350"/>
    <w:rsid w:val="00683535"/>
    <w:rsid w:val="006A691B"/>
    <w:rsid w:val="00701146"/>
    <w:rsid w:val="00990EE6"/>
    <w:rsid w:val="009B49D3"/>
    <w:rsid w:val="00D143B7"/>
    <w:rsid w:val="00DB4D04"/>
    <w:rsid w:val="00DB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F613"/>
  <w15:chartTrackingRefBased/>
  <w15:docId w15:val="{44BAE16E-B622-4106-A878-70249311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E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B51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1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1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1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17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0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5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16</cp:revision>
  <dcterms:created xsi:type="dcterms:W3CDTF">2020-06-16T08:16:00Z</dcterms:created>
  <dcterms:modified xsi:type="dcterms:W3CDTF">2020-06-30T08:11:00Z</dcterms:modified>
</cp:coreProperties>
</file>