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F82" w:rsidRPr="00B14106" w:rsidRDefault="00974F82" w:rsidP="00974F82">
      <w:pPr>
        <w:autoSpaceDN w:val="0"/>
        <w:spacing w:after="200" w:line="276" w:lineRule="auto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B14106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82550</wp:posOffset>
            </wp:positionV>
            <wp:extent cx="713740" cy="1066165"/>
            <wp:effectExtent l="0" t="0" r="0" b="635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74F82" w:rsidRPr="00B14106" w:rsidRDefault="00974F82" w:rsidP="00974F82">
      <w:pPr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B14106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974F82" w:rsidRPr="00B14106" w:rsidRDefault="00974F82" w:rsidP="00974F82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 w:rsidRPr="00B14106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974F82" w:rsidRPr="00B14106" w:rsidRDefault="00974F82" w:rsidP="00974F82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 w:rsidRPr="00B14106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r w:rsidRPr="00B14106"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hyperlink r:id="rId6" w:history="1"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B14106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B14106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B14106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B14106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B14106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B14106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B14106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B14106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974F82" w:rsidRPr="00B14106" w:rsidRDefault="0094792A" w:rsidP="00974F82">
      <w:pPr>
        <w:suppressAutoHyphens/>
        <w:autoSpaceDN w:val="0"/>
        <w:spacing w:after="0" w:line="240" w:lineRule="auto"/>
        <w:ind w:firstLine="708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left:0;text-align:left;margin-left:36pt;margin-top:5.5pt;width:414pt;height:0;z-index:25167564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4FOuQEAAGkDAAAOAAAAZHJzL2Uyb0RvYy54bWysU8Fu2zAMvQ/oPwi6L3ZSpOuMOMWQoLsU&#10;bYBsH6DIsi1MEgVSjZ2/nyQn6brdhvogmH7kE98jvXoYrWFHhaTB1Xw+KzlTTkKjXVfznz8eP99z&#10;RkG4RhhwquYnRfxhffNpNfhKLaAH0yhkkcRRNfia9yH4qihI9soKmoFXLoItoBUhhtgVDYohsltT&#10;LMryrhgAG48gFVH8up1Avs78batkeGlbUoGZmsfeQj4xn4d0FuuVqDoUvtfy3Ib4jy6s0C5eeqXa&#10;iiDYK+p/qKyWCARtmEmwBbStlipriGrm5V9q9r3wKmuJ5pC/2kQfRyufjztkuomzm3PmhI0z2gcU&#10;uusD+4YIA9uAc9FHQLZMdg2eqli1cTtMguXo9v4J5C+KWPEOTAH5KW1s0ab0qJiN2f7T1X41Bibj&#10;x+Vi+eW+jFOSF6wQ1aXQI4XvCixLLzWnc4/X5ubZfnF8opAaEdWlIN3q4FEbk2dtHBtq/vX27jYX&#10;EBjdJDClEXaHjUF2FGlb8pMUR7J3aYl5K6if8jI07ZHVQeFUYNzZjcmAZMUBmtMuwymK88zM591L&#10;C/NnnKvf/pD1bwAAAP//AwBQSwMEFAAGAAgAAAAhAILfFnzYAAAACAEAAA8AAABkcnMvZG93bnJl&#10;di54bWxMT01PwzAMvSPtP0SexI0l3QFo13SaEOyGENt+QNZ4bbXEqZJsK/8eIw5wsv2e9T7q9eSd&#10;uGJMQyANxUKBQGqDHajTcNi/PTyDSNmQNS4QavjCBOtmdlebyoYbfeJ1lzvBIpQqo6HPeaykTG2P&#10;3qRFGJGYO4XoTeYzdtJGc2Nx7+RSqUfpzUDs0JsRX3psz7uL1/BeDvHk9gfKXdp+xNdtGVxhtb6f&#10;T5sViIxT/nuGn/gcHRrOdAwXskk4DU9LrpIZL3gyXyrFy/EXkE0t/xdovgEAAP//AwBQSwECLQAU&#10;AAYACAAAACEAtoM4kv4AAADhAQAAEwAAAAAAAAAAAAAAAAAAAAAAW0NvbnRlbnRfVHlwZXNdLnht&#10;bFBLAQItABQABgAIAAAAIQA4/SH/1gAAAJQBAAALAAAAAAAAAAAAAAAAAC8BAABfcmVscy8ucmVs&#10;c1BLAQItABQABgAIAAAAIQDW+4FOuQEAAGkDAAAOAAAAAAAAAAAAAAAAAC4CAABkcnMvZTJvRG9j&#10;LnhtbFBLAQItABQABgAIAAAAIQCC3xZ82AAAAAgBAAAPAAAAAAAAAAAAAAAAABMEAABkcnMvZG93&#10;bnJldi54bWxQSwUGAAAAAAQABADzAAAAGAUAAAAA&#10;" strokeweight=".26008mm">
            <v:stroke joinstyle="miter"/>
            <o:lock v:ext="edit" shapetype="f"/>
          </v:shape>
        </w:pict>
      </w:r>
    </w:p>
    <w:p w:rsidR="00974F82" w:rsidRPr="00B14106" w:rsidRDefault="00974F82" w:rsidP="00974F82">
      <w:pPr>
        <w:suppressAutoHyphens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РЕШЕНИЕ </w:t>
      </w:r>
    </w:p>
    <w:p w:rsidR="00974F82" w:rsidRPr="00B14106" w:rsidRDefault="00974F82" w:rsidP="00974F82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по т.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 / Протокол №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28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.2020 г.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) </w:t>
      </w:r>
    </w:p>
    <w:p w:rsidR="00974F82" w:rsidRPr="00B14106" w:rsidRDefault="00974F82" w:rsidP="00974F82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74F82" w:rsidRDefault="00974F82" w:rsidP="00974F82">
      <w:pPr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974F82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Приемане на Наредба за изменение и допълнение на Наредбата за реда за придобиване, управление и разпореждане с общински имоти и вещи</w:t>
      </w:r>
    </w:p>
    <w:p w:rsidR="00974F82" w:rsidRPr="00B14106" w:rsidRDefault="00974F82" w:rsidP="00974F82">
      <w:pPr>
        <w:spacing w:after="0" w:line="252" w:lineRule="auto"/>
        <w:jc w:val="center"/>
        <w:rPr>
          <w:rFonts w:ascii="Calibri" w:eastAsia="Calibri" w:hAnsi="Calibri" w:cs="Times New Roman"/>
        </w:rPr>
      </w:pPr>
      <w:r w:rsidRPr="00B14106">
        <w:rPr>
          <w:rFonts w:ascii="Calibri" w:eastAsia="Calibri" w:hAnsi="Calibri" w:cs="Times New Roman"/>
        </w:rPr>
        <w:tab/>
      </w:r>
      <w:r w:rsidRPr="00B14106">
        <w:rPr>
          <w:rFonts w:ascii="Calibri" w:eastAsia="Calibri" w:hAnsi="Calibri" w:cs="Times New Roman"/>
        </w:rPr>
        <w:tab/>
      </w:r>
    </w:p>
    <w:p w:rsidR="00974F82" w:rsidRDefault="00974F82" w:rsidP="00974F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F82">
        <w:rPr>
          <w:rFonts w:ascii="Times New Roman" w:eastAsia="Calibri" w:hAnsi="Times New Roman" w:cs="Times New Roman"/>
          <w:sz w:val="24"/>
          <w:szCs w:val="24"/>
        </w:rPr>
        <w:t>На основание чл. 21, ал. 2, от Закона за местното самоуправление и местната администрация, във връзка с чл. 8, ал. 2 от Закона за общинската собственост</w:t>
      </w:r>
    </w:p>
    <w:p w:rsidR="00974F82" w:rsidRDefault="00974F82" w:rsidP="00974F8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4F82" w:rsidRPr="00B14106" w:rsidRDefault="00974F82" w:rsidP="009F73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ОБЩИНСКИ СЪВЕТ – БУРГАС РЕШИ:</w:t>
      </w:r>
    </w:p>
    <w:p w:rsidR="009F7345" w:rsidRDefault="009F7345" w:rsidP="009F734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F7345" w:rsidRPr="000E6BD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Наредба за изменение и допълнение на</w:t>
      </w:r>
      <w:r w:rsidRPr="000E6B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E6B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Наредбата за реда за придобиване, управление и разпореждане с общински имоти и вещи, както следва: </w:t>
      </w:r>
    </w:p>
    <w:p w:rsidR="009F7345" w:rsidRPr="000E6BD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9F7345" w:rsidRPr="009F734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1.</w:t>
      </w:r>
      <w:r w:rsidRPr="000E6B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чл. 43, ал. 1, изр. второ се изменя и придобива следното съдържание: „Със заповедта се определят дължимите данъци, такси и условията на плащането им и заповедта се връчва на другите съсобственици по реда на Административно процесуалния кодекс /АПК/.“</w:t>
      </w:r>
    </w:p>
    <w:p w:rsidR="009F7345" w:rsidRPr="000E6BD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2.</w:t>
      </w:r>
      <w:r w:rsidRPr="000E6B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E6B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 43, ал. 2 се изменя и придобива следното съдържание: </w:t>
      </w:r>
    </w:p>
    <w:p w:rsidR="009F7345" w:rsidRPr="009F734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sz w:val="24"/>
          <w:szCs w:val="24"/>
          <w:lang w:eastAsia="bg-BG"/>
        </w:rPr>
        <w:t>(2) След плащане на цената и на дължимите данъци и такси по сделката в посочения в заповедта по ал.1 срок, Кметът на общината сключва договор.</w:t>
      </w:r>
    </w:p>
    <w:p w:rsidR="009F7345" w:rsidRPr="000E6BD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§ 3. 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чл. 45, ал. 5, изр. второ се изменя и придобива следното съдържание:</w:t>
      </w:r>
      <w:r w:rsidRPr="000E6BD5">
        <w:rPr>
          <w:rFonts w:ascii="Times New Roman" w:eastAsia="Cambria" w:hAnsi="Times New Roman" w:cs="Times New Roman"/>
          <w:sz w:val="28"/>
          <w:szCs w:val="28"/>
        </w:rPr>
        <w:t xml:space="preserve"> „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 заплащане на дължимата цена, данъци и такси се сключва договор с останалите съсобственици за учредяване на право на строеж, надстрояване или пристрояване.“</w:t>
      </w:r>
    </w:p>
    <w:p w:rsidR="009F7345" w:rsidRPr="000E6BD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§ 4. 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чл. 74, ал. 1, изр. първо се изменя и придобива следното съдържание: „Спечелилият търга за продажба е длъжен да внесе цената, дължимите данъци и такси, в посочения в заповедта срок.“</w:t>
      </w:r>
    </w:p>
    <w:p w:rsidR="009F7345" w:rsidRPr="000E6BD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E6B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§ 5. 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чл. 75, ал. 1 се изменя и придобива следното съдържание:</w:t>
      </w:r>
    </w:p>
    <w:p w:rsidR="00974F82" w:rsidRPr="009F7345" w:rsidRDefault="009F7345" w:rsidP="009F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proofErr w:type="gramStart"/>
      <w:r w:rsidRPr="000E6BD5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(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)</w:t>
      </w:r>
      <w:r w:rsidRPr="000E6B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срок от четиринадесет дни, считано от датата на плащане на цената, данъците и таксите, Кметът на общината сключва договор за продажба на съответния имот или ограничено вещно право.</w:t>
      </w:r>
      <w:proofErr w:type="gramEnd"/>
    </w:p>
    <w:p w:rsidR="00974F82" w:rsidRPr="00B14106" w:rsidRDefault="00974F82" w:rsidP="00974F82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74F82" w:rsidRPr="00B14106" w:rsidRDefault="00974F82" w:rsidP="00974F82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</w:t>
      </w:r>
    </w:p>
    <w:p w:rsidR="00974F82" w:rsidRPr="00B14106" w:rsidRDefault="00974F82" w:rsidP="00974F82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4F82" w:rsidRPr="00B14106" w:rsidRDefault="00974F82" w:rsidP="00974F82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Решението е прието на заседание на общинския съвет, проведено на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28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4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.2020 г., Протокол №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9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, т.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вх. № 08-00-</w:t>
      </w:r>
      <w:r w:rsidRPr="00974F82">
        <w:rPr>
          <w:rFonts w:ascii="Times New Roman" w:eastAsia="Calibri" w:hAnsi="Times New Roman" w:cs="Times New Roman"/>
          <w:b/>
          <w:sz w:val="24"/>
          <w:szCs w:val="24"/>
        </w:rPr>
        <w:t>9952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от дневния ред, и е подпечатано с официалния печат на общинския съвет.</w:t>
      </w:r>
    </w:p>
    <w:p w:rsidR="00974F82" w:rsidRPr="00B14106" w:rsidRDefault="00974F82" w:rsidP="00974F82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4F82" w:rsidRPr="00B14106" w:rsidRDefault="00974F82" w:rsidP="00974F82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Председател на Общински съвет – Бургас: ……………..</w:t>
      </w:r>
    </w:p>
    <w:p w:rsidR="00974F82" w:rsidRPr="009F7345" w:rsidRDefault="00974F82" w:rsidP="009F7345">
      <w:pPr>
        <w:suppressAutoHyphens/>
        <w:autoSpaceDN w:val="0"/>
        <w:spacing w:after="200" w:line="240" w:lineRule="auto"/>
        <w:ind w:left="42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(ПРОФ. Д-Р СЕВДАЛИНА ТУРМАНОВА)</w:t>
      </w:r>
    </w:p>
    <w:sectPr w:rsidR="00974F82" w:rsidRPr="009F7345" w:rsidSect="00DA4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13AF0"/>
    <w:multiLevelType w:val="multilevel"/>
    <w:tmpl w:val="A2145682"/>
    <w:lvl w:ilvl="0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2D404E"/>
    <w:multiLevelType w:val="hybridMultilevel"/>
    <w:tmpl w:val="BE10F0E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A260AB"/>
    <w:multiLevelType w:val="hybridMultilevel"/>
    <w:tmpl w:val="EC286BD8"/>
    <w:lvl w:ilvl="0" w:tplc="C64E3A7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C55A0"/>
    <w:multiLevelType w:val="hybridMultilevel"/>
    <w:tmpl w:val="7E60A080"/>
    <w:lvl w:ilvl="0" w:tplc="542C9D6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25961540"/>
    <w:multiLevelType w:val="hybridMultilevel"/>
    <w:tmpl w:val="CEE476EA"/>
    <w:lvl w:ilvl="0" w:tplc="8BF4776C">
      <w:start w:val="1"/>
      <w:numFmt w:val="bullet"/>
      <w:lvlText w:val="-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9462A3E">
      <w:start w:val="1"/>
      <w:numFmt w:val="bullet"/>
      <w:lvlText w:val="o"/>
      <w:lvlJc w:val="left"/>
      <w:pPr>
        <w:ind w:left="1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CD8E2B2">
      <w:start w:val="1"/>
      <w:numFmt w:val="bullet"/>
      <w:lvlText w:val="▪"/>
      <w:lvlJc w:val="left"/>
      <w:pPr>
        <w:ind w:left="2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9DA379C">
      <w:start w:val="1"/>
      <w:numFmt w:val="bullet"/>
      <w:lvlText w:val="•"/>
      <w:lvlJc w:val="left"/>
      <w:pPr>
        <w:ind w:left="3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2DACF48">
      <w:start w:val="1"/>
      <w:numFmt w:val="bullet"/>
      <w:lvlText w:val="o"/>
      <w:lvlJc w:val="left"/>
      <w:pPr>
        <w:ind w:left="4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A621F2E">
      <w:start w:val="1"/>
      <w:numFmt w:val="bullet"/>
      <w:lvlText w:val="▪"/>
      <w:lvlJc w:val="left"/>
      <w:pPr>
        <w:ind w:left="4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B65668">
      <w:start w:val="1"/>
      <w:numFmt w:val="bullet"/>
      <w:lvlText w:val="•"/>
      <w:lvlJc w:val="left"/>
      <w:pPr>
        <w:ind w:left="5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2AAC400">
      <w:start w:val="1"/>
      <w:numFmt w:val="bullet"/>
      <w:lvlText w:val="o"/>
      <w:lvlJc w:val="left"/>
      <w:pPr>
        <w:ind w:left="6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C84E866">
      <w:start w:val="1"/>
      <w:numFmt w:val="bullet"/>
      <w:lvlText w:val="▪"/>
      <w:lvlJc w:val="left"/>
      <w:pPr>
        <w:ind w:left="6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C44668C"/>
    <w:multiLevelType w:val="multilevel"/>
    <w:tmpl w:val="C8FC0FD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2C65596D"/>
    <w:multiLevelType w:val="hybridMultilevel"/>
    <w:tmpl w:val="077C87B8"/>
    <w:lvl w:ilvl="0" w:tplc="0402000F">
      <w:start w:val="1"/>
      <w:numFmt w:val="decimal"/>
      <w:lvlText w:val="%1."/>
      <w:lvlJc w:val="left"/>
      <w:pPr>
        <w:ind w:left="1435" w:hanging="360"/>
      </w:pPr>
    </w:lvl>
    <w:lvl w:ilvl="1" w:tplc="04020019" w:tentative="1">
      <w:start w:val="1"/>
      <w:numFmt w:val="lowerLetter"/>
      <w:lvlText w:val="%2."/>
      <w:lvlJc w:val="left"/>
      <w:pPr>
        <w:ind w:left="2155" w:hanging="360"/>
      </w:pPr>
    </w:lvl>
    <w:lvl w:ilvl="2" w:tplc="0402001B" w:tentative="1">
      <w:start w:val="1"/>
      <w:numFmt w:val="lowerRoman"/>
      <w:lvlText w:val="%3."/>
      <w:lvlJc w:val="right"/>
      <w:pPr>
        <w:ind w:left="2875" w:hanging="180"/>
      </w:pPr>
    </w:lvl>
    <w:lvl w:ilvl="3" w:tplc="0402000F" w:tentative="1">
      <w:start w:val="1"/>
      <w:numFmt w:val="decimal"/>
      <w:lvlText w:val="%4."/>
      <w:lvlJc w:val="left"/>
      <w:pPr>
        <w:ind w:left="3595" w:hanging="360"/>
      </w:pPr>
    </w:lvl>
    <w:lvl w:ilvl="4" w:tplc="04020019" w:tentative="1">
      <w:start w:val="1"/>
      <w:numFmt w:val="lowerLetter"/>
      <w:lvlText w:val="%5."/>
      <w:lvlJc w:val="left"/>
      <w:pPr>
        <w:ind w:left="4315" w:hanging="360"/>
      </w:pPr>
    </w:lvl>
    <w:lvl w:ilvl="5" w:tplc="0402001B" w:tentative="1">
      <w:start w:val="1"/>
      <w:numFmt w:val="lowerRoman"/>
      <w:lvlText w:val="%6."/>
      <w:lvlJc w:val="right"/>
      <w:pPr>
        <w:ind w:left="5035" w:hanging="180"/>
      </w:pPr>
    </w:lvl>
    <w:lvl w:ilvl="6" w:tplc="0402000F" w:tentative="1">
      <w:start w:val="1"/>
      <w:numFmt w:val="decimal"/>
      <w:lvlText w:val="%7."/>
      <w:lvlJc w:val="left"/>
      <w:pPr>
        <w:ind w:left="5755" w:hanging="360"/>
      </w:pPr>
    </w:lvl>
    <w:lvl w:ilvl="7" w:tplc="04020019" w:tentative="1">
      <w:start w:val="1"/>
      <w:numFmt w:val="lowerLetter"/>
      <w:lvlText w:val="%8."/>
      <w:lvlJc w:val="left"/>
      <w:pPr>
        <w:ind w:left="6475" w:hanging="360"/>
      </w:pPr>
    </w:lvl>
    <w:lvl w:ilvl="8" w:tplc="0402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7">
    <w:nsid w:val="365A47CB"/>
    <w:multiLevelType w:val="hybridMultilevel"/>
    <w:tmpl w:val="59D0E782"/>
    <w:lvl w:ilvl="0" w:tplc="D5106A9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E24EB14">
      <w:start w:val="1"/>
      <w:numFmt w:val="decimal"/>
      <w:lvlText w:val="%2."/>
      <w:lvlJc w:val="left"/>
      <w:pPr>
        <w:ind w:left="1505" w:hanging="360"/>
      </w:pPr>
      <w:rPr>
        <w:rFonts w:ascii="Times New Roman" w:eastAsia="Times New Roman" w:hAnsi="Times New Roman" w:cs="Times New Roman"/>
      </w:r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3793496D"/>
    <w:multiLevelType w:val="hybridMultilevel"/>
    <w:tmpl w:val="F8F6B81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7112404"/>
    <w:multiLevelType w:val="hybridMultilevel"/>
    <w:tmpl w:val="3A96E598"/>
    <w:lvl w:ilvl="0" w:tplc="3BAE119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49447634"/>
    <w:multiLevelType w:val="multilevel"/>
    <w:tmpl w:val="C42E8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C1869BD"/>
    <w:multiLevelType w:val="hybridMultilevel"/>
    <w:tmpl w:val="E5AC97E6"/>
    <w:lvl w:ilvl="0" w:tplc="B7FCE252"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>
    <w:nsid w:val="4D4647D2"/>
    <w:multiLevelType w:val="hybridMultilevel"/>
    <w:tmpl w:val="5E264476"/>
    <w:lvl w:ilvl="0" w:tplc="F34A03A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i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B26119"/>
    <w:multiLevelType w:val="hybridMultilevel"/>
    <w:tmpl w:val="3626E1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E4182"/>
    <w:multiLevelType w:val="hybridMultilevel"/>
    <w:tmpl w:val="07DCE0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E514E3"/>
    <w:multiLevelType w:val="hybridMultilevel"/>
    <w:tmpl w:val="8D48A628"/>
    <w:lvl w:ilvl="0" w:tplc="EF52E1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5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  <w:num w:numId="11">
    <w:abstractNumId w:val="11"/>
  </w:num>
  <w:num w:numId="12">
    <w:abstractNumId w:val="14"/>
  </w:num>
  <w:num w:numId="13">
    <w:abstractNumId w:val="2"/>
  </w:num>
  <w:num w:numId="14">
    <w:abstractNumId w:val="1"/>
  </w:num>
  <w:num w:numId="15">
    <w:abstractNumId w:val="7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0433"/>
    <w:rsid w:val="000107A5"/>
    <w:rsid w:val="00046080"/>
    <w:rsid w:val="00094E83"/>
    <w:rsid w:val="000B22AB"/>
    <w:rsid w:val="000B6E29"/>
    <w:rsid w:val="00390433"/>
    <w:rsid w:val="003D2F18"/>
    <w:rsid w:val="004C5FB8"/>
    <w:rsid w:val="00545590"/>
    <w:rsid w:val="006207F1"/>
    <w:rsid w:val="006E56D7"/>
    <w:rsid w:val="006F53E1"/>
    <w:rsid w:val="007534B7"/>
    <w:rsid w:val="00761DA1"/>
    <w:rsid w:val="007962D4"/>
    <w:rsid w:val="00921B86"/>
    <w:rsid w:val="0094792A"/>
    <w:rsid w:val="00974F82"/>
    <w:rsid w:val="009F7345"/>
    <w:rsid w:val="00C63C98"/>
    <w:rsid w:val="00CB59AF"/>
    <w:rsid w:val="00DA484B"/>
    <w:rsid w:val="00F97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6" type="connector" idref="#_x0000_s106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0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6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962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lenovo</cp:lastModifiedBy>
  <cp:revision>2</cp:revision>
  <dcterms:created xsi:type="dcterms:W3CDTF">2020-05-05T14:16:00Z</dcterms:created>
  <dcterms:modified xsi:type="dcterms:W3CDTF">2020-05-05T14:16:00Z</dcterms:modified>
</cp:coreProperties>
</file>