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:rsidR="005A3649" w:rsidRPr="005A3649" w:rsidRDefault="00B51C90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B51C90">
        <w:rPr>
          <w:noProof/>
          <w:lang w:eastAsia="bg-BG"/>
        </w:rPr>
        <w:pict>
          <v:line id="Straight Connector 1" o:spid="_x0000_s1026" style="position:absolute;left:0;text-align:left;z-index:251660288;visibility:visible;mso-wrap-distance-top:-6e-5mm;mso-wrap-distance-bottom:-6e-5mm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<v:stroke joinstyle="miter"/>
          </v:line>
        </w:pic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:rsidR="00790F49" w:rsidRPr="00A84C1B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A84C1B">
        <w:rPr>
          <w:rFonts w:eastAsia="Times New Roman"/>
          <w:b/>
          <w:bCs/>
          <w:kern w:val="3"/>
          <w:szCs w:val="24"/>
          <w:lang w:eastAsia="bg-BG"/>
        </w:rPr>
        <w:t>6</w:t>
      </w:r>
    </w:p>
    <w:p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:rsidR="00790F49" w:rsidRPr="00790F49" w:rsidRDefault="00A84C1B" w:rsidP="00790F49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15.04</w:t>
      </w:r>
      <w:r w:rsidR="00596E30">
        <w:rPr>
          <w:rFonts w:eastAsia="Times New Roman"/>
          <w:szCs w:val="24"/>
          <w:lang w:eastAsia="bg-BG"/>
        </w:rPr>
        <w:t>.2020</w:t>
      </w:r>
      <w:r w:rsidR="00790F49" w:rsidRPr="00790F49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г. от 11:3</w:t>
      </w:r>
      <w:r w:rsidR="00790F49" w:rsidRPr="00790F49">
        <w:rPr>
          <w:rFonts w:eastAsia="Times New Roman"/>
          <w:szCs w:val="24"/>
          <w:lang w:eastAsia="bg-BG"/>
        </w:rPr>
        <w:t>0 часа</w:t>
      </w:r>
      <w:r w:rsidR="00790F49" w:rsidRPr="00790F49">
        <w:rPr>
          <w:rFonts w:eastAsia="Times New Roman"/>
          <w:szCs w:val="24"/>
          <w:lang w:val="en-US" w:eastAsia="bg-BG"/>
        </w:rPr>
        <w:t>,</w:t>
      </w:r>
      <w:r w:rsidR="00790F49" w:rsidRPr="00790F49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в</w:t>
      </w:r>
      <w:r w:rsidRPr="00135A71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my-MM" w:bidi="my-MM"/>
        </w:rPr>
        <w:t>спортна зала „Бойчо Брънзов</w:t>
      </w:r>
      <w:r w:rsidRPr="004F20DD">
        <w:rPr>
          <w:rFonts w:eastAsia="Times New Roman"/>
          <w:szCs w:val="24"/>
          <w:lang w:eastAsia="my-MM" w:bidi="my-MM"/>
        </w:rPr>
        <w:t>”</w:t>
      </w:r>
      <w:r w:rsidR="00790F49" w:rsidRPr="00790F49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територията.</w:t>
      </w:r>
    </w:p>
    <w:p w:rsidR="00790F49" w:rsidRPr="007860C0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7860C0">
        <w:rPr>
          <w:rFonts w:eastAsia="Times New Roman"/>
          <w:szCs w:val="24"/>
          <w:lang w:eastAsia="bg-BG"/>
        </w:rPr>
        <w:t xml:space="preserve">На заседанието на комисията присъстваха: арх. </w:t>
      </w:r>
      <w:r w:rsidR="00C9037A" w:rsidRPr="007860C0">
        <w:rPr>
          <w:rFonts w:eastAsia="Times New Roman"/>
          <w:szCs w:val="24"/>
          <w:lang w:eastAsia="bg-BG"/>
        </w:rPr>
        <w:t>Петър Статев</w:t>
      </w:r>
      <w:r w:rsidRPr="007860C0">
        <w:rPr>
          <w:rFonts w:eastAsia="Times New Roman"/>
          <w:szCs w:val="24"/>
          <w:lang w:eastAsia="bg-BG"/>
        </w:rPr>
        <w:t xml:space="preserve"> – председател, </w:t>
      </w:r>
      <w:r w:rsidR="00C9037A" w:rsidRPr="007860C0">
        <w:rPr>
          <w:rFonts w:eastAsia="Times New Roman"/>
          <w:szCs w:val="24"/>
          <w:lang w:eastAsia="bg-BG"/>
        </w:rPr>
        <w:t>Милен Ненчев – зам.</w:t>
      </w:r>
      <w:r w:rsidR="002E7117" w:rsidRPr="007860C0">
        <w:rPr>
          <w:rFonts w:eastAsia="Times New Roman"/>
          <w:szCs w:val="24"/>
          <w:lang w:eastAsia="bg-BG"/>
        </w:rPr>
        <w:t xml:space="preserve"> </w:t>
      </w:r>
      <w:r w:rsidRPr="007860C0">
        <w:rPr>
          <w:rFonts w:eastAsia="Times New Roman"/>
          <w:szCs w:val="24"/>
          <w:lang w:eastAsia="bg-BG"/>
        </w:rPr>
        <w:t xml:space="preserve">председател, </w:t>
      </w:r>
      <w:r w:rsidR="002E7117" w:rsidRPr="007860C0">
        <w:rPr>
          <w:rFonts w:eastAsia="Times New Roman"/>
          <w:szCs w:val="24"/>
          <w:lang w:eastAsia="bg-BG"/>
        </w:rPr>
        <w:t xml:space="preserve">членове </w:t>
      </w:r>
      <w:r w:rsidR="00C9037A" w:rsidRPr="007860C0">
        <w:rPr>
          <w:rFonts w:eastAsia="Times New Roman"/>
          <w:szCs w:val="24"/>
          <w:lang w:eastAsia="bg-BG"/>
        </w:rPr>
        <w:t>Владимир Павлов</w:t>
      </w:r>
      <w:r w:rsidRPr="007860C0">
        <w:rPr>
          <w:rFonts w:eastAsia="Times New Roman"/>
          <w:szCs w:val="24"/>
          <w:lang w:eastAsia="bg-BG"/>
        </w:rPr>
        <w:t xml:space="preserve">, </w:t>
      </w:r>
      <w:r w:rsidR="00C9037A" w:rsidRPr="007860C0">
        <w:rPr>
          <w:rFonts w:eastAsia="Times New Roman"/>
          <w:szCs w:val="24"/>
          <w:lang w:eastAsia="bg-BG"/>
        </w:rPr>
        <w:t>Георги Маринчев</w:t>
      </w:r>
      <w:r w:rsidRPr="007860C0">
        <w:rPr>
          <w:rFonts w:eastAsia="Times New Roman"/>
          <w:szCs w:val="24"/>
          <w:lang w:eastAsia="bg-BG"/>
        </w:rPr>
        <w:t xml:space="preserve">, </w:t>
      </w:r>
      <w:r w:rsidR="00C9037A" w:rsidRPr="007860C0">
        <w:rPr>
          <w:rFonts w:eastAsia="Times New Roman"/>
          <w:szCs w:val="24"/>
          <w:lang w:eastAsia="bg-BG"/>
        </w:rPr>
        <w:t>Георги Спасов, Красимира Маркович и Юлиян Георгиев</w:t>
      </w:r>
      <w:r w:rsidRPr="007860C0">
        <w:rPr>
          <w:rFonts w:eastAsia="Times New Roman"/>
          <w:szCs w:val="24"/>
          <w:lang w:eastAsia="bg-BG"/>
        </w:rPr>
        <w:t>.</w:t>
      </w:r>
      <w:r w:rsidR="00C9037A" w:rsidRPr="007860C0">
        <w:rPr>
          <w:rFonts w:eastAsia="Times New Roman"/>
          <w:szCs w:val="24"/>
          <w:lang w:eastAsia="bg-BG"/>
        </w:rPr>
        <w:t xml:space="preserve"> </w:t>
      </w:r>
      <w:r w:rsidRPr="007860C0">
        <w:rPr>
          <w:rFonts w:eastAsia="Times New Roman"/>
          <w:szCs w:val="24"/>
          <w:lang w:eastAsia="bg-BG"/>
        </w:rPr>
        <w:t xml:space="preserve"> </w:t>
      </w:r>
    </w:p>
    <w:p w:rsidR="0068032D" w:rsidRPr="007860C0" w:rsidRDefault="00790F49" w:rsidP="0068032D">
      <w:pPr>
        <w:shd w:val="clear" w:color="auto" w:fill="FFFFFF"/>
        <w:contextualSpacing/>
        <w:jc w:val="both"/>
        <w:textAlignment w:val="baseline"/>
        <w:rPr>
          <w:rFonts w:eastAsia="Times New Roman"/>
          <w:szCs w:val="24"/>
          <w:lang w:val="en-US" w:eastAsia="bg-BG"/>
        </w:rPr>
      </w:pPr>
      <w:r w:rsidRPr="00856B2E">
        <w:rPr>
          <w:rFonts w:eastAsia="Times New Roman"/>
          <w:color w:val="FF0000"/>
          <w:szCs w:val="24"/>
          <w:lang w:eastAsia="bg-BG"/>
        </w:rPr>
        <w:t xml:space="preserve"> </w:t>
      </w:r>
      <w:r w:rsidRPr="00856B2E">
        <w:rPr>
          <w:rFonts w:eastAsia="Times New Roman"/>
          <w:color w:val="FF0000"/>
          <w:szCs w:val="24"/>
          <w:lang w:eastAsia="bg-BG"/>
        </w:rPr>
        <w:tab/>
      </w:r>
      <w:r w:rsidRPr="007860C0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="00A84C1B" w:rsidRPr="00A84C1B">
        <w:rPr>
          <w:rFonts w:eastAsiaTheme="minorHAnsi"/>
          <w:szCs w:val="24"/>
        </w:rPr>
        <w:t xml:space="preserve"> </w:t>
      </w:r>
      <w:r w:rsidR="00A84C1B" w:rsidRPr="004E198D">
        <w:rPr>
          <w:rFonts w:eastAsiaTheme="minorHAnsi"/>
          <w:szCs w:val="24"/>
        </w:rPr>
        <w:t xml:space="preserve">проф. д-р </w:t>
      </w:r>
      <w:r w:rsidR="00A84C1B" w:rsidRPr="004E198D">
        <w:rPr>
          <w:rFonts w:eastAsia="Times New Roman"/>
          <w:szCs w:val="24"/>
          <w:lang w:eastAsia="bg-BG"/>
        </w:rPr>
        <w:t>Севдалин</w:t>
      </w:r>
      <w:r w:rsidR="00A84C1B" w:rsidRPr="008A2ED8">
        <w:rPr>
          <w:rFonts w:eastAsia="Times New Roman"/>
          <w:szCs w:val="24"/>
          <w:lang w:eastAsia="bg-BG"/>
        </w:rPr>
        <w:t>а Христова Турманова - председател на Общински съвет</w:t>
      </w:r>
      <w:r w:rsidR="002F5253">
        <w:rPr>
          <w:rFonts w:eastAsia="Times New Roman"/>
          <w:szCs w:val="24"/>
          <w:lang w:eastAsia="bg-BG"/>
        </w:rPr>
        <w:t xml:space="preserve"> и</w:t>
      </w:r>
      <w:r w:rsidRPr="007860C0">
        <w:rPr>
          <w:rFonts w:asciiTheme="minorHAnsi" w:eastAsiaTheme="minorHAnsi" w:hAnsiTheme="minorHAnsi" w:cstheme="minorBidi"/>
          <w:sz w:val="22"/>
        </w:rPr>
        <w:t xml:space="preserve"> </w:t>
      </w:r>
      <w:r w:rsidRPr="007860C0">
        <w:t xml:space="preserve">урб. Николай Цоцомански – </w:t>
      </w:r>
      <w:r w:rsidR="004B2E35">
        <w:t xml:space="preserve">директор на дирекция </w:t>
      </w:r>
      <w:r w:rsidRPr="007860C0">
        <w:t xml:space="preserve"> </w:t>
      </w:r>
      <w:r w:rsidR="004B2E35" w:rsidRPr="007860C0">
        <w:t>„Устройство на територията</w:t>
      </w:r>
      <w:r w:rsidR="002F5253">
        <w:t>“</w:t>
      </w:r>
      <w:r w:rsidR="0068032D" w:rsidRPr="007860C0">
        <w:rPr>
          <w:rFonts w:eastAsia="Times New Roman"/>
          <w:szCs w:val="24"/>
          <w:lang w:eastAsia="bg-BG"/>
        </w:rPr>
        <w:t>.</w:t>
      </w:r>
    </w:p>
    <w:p w:rsidR="00790F49" w:rsidRPr="00856B2E" w:rsidRDefault="00790F49" w:rsidP="00790F49">
      <w:pPr>
        <w:spacing w:line="259" w:lineRule="auto"/>
        <w:contextualSpacing/>
        <w:jc w:val="both"/>
        <w:rPr>
          <w:color w:val="FF0000"/>
        </w:rPr>
      </w:pPr>
    </w:p>
    <w:p w:rsidR="00790F49" w:rsidRPr="007860C0" w:rsidRDefault="00790F49" w:rsidP="00790F49">
      <w:pPr>
        <w:tabs>
          <w:tab w:val="left" w:pos="0"/>
        </w:tabs>
        <w:spacing w:line="259" w:lineRule="auto"/>
        <w:contextualSpacing/>
        <w:jc w:val="both"/>
        <w:rPr>
          <w:rFonts w:eastAsia="Times New Roman"/>
          <w:szCs w:val="24"/>
          <w:lang w:eastAsia="bg-BG"/>
        </w:rPr>
      </w:pPr>
      <w:r w:rsidRPr="007860C0">
        <w:rPr>
          <w:rFonts w:eastAsia="Times New Roman"/>
          <w:szCs w:val="24"/>
          <w:lang w:eastAsia="bg-BG"/>
        </w:rPr>
        <w:tab/>
        <w:t xml:space="preserve">Заседанието откри и ръководи председателят на ПКУТ – арх. </w:t>
      </w:r>
      <w:r w:rsidR="00C9037A" w:rsidRPr="007860C0">
        <w:rPr>
          <w:rFonts w:eastAsia="Times New Roman"/>
          <w:szCs w:val="24"/>
          <w:lang w:eastAsia="bg-BG"/>
        </w:rPr>
        <w:t>Петър Статев</w:t>
      </w:r>
      <w:r w:rsidRPr="007860C0">
        <w:rPr>
          <w:rFonts w:eastAsia="Times New Roman"/>
          <w:szCs w:val="24"/>
          <w:lang w:eastAsia="bg-BG"/>
        </w:rPr>
        <w:t xml:space="preserve">. </w:t>
      </w:r>
      <w:r w:rsidRPr="007860C0">
        <w:rPr>
          <w:rFonts w:eastAsia="Times New Roman"/>
          <w:i/>
          <w:szCs w:val="24"/>
          <w:lang w:eastAsia="bg-BG"/>
        </w:rPr>
        <w:t>С</w:t>
      </w:r>
      <w:r w:rsidR="002E7117" w:rsidRPr="007860C0">
        <w:rPr>
          <w:rFonts w:eastAsia="Times New Roman"/>
          <w:i/>
          <w:szCs w:val="24"/>
          <w:lang w:eastAsia="bg-BG"/>
        </w:rPr>
        <w:t>ъс</w:t>
      </w:r>
      <w:r w:rsidR="00C9037A" w:rsidRPr="007860C0">
        <w:rPr>
          <w:rFonts w:eastAsia="Times New Roman"/>
          <w:i/>
          <w:szCs w:val="24"/>
          <w:lang w:eastAsia="bg-BG"/>
        </w:rPr>
        <w:t xml:space="preserve"> 7</w:t>
      </w:r>
      <w:r w:rsidRPr="007860C0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7860C0">
        <w:rPr>
          <w:rFonts w:eastAsia="Times New Roman"/>
          <w:i/>
          <w:szCs w:val="24"/>
          <w:lang w:val="en-US" w:eastAsia="bg-BG"/>
        </w:rPr>
        <w:t>0</w:t>
      </w:r>
      <w:r w:rsidRPr="007860C0">
        <w:rPr>
          <w:rFonts w:eastAsia="Times New Roman"/>
          <w:i/>
          <w:szCs w:val="24"/>
          <w:lang w:eastAsia="bg-BG"/>
        </w:rPr>
        <w:t xml:space="preserve"> гл. „въздържал се“ се прие </w:t>
      </w:r>
      <w:r w:rsidRPr="002F5253">
        <w:rPr>
          <w:rFonts w:eastAsia="Times New Roman"/>
          <w:i/>
          <w:szCs w:val="24"/>
          <w:lang w:eastAsia="bg-BG"/>
        </w:rPr>
        <w:t>следния</w:t>
      </w:r>
      <w:r w:rsidR="002F5253" w:rsidRPr="002F5253">
        <w:rPr>
          <w:rFonts w:eastAsia="Times New Roman"/>
          <w:i/>
          <w:szCs w:val="24"/>
          <w:lang w:eastAsia="bg-BG"/>
        </w:rPr>
        <w:t>т</w:t>
      </w:r>
    </w:p>
    <w:p w:rsidR="00790F49" w:rsidRPr="00856B2E" w:rsidRDefault="00790F49" w:rsidP="00790F49">
      <w:pPr>
        <w:spacing w:after="160"/>
        <w:ind w:firstLine="709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:rsidR="005A3649" w:rsidRP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5A3649" w:rsidRP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:rsid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:rsidR="00A84C1B" w:rsidRDefault="00A84C1B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:rsidR="00A84C1B" w:rsidRPr="009B460C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t xml:space="preserve">ОбС 08-00-9953 </w:t>
      </w:r>
      <w:r w:rsidRPr="009B460C">
        <w:tab/>
      </w:r>
      <w:r w:rsidRPr="009B460C">
        <w:rPr>
          <w:b/>
        </w:rPr>
        <w:t>Докладна записка от Димитър Николов - кмет на Община Бургас</w:t>
      </w:r>
      <w:r w:rsidRPr="009B460C">
        <w:t xml:space="preserve">, </w:t>
      </w:r>
      <w:r w:rsidRPr="009B460C">
        <w:rPr>
          <w:i/>
        </w:rPr>
        <w:t>относно:</w:t>
      </w:r>
      <w:r w:rsidRPr="009B460C">
        <w:t xml:space="preserve"> 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A84C1B" w:rsidRPr="009B460C" w:rsidRDefault="00A84C1B" w:rsidP="00A84C1B">
      <w:pPr>
        <w:pStyle w:val="a3"/>
        <w:suppressAutoHyphens/>
        <w:ind w:firstLine="60"/>
        <w:jc w:val="both"/>
      </w:pPr>
    </w:p>
    <w:p w:rsidR="00A84C1B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t>ОбС 08-00-9952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Димитър Николов - кмет на Община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Наредба за изменение и допълнение на Наредбата за реда за придобиване, управление и разпореждане с общински имоти и вещи </w:t>
      </w:r>
    </w:p>
    <w:p w:rsidR="00A84C1B" w:rsidRPr="009B460C" w:rsidRDefault="00A84C1B" w:rsidP="00A84C1B">
      <w:pPr>
        <w:pStyle w:val="a3"/>
        <w:suppressAutoHyphens/>
        <w:jc w:val="both"/>
      </w:pPr>
    </w:p>
    <w:p w:rsidR="00A84C1B" w:rsidRPr="009B460C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t>ОбС 08-00-9967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</w:t>
      </w:r>
      <w:r w:rsidRPr="009B460C">
        <w:t xml:space="preserve">, </w:t>
      </w:r>
      <w:r w:rsidRPr="009B460C">
        <w:rPr>
          <w:i/>
        </w:rPr>
        <w:t>относно:</w:t>
      </w:r>
      <w:r w:rsidRPr="009B460C">
        <w:t xml:space="preserve"> Приемане на Наредба за изменение на Наредбата за реда за придобиване, управление и разпореждане с общински имоти и вещи</w:t>
      </w:r>
    </w:p>
    <w:p w:rsidR="00A84C1B" w:rsidRPr="009B460C" w:rsidRDefault="00A84C1B" w:rsidP="00A84C1B">
      <w:pPr>
        <w:pStyle w:val="a3"/>
        <w:suppressAutoHyphens/>
        <w:ind w:firstLine="60"/>
        <w:jc w:val="both"/>
      </w:pPr>
    </w:p>
    <w:p w:rsidR="00A84C1B" w:rsidRPr="009B460C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t>ОбС 08-00-9968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</w:t>
      </w:r>
      <w:r w:rsidRPr="009B460C">
        <w:t xml:space="preserve">, </w:t>
      </w:r>
      <w:r w:rsidRPr="009B460C">
        <w:rPr>
          <w:i/>
        </w:rPr>
        <w:t>относно:</w:t>
      </w:r>
      <w:r w:rsidRPr="009B460C">
        <w:t xml:space="preserve"> 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A84C1B" w:rsidRPr="009B460C" w:rsidRDefault="00A84C1B" w:rsidP="00A84C1B">
      <w:pPr>
        <w:pStyle w:val="a3"/>
        <w:suppressAutoHyphens/>
        <w:ind w:firstLine="60"/>
        <w:jc w:val="both"/>
      </w:pPr>
    </w:p>
    <w:p w:rsidR="00A84C1B" w:rsidRPr="009B460C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t>ОбС 08-00-9969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Правилник за изменение на Правилника  за реда на предоставяне  на целеви финансови средства от общински здравен фонд</w:t>
      </w:r>
    </w:p>
    <w:p w:rsidR="00A84C1B" w:rsidRPr="009B460C" w:rsidRDefault="00A84C1B" w:rsidP="00A84C1B">
      <w:pPr>
        <w:pStyle w:val="a3"/>
        <w:suppressAutoHyphens/>
        <w:ind w:firstLine="60"/>
        <w:jc w:val="both"/>
      </w:pPr>
    </w:p>
    <w:p w:rsidR="00A84C1B" w:rsidRPr="009B460C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lastRenderedPageBreak/>
        <w:t>ОбС 08-00-9970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A84C1B" w:rsidRPr="009B460C" w:rsidRDefault="00A84C1B" w:rsidP="00A84C1B">
      <w:pPr>
        <w:pStyle w:val="a3"/>
        <w:suppressAutoHyphens/>
        <w:ind w:firstLine="60"/>
        <w:jc w:val="both"/>
      </w:pPr>
    </w:p>
    <w:p w:rsidR="00A84C1B" w:rsidRPr="009B460C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t>ОбС 08-00-9971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Правилник за изменение на 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A84C1B" w:rsidRPr="009B460C" w:rsidRDefault="00A84C1B" w:rsidP="00A84C1B">
      <w:pPr>
        <w:pStyle w:val="a3"/>
        <w:suppressAutoHyphens/>
        <w:ind w:firstLine="60"/>
        <w:jc w:val="both"/>
      </w:pPr>
    </w:p>
    <w:p w:rsidR="00A84C1B" w:rsidRPr="009B460C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t>ОбС 08-00-9972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A84C1B" w:rsidRPr="009B460C" w:rsidRDefault="00A84C1B" w:rsidP="00A84C1B">
      <w:pPr>
        <w:pStyle w:val="a3"/>
        <w:suppressAutoHyphens/>
        <w:ind w:firstLine="60"/>
        <w:jc w:val="both"/>
      </w:pPr>
    </w:p>
    <w:p w:rsidR="00A84C1B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9B460C">
        <w:rPr>
          <w:i/>
        </w:rPr>
        <w:t>ОбС 08-00-9977</w:t>
      </w:r>
      <w:r w:rsidRPr="009B460C">
        <w:t xml:space="preserve"> </w:t>
      </w:r>
      <w:r w:rsidRPr="009B460C">
        <w:tab/>
      </w:r>
      <w:r w:rsidRPr="009B460C">
        <w:rPr>
          <w:b/>
        </w:rPr>
        <w:t>Докладна записка от Димитър Николов - кмет на Община Бургас,</w:t>
      </w:r>
      <w:r w:rsidRPr="009B460C">
        <w:t xml:space="preserve"> </w:t>
      </w:r>
      <w:r w:rsidRPr="009B460C">
        <w:rPr>
          <w:i/>
        </w:rPr>
        <w:t>относно:</w:t>
      </w:r>
      <w:r w:rsidRPr="009B460C">
        <w:t xml:space="preserve"> 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A84C1B" w:rsidRDefault="00A84C1B" w:rsidP="00A84C1B">
      <w:pPr>
        <w:pStyle w:val="a3"/>
      </w:pPr>
    </w:p>
    <w:p w:rsidR="00A84C1B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8C14E5">
        <w:rPr>
          <w:i/>
        </w:rPr>
        <w:t>ОбС 08-00-9978</w:t>
      </w:r>
      <w:r>
        <w:t xml:space="preserve"> </w:t>
      </w:r>
      <w:r>
        <w:tab/>
      </w:r>
      <w:r w:rsidRPr="008C14E5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8C14E5">
        <w:rPr>
          <w:i/>
        </w:rPr>
        <w:t>относно:</w:t>
      </w:r>
      <w:r>
        <w:t xml:space="preserve"> Допълване на Програмата за управление и разпореждане с общинската собственост на Община Бургас за 2020 г., приета с Решение на Общински съвет – Бургас по т. 4 от дневния ред на проведеното на 28.01.2020г.  заседание (Протокол №6) в раздел VII “Обекти от първостепенно значение” </w:t>
      </w:r>
    </w:p>
    <w:p w:rsidR="00A84C1B" w:rsidRDefault="00A84C1B" w:rsidP="00A84C1B">
      <w:pPr>
        <w:pStyle w:val="a3"/>
      </w:pPr>
    </w:p>
    <w:p w:rsidR="00A84C1B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8C14E5">
        <w:rPr>
          <w:i/>
        </w:rPr>
        <w:t>ОбС 08-00-9979</w:t>
      </w:r>
      <w:r>
        <w:t xml:space="preserve"> </w:t>
      </w:r>
      <w:r>
        <w:tab/>
      </w:r>
      <w:r w:rsidRPr="008C14E5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8C14E5">
        <w:rPr>
          <w:i/>
        </w:rPr>
        <w:t>относно:</w:t>
      </w:r>
      <w:r>
        <w:t xml:space="preserve"> Даване на предварително съгласие на основание чл. 29, ал. 1 от ЗОЗЗ за изработване на Подробен устройствен план – Парцеларен план /ПУП – ПП/ за външен водопровод, захранващ ПИ с идентификатори 57491.18.753, 57491.18.754, 57491.18.755, 57491.18.756, 57491.18.757, 57491.18.758, 57491.18.759, 57491.18.760, 57491.18.761 и 57491.18.761 в местност „Кошарите“, землище гр.Поморие, Община Поморие, преминаващ през ПИ с идентификатор 07079.1.610 по КК на гр.Бургас - oбщинска собственост и засягащ със сервитута си ПИ с идентификатор 07079.1.716 по КК на гр.Бургас - oбщинска собственост.</w:t>
      </w:r>
    </w:p>
    <w:p w:rsidR="00A84C1B" w:rsidRDefault="00A84C1B" w:rsidP="00A84C1B">
      <w:pPr>
        <w:pStyle w:val="a3"/>
        <w:suppressAutoHyphens/>
        <w:ind w:left="1440"/>
        <w:jc w:val="both"/>
      </w:pPr>
    </w:p>
    <w:p w:rsidR="00A84C1B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8C14E5">
        <w:rPr>
          <w:i/>
        </w:rPr>
        <w:t>ОбС 08-00-9980</w:t>
      </w:r>
      <w:r>
        <w:t xml:space="preserve"> </w:t>
      </w:r>
      <w:r>
        <w:tab/>
      </w:r>
      <w:r w:rsidRPr="008C14E5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8C14E5">
        <w:rPr>
          <w:i/>
        </w:rPr>
        <w:t>относно:</w:t>
      </w:r>
      <w:r>
        <w:t xml:space="preserve"> Даване на съгласие на основание чл. 29, ал. 1 от ЗОЗЗ за провеждане на обслужваща улица през ПИ с идентификатори 07079.5.704 по КК на гр. Бургас, общинска собственост, попадащ между устройствени зони 4/Пп, 07079/16, 07079/17 и 07079/18 съгласно действащ ОУП на гр. Бургас, и ПИ с идентификатор 07079.5.759 по КК на гр. Бургас, общинска собственост, попадащ в устройствена зона 4/Пп съгласно действащ ОУП на гр. Бургас, и двата имота част от Подробен устройствеи план - План за регулация и застрояване /ПУП-ПРЗ/, с който се обособяват нови обслужващи улици за обслужване на имотите в част от кадастрални райони 5 и 6 по КК на гр. Бургас, землище кв. Долно Езерово, в предвиденото разширение на населеното място, в границите на устройствени зони З/Пп и 4/Пп, съгласно действащ ОУП на гр. Бургас, нови кв.105 и кв.106, нов УПИ I в нов кв.106 и нови УПИ I, II, III, IV и V в нов кв.105 по плана на кв. Долно Езерово </w:t>
      </w:r>
    </w:p>
    <w:p w:rsidR="00A84C1B" w:rsidRDefault="00A84C1B" w:rsidP="00A84C1B">
      <w:pPr>
        <w:pStyle w:val="a3"/>
      </w:pPr>
    </w:p>
    <w:p w:rsidR="00A84C1B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8C14E5">
        <w:rPr>
          <w:i/>
        </w:rPr>
        <w:lastRenderedPageBreak/>
        <w:t>ОбС 08-00-9981</w:t>
      </w:r>
      <w:r>
        <w:t xml:space="preserve"> </w:t>
      </w:r>
      <w:r>
        <w:tab/>
      </w:r>
      <w:r w:rsidRPr="008C14E5">
        <w:rPr>
          <w:b/>
        </w:rPr>
        <w:t xml:space="preserve">Докладна записка от Димитър Николов - кмет на Община Бургас, </w:t>
      </w:r>
      <w:r w:rsidRPr="008C14E5">
        <w:rPr>
          <w:i/>
        </w:rPr>
        <w:t>относно:</w:t>
      </w:r>
      <w:r>
        <w:t xml:space="preserve"> Допускане на намалено отстояние по реда на чл.36, ал.4 от ЗУТ, при предвидено застрояване с проект за изменение на ПУП-ПРЗ и РУП за УПИ ІX-593 и ХІ-593 в кв.7 по плана на кв. Ветрен, гр. Бургас, ПИ с идентификатори 07079.702.683 и 07079.702.684 по КК на гр. Бургас. </w:t>
      </w:r>
    </w:p>
    <w:p w:rsidR="00A84C1B" w:rsidRDefault="00A84C1B" w:rsidP="00A84C1B">
      <w:pPr>
        <w:pStyle w:val="a3"/>
      </w:pPr>
    </w:p>
    <w:p w:rsidR="00A84C1B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8C14E5">
        <w:rPr>
          <w:i/>
        </w:rPr>
        <w:t>ОбС 08-00-9985</w:t>
      </w:r>
      <w:r>
        <w:t xml:space="preserve"> </w:t>
      </w:r>
      <w:r>
        <w:tab/>
      </w:r>
      <w:r w:rsidRPr="008C14E5">
        <w:rPr>
          <w:b/>
        </w:rPr>
        <w:t>Докладна записка от Димитър Николов - кмет на Община Бургас</w:t>
      </w:r>
      <w:r>
        <w:t xml:space="preserve">, </w:t>
      </w:r>
      <w:r w:rsidRPr="008C14E5">
        <w:rPr>
          <w:i/>
        </w:rPr>
        <w:t>относно:</w:t>
      </w:r>
      <w:r>
        <w:t xml:space="preserve"> Даване на съгласие за допускане на изменение на ПУП-ПР3 в обхват на УПИ II-372 и IV-372 в кв. 22а по плана на ж.к. „Изгрев“, гр. Бургас, във връзка с провеждане на процедура за отчуждаване по реда на чл.21 от Закона за общинската собственост, с цел задоволяване на общински нужди   </w:t>
      </w:r>
    </w:p>
    <w:p w:rsidR="00A84C1B" w:rsidRDefault="00A84C1B" w:rsidP="00A84C1B">
      <w:pPr>
        <w:pStyle w:val="a3"/>
        <w:suppressAutoHyphens/>
        <w:ind w:left="1440"/>
        <w:jc w:val="both"/>
      </w:pPr>
      <w:r>
        <w:t xml:space="preserve"> </w:t>
      </w:r>
    </w:p>
    <w:p w:rsidR="00A84C1B" w:rsidRDefault="00A84C1B" w:rsidP="005D304C">
      <w:pPr>
        <w:pStyle w:val="a3"/>
        <w:numPr>
          <w:ilvl w:val="0"/>
          <w:numId w:val="1"/>
        </w:numPr>
        <w:suppressAutoHyphens/>
        <w:ind w:left="567"/>
        <w:jc w:val="both"/>
      </w:pPr>
      <w:r w:rsidRPr="008C14E5">
        <w:rPr>
          <w:i/>
        </w:rPr>
        <w:t xml:space="preserve">ОбС 08-00-9986 </w:t>
      </w:r>
      <w:r>
        <w:tab/>
      </w:r>
      <w:r w:rsidRPr="008C14E5">
        <w:rPr>
          <w:b/>
        </w:rPr>
        <w:t>Докладна записка от Димитър Николов - кмет на Община Бургас</w:t>
      </w:r>
      <w:r>
        <w:t xml:space="preserve">, </w:t>
      </w:r>
      <w:r w:rsidRPr="008C14E5">
        <w:rPr>
          <w:i/>
        </w:rPr>
        <w:t xml:space="preserve">относно: </w:t>
      </w:r>
      <w:r>
        <w:t xml:space="preserve">Даване на съгласие за допускане на изменение на ПУП-ПР3 в обхват на УПИ V-133 в кв. 3а по плана на ж.к. „Изгрев“, гр. Бургас, във връзка с провеждане на процедура за отчуждаване по реда на чл.21 от Закона за общинската собственост, с цел задоволяване на общински нужди   </w:t>
      </w:r>
    </w:p>
    <w:p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:rsidR="00CC212D" w:rsidRDefault="00CC212D" w:rsidP="00CC212D">
      <w:pPr>
        <w:pStyle w:val="a3"/>
        <w:jc w:val="both"/>
      </w:pP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1</w:t>
      </w: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A84C1B" w:rsidRDefault="00A84C1B" w:rsidP="00A84C1B">
      <w:pPr>
        <w:suppressAutoHyphens/>
        <w:jc w:val="center"/>
      </w:pPr>
      <w:r w:rsidRPr="00A84C1B">
        <w:rPr>
          <w:i/>
        </w:rPr>
        <w:t>ОбС 08-00-9953</w:t>
      </w:r>
    </w:p>
    <w:p w:rsidR="00A84C1B" w:rsidRPr="009B460C" w:rsidRDefault="00A84C1B" w:rsidP="00A84C1B">
      <w:pPr>
        <w:suppressAutoHyphens/>
        <w:jc w:val="center"/>
      </w:pPr>
      <w:r w:rsidRPr="00A84C1B">
        <w:rPr>
          <w:b/>
        </w:rPr>
        <w:t>Докладна записка от Димитър Николов - кмет на Община Бургас</w:t>
      </w:r>
      <w:r w:rsidRPr="009B460C">
        <w:t xml:space="preserve">, </w:t>
      </w:r>
      <w:r w:rsidRPr="00A84C1B">
        <w:rPr>
          <w:i/>
        </w:rPr>
        <w:t>относно:</w:t>
      </w:r>
      <w:r w:rsidRPr="009B460C">
        <w:t xml:space="preserve"> 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7D1BA7" w:rsidRPr="00C55B42" w:rsidRDefault="007D1BA7" w:rsidP="004B2E35">
      <w:pPr>
        <w:ind w:firstLine="708"/>
        <w:jc w:val="center"/>
        <w:rPr>
          <w:rFonts w:eastAsia="Times New Roman"/>
          <w:color w:val="FF0000"/>
          <w:szCs w:val="24"/>
          <w:lang w:eastAsia="my-MM" w:bidi="my-MM"/>
        </w:rPr>
      </w:pPr>
    </w:p>
    <w:p w:rsidR="00790F49" w:rsidRPr="007D1BA7" w:rsidRDefault="00790F49" w:rsidP="00A50A3C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1BA7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B701DB" w:rsidRPr="007D1BA7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B2E35">
        <w:rPr>
          <w:rFonts w:eastAsia="Times New Roman"/>
          <w:b/>
          <w:bCs/>
          <w:i/>
          <w:iCs/>
          <w:szCs w:val="24"/>
          <w:lang w:eastAsia="bg-BG"/>
        </w:rPr>
        <w:t xml:space="preserve"> 6 гл. "за", 0 гл. "против" и 1</w:t>
      </w:r>
      <w:r w:rsidRPr="007D1BA7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D1BA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790F49" w:rsidRPr="007D1BA7" w:rsidRDefault="00790F49" w:rsidP="00790F4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790F49" w:rsidRPr="007D1BA7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D1BA7">
        <w:rPr>
          <w:rFonts w:eastAsia="Times New Roman"/>
          <w:b/>
          <w:bCs/>
          <w:szCs w:val="24"/>
          <w:lang w:eastAsia="bg-BG"/>
        </w:rPr>
        <w:t>РЕШЕНИЕ:</w:t>
      </w:r>
    </w:p>
    <w:p w:rsidR="00790F49" w:rsidRPr="007D1BA7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790F49" w:rsidRPr="007D1BA7" w:rsidRDefault="00790F49" w:rsidP="002E711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D1BA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1BA7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2</w:t>
      </w: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08-00-9952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t>Докладна записка от Димитър Николов - кмет на Община Бургас,</w:t>
      </w:r>
      <w:r w:rsidRPr="009B460C">
        <w:t xml:space="preserve"> </w:t>
      </w:r>
      <w:r w:rsidRPr="009F2052">
        <w:rPr>
          <w:i/>
        </w:rPr>
        <w:t>относно:</w:t>
      </w:r>
      <w:r w:rsidRPr="009B460C">
        <w:t xml:space="preserve"> Приемане на Наредба за изменение и допълнение на Наредбата за реда за придобиване, управление и разпореждане с общински имоти и вещи</w:t>
      </w:r>
    </w:p>
    <w:p w:rsidR="007B5C96" w:rsidRPr="00C55B42" w:rsidRDefault="007B5C96" w:rsidP="007B5C96">
      <w:pPr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:rsidR="00790F49" w:rsidRPr="00E71D2F" w:rsidRDefault="00790F49" w:rsidP="00A50A3C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701DB"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9F2052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790F49" w:rsidRPr="00E71D2F" w:rsidRDefault="00790F49" w:rsidP="002E7117">
      <w:pPr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:rsidR="005D304C" w:rsidRDefault="005D304C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:rsidR="00790F49" w:rsidRPr="00E71D2F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790F49" w:rsidRPr="00E71D2F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90F49" w:rsidRPr="00E71D2F" w:rsidRDefault="00790F49" w:rsidP="002E711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71D2F">
        <w:rPr>
          <w:b/>
          <w:szCs w:val="24"/>
        </w:rPr>
        <w:t>По точка 3</w:t>
      </w: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08-00-9967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t>Докладна записка от проф. д-р Севдалина Турманова - председател на Общински съвет - Бургас</w:t>
      </w:r>
      <w:r w:rsidRPr="009B460C">
        <w:t xml:space="preserve">, </w:t>
      </w:r>
      <w:r w:rsidRPr="009F2052">
        <w:rPr>
          <w:i/>
        </w:rPr>
        <w:t>относно:</w:t>
      </w:r>
      <w:r w:rsidRPr="009B460C">
        <w:t xml:space="preserve"> Приемане на Наредба за изменение на Наредбата за реда за придобиване, управление и разпореждане с общински имоти и вещи</w:t>
      </w:r>
    </w:p>
    <w:p w:rsidR="00D5074B" w:rsidRPr="009B460C" w:rsidRDefault="00D5074B" w:rsidP="009F2052">
      <w:pPr>
        <w:suppressAutoHyphens/>
        <w:jc w:val="center"/>
      </w:pPr>
    </w:p>
    <w:p w:rsidR="00D5074B" w:rsidRPr="00A50A3C" w:rsidRDefault="00D5074B" w:rsidP="00D5074B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lang w:val="en-US"/>
        </w:rPr>
      </w:pPr>
      <w:r>
        <w:tab/>
      </w:r>
      <w:r w:rsidR="00A50A3C">
        <w:tab/>
      </w:r>
      <w:r>
        <w:t>Проф. д-р Севдалина Турманова представи докладната записка</w:t>
      </w:r>
      <w:r>
        <w:rPr>
          <w:lang w:val="en-US"/>
        </w:rPr>
        <w:t>.</w:t>
      </w:r>
    </w:p>
    <w:p w:rsidR="00E71D2F" w:rsidRPr="00E71D2F" w:rsidRDefault="00E71D2F" w:rsidP="00E71D2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790F49" w:rsidRPr="00E71D2F" w:rsidRDefault="00790F49" w:rsidP="002E7117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:rsidR="00790F49" w:rsidRPr="00E71D2F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790F49" w:rsidRPr="00E71D2F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90F49" w:rsidRPr="00E71D2F" w:rsidRDefault="00790F49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E71D2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71D2F">
        <w:rPr>
          <w:b/>
          <w:szCs w:val="24"/>
        </w:rPr>
        <w:t>По точка 4</w:t>
      </w: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08-00-9968</w:t>
      </w:r>
    </w:p>
    <w:p w:rsidR="009F2052" w:rsidRPr="009B460C" w:rsidRDefault="009F2052" w:rsidP="009F2052">
      <w:pPr>
        <w:suppressAutoHyphens/>
        <w:jc w:val="center"/>
      </w:pPr>
      <w:r w:rsidRPr="009F2052">
        <w:rPr>
          <w:b/>
        </w:rPr>
        <w:t>Докладна записка от проф. д-р Севдалина Турманова - председател на Общински съвет - Бургас</w:t>
      </w:r>
      <w:r w:rsidRPr="009B460C">
        <w:t xml:space="preserve">, </w:t>
      </w:r>
      <w:r w:rsidRPr="009F2052">
        <w:rPr>
          <w:i/>
        </w:rPr>
        <w:t>относно:</w:t>
      </w:r>
      <w:r w:rsidRPr="009B460C">
        <w:t xml:space="preserve"> 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E71D2F" w:rsidRDefault="00E71D2F" w:rsidP="00D5074B">
      <w:pPr>
        <w:jc w:val="both"/>
        <w:rPr>
          <w:rFonts w:eastAsia="Times New Roman"/>
          <w:szCs w:val="24"/>
          <w:lang w:eastAsia="my-MM" w:bidi="my-MM"/>
        </w:rPr>
      </w:pPr>
    </w:p>
    <w:p w:rsidR="00D5074B" w:rsidRPr="00A50A3C" w:rsidRDefault="00D5074B" w:rsidP="00A50A3C">
      <w:pPr>
        <w:ind w:firstLine="708"/>
        <w:jc w:val="both"/>
        <w:rPr>
          <w:lang w:val="en-US"/>
        </w:rPr>
      </w:pPr>
      <w:r>
        <w:t>Проф. д-р Севдалина Турманова представи докладната записка</w:t>
      </w:r>
      <w:r>
        <w:rPr>
          <w:lang w:val="en-US"/>
        </w:rPr>
        <w:t>.</w:t>
      </w:r>
    </w:p>
    <w:p w:rsidR="00E71D2F" w:rsidRPr="00E71D2F" w:rsidRDefault="00E71D2F" w:rsidP="00E71D2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0B0834"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със 7 </w:t>
      </w:r>
      <w:r w:rsidR="004B2E3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1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790F49" w:rsidRPr="00E71D2F" w:rsidRDefault="00790F49" w:rsidP="00790F4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:rsidR="00790F49" w:rsidRPr="00E71D2F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790F49" w:rsidRPr="00E71D2F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790F49" w:rsidRPr="00E71D2F" w:rsidRDefault="00790F49" w:rsidP="007B5C96">
      <w:pPr>
        <w:spacing w:before="100" w:beforeAutospacing="1"/>
        <w:contextualSpacing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5</w:t>
      </w: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08-00-9969</w:t>
      </w:r>
    </w:p>
    <w:p w:rsidR="009F2052" w:rsidRPr="009B460C" w:rsidRDefault="009F2052" w:rsidP="009F2052">
      <w:pPr>
        <w:suppressAutoHyphens/>
        <w:jc w:val="center"/>
      </w:pPr>
      <w:r w:rsidRPr="009F2052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F2052">
        <w:rPr>
          <w:i/>
        </w:rPr>
        <w:t>относно:</w:t>
      </w:r>
      <w:r w:rsidRPr="009B460C">
        <w:t xml:space="preserve"> Приемане на Правилник за изменение на Правилника  за реда на предоставяне  на целеви финансови средства от общински здравен фонд</w:t>
      </w:r>
    </w:p>
    <w:p w:rsidR="004B2E35" w:rsidRPr="00BA127D" w:rsidRDefault="004B2E35" w:rsidP="009F2052">
      <w:pPr>
        <w:suppressAutoHyphens/>
        <w:ind w:firstLine="709"/>
        <w:contextualSpacing/>
        <w:jc w:val="center"/>
        <w:rPr>
          <w:rFonts w:eastAsia="Times New Roman"/>
          <w:szCs w:val="24"/>
          <w:lang w:eastAsia="my-MM" w:bidi="my-MM"/>
        </w:rPr>
      </w:pPr>
    </w:p>
    <w:p w:rsidR="00790F49" w:rsidRPr="00A50A3C" w:rsidRDefault="00D5074B" w:rsidP="00A50A3C">
      <w:pPr>
        <w:ind w:firstLine="708"/>
        <w:contextualSpacing/>
      </w:pPr>
      <w:r>
        <w:t>Проф. д-р Севдалина Турманова представи докладната записка</w:t>
      </w:r>
      <w:r>
        <w:rPr>
          <w:lang w:val="en-US"/>
        </w:rPr>
        <w:t>.</w:t>
      </w:r>
    </w:p>
    <w:p w:rsidR="00790F49" w:rsidRPr="00E71D2F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701DB"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 w:rsidRPr="00E71D2F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790F49" w:rsidRPr="00E71D2F" w:rsidRDefault="00790F49" w:rsidP="00790F4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790F49" w:rsidRPr="00E71D2F" w:rsidRDefault="00B701DB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Подкрепя</w:t>
      </w:r>
      <w:r w:rsidR="00790F49" w:rsidRPr="00E71D2F">
        <w:rPr>
          <w:rFonts w:eastAsia="Times New Roman"/>
          <w:b/>
          <w:bCs/>
          <w:szCs w:val="24"/>
          <w:lang w:eastAsia="bg-BG"/>
        </w:rPr>
        <w:t xml:space="preserve"> </w:t>
      </w:r>
      <w:r w:rsidR="00790F49"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6</w:t>
      </w: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08-00-9970</w:t>
      </w:r>
    </w:p>
    <w:p w:rsidR="009F2052" w:rsidRPr="009B460C" w:rsidRDefault="009F2052" w:rsidP="009F2052">
      <w:pPr>
        <w:suppressAutoHyphens/>
        <w:jc w:val="center"/>
      </w:pPr>
      <w:r w:rsidRPr="009F2052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F2052">
        <w:rPr>
          <w:i/>
        </w:rPr>
        <w:t>относно:</w:t>
      </w:r>
      <w:r w:rsidRPr="009B460C">
        <w:t xml:space="preserve"> 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B701DB" w:rsidRDefault="00B701DB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color w:val="FF0000"/>
          <w:sz w:val="22"/>
        </w:rPr>
      </w:pPr>
    </w:p>
    <w:p w:rsidR="00D5074B" w:rsidRPr="00A50A3C" w:rsidRDefault="00D5074B" w:rsidP="00D5074B">
      <w:pPr>
        <w:tabs>
          <w:tab w:val="left" w:pos="284"/>
        </w:tabs>
        <w:suppressAutoHyphens/>
        <w:autoSpaceDN w:val="0"/>
        <w:spacing w:line="276" w:lineRule="auto"/>
        <w:contextualSpacing/>
        <w:jc w:val="both"/>
        <w:textAlignment w:val="baseline"/>
        <w:rPr>
          <w:lang w:val="en-US"/>
        </w:rPr>
      </w:pPr>
      <w:r>
        <w:tab/>
      </w:r>
      <w:r w:rsidR="00A50A3C">
        <w:tab/>
      </w:r>
      <w:r>
        <w:t>Проф. д-р Севдалина Турманова представи докладната записка</w:t>
      </w:r>
      <w:r>
        <w:rPr>
          <w:lang w:val="en-US"/>
        </w:rPr>
        <w:t>.</w:t>
      </w:r>
    </w:p>
    <w:p w:rsidR="00B701DB" w:rsidRPr="00E71D2F" w:rsidRDefault="00B701DB" w:rsidP="00B701DB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 w:rsidRPr="00E71D2F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B701DB" w:rsidRPr="00E71D2F" w:rsidRDefault="00B701DB" w:rsidP="00B701D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B701DB" w:rsidRPr="00E71D2F" w:rsidRDefault="00B701DB" w:rsidP="00E71D2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7</w:t>
      </w:r>
    </w:p>
    <w:p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08-00-9971</w:t>
      </w:r>
    </w:p>
    <w:p w:rsidR="009F2052" w:rsidRPr="009B460C" w:rsidRDefault="009F2052" w:rsidP="009F2052">
      <w:pPr>
        <w:suppressAutoHyphens/>
        <w:jc w:val="center"/>
      </w:pPr>
      <w:r w:rsidRPr="009F2052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F2052">
        <w:rPr>
          <w:i/>
        </w:rPr>
        <w:t>относно:</w:t>
      </w:r>
      <w:r w:rsidRPr="009B460C">
        <w:t xml:space="preserve"> Приемане на Правилник за изменение на 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9F2052" w:rsidRPr="009B460C" w:rsidRDefault="009F2052" w:rsidP="00D5074B">
      <w:pPr>
        <w:pStyle w:val="a3"/>
        <w:suppressAutoHyphens/>
        <w:ind w:firstLine="60"/>
        <w:jc w:val="both"/>
      </w:pPr>
    </w:p>
    <w:p w:rsidR="00D5074B" w:rsidRPr="00A50A3C" w:rsidRDefault="00D5074B" w:rsidP="00A50A3C">
      <w:pPr>
        <w:suppressAutoHyphens/>
        <w:ind w:firstLine="708"/>
        <w:jc w:val="both"/>
        <w:rPr>
          <w:lang w:val="en-US"/>
        </w:rPr>
      </w:pPr>
      <w:r>
        <w:t>Проф. д-р Севдалина Турманова представи докладната записка</w:t>
      </w:r>
      <w:r>
        <w:rPr>
          <w:lang w:val="en-US"/>
        </w:rPr>
        <w:t>.</w:t>
      </w:r>
    </w:p>
    <w:p w:rsidR="006E2E92" w:rsidRPr="00E71D2F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E71D2F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6E2E92" w:rsidRPr="00E71D2F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6E2E92" w:rsidRDefault="006E2E92" w:rsidP="00E71D2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08-00-9972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t>Докладна записка от проф. д-р Севдалина Турманова - председател на Общински съвет - Бургас,</w:t>
      </w:r>
      <w:r w:rsidRPr="009B460C">
        <w:t xml:space="preserve"> </w:t>
      </w:r>
      <w:r w:rsidRPr="009F2052">
        <w:rPr>
          <w:i/>
        </w:rPr>
        <w:t>относно:</w:t>
      </w:r>
      <w:r w:rsidRPr="009B460C"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D5074B" w:rsidRPr="009B460C" w:rsidRDefault="00D5074B" w:rsidP="009F2052">
      <w:pPr>
        <w:suppressAutoHyphens/>
        <w:jc w:val="center"/>
      </w:pPr>
    </w:p>
    <w:p w:rsidR="00D5074B" w:rsidRPr="004B2E35" w:rsidRDefault="00D5074B" w:rsidP="00A50A3C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>
        <w:t>Проф. д-р Севдалина Турманова представи докладната записка</w:t>
      </w:r>
      <w:r>
        <w:rPr>
          <w:lang w:val="en-US"/>
        </w:rPr>
        <w:t>.</w:t>
      </w:r>
    </w:p>
    <w:p w:rsidR="009F2052" w:rsidRPr="00E71D2F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9F2052" w:rsidRPr="00E71D2F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:rsidR="009F2052" w:rsidRPr="00E71D2F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08-00-9977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t>Докладна записка от Димитър Николов - кмет на Община Бургас,</w:t>
      </w:r>
      <w:r w:rsidRPr="009B460C">
        <w:t xml:space="preserve"> </w:t>
      </w:r>
      <w:r w:rsidRPr="009F2052">
        <w:rPr>
          <w:i/>
        </w:rPr>
        <w:t>относно:</w:t>
      </w:r>
      <w:r w:rsidRPr="009B460C">
        <w:t xml:space="preserve"> 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9F2052" w:rsidRDefault="009F2052" w:rsidP="009F2052">
      <w:pPr>
        <w:pStyle w:val="a3"/>
      </w:pPr>
    </w:p>
    <w:p w:rsidR="009F2052" w:rsidRPr="004B2E35" w:rsidRDefault="009F2052" w:rsidP="009F2052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9F2052" w:rsidRPr="00E71D2F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9F2052" w:rsidRPr="00E71D2F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9F2052" w:rsidRPr="00E71D2F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08-00-9978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9F2052">
        <w:rPr>
          <w:i/>
        </w:rPr>
        <w:t>относно:</w:t>
      </w:r>
      <w:r>
        <w:t xml:space="preserve"> Допълване на Програмата за управление и разпореждане с общинската собственост на Община Бургас за 2020 г., приета с Решение на Общински съвет – Бургас по т. 4 от дневния ред на проведеното на 28.01.2020г.  заседание (Протокол №6) в раздел VII “Обекти от първостепенно значение”</w:t>
      </w:r>
    </w:p>
    <w:p w:rsidR="009F2052" w:rsidRDefault="009F2052" w:rsidP="009F2052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D5074B" w:rsidRPr="00D5074B" w:rsidRDefault="00D5074B" w:rsidP="00D5074B">
      <w:pPr>
        <w:suppressAutoHyphens/>
        <w:ind w:firstLine="708"/>
        <w:jc w:val="both"/>
        <w:rPr>
          <w:rFonts w:eastAsia="Times New Roman"/>
          <w:szCs w:val="24"/>
          <w:lang w:val="en-US" w:eastAsia="my-MM" w:bidi="my-MM"/>
        </w:rPr>
      </w:pPr>
      <w:r w:rsidRPr="007860C0">
        <w:t>Николай Цоцомански</w:t>
      </w:r>
      <w:r w:rsidR="002F5253">
        <w:t xml:space="preserve"> </w:t>
      </w:r>
      <w:r>
        <w:t xml:space="preserve">разясни докладната записка на присъстващите като уточни, че става въпрос за изграждане на нова улица </w:t>
      </w:r>
      <w:r w:rsidR="00724539">
        <w:t>и за да се скъсят сроковете за провеждане на различни процедури</w:t>
      </w:r>
      <w:r w:rsidR="002F5253">
        <w:t>,</w:t>
      </w:r>
      <w:r w:rsidR="00724539">
        <w:t xml:space="preserve"> се предлага този обект да се допълни като първостепенен в Годишната програма за управление и разпореждане с общинската собственост на Община Бургас.</w:t>
      </w:r>
    </w:p>
    <w:p w:rsidR="00D5074B" w:rsidRPr="004B2E35" w:rsidRDefault="00D5074B" w:rsidP="009F2052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9F2052" w:rsidRPr="00E71D2F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0B0834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0 гл. "против" и 2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5D304C" w:rsidRDefault="005D304C" w:rsidP="009F2052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:rsidR="009F2052" w:rsidRPr="00E71D2F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9F2052" w:rsidRPr="00E71D2F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08-00-9979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lastRenderedPageBreak/>
        <w:t>Докладна записка от Димитър Николов - кмет на Община Бургас,</w:t>
      </w:r>
      <w:r>
        <w:t xml:space="preserve"> </w:t>
      </w:r>
      <w:r w:rsidRPr="009F2052">
        <w:rPr>
          <w:i/>
        </w:rPr>
        <w:t>относно:</w:t>
      </w:r>
      <w:r>
        <w:t xml:space="preserve"> Даване на предварително съгласие на основание чл. 29, ал. 1 от ЗОЗЗ за изработване на Подробен устройствен план – Парцеларен план /ПУП – ПП/ за външен водопровод, захранващ ПИ с идентификатори 57491.18.753, 57491.18.754, 57491.18.755, 57491.18.756, 57491.18.757, 57491.18.758, 57491.18.759, 57491.18.760, 57491.18.761 и 57491.18.761 в местност „Кошарите“, землище гр.Поморие, Община Поморие, преминаващ през ПИ с идентификатор 07079.1.610 по КК на гр.Бургас - oбщинска собственост и засягащ със сервитута си ПИ с идентификатор 07079.1.716 по КК на гр.Бургас - oбщинска собственост.</w:t>
      </w:r>
    </w:p>
    <w:p w:rsidR="009F2052" w:rsidRDefault="009F2052" w:rsidP="009F2052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724539" w:rsidRPr="00A50A3C" w:rsidRDefault="00724539" w:rsidP="00A50A3C">
      <w:pPr>
        <w:suppressAutoHyphens/>
        <w:ind w:firstLine="708"/>
      </w:pPr>
      <w:r w:rsidRPr="007860C0">
        <w:t>Николай Цоцомански</w:t>
      </w:r>
      <w:r w:rsidR="002F5253">
        <w:t xml:space="preserve"> </w:t>
      </w:r>
      <w:r>
        <w:t>разясни докладната записка на присъстващите.</w:t>
      </w:r>
    </w:p>
    <w:p w:rsidR="009F2052" w:rsidRPr="00E71D2F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0B0834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0 гл. "против" и 2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9F2052" w:rsidRPr="00E71D2F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9F2052" w:rsidRPr="00E71D2F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08-00-9980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t>Докладна записка от Димитър Николов - кмет на Община Бургас,</w:t>
      </w:r>
      <w:r>
        <w:t xml:space="preserve"> </w:t>
      </w:r>
      <w:r w:rsidRPr="009F2052">
        <w:rPr>
          <w:i/>
        </w:rPr>
        <w:t>относно:</w:t>
      </w:r>
      <w:r>
        <w:t xml:space="preserve"> Даване на съгласие на основание чл. 29, ал. 1 от ЗОЗЗ за провеждане на обслужваща улица през ПИ с идентификатори 07079.5.704 по КК на гр. Бургас, общинска собственост, попадащ между устройствени зони 4/Пп, 07079/16, 07079/17 и 07079/18 съгласно действащ ОУП на гр. Бургас, и ПИ с идентификатор 07079.5.759 по КК на гр. Бургас, общинска собственост, попадащ в устройствена зона 4/Пп съгласно действащ ОУП на гр. Бургас, и двата имота част от Подробен устройствеи план - План за регулация и застрояване /ПУП-ПРЗ/, с който се обособяват нови обслужващи улици за обслужване на имотите в част от кадастрални райони 5 и 6 по КК на гр. Бургас, землище кв. Долно Езерово, в предвиденото разширение на населеното място, в границите на устройствени зони З/Пп и 4/Пп, съгласно действащ ОУП на гр. Бургас, нови кв.105 и кв.106, нов УПИ I в нов кв.106 и нови УПИ I, II, III, IV и V в нов кв.105 по плана на кв. Долно Езерово</w:t>
      </w:r>
    </w:p>
    <w:p w:rsidR="00E31309" w:rsidRDefault="00E31309" w:rsidP="009F2052">
      <w:pPr>
        <w:suppressAutoHyphens/>
        <w:jc w:val="center"/>
      </w:pPr>
    </w:p>
    <w:p w:rsidR="00E31309" w:rsidRPr="00A50A3C" w:rsidRDefault="00E31309" w:rsidP="00A50A3C">
      <w:pPr>
        <w:suppressAutoHyphens/>
        <w:ind w:firstLine="708"/>
        <w:jc w:val="both"/>
      </w:pPr>
      <w:r>
        <w:t>Николай Цоцомански представи докладната записка.</w:t>
      </w:r>
    </w:p>
    <w:p w:rsidR="009F2052" w:rsidRPr="00E71D2F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0B0834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0 гл. "против" и 2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9F2052" w:rsidRPr="00E71D2F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9F2052" w:rsidRPr="00E71D2F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08-00-9981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t xml:space="preserve">Докладна записка от Димитър Николов - кмет на Община Бургас, </w:t>
      </w:r>
      <w:r w:rsidRPr="009F2052">
        <w:rPr>
          <w:i/>
        </w:rPr>
        <w:t>относно:</w:t>
      </w:r>
      <w:r>
        <w:t xml:space="preserve"> Допускане на намалено отстояние по реда на чл.36, ал.4 от ЗУТ, при предвидено застрояване с проект за изменение на ПУП-ПРЗ и РУП за УПИ ІX-593 и ХІ-593 в кв.7 по </w:t>
      </w:r>
      <w:r>
        <w:lastRenderedPageBreak/>
        <w:t>плана на кв. Ветрен, гр. Бургас, ПИ с идентификатори 07079.702.683 и 07079.702.684 по КК на гр. Бургас.</w:t>
      </w:r>
    </w:p>
    <w:p w:rsidR="009F2052" w:rsidRDefault="009F2052" w:rsidP="009F2052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E31309" w:rsidRDefault="00FB7982" w:rsidP="00FB7982">
      <w:pPr>
        <w:suppressAutoHyphens/>
        <w:ind w:firstLine="708"/>
        <w:jc w:val="both"/>
      </w:pPr>
      <w:r>
        <w:t>Николай Цоцомански представи докладната записка, като разясни, че е необходимо разрешението на Общински съвет-Бургас за намаляване на отстоянията в съседни парцели</w:t>
      </w:r>
      <w:r w:rsidR="002F5253">
        <w:t>,</w:t>
      </w:r>
      <w:r>
        <w:t xml:space="preserve"> собственост на едно дружество. Георги Спасов каза, че изцяло подкрепя инвестиционното намерение за строителство и разширение на съществуващата болница в кв. Ветрен, </w:t>
      </w:r>
      <w:r w:rsidR="002F5253">
        <w:t xml:space="preserve">но изрази остро мнение, че в архитектурен и устройствен план е крайно нелогично да се допуска </w:t>
      </w:r>
      <w:r>
        <w:t>сграда с височина от 40 метра на фона на всички 7 м</w:t>
      </w:r>
      <w:r w:rsidR="006D56AF">
        <w:t>етрови еднофамилни къщи в квартала</w:t>
      </w:r>
      <w:r>
        <w:t xml:space="preserve">. Спасов каза, че </w:t>
      </w:r>
      <w:r w:rsidR="006D56AF">
        <w:t>инвеститорът би могъл да изгради по-ниска сграда на по-голяма застроена площ, което ще бъде по-добре за всички живущи в района.</w:t>
      </w:r>
    </w:p>
    <w:p w:rsidR="00FB7982" w:rsidRPr="004B2E35" w:rsidRDefault="00FB7982" w:rsidP="00FB7982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</w:p>
    <w:p w:rsidR="009F2052" w:rsidRPr="00E71D2F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0B0834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0 гл. "против" и 2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9F2052" w:rsidRPr="00E71D2F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9F2052" w:rsidRPr="00E71D2F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14</w:t>
      </w: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08-00-9985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t>Докладна записка от Димитър Николов - кмет на Община Бургас</w:t>
      </w:r>
      <w:r>
        <w:t xml:space="preserve">, </w:t>
      </w:r>
      <w:r w:rsidRPr="009F2052">
        <w:rPr>
          <w:i/>
        </w:rPr>
        <w:t>относно:</w:t>
      </w:r>
      <w:r>
        <w:t xml:space="preserve"> Даване на съгласие за допускане на изменение на ПУП-ПР3 в обхват на УПИ II-372 и IV-372 в кв. 22а по плана на ж.к. „Изгрев“, гр. Бургас, във връзка с провеждане на процедура за отчуждаване по реда на чл.21 от Закона за общинската собственост, с цел задоволяване на общински нужди</w:t>
      </w:r>
    </w:p>
    <w:p w:rsidR="00580D69" w:rsidRDefault="00580D69" w:rsidP="009F2052">
      <w:pPr>
        <w:suppressAutoHyphens/>
        <w:jc w:val="center"/>
      </w:pPr>
    </w:p>
    <w:p w:rsidR="00580D69" w:rsidRDefault="00580D69" w:rsidP="00580D69">
      <w:pPr>
        <w:suppressAutoHyphens/>
        <w:ind w:firstLine="708"/>
        <w:jc w:val="both"/>
      </w:pPr>
      <w:r>
        <w:t>Николай Цоцомански представи докладната записка като разясни, че става въпрос за имоти</w:t>
      </w:r>
      <w:r w:rsidR="002F5253">
        <w:t>,</w:t>
      </w:r>
      <w:r>
        <w:t xml:space="preserve"> </w:t>
      </w:r>
      <w:bookmarkStart w:id="0" w:name="_GoBack"/>
      <w:bookmarkEnd w:id="0"/>
      <w:r>
        <w:t xml:space="preserve">предвидени за озеленяване и </w:t>
      </w:r>
      <w:r w:rsidR="002F5253">
        <w:t>такива</w:t>
      </w:r>
      <w:r w:rsidR="005D304C">
        <w:t>,</w:t>
      </w:r>
      <w:r>
        <w:t xml:space="preserve"> под които има същес</w:t>
      </w:r>
      <w:r w:rsidR="005D304C">
        <w:t>твуващи трасета на инфраструктура.</w:t>
      </w:r>
    </w:p>
    <w:p w:rsidR="009F2052" w:rsidRDefault="009F2052" w:rsidP="009F2052">
      <w:pPr>
        <w:suppressAutoHyphens/>
        <w:jc w:val="both"/>
      </w:pPr>
    </w:p>
    <w:p w:rsidR="009F2052" w:rsidRPr="00E71D2F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0B0834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0 гл. "против" и 2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5D304C" w:rsidRDefault="005D304C" w:rsidP="009F2052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:rsidR="009F2052" w:rsidRPr="00E71D2F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9F2052" w:rsidRPr="00E71D2F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5D304C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15</w:t>
      </w:r>
    </w:p>
    <w:p w:rsidR="009F2052" w:rsidRPr="00790F49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Default="009F2052" w:rsidP="009F2052">
      <w:pPr>
        <w:suppressAutoHyphens/>
        <w:jc w:val="center"/>
      </w:pPr>
      <w:r w:rsidRPr="009F2052">
        <w:rPr>
          <w:i/>
        </w:rPr>
        <w:t>ОбС 08-00-9986</w:t>
      </w:r>
    </w:p>
    <w:p w:rsidR="009F2052" w:rsidRDefault="009F2052" w:rsidP="009F2052">
      <w:pPr>
        <w:suppressAutoHyphens/>
        <w:jc w:val="center"/>
      </w:pPr>
      <w:r w:rsidRPr="009F2052">
        <w:rPr>
          <w:b/>
        </w:rPr>
        <w:lastRenderedPageBreak/>
        <w:t>Докладна записка от Димитър Николов - кмет на Община Бургас</w:t>
      </w:r>
      <w:r>
        <w:t xml:space="preserve">, </w:t>
      </w:r>
      <w:r w:rsidRPr="009F2052">
        <w:rPr>
          <w:i/>
        </w:rPr>
        <w:t xml:space="preserve">относно: </w:t>
      </w:r>
      <w:r>
        <w:t>Даване на съгласие за допускане на изменение на ПУП-ПР3 в обхват на УПИ V-133 в кв. 3а по плана на ж.к. „Изгрев“, гр. Бургас, във връзка с провеждане на процедура за отчуждаване по реда на чл.21 от Закона за общинската собственост, с цел задоволяване на общински нужди</w:t>
      </w:r>
    </w:p>
    <w:p w:rsidR="005D304C" w:rsidRDefault="005D304C" w:rsidP="009F2052">
      <w:pPr>
        <w:suppressAutoHyphens/>
        <w:jc w:val="center"/>
      </w:pPr>
    </w:p>
    <w:p w:rsidR="005D304C" w:rsidRPr="009B460C" w:rsidRDefault="005D304C" w:rsidP="00A50A3C">
      <w:pPr>
        <w:pStyle w:val="a3"/>
        <w:suppressAutoHyphens/>
        <w:ind w:left="567" w:firstLine="141"/>
        <w:jc w:val="both"/>
      </w:pPr>
      <w:r>
        <w:t>Николай Цоцомански представи докладната записка</w:t>
      </w:r>
    </w:p>
    <w:p w:rsidR="009F2052" w:rsidRPr="00E71D2F" w:rsidRDefault="009F2052" w:rsidP="009F205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0B0834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0 гл. "против" и 2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9F2052" w:rsidRPr="00E71D2F" w:rsidRDefault="009F2052" w:rsidP="009F205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:rsidR="009F2052" w:rsidRPr="00E71D2F" w:rsidRDefault="009F2052" w:rsidP="009F2052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:rsidR="009F2052" w:rsidRPr="00E71D2F" w:rsidRDefault="009F2052" w:rsidP="00E71D2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</w:p>
    <w:p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:rsidR="00790F49" w:rsidRPr="00790F49" w:rsidRDefault="00790F49" w:rsidP="00790F49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b/>
          <w:szCs w:val="24"/>
        </w:rPr>
      </w:pPr>
    </w:p>
    <w:p w:rsidR="00790F49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5D304C" w:rsidRPr="00790F49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:rsid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:rsidR="006E2E92" w:rsidRPr="00790F49" w:rsidRDefault="006E2E9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986D4E"/>
    <w:multiLevelType w:val="hybridMultilevel"/>
    <w:tmpl w:val="03063790"/>
    <w:lvl w:ilvl="0" w:tplc="D752DD3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0A63B5"/>
    <w:rsid w:val="00033E39"/>
    <w:rsid w:val="000A63B5"/>
    <w:rsid w:val="000B0834"/>
    <w:rsid w:val="000D0D93"/>
    <w:rsid w:val="001418D3"/>
    <w:rsid w:val="00161987"/>
    <w:rsid w:val="00180527"/>
    <w:rsid w:val="00187470"/>
    <w:rsid w:val="001A462F"/>
    <w:rsid w:val="001E2C90"/>
    <w:rsid w:val="002D1064"/>
    <w:rsid w:val="002D6CB9"/>
    <w:rsid w:val="002E58BE"/>
    <w:rsid w:val="002E7117"/>
    <w:rsid w:val="002F5253"/>
    <w:rsid w:val="00334452"/>
    <w:rsid w:val="00394FC2"/>
    <w:rsid w:val="003B423B"/>
    <w:rsid w:val="00434AE2"/>
    <w:rsid w:val="004617D8"/>
    <w:rsid w:val="004B2E35"/>
    <w:rsid w:val="005700B8"/>
    <w:rsid w:val="00580D69"/>
    <w:rsid w:val="00585745"/>
    <w:rsid w:val="00596E30"/>
    <w:rsid w:val="005A0B79"/>
    <w:rsid w:val="005A3649"/>
    <w:rsid w:val="005A7496"/>
    <w:rsid w:val="005D304C"/>
    <w:rsid w:val="00603282"/>
    <w:rsid w:val="00640842"/>
    <w:rsid w:val="00651027"/>
    <w:rsid w:val="00661742"/>
    <w:rsid w:val="0068032D"/>
    <w:rsid w:val="006D56AF"/>
    <w:rsid w:val="006E2E92"/>
    <w:rsid w:val="00722240"/>
    <w:rsid w:val="00724539"/>
    <w:rsid w:val="007317C3"/>
    <w:rsid w:val="007860C0"/>
    <w:rsid w:val="00790F49"/>
    <w:rsid w:val="007A7B7E"/>
    <w:rsid w:val="007B3257"/>
    <w:rsid w:val="007B5C96"/>
    <w:rsid w:val="007D1BA7"/>
    <w:rsid w:val="007F5505"/>
    <w:rsid w:val="00844ABD"/>
    <w:rsid w:val="00856B2E"/>
    <w:rsid w:val="00861B48"/>
    <w:rsid w:val="008C2155"/>
    <w:rsid w:val="00914784"/>
    <w:rsid w:val="009331D0"/>
    <w:rsid w:val="0095124C"/>
    <w:rsid w:val="009D6B7E"/>
    <w:rsid w:val="009E6118"/>
    <w:rsid w:val="009F2052"/>
    <w:rsid w:val="00A2400E"/>
    <w:rsid w:val="00A47E09"/>
    <w:rsid w:val="00A50A3C"/>
    <w:rsid w:val="00A84C1B"/>
    <w:rsid w:val="00AA19E8"/>
    <w:rsid w:val="00B51C90"/>
    <w:rsid w:val="00B701DB"/>
    <w:rsid w:val="00B72E14"/>
    <w:rsid w:val="00BA0746"/>
    <w:rsid w:val="00BD3505"/>
    <w:rsid w:val="00BD40D0"/>
    <w:rsid w:val="00C34805"/>
    <w:rsid w:val="00C45B29"/>
    <w:rsid w:val="00C55B42"/>
    <w:rsid w:val="00C9037A"/>
    <w:rsid w:val="00CA036D"/>
    <w:rsid w:val="00CA4078"/>
    <w:rsid w:val="00CC212D"/>
    <w:rsid w:val="00CD45C2"/>
    <w:rsid w:val="00D5074B"/>
    <w:rsid w:val="00D9121A"/>
    <w:rsid w:val="00DE367B"/>
    <w:rsid w:val="00E12B93"/>
    <w:rsid w:val="00E31309"/>
    <w:rsid w:val="00E71D2F"/>
    <w:rsid w:val="00FB7982"/>
    <w:rsid w:val="00FF6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3A"/>
    <w:pPr>
      <w:jc w:val="left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6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91478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478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478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2875</Words>
  <Characters>16391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lenovo</cp:lastModifiedBy>
  <cp:revision>2</cp:revision>
  <cp:lastPrinted>2019-11-21T11:05:00Z</cp:lastPrinted>
  <dcterms:created xsi:type="dcterms:W3CDTF">2020-04-23T09:17:00Z</dcterms:created>
  <dcterms:modified xsi:type="dcterms:W3CDTF">2020-04-23T09:17:00Z</dcterms:modified>
</cp:coreProperties>
</file>