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CD" w:rsidRPr="00DD71CD" w:rsidRDefault="00DD71CD" w:rsidP="00DD71C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DD71CD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-361950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DD71CD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DD71CD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DD71CD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DD71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DD71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DD71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DD71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DD71CD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DD71CD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DD71CD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DD71CD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DD71CD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DD71CD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DD71CD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DD71CD" w:rsidRPr="00DD71CD" w:rsidRDefault="00315072" w:rsidP="00DD71C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2" o:spid="_x0000_s1026" type="#_x0000_t32" style="position:absolute;left:0;text-align:left;margin-left:36pt;margin-top:5.5pt;width:414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<v:stroke joinstyle="miter"/>
            <o:lock v:ext="edit" shapetype="f"/>
          </v:shape>
        </w:pict>
      </w:r>
    </w:p>
    <w:p w:rsidR="00DD71CD" w:rsidRPr="00DD71CD" w:rsidRDefault="00DD71CD" w:rsidP="00DD71CD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DD71C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DD71CD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DD71CD" w:rsidRPr="00DD71CD" w:rsidRDefault="00DD71CD" w:rsidP="00DD71CD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:rsidR="00DD71CD" w:rsidRPr="00DD71CD" w:rsidRDefault="00DD71CD" w:rsidP="00DD71CD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:rsidR="00DD71CD" w:rsidRPr="00DD71CD" w:rsidRDefault="00DD71CD" w:rsidP="00DD71C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DD71C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DD71C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6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DD71CD" w:rsidRPr="00DD71CD" w:rsidRDefault="00DD71CD" w:rsidP="00DD71CD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:00 часа, в СПОРТНА ЗАЛА „БОЙЧО БРЪНЗОВ“, се проведе заседание на ПКСДМД.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присъстваха: Йордан Георгиев Георгиев – председател, членове: Станимир Димитров Апостолов, Стоян Иванов Колев, Георги Иванов Маринчев, Бойчо Стоянов Георгиев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 Калудов и Тодор Жаков Йосифов. 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администрация присъства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Диана Саватева – зам.-кмет „Култура, туризъм и спорт“.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7 гл. „за“, 0 гл. „против“ и 0 гл. „въздържали се“ се прие следния</w:t>
      </w:r>
      <w:r w:rsidR="000A5CD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DD71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71CD" w:rsidRPr="00DD71CD" w:rsidRDefault="00DD71CD" w:rsidP="00DD71CD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D71CD" w:rsidRDefault="00DD71CD" w:rsidP="00DD71C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71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AD192E" w:rsidRPr="00DD71CD" w:rsidRDefault="00AD192E" w:rsidP="00DD71C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08-00-9953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AD192E" w:rsidRPr="00AD192E" w:rsidRDefault="00AD192E" w:rsidP="00AD192E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08-00-9952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придобиване, управление и разпореждане с общински имоти и вещи 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08-00-9967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08-00-9968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08-00-9969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на Правилника  за реда на предоставяне  на целеви финансови средства от общински здравен фонд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08-00-9970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 Приемане на Правилник </w:t>
      </w:r>
      <w:r w:rsidRPr="00AD192E">
        <w:rPr>
          <w:rFonts w:ascii="Times New Roman" w:eastAsia="Calibri" w:hAnsi="Times New Roman" w:cs="Times New Roman"/>
          <w:sz w:val="24"/>
          <w:szCs w:val="24"/>
        </w:rPr>
        <w:lastRenderedPageBreak/>
        <w:t>за изменение на Правилника за реда за предоставяне на еднократни безвъзмездни финансови помощи в полза на физически лица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08-00-9971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08-00-9972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AD192E" w:rsidRPr="00AD192E" w:rsidRDefault="00AD192E" w:rsidP="00AD192E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08-00-9977</w:t>
      </w:r>
      <w:r w:rsidRPr="00AD192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AD192E" w:rsidRPr="00AD192E" w:rsidRDefault="00AD192E" w:rsidP="00AD192E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08-00-9928</w:t>
      </w:r>
      <w:r w:rsidRPr="00AD192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от П. Ковачев – председател на Управителния съвет на Спортен и футболен клуб „Свети Никола“, град Бургас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AD192E" w:rsidRPr="00AD192E" w:rsidRDefault="00AD192E" w:rsidP="00AD192E">
      <w:pPr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AD192E" w:rsidRDefault="00AD192E" w:rsidP="00AD19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sz w:val="24"/>
          <w:szCs w:val="24"/>
        </w:rPr>
        <w:t>Текущи</w:t>
      </w:r>
    </w:p>
    <w:p w:rsidR="009F58F9" w:rsidRDefault="009F58F9" w:rsidP="009F58F9"/>
    <w:p w:rsidR="009F58F9" w:rsidRPr="009F58F9" w:rsidRDefault="009F58F9" w:rsidP="009F58F9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9F58F9" w:rsidRPr="009F58F9" w:rsidRDefault="009F58F9" w:rsidP="009F58F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F58F9" w:rsidRDefault="009F58F9" w:rsidP="009F58F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AD192E" w:rsidRPr="009F58F9" w:rsidRDefault="00AD192E" w:rsidP="009F58F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08-00-9953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 xml:space="preserve">Станимир Апостолов заяви, че ще гласува </w:t>
      </w:r>
      <w:r>
        <w:rPr>
          <w:rFonts w:ascii="Times New Roman" w:eastAsia="Calibri" w:hAnsi="Times New Roman" w:cs="Times New Roman"/>
          <w:sz w:val="24"/>
          <w:szCs w:val="24"/>
        </w:rPr>
        <w:t>„</w:t>
      </w:r>
      <w:r w:rsidRPr="00EE78A4">
        <w:rPr>
          <w:rFonts w:ascii="Times New Roman" w:eastAsia="Calibri" w:hAnsi="Times New Roman" w:cs="Times New Roman"/>
          <w:sz w:val="24"/>
          <w:szCs w:val="24"/>
        </w:rPr>
        <w:t>въздържал се</w:t>
      </w:r>
      <w:r>
        <w:rPr>
          <w:rFonts w:ascii="Times New Roman" w:eastAsia="Calibri" w:hAnsi="Times New Roman" w:cs="Times New Roman"/>
          <w:sz w:val="24"/>
          <w:szCs w:val="24"/>
        </w:rPr>
        <w:t>“</w:t>
      </w:r>
      <w:r w:rsidRPr="00EE78A4">
        <w:rPr>
          <w:rFonts w:ascii="Times New Roman" w:eastAsia="Calibri" w:hAnsi="Times New Roman" w:cs="Times New Roman"/>
          <w:sz w:val="24"/>
          <w:szCs w:val="24"/>
        </w:rPr>
        <w:t>, тъй като не одобрява в сегашния му вид приетия Закон за защита от шума в околната среда.</w:t>
      </w:r>
    </w:p>
    <w:p w:rsidR="00EE78A4" w:rsidRPr="00EE78A4" w:rsidRDefault="00EE78A4" w:rsidP="00EE78A4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 6 гл. "за", 0 гл. "против" и 1 гл. "въздържал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D192E" w:rsidRDefault="00EE78A4" w:rsidP="00EE78A4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08-00-9952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Докладна записка от Димитър Николов – кмет на Община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D192E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08-00-9967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D192E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08-00-9968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8A4" w:rsidRDefault="00EE78A4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8A4" w:rsidRDefault="00EE78A4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78A4" w:rsidRDefault="00EE78A4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08-00-9969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на Правилника  за реда на предоставяне  на целеви финансови средства от общински здравен фонд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D192E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08-00-9970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08-00-9971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lastRenderedPageBreak/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6594A" w:rsidRDefault="0076594A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08-00-9972</w:t>
      </w:r>
      <w:r w:rsidRPr="00AD1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EE78A4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AD192E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t>ОбС 08-00-9977</w:t>
      </w:r>
      <w:r w:rsidRPr="00AD192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D192E">
        <w:rPr>
          <w:rFonts w:ascii="Times New Roman" w:eastAsia="Calibri" w:hAnsi="Times New Roman" w:cs="Times New Roman"/>
          <w:sz w:val="24"/>
          <w:szCs w:val="24"/>
        </w:rPr>
        <w:t> </w:t>
      </w:r>
      <w:r w:rsidRPr="00AD192E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AD192E">
        <w:rPr>
          <w:rFonts w:ascii="Times New Roman" w:eastAsia="Calibri" w:hAnsi="Times New Roman" w:cs="Times New Roman"/>
          <w:sz w:val="24"/>
          <w:szCs w:val="24"/>
        </w:rPr>
        <w:t>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EE78A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D192E" w:rsidRDefault="00EE78A4" w:rsidP="00EE78A4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78A4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EE78A4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AD192E" w:rsidRDefault="00AD192E" w:rsidP="00EE78A4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AD192E" w:rsidRPr="00AD192E" w:rsidRDefault="00AD192E" w:rsidP="00AD192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192E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08-00-9928</w:t>
      </w:r>
      <w:r w:rsidRPr="00AD192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AD192E" w:rsidRPr="00AD192E" w:rsidRDefault="00AD192E" w:rsidP="00AD192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192E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от П. Ковачев – председател на Управителния съвет на Спортен и футболен клуб „Свети Никола“, град Бургас</w:t>
      </w:r>
    </w:p>
    <w:p w:rsidR="00AD192E" w:rsidRPr="00AD192E" w:rsidRDefault="00AD192E" w:rsidP="00AD192E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78A4" w:rsidRPr="00EE78A4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8A4">
        <w:rPr>
          <w:rFonts w:ascii="Times New Roman" w:hAnsi="Times New Roman" w:cs="Times New Roman"/>
          <w:sz w:val="24"/>
          <w:szCs w:val="24"/>
        </w:rPr>
        <w:t xml:space="preserve">Йордан Георгиев уведоми членовете на Комисията, че г-н Ковачев е заявил желание да се откаже от 50% гласуваната </w:t>
      </w:r>
      <w:r w:rsidR="000A5CDA">
        <w:rPr>
          <w:rFonts w:ascii="Times New Roman" w:hAnsi="Times New Roman" w:cs="Times New Roman"/>
          <w:sz w:val="24"/>
          <w:szCs w:val="24"/>
        </w:rPr>
        <w:t>за клуба</w:t>
      </w:r>
      <w:r w:rsidRPr="00EE78A4">
        <w:rPr>
          <w:rFonts w:ascii="Times New Roman" w:hAnsi="Times New Roman" w:cs="Times New Roman"/>
          <w:sz w:val="24"/>
          <w:szCs w:val="24"/>
        </w:rPr>
        <w:t xml:space="preserve"> финансова субсидия.</w:t>
      </w:r>
    </w:p>
    <w:p w:rsidR="00EE78A4" w:rsidRPr="00EE78A4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8A4">
        <w:rPr>
          <w:rFonts w:ascii="Times New Roman" w:hAnsi="Times New Roman" w:cs="Times New Roman"/>
          <w:sz w:val="24"/>
          <w:szCs w:val="24"/>
        </w:rPr>
        <w:t xml:space="preserve">След като се запознаха със заявлението от П. Ковачев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E78A4">
        <w:rPr>
          <w:rFonts w:ascii="Times New Roman" w:hAnsi="Times New Roman" w:cs="Times New Roman"/>
          <w:sz w:val="24"/>
          <w:szCs w:val="24"/>
        </w:rPr>
        <w:t xml:space="preserve"> председател на Управителния съвет на Спортен и футболен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E78A4">
        <w:rPr>
          <w:rFonts w:ascii="Times New Roman" w:hAnsi="Times New Roman" w:cs="Times New Roman"/>
          <w:sz w:val="24"/>
          <w:szCs w:val="24"/>
        </w:rPr>
        <w:t>Свети Никола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E78A4">
        <w:rPr>
          <w:rFonts w:ascii="Times New Roman" w:hAnsi="Times New Roman" w:cs="Times New Roman"/>
          <w:sz w:val="24"/>
          <w:szCs w:val="24"/>
        </w:rPr>
        <w:t xml:space="preserve"> и в резултат на явно гласуване, </w:t>
      </w:r>
      <w:r w:rsidRPr="00EE78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EE78A4">
        <w:rPr>
          <w:rFonts w:ascii="Times New Roman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EE78A4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E78A4" w:rsidRPr="00EE78A4" w:rsidRDefault="00EE78A4" w:rsidP="00EE78A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E78A4"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:rsidR="00EE78A4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58F9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78A4">
        <w:rPr>
          <w:rFonts w:ascii="Times New Roman" w:hAnsi="Times New Roman" w:cs="Times New Roman"/>
          <w:b/>
          <w:bCs/>
          <w:sz w:val="24"/>
          <w:szCs w:val="24"/>
        </w:rPr>
        <w:t>Приема за сведение</w:t>
      </w:r>
      <w:r w:rsidR="000A5CDA">
        <w:rPr>
          <w:rFonts w:ascii="Times New Roman" w:hAnsi="Times New Roman" w:cs="Times New Roman"/>
          <w:b/>
          <w:bCs/>
          <w:sz w:val="24"/>
          <w:szCs w:val="24"/>
        </w:rPr>
        <w:t xml:space="preserve"> и изпраща до общинска администрация за изпълнение</w:t>
      </w:r>
      <w:r w:rsidRPr="00EE78A4">
        <w:rPr>
          <w:rFonts w:ascii="Times New Roman" w:hAnsi="Times New Roman" w:cs="Times New Roman"/>
          <w:sz w:val="24"/>
          <w:szCs w:val="24"/>
        </w:rPr>
        <w:t>.</w:t>
      </w:r>
    </w:p>
    <w:p w:rsidR="00EE78A4" w:rsidRPr="00EE78A4" w:rsidRDefault="00EE78A4" w:rsidP="00EE78A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192E" w:rsidRPr="009F58F9" w:rsidRDefault="00AD192E" w:rsidP="00AD192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D192E" w:rsidRPr="009F58F9" w:rsidRDefault="00AD192E" w:rsidP="00AD192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F58F9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192E" w:rsidRDefault="00AD192E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Текущи</w:t>
      </w:r>
    </w:p>
    <w:p w:rsidR="00D12CD0" w:rsidRDefault="00D12CD0" w:rsidP="00AD192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2F10" w:rsidRDefault="00872F10" w:rsidP="00765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Йордан Георгиев </w:t>
      </w:r>
      <w:r w:rsidR="007F2D2E">
        <w:rPr>
          <w:rFonts w:ascii="Times New Roman" w:hAnsi="Times New Roman" w:cs="Times New Roman"/>
          <w:sz w:val="24"/>
          <w:szCs w:val="24"/>
        </w:rPr>
        <w:t>информира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2D2E">
        <w:rPr>
          <w:rFonts w:ascii="Times New Roman" w:hAnsi="Times New Roman" w:cs="Times New Roman"/>
          <w:sz w:val="24"/>
          <w:szCs w:val="24"/>
        </w:rPr>
        <w:t>заседаващите</w:t>
      </w:r>
      <w:r>
        <w:rPr>
          <w:rFonts w:ascii="Times New Roman" w:hAnsi="Times New Roman" w:cs="Times New Roman"/>
          <w:sz w:val="24"/>
          <w:szCs w:val="24"/>
        </w:rPr>
        <w:t xml:space="preserve">, че във връзка с призива </w:t>
      </w:r>
      <w:r w:rsidR="00F61D8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D8E" w:rsidRPr="00F61D8E">
        <w:rPr>
          <w:rFonts w:ascii="Times New Roman" w:hAnsi="Times New Roman" w:cs="Times New Roman"/>
          <w:sz w:val="24"/>
          <w:szCs w:val="24"/>
        </w:rPr>
        <w:t>Постоянната комисия по спорт, деца и младежки дейности</w:t>
      </w:r>
      <w:r w:rsidR="00F61D8E">
        <w:rPr>
          <w:rFonts w:ascii="Times New Roman" w:hAnsi="Times New Roman" w:cs="Times New Roman"/>
          <w:sz w:val="24"/>
          <w:szCs w:val="24"/>
        </w:rPr>
        <w:t xml:space="preserve"> и дирекция „Спорт“ са се отзовали редица спортисти от различни спортни клубове за к</w:t>
      </w:r>
      <w:r w:rsidR="007F2D2E">
        <w:rPr>
          <w:rFonts w:ascii="Times New Roman" w:hAnsi="Times New Roman" w:cs="Times New Roman"/>
          <w:sz w:val="24"/>
          <w:szCs w:val="24"/>
        </w:rPr>
        <w:t>ръводаряване. Той допълни, че</w:t>
      </w:r>
      <w:r w:rsidR="00F61D8E">
        <w:rPr>
          <w:rFonts w:ascii="Times New Roman" w:hAnsi="Times New Roman" w:cs="Times New Roman"/>
          <w:sz w:val="24"/>
          <w:szCs w:val="24"/>
        </w:rPr>
        <w:t xml:space="preserve"> се </w:t>
      </w:r>
      <w:r w:rsidR="007F2D2E">
        <w:rPr>
          <w:rFonts w:ascii="Times New Roman" w:hAnsi="Times New Roman" w:cs="Times New Roman"/>
          <w:sz w:val="24"/>
          <w:szCs w:val="24"/>
        </w:rPr>
        <w:t xml:space="preserve">е </w:t>
      </w:r>
      <w:r w:rsidR="00F61D8E">
        <w:rPr>
          <w:rFonts w:ascii="Times New Roman" w:hAnsi="Times New Roman" w:cs="Times New Roman"/>
          <w:sz w:val="24"/>
          <w:szCs w:val="24"/>
        </w:rPr>
        <w:t>организира</w:t>
      </w:r>
      <w:r w:rsidR="007F2D2E">
        <w:rPr>
          <w:rFonts w:ascii="Times New Roman" w:hAnsi="Times New Roman" w:cs="Times New Roman"/>
          <w:sz w:val="24"/>
          <w:szCs w:val="24"/>
        </w:rPr>
        <w:t xml:space="preserve">ла </w:t>
      </w:r>
      <w:proofErr w:type="spellStart"/>
      <w:r w:rsidR="007F2D2E">
        <w:rPr>
          <w:rFonts w:ascii="Times New Roman" w:hAnsi="Times New Roman" w:cs="Times New Roman"/>
          <w:sz w:val="24"/>
          <w:szCs w:val="24"/>
        </w:rPr>
        <w:t>кръводарителна</w:t>
      </w:r>
      <w:proofErr w:type="spellEnd"/>
      <w:r w:rsidR="007F2D2E">
        <w:rPr>
          <w:rFonts w:ascii="Times New Roman" w:hAnsi="Times New Roman" w:cs="Times New Roman"/>
          <w:sz w:val="24"/>
          <w:szCs w:val="24"/>
        </w:rPr>
        <w:t xml:space="preserve"> кампания на желаещите</w:t>
      </w:r>
      <w:r w:rsidR="005B0AE3">
        <w:rPr>
          <w:rFonts w:ascii="Times New Roman" w:hAnsi="Times New Roman" w:cs="Times New Roman"/>
          <w:sz w:val="24"/>
          <w:szCs w:val="24"/>
        </w:rPr>
        <w:t xml:space="preserve"> спортисти на 16.04.2020 г. и 22</w:t>
      </w:r>
      <w:r w:rsidR="007F2D2E">
        <w:rPr>
          <w:rFonts w:ascii="Times New Roman" w:hAnsi="Times New Roman" w:cs="Times New Roman"/>
          <w:sz w:val="24"/>
          <w:szCs w:val="24"/>
        </w:rPr>
        <w:t xml:space="preserve">.04.2020 г. в </w:t>
      </w:r>
      <w:r w:rsidR="00F61D8E" w:rsidRPr="00F61D8E">
        <w:rPr>
          <w:rFonts w:ascii="Times New Roman" w:hAnsi="Times New Roman" w:cs="Times New Roman"/>
          <w:sz w:val="24"/>
          <w:szCs w:val="24"/>
        </w:rPr>
        <w:t>СПОРТНА ЗАЛА „БОЙЧО БРЪНЗОВ“</w:t>
      </w:r>
      <w:r w:rsidR="007F2D2E">
        <w:rPr>
          <w:rFonts w:ascii="Times New Roman" w:hAnsi="Times New Roman" w:cs="Times New Roman"/>
          <w:sz w:val="24"/>
          <w:szCs w:val="24"/>
        </w:rPr>
        <w:t>.</w:t>
      </w:r>
    </w:p>
    <w:p w:rsidR="009F58F9" w:rsidRDefault="00D12CD0" w:rsidP="00765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2CD0">
        <w:rPr>
          <w:rFonts w:ascii="Times New Roman" w:hAnsi="Times New Roman" w:cs="Times New Roman"/>
          <w:sz w:val="24"/>
          <w:szCs w:val="24"/>
        </w:rPr>
        <w:t>Председателят на Комисията даде думана на Диана Саватева – зам.-кмет „Култура, туризъм и спорт“</w:t>
      </w:r>
      <w:r w:rsidR="00F768E2">
        <w:rPr>
          <w:rFonts w:ascii="Times New Roman" w:hAnsi="Times New Roman" w:cs="Times New Roman"/>
          <w:sz w:val="24"/>
          <w:szCs w:val="24"/>
        </w:rPr>
        <w:t>.</w:t>
      </w:r>
    </w:p>
    <w:p w:rsidR="00AD192E" w:rsidRDefault="00316645" w:rsidP="0076594A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2CD0">
        <w:rPr>
          <w:rFonts w:ascii="Times New Roman" w:hAnsi="Times New Roman" w:cs="Times New Roman"/>
          <w:sz w:val="24"/>
          <w:szCs w:val="24"/>
        </w:rPr>
        <w:t>Диана Саватева – зам.-кмет „Култура, туризъм и спорт“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5E48">
        <w:rPr>
          <w:rFonts w:ascii="Times New Roman" w:hAnsi="Times New Roman" w:cs="Times New Roman"/>
          <w:sz w:val="24"/>
          <w:szCs w:val="24"/>
        </w:rPr>
        <w:t xml:space="preserve">уведоми присъстващите, че </w:t>
      </w:r>
      <w:r w:rsidR="002827FD">
        <w:rPr>
          <w:rFonts w:ascii="Times New Roman" w:hAnsi="Times New Roman" w:cs="Times New Roman"/>
          <w:sz w:val="24"/>
          <w:szCs w:val="24"/>
        </w:rPr>
        <w:t>има организирана Великденска кампания по разнасяне на козунаци на заслужили бургазлии и социални групи</w:t>
      </w:r>
      <w:r w:rsidR="00E43F19">
        <w:rPr>
          <w:rFonts w:ascii="Times New Roman" w:hAnsi="Times New Roman" w:cs="Times New Roman"/>
          <w:sz w:val="24"/>
          <w:szCs w:val="24"/>
        </w:rPr>
        <w:t>,</w:t>
      </w:r>
      <w:r w:rsidR="002827FD">
        <w:rPr>
          <w:rFonts w:ascii="Times New Roman" w:hAnsi="Times New Roman" w:cs="Times New Roman"/>
          <w:sz w:val="24"/>
          <w:szCs w:val="24"/>
        </w:rPr>
        <w:t xml:space="preserve"> и </w:t>
      </w:r>
      <w:r w:rsidR="00E43F19">
        <w:rPr>
          <w:rFonts w:ascii="Times New Roman" w:hAnsi="Times New Roman" w:cs="Times New Roman"/>
          <w:sz w:val="24"/>
          <w:szCs w:val="24"/>
        </w:rPr>
        <w:t>желаещите</w:t>
      </w:r>
      <w:r w:rsidR="002827FD">
        <w:rPr>
          <w:rFonts w:ascii="Times New Roman" w:hAnsi="Times New Roman" w:cs="Times New Roman"/>
          <w:sz w:val="24"/>
          <w:szCs w:val="24"/>
        </w:rPr>
        <w:t xml:space="preserve"> спортист</w:t>
      </w:r>
      <w:r w:rsidR="000A5CDA">
        <w:rPr>
          <w:rFonts w:ascii="Times New Roman" w:hAnsi="Times New Roman" w:cs="Times New Roman"/>
          <w:sz w:val="24"/>
          <w:szCs w:val="24"/>
        </w:rPr>
        <w:t>и</w:t>
      </w:r>
      <w:r w:rsidR="002827FD">
        <w:rPr>
          <w:rFonts w:ascii="Times New Roman" w:hAnsi="Times New Roman" w:cs="Times New Roman"/>
          <w:sz w:val="24"/>
          <w:szCs w:val="24"/>
        </w:rPr>
        <w:t xml:space="preserve"> могат да се включат като доброволци.</w:t>
      </w:r>
    </w:p>
    <w:p w:rsidR="002827FD" w:rsidRPr="002827FD" w:rsidRDefault="002827FD" w:rsidP="002827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58F9" w:rsidRPr="00C81414" w:rsidRDefault="009F58F9" w:rsidP="009F58F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9F58F9" w:rsidRPr="00CA31F8" w:rsidRDefault="009F58F9" w:rsidP="009F58F9">
      <w:pPr>
        <w:tabs>
          <w:tab w:val="left" w:pos="3960"/>
        </w:tabs>
        <w:spacing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F58F9" w:rsidRDefault="009F58F9" w:rsidP="009F58F9"/>
    <w:p w:rsidR="0076594A" w:rsidRDefault="0076594A" w:rsidP="009F58F9"/>
    <w:p w:rsidR="009F58F9" w:rsidRDefault="009F58F9" w:rsidP="009F58F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F58F9" w:rsidRPr="00B745DA" w:rsidRDefault="009F58F9" w:rsidP="009F58F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F58F9" w:rsidRPr="00B745DA" w:rsidRDefault="009F58F9" w:rsidP="009F58F9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i/>
        </w:rPr>
      </w:pPr>
      <w:r w:rsidRPr="00B745DA"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b/>
          <w:sz w:val="24"/>
          <w:szCs w:val="24"/>
        </w:rPr>
        <w:t xml:space="preserve"> …………………..</w:t>
      </w:r>
    </w:p>
    <w:p w:rsidR="009F58F9" w:rsidRPr="00E108CB" w:rsidRDefault="009F58F9" w:rsidP="009F58F9">
      <w:pPr>
        <w:suppressAutoHyphens/>
        <w:autoSpaceDN w:val="0"/>
        <w:spacing w:after="0" w:line="240" w:lineRule="auto"/>
        <w:jc w:val="both"/>
        <w:textAlignment w:val="baseline"/>
        <w:rPr>
          <w:lang w:val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B745D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Йордан Георгиев</w:t>
      </w:r>
      <w:r w:rsidRPr="00B745DA">
        <w:rPr>
          <w:rFonts w:ascii="Times New Roman" w:hAnsi="Times New Roman"/>
          <w:b/>
          <w:sz w:val="24"/>
          <w:szCs w:val="24"/>
        </w:rPr>
        <w:t>)</w:t>
      </w:r>
    </w:p>
    <w:p w:rsidR="009F58F9" w:rsidRDefault="009F58F9" w:rsidP="009F58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76594A" w:rsidRPr="00B745DA" w:rsidRDefault="0076594A" w:rsidP="009F58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F58F9" w:rsidRPr="00B745DA" w:rsidRDefault="009F58F9" w:rsidP="009F58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F58F9" w:rsidRPr="005803D7" w:rsidRDefault="009F58F9" w:rsidP="009F58F9">
      <w:pPr>
        <w:suppressAutoHyphens/>
        <w:autoSpaceDN w:val="0"/>
        <w:spacing w:after="0" w:line="240" w:lineRule="auto"/>
        <w:jc w:val="both"/>
        <w:textAlignment w:val="baseline"/>
      </w:pPr>
      <w:r w:rsidRPr="00B745DA">
        <w:rPr>
          <w:rFonts w:ascii="Times New Roman" w:hAnsi="Times New Roman"/>
          <w:b/>
          <w:sz w:val="24"/>
          <w:szCs w:val="24"/>
        </w:rPr>
        <w:t>ПРОТОКОЛИСТ:</w:t>
      </w:r>
      <w:r w:rsidRPr="00E108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…………………….</w:t>
      </w:r>
    </w:p>
    <w:p w:rsidR="009F58F9" w:rsidRPr="008D192F" w:rsidRDefault="009F58F9" w:rsidP="009F58F9">
      <w:pPr>
        <w:suppressAutoHyphens/>
        <w:autoSpaceDN w:val="0"/>
        <w:spacing w:after="0" w:line="240" w:lineRule="auto"/>
        <w:jc w:val="both"/>
        <w:textAlignment w:val="baseline"/>
      </w:pPr>
      <w:r w:rsidRPr="00B745DA">
        <w:rPr>
          <w:rFonts w:ascii="Times New Roman" w:hAnsi="Times New Roman"/>
          <w:sz w:val="24"/>
          <w:szCs w:val="24"/>
        </w:rPr>
        <w:tab/>
      </w:r>
      <w:r w:rsidRPr="00B745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 w:rsidRPr="00B745DA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9F58F9" w:rsidRPr="004A4EE6" w:rsidRDefault="009F58F9" w:rsidP="009F58F9"/>
    <w:p w:rsidR="009F58F9" w:rsidRPr="009F58F9" w:rsidRDefault="009F58F9" w:rsidP="009F58F9">
      <w:pPr>
        <w:ind w:firstLine="708"/>
      </w:pPr>
    </w:p>
    <w:sectPr w:rsidR="009F58F9" w:rsidRPr="009F58F9" w:rsidSect="00315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11C7F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079A9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6F51"/>
    <w:rsid w:val="00027BA7"/>
    <w:rsid w:val="000A5CDA"/>
    <w:rsid w:val="00141163"/>
    <w:rsid w:val="0021713C"/>
    <w:rsid w:val="002827FD"/>
    <w:rsid w:val="00315072"/>
    <w:rsid w:val="00316645"/>
    <w:rsid w:val="005B0AE3"/>
    <w:rsid w:val="00674F95"/>
    <w:rsid w:val="0076594A"/>
    <w:rsid w:val="007F2D2E"/>
    <w:rsid w:val="00872F10"/>
    <w:rsid w:val="00902BC4"/>
    <w:rsid w:val="009F58F9"/>
    <w:rsid w:val="00A41341"/>
    <w:rsid w:val="00A86F51"/>
    <w:rsid w:val="00AD192E"/>
    <w:rsid w:val="00C05E48"/>
    <w:rsid w:val="00C70AB7"/>
    <w:rsid w:val="00CC70A2"/>
    <w:rsid w:val="00D12CD0"/>
    <w:rsid w:val="00DD71CD"/>
    <w:rsid w:val="00E43F19"/>
    <w:rsid w:val="00E549A7"/>
    <w:rsid w:val="00E642F2"/>
    <w:rsid w:val="00EE78A4"/>
    <w:rsid w:val="00F61D8E"/>
    <w:rsid w:val="00F7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92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549A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549A7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549A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549A7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549A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54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1597</Words>
  <Characters>9106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lenovo</cp:lastModifiedBy>
  <cp:revision>2</cp:revision>
  <cp:lastPrinted>2020-04-22T05:25:00Z</cp:lastPrinted>
  <dcterms:created xsi:type="dcterms:W3CDTF">2020-04-22T09:00:00Z</dcterms:created>
  <dcterms:modified xsi:type="dcterms:W3CDTF">2020-04-22T09:00:00Z</dcterms:modified>
</cp:coreProperties>
</file>