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60A" w:rsidRPr="001E460A" w:rsidRDefault="001E460A" w:rsidP="0034727C">
      <w:pPr>
        <w:tabs>
          <w:tab w:val="left" w:pos="3960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НАРЕДБА</w:t>
      </w:r>
    </w:p>
    <w:p w:rsidR="001E460A" w:rsidRPr="001E460A" w:rsidRDefault="001E460A" w:rsidP="0034727C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1E460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ЗА УСЛОВИЯТА И РЕДА ЗА ФИНАНСОВО ПОДПОМАГАНЕ НА СПОРТНИТЕ МЕРОПРИЯТИЯ, </w:t>
      </w:r>
    </w:p>
    <w:p w:rsidR="001E460A" w:rsidRPr="0034727C" w:rsidRDefault="001E460A" w:rsidP="0034727C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ВКЛЮЧЕНИ В КАЛЕНДАРА НА ОБЩИНА БУРГАС</w:t>
      </w:r>
    </w:p>
    <w:p w:rsidR="0034727C" w:rsidRPr="0034727C" w:rsidRDefault="0034727C" w:rsidP="0034727C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</w:pPr>
    </w:p>
    <w:p w:rsidR="00AE4D64" w:rsidRPr="0034727C" w:rsidRDefault="00AE4D64" w:rsidP="0034727C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</w:pPr>
      <w:proofErr w:type="spellStart"/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Приета</w:t>
      </w:r>
      <w:proofErr w:type="spellEnd"/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 xml:space="preserve"> с </w:t>
      </w:r>
      <w:proofErr w:type="spellStart"/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решение</w:t>
      </w:r>
      <w:proofErr w:type="spellEnd"/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 xml:space="preserve"> </w:t>
      </w:r>
      <w:proofErr w:type="spellStart"/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на</w:t>
      </w:r>
      <w:proofErr w:type="spellEnd"/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 xml:space="preserve"> </w:t>
      </w:r>
      <w:proofErr w:type="spellStart"/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Общински</w:t>
      </w:r>
      <w:proofErr w:type="spellEnd"/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 xml:space="preserve"> </w:t>
      </w:r>
      <w:proofErr w:type="spellStart"/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съвет</w:t>
      </w:r>
      <w:proofErr w:type="spellEnd"/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 xml:space="preserve"> - Бургас, </w:t>
      </w:r>
      <w:proofErr w:type="spellStart"/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по</w:t>
      </w:r>
      <w:proofErr w:type="spellEnd"/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 xml:space="preserve"> т.</w:t>
      </w:r>
      <w:r w:rsidR="000F0E0E"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3</w:t>
      </w:r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 xml:space="preserve">, </w:t>
      </w:r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 xml:space="preserve"> </w:t>
      </w:r>
    </w:p>
    <w:p w:rsidR="00AE4D64" w:rsidRPr="001A61C3" w:rsidRDefault="00AE4D64" w:rsidP="001A61C3">
      <w:pPr>
        <w:spacing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</w:pPr>
      <w:proofErr w:type="spellStart"/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Протокол</w:t>
      </w:r>
      <w:proofErr w:type="spellEnd"/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 xml:space="preserve"> № </w:t>
      </w:r>
      <w:r w:rsidR="00107899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34</w:t>
      </w:r>
      <w:r w:rsidR="000F0E0E"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/</w:t>
      </w:r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2</w:t>
      </w:r>
      <w:r w:rsidR="00107899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8</w:t>
      </w:r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.</w:t>
      </w:r>
      <w:r w:rsidR="000F0E0E"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11</w:t>
      </w:r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.20</w:t>
      </w:r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1</w:t>
      </w:r>
      <w:r w:rsidR="000F0E0E"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7</w:t>
      </w:r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 xml:space="preserve"> </w:t>
      </w:r>
      <w:proofErr w:type="gramStart"/>
      <w:r w:rsidRPr="0034727C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г.</w:t>
      </w:r>
      <w:r w:rsidR="001A61C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,</w:t>
      </w:r>
      <w:proofErr w:type="gramEnd"/>
      <w:r w:rsidR="001A61C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отменена с решение на </w:t>
      </w:r>
      <w:proofErr w:type="spellStart"/>
      <w:r w:rsidR="001A61C3" w:rsidRPr="001A61C3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Общински</w:t>
      </w:r>
      <w:proofErr w:type="spellEnd"/>
      <w:r w:rsidR="001A61C3" w:rsidRPr="001A61C3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 xml:space="preserve"> </w:t>
      </w:r>
      <w:proofErr w:type="spellStart"/>
      <w:r w:rsidR="001A61C3" w:rsidRPr="001A61C3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съвет</w:t>
      </w:r>
      <w:proofErr w:type="spellEnd"/>
      <w:r w:rsidR="001A61C3" w:rsidRPr="001A61C3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 xml:space="preserve"> - Бургас, </w:t>
      </w:r>
      <w:proofErr w:type="spellStart"/>
      <w:r w:rsidR="001A61C3" w:rsidRPr="001A61C3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по</w:t>
      </w:r>
      <w:proofErr w:type="spellEnd"/>
      <w:r w:rsidR="001A61C3" w:rsidRPr="001A61C3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 xml:space="preserve"> т.</w:t>
      </w:r>
      <w:r w:rsidR="001A61C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33</w:t>
      </w:r>
      <w:r w:rsidR="001A61C3" w:rsidRPr="001A61C3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 xml:space="preserve">, </w:t>
      </w:r>
      <w:r w:rsidR="001A61C3" w:rsidRPr="001A61C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 xml:space="preserve"> </w:t>
      </w:r>
      <w:proofErr w:type="spellStart"/>
      <w:r w:rsidR="001A61C3" w:rsidRPr="001A61C3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Протокол</w:t>
      </w:r>
      <w:proofErr w:type="spellEnd"/>
      <w:r w:rsidR="001A61C3" w:rsidRPr="001A61C3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 xml:space="preserve"> № </w:t>
      </w:r>
      <w:r w:rsidR="001A61C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6</w:t>
      </w:r>
      <w:r w:rsidR="001A61C3" w:rsidRPr="001A61C3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/</w:t>
      </w:r>
      <w:r w:rsidR="001A61C3" w:rsidRPr="001A61C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2</w:t>
      </w:r>
      <w:r w:rsidR="001A61C3" w:rsidRPr="001A61C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8</w:t>
      </w:r>
      <w:r w:rsidR="001A61C3" w:rsidRPr="001A61C3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.</w:t>
      </w:r>
      <w:r w:rsidR="001A61C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0</w:t>
      </w:r>
      <w:r w:rsidR="001A61C3" w:rsidRPr="001A61C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1</w:t>
      </w:r>
      <w:r w:rsidR="001A61C3" w:rsidRPr="001A61C3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>.20</w:t>
      </w:r>
      <w:r w:rsidR="001A61C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bg-BG"/>
        </w:rPr>
        <w:t>20</w:t>
      </w:r>
      <w:r w:rsidR="001A61C3" w:rsidRPr="001A61C3">
        <w:rPr>
          <w:rFonts w:ascii="Times New Roman" w:eastAsia="Times New Roman" w:hAnsi="Times New Roman" w:cs="Times New Roman"/>
          <w:b/>
          <w:bCs/>
          <w:sz w:val="28"/>
          <w:szCs w:val="28"/>
          <w:lang w:val="en-GB" w:eastAsia="bg-BG"/>
        </w:rPr>
        <w:t xml:space="preserve"> г.</w:t>
      </w:r>
    </w:p>
    <w:p w:rsidR="001E460A" w:rsidRPr="001E460A" w:rsidRDefault="001E460A" w:rsidP="009F673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Раздел 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1E460A" w:rsidRPr="001E460A" w:rsidRDefault="001E460A" w:rsidP="001E460A">
      <w:pPr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 положения</w:t>
      </w:r>
    </w:p>
    <w:p w:rsidR="001E460A" w:rsidRPr="001E460A" w:rsidRDefault="001E460A" w:rsidP="001E460A">
      <w:pPr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040AB0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</w:t>
      </w:r>
      <w:r w:rsidR="001E460A"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</w:t>
      </w:r>
      <w:r w:rsidR="001E460A"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Тази наредба определя условията и реда за финансово подпомагане на мероприятия – състезания</w:t>
      </w:r>
      <w:r w:rsidR="001E460A"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1E460A"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и прояви, включени в</w:t>
      </w:r>
      <w:r w:rsidR="001E460A"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1E460A"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Спортния календар на Община Бургас и организирани от спортни организации, развиващи спортна дейност на територията на общината. </w:t>
      </w:r>
    </w:p>
    <w:p w:rsidR="001E460A" w:rsidRPr="001E460A" w:rsidRDefault="00040AB0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</w:t>
      </w:r>
      <w:r w:rsidR="001E460A"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2. </w:t>
      </w:r>
      <w:r w:rsidR="001E460A"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Бургас в изпълнение на Спортния календар, подпомага финансово, със средства от общинския бюджет, одобрените мероприятия за всяка календарна година.</w:t>
      </w:r>
    </w:p>
    <w:p w:rsidR="001E460A" w:rsidRDefault="001E460A" w:rsidP="0034727C">
      <w:pPr>
        <w:spacing w:line="240" w:lineRule="auto"/>
        <w:ind w:right="7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4727C" w:rsidRPr="001E460A" w:rsidRDefault="0034727C" w:rsidP="0034727C">
      <w:pPr>
        <w:spacing w:line="240" w:lineRule="auto"/>
        <w:ind w:right="7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1E460A" w:rsidRPr="001E460A" w:rsidRDefault="001E460A" w:rsidP="001E460A">
      <w:pPr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Спортен календар</w:t>
      </w:r>
    </w:p>
    <w:p w:rsidR="001E460A" w:rsidRPr="001E460A" w:rsidRDefault="001E460A" w:rsidP="001E460A">
      <w:pPr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040AB0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</w:t>
      </w:r>
      <w:r w:rsidR="001E460A"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3. </w:t>
      </w:r>
      <w:r w:rsidR="001E460A" w:rsidRPr="00040AB0">
        <w:rPr>
          <w:rFonts w:ascii="Times New Roman" w:eastAsia="Times New Roman" w:hAnsi="Times New Roman" w:cs="Times New Roman"/>
          <w:sz w:val="24"/>
          <w:szCs w:val="24"/>
          <w:lang w:eastAsia="bg-BG"/>
        </w:rPr>
        <w:t>(1)</w:t>
      </w:r>
      <w:r w:rsidR="001E460A"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1E460A"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Спортни мероприятия, които се финансират и подпомагат от Община Бургас за съответната година, се включват в спортен календар.</w:t>
      </w: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40AB0">
        <w:rPr>
          <w:rFonts w:ascii="Times New Roman" w:eastAsia="Times New Roman" w:hAnsi="Times New Roman" w:cs="Times New Roman"/>
          <w:sz w:val="24"/>
          <w:szCs w:val="24"/>
          <w:lang w:eastAsia="bg-BG"/>
        </w:rPr>
        <w:t>(2)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Спортният календар на Община Бургас се съставя въз основа на внесени предложения от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спортни организации - спортни клубове, спортни федерации и национални спортни организации, по реда на Раздел 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IV.</w:t>
      </w: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Чл.4. </w:t>
      </w:r>
      <w:r w:rsidRPr="00040AB0">
        <w:rPr>
          <w:rFonts w:ascii="Times New Roman" w:eastAsia="Times New Roman" w:hAnsi="Times New Roman" w:cs="Times New Roman"/>
          <w:sz w:val="24"/>
          <w:szCs w:val="24"/>
          <w:lang w:eastAsia="bg-BG"/>
        </w:rPr>
        <w:t>(1)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В Спортния календар могат да се включат до две мероприятия на спортна организация с различен ранг на проявата (градска; част от национална инициатива, подкрепена от Министерството на младежта и спорта; международна; традиционна; световно/ европейско първенство), като партньор на Община Бургас в организирането и провеждането им са спортни организации по чл. 3, ал. 2, развиващи вида спорт, за който е съответното мероприятие.</w:t>
      </w: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bg-BG"/>
        </w:rPr>
        <w:t xml:space="preserve"> (2)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Община Бургас си запазва правото през календарната година да включва в спортния календар прояви, които са традиционни за Община Бургас, както и прояви, които ще организира самостоятелно. </w:t>
      </w:r>
    </w:p>
    <w:p w:rsidR="001E460A" w:rsidRDefault="001E460A" w:rsidP="001E460A">
      <w:pPr>
        <w:shd w:val="clear" w:color="auto" w:fill="FFFFFF" w:themeFill="background1"/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34727C" w:rsidRPr="001E460A" w:rsidRDefault="0034727C" w:rsidP="001E460A">
      <w:pPr>
        <w:shd w:val="clear" w:color="auto" w:fill="FFFFFF" w:themeFill="background1"/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Раздел 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III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1E460A" w:rsidRPr="001E460A" w:rsidRDefault="001E460A" w:rsidP="001E460A">
      <w:pPr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Условия за финансово подпомагане</w:t>
      </w:r>
    </w:p>
    <w:p w:rsidR="001E460A" w:rsidRPr="001E460A" w:rsidRDefault="001E460A" w:rsidP="001E460A">
      <w:pPr>
        <w:spacing w:line="240" w:lineRule="auto"/>
        <w:ind w:right="72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ind w:right="72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5.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Право на финансово подпомагане имат спортни организации по чл. 10 от Закона за физическото възпитание и спорта, които имат одобрени мероприятия, включени в Спортния календар на община Бургас и отговарят на следните изисквания:</w:t>
      </w:r>
    </w:p>
    <w:p w:rsidR="001E460A" w:rsidRPr="001E460A" w:rsidRDefault="001E460A" w:rsidP="001E460A">
      <w:pPr>
        <w:spacing w:line="240" w:lineRule="auto"/>
        <w:ind w:right="72" w:firstLine="42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1. регистрирани са като юридически лица с нестопанска цел за осъществяване на общественополезна дейност по Закона за юридическите лица с нестопанска цел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;</w:t>
      </w:r>
    </w:p>
    <w:p w:rsidR="001E460A" w:rsidRPr="001E460A" w:rsidRDefault="001E460A" w:rsidP="001E460A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lastRenderedPageBreak/>
        <w:t xml:space="preserve">2. </w:t>
      </w:r>
      <w:proofErr w:type="gramStart"/>
      <w:r w:rsidRPr="001E460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>нямат</w:t>
      </w:r>
      <w:proofErr w:type="gramEnd"/>
      <w:r w:rsidRPr="001E460A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bg-BG"/>
        </w:rPr>
        <w:t xml:space="preserve">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 към Община Бургас, установени с акт на компетентен орган, съгласно законодателството, освен ако е допуснато разсрочване, отсрочване или обезпечение на задълженията или задължението е по акт, който не е влязъл в сила</w:t>
      </w:r>
      <w:r w:rsidRPr="001E46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1E460A" w:rsidRPr="001E460A" w:rsidRDefault="001E460A" w:rsidP="001E460A">
      <w:pPr>
        <w:spacing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3. не са в производство по несъстоятелност или ликвидация или не са обявени в несъстоятелност.</w:t>
      </w:r>
    </w:p>
    <w:p w:rsidR="001E460A" w:rsidRDefault="001E460A" w:rsidP="0034727C">
      <w:pPr>
        <w:spacing w:line="240" w:lineRule="auto"/>
        <w:ind w:right="7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4727C" w:rsidRPr="001E460A" w:rsidRDefault="0034727C" w:rsidP="0034727C">
      <w:pPr>
        <w:spacing w:line="240" w:lineRule="auto"/>
        <w:ind w:right="7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1E460A" w:rsidRPr="001E460A" w:rsidRDefault="001E460A" w:rsidP="001E460A">
      <w:pPr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Ред за кандидатстване за финансово подпомагане на спортни организации за организиране и провеждане на мероприятия от Спортния календар</w:t>
      </w:r>
    </w:p>
    <w:p w:rsidR="001E460A" w:rsidRPr="001E460A" w:rsidRDefault="001E460A" w:rsidP="001E460A">
      <w:pPr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hd w:val="clear" w:color="auto" w:fill="FCFCFC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6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1E460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Спортните организации, кандидатстващи за финансово подпомагане от Община Бургас за организиране и провеждане на спортно мероприятие, </w:t>
      </w:r>
      <w:proofErr w:type="spellStart"/>
      <w:r w:rsidRPr="001E46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входират</w:t>
      </w:r>
      <w:proofErr w:type="spellEnd"/>
      <w:r w:rsidRPr="001E46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деловодството на Община Бургас, до Кмета на Община Бургас, в срок </w:t>
      </w:r>
      <w:r w:rsidRPr="001E46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 30-ти ноември</w:t>
      </w:r>
      <w:r w:rsidRPr="001E460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предходната година, следните документи:</w:t>
      </w:r>
    </w:p>
    <w:p w:rsidR="001E460A" w:rsidRPr="001E460A" w:rsidRDefault="001E460A" w:rsidP="001E460A">
      <w:pPr>
        <w:numPr>
          <w:ilvl w:val="0"/>
          <w:numId w:val="1"/>
        </w:numPr>
        <w:shd w:val="clear" w:color="auto" w:fill="FCFCFC"/>
        <w:tabs>
          <w:tab w:val="left" w:pos="142"/>
          <w:tab w:val="left" w:pos="284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информация за спортното мероприятие (Приложение № 1 „Предложение за организиране и провеждане на спортно мероприятие по чл. 6, т. 1“), което задължително да е включено в календара на съответната федерация, ведно с разчет за разходване на искания размер на финансовото подпомагане. (Приложение № 2 „Финансов план“);</w:t>
      </w:r>
    </w:p>
    <w:p w:rsidR="001E460A" w:rsidRPr="001E460A" w:rsidRDefault="001E460A" w:rsidP="001E460A">
      <w:pPr>
        <w:numPr>
          <w:ilvl w:val="0"/>
          <w:numId w:val="1"/>
        </w:numPr>
        <w:shd w:val="clear" w:color="auto" w:fill="FCFCFC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декларация за обстоятелствата по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чл.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27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т.1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>от наредбата;</w:t>
      </w:r>
    </w:p>
    <w:p w:rsidR="001E460A" w:rsidRPr="001E460A" w:rsidRDefault="001E460A" w:rsidP="001E460A">
      <w:pPr>
        <w:numPr>
          <w:ilvl w:val="0"/>
          <w:numId w:val="1"/>
        </w:numPr>
        <w:shd w:val="clear" w:color="auto" w:fill="FCFCFC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декларация за наличието на финансиране от Министерството на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младежта и спорта 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>или съответната спортна федерация;</w:t>
      </w:r>
    </w:p>
    <w:p w:rsidR="001E460A" w:rsidRPr="001E460A" w:rsidRDefault="001E460A" w:rsidP="001E460A">
      <w:pPr>
        <w:numPr>
          <w:ilvl w:val="0"/>
          <w:numId w:val="1"/>
        </w:numPr>
        <w:shd w:val="clear" w:color="auto" w:fill="FCFCFC"/>
        <w:tabs>
          <w:tab w:val="left" w:pos="284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декларация от ръководството на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спортната организация относно обстоятелства за наличието или липсата</w:t>
      </w:r>
      <w:r w:rsidRPr="001E460A">
        <w:rPr>
          <w:rFonts w:ascii="Times New Roman" w:eastAsia="Times New Roman" w:hAnsi="Times New Roman" w:cs="Times New Roman"/>
          <w:color w:val="00B050"/>
          <w:sz w:val="24"/>
          <w:szCs w:val="24"/>
          <w:lang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на събиране на такси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и/или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дарения от участниците или от законните им представители при провеждането на спортното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мероприятие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>, както и дали се предвижда спонсорство;</w:t>
      </w:r>
    </w:p>
    <w:p w:rsidR="001E460A" w:rsidRPr="001E460A" w:rsidRDefault="001E460A" w:rsidP="001E460A">
      <w:pPr>
        <w:numPr>
          <w:ilvl w:val="0"/>
          <w:numId w:val="1"/>
        </w:numPr>
        <w:shd w:val="clear" w:color="auto" w:fill="FCFCFC"/>
        <w:tabs>
          <w:tab w:val="left" w:pos="284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 регламент за провеждане на спортното мероприятие.</w:t>
      </w: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7. (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1) Предложението по чл.6, т.1 се разглежда от Комисия в състав от 5 члена, от които 2-ма общински съветника, избрани на заседание на Общински съвет – Бургас и 3-ма </w:t>
      </w:r>
      <w:r w:rsidRPr="009F6737">
        <w:rPr>
          <w:rFonts w:ascii="Times New Roman" w:hAnsi="Times New Roman" w:cs="Times New Roman"/>
          <w:bCs/>
          <w:iCs/>
          <w:sz w:val="24"/>
          <w:szCs w:val="24"/>
        </w:rPr>
        <w:t>служители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 от общинска администрация, определени със Заповед на Кмета на Община Бургас. Комисията предлага в срок до 15-ти декември на съответната година с мотивиран доклад до Кмета спортните мероприятия за включване в Спортния календар, както и сумите за финансовото им подпомагане, съгласно спецификата на спорта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val="en-US" w:eastAsia="bg-BG"/>
        </w:rPr>
        <w:t xml:space="preserve"> (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>олимпийски/неолимпийски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val="en-US" w:eastAsia="bg-BG"/>
        </w:rPr>
        <w:t>)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>, вида на състезанието, брой участници, времетраене и място на провеждане на спортното мероприятие.</w:t>
      </w: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</w:pPr>
      <w:r w:rsidRPr="00040AB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040AB0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040AB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>Спортният календар се одобрява от Кмета на Община Бургас, въз основа на мотивирания доклад.</w:t>
      </w: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val="en-US" w:eastAsia="bg-BG"/>
        </w:rPr>
      </w:pPr>
      <w:r w:rsidRPr="00040AB0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>(3)</w:t>
      </w:r>
      <w:r w:rsidRPr="001E460A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Началникът на</w:t>
      </w:r>
      <w:r w:rsidRPr="001E460A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отдел „Спорт, превенции и младежки дейности“ 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val="en-US" w:eastAsia="bg-BG"/>
        </w:rPr>
        <w:t>(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>СПМД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val="en-US" w:eastAsia="bg-BG"/>
        </w:rPr>
        <w:t>)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 към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Дирекция „Социални дейности, здравеопазване и спорт“ (СДЗС) при</w:t>
      </w:r>
      <w:r w:rsidRPr="001E460A">
        <w:rPr>
          <w:rFonts w:ascii="Times New Roman" w:eastAsia="Times New Roman" w:hAnsi="Times New Roman" w:cs="Times New Roman"/>
          <w:color w:val="00B050"/>
          <w:sz w:val="24"/>
          <w:szCs w:val="24"/>
          <w:lang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Община Бургас писмено уведомява спортните клубове за включването на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мероприятията</w:t>
      </w:r>
      <w:r w:rsidRPr="001E460A">
        <w:rPr>
          <w:rFonts w:ascii="Times New Roman" w:eastAsia="Times New Roman" w:hAnsi="Times New Roman" w:cs="Times New Roman"/>
          <w:color w:val="00B050"/>
          <w:sz w:val="24"/>
          <w:szCs w:val="24"/>
          <w:lang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в спортния календар,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като посочва и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размера на определените средства, които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ще бъдат предоставени</w:t>
      </w:r>
      <w:r w:rsidRPr="001E460A">
        <w:rPr>
          <w:rFonts w:ascii="Times New Roman" w:eastAsia="Times New Roman" w:hAnsi="Times New Roman" w:cs="Times New Roman"/>
          <w:color w:val="00B050"/>
          <w:sz w:val="24"/>
          <w:szCs w:val="24"/>
          <w:lang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от Община Бургас. Уведомяване се извършва и до спортните клубове,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чиито</w:t>
      </w:r>
      <w:r w:rsidRPr="001E460A">
        <w:rPr>
          <w:rFonts w:ascii="Times New Roman" w:eastAsia="Times New Roman" w:hAnsi="Times New Roman" w:cs="Times New Roman"/>
          <w:color w:val="00B050"/>
          <w:sz w:val="24"/>
          <w:szCs w:val="24"/>
          <w:lang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заявления не са одобрени. </w:t>
      </w:r>
    </w:p>
    <w:p w:rsidR="001E460A" w:rsidRPr="001E460A" w:rsidRDefault="001E460A" w:rsidP="001E460A">
      <w:pPr>
        <w:shd w:val="clear" w:color="auto" w:fill="FCFCFC"/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ab/>
      </w:r>
      <w:r w:rsidRPr="00040AB0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>(4)</w:t>
      </w:r>
      <w:r w:rsidRPr="001E460A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Одобрените и включени в Спортния календар мероприятия се представят с приложение към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проекта на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бюджета на Община Бургас за съответната година и се гласуват от Общински съвет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Бургас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 xml:space="preserve">с приемането на бюджета. </w:t>
      </w:r>
    </w:p>
    <w:p w:rsidR="001E460A" w:rsidRPr="001E460A" w:rsidRDefault="001E460A" w:rsidP="001E460A">
      <w:pPr>
        <w:shd w:val="clear" w:color="auto" w:fill="FCFCFC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Чл. 8.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>Община Бургас подпомага реализирането на всички спортни мероприятия, включени в Спортния календар, като осигурява безплатно ползване на спортните бази в дните на тяхното провеждане и публично оповестява мероприятията, посредством пресцентъра на общината.</w:t>
      </w:r>
    </w:p>
    <w:p w:rsidR="001E460A" w:rsidRDefault="001E460A" w:rsidP="0034727C">
      <w:pPr>
        <w:tabs>
          <w:tab w:val="left" w:pos="720"/>
        </w:tabs>
        <w:spacing w:line="240" w:lineRule="auto"/>
        <w:ind w:right="7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4727C" w:rsidRPr="001E460A" w:rsidRDefault="0034727C" w:rsidP="0034727C">
      <w:pPr>
        <w:tabs>
          <w:tab w:val="left" w:pos="720"/>
        </w:tabs>
        <w:spacing w:line="240" w:lineRule="auto"/>
        <w:ind w:right="7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720"/>
        </w:tabs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Раздел 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V.</w:t>
      </w:r>
    </w:p>
    <w:p w:rsidR="001E460A" w:rsidRPr="001E460A" w:rsidRDefault="001E460A" w:rsidP="001E460A">
      <w:pPr>
        <w:tabs>
          <w:tab w:val="left" w:pos="720"/>
        </w:tabs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Размер на финансовото подпомагане</w:t>
      </w:r>
    </w:p>
    <w:p w:rsidR="001E460A" w:rsidRPr="001E460A" w:rsidRDefault="001E460A" w:rsidP="001E460A">
      <w:pPr>
        <w:tabs>
          <w:tab w:val="left" w:pos="720"/>
        </w:tabs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(1)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Бургас подпомага финансово, както следва:</w:t>
      </w:r>
    </w:p>
    <w:p w:rsidR="001E460A" w:rsidRPr="001E460A" w:rsidRDefault="001E460A" w:rsidP="001E460A">
      <w:pPr>
        <w:tabs>
          <w:tab w:val="left" w:pos="720"/>
        </w:tabs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1.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o</w:t>
      </w:r>
      <w:proofErr w:type="spellStart"/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рганизиране</w:t>
      </w:r>
      <w:proofErr w:type="spellEnd"/>
      <w:proofErr w:type="gramEnd"/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провеждане на световни и европейски първенства в град Бургас със сума в размер до 20 000,00 лв. (двадесет хиляди лева);</w:t>
      </w:r>
    </w:p>
    <w:p w:rsidR="001E460A" w:rsidRPr="001E460A" w:rsidRDefault="001E460A" w:rsidP="001E460A">
      <w:pPr>
        <w:tabs>
          <w:tab w:val="left" w:pos="720"/>
        </w:tabs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2. организиране и провеждане на международни турнири или първенства и национални инициативи в град Бургас със сума в размер до 5 000,00 лв. (пет хиляди лева);</w:t>
      </w:r>
    </w:p>
    <w:p w:rsidR="001E460A" w:rsidRPr="001E460A" w:rsidRDefault="001E460A" w:rsidP="001E460A">
      <w:pPr>
        <w:tabs>
          <w:tab w:val="left" w:pos="720"/>
        </w:tabs>
        <w:spacing w:line="240" w:lineRule="auto"/>
        <w:ind w:right="7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3.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организиране и провеждане на градски турнири от бургаски клубове, популяризиращи различните видове спорт в град Бургас със сума в размер до 1 000,00 лв. (хиляда лева).</w:t>
      </w:r>
    </w:p>
    <w:p w:rsidR="001E460A" w:rsidRPr="001E460A" w:rsidRDefault="001E460A" w:rsidP="001E460A">
      <w:pPr>
        <w:shd w:val="clear" w:color="auto" w:fill="FCFCFC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Община Бургас може да подпомага финансово организиране и провеждане на  световни и европейски първенства на територията на община Бургас над посочения праг по ал.1, т.1, след решение на Общински съвет - Бургас. </w:t>
      </w:r>
    </w:p>
    <w:p w:rsidR="001E460A" w:rsidRDefault="001E460A" w:rsidP="0034727C">
      <w:pPr>
        <w:tabs>
          <w:tab w:val="left" w:pos="720"/>
        </w:tabs>
        <w:spacing w:line="240" w:lineRule="auto"/>
        <w:ind w:right="72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bg-BG"/>
        </w:rPr>
      </w:pPr>
    </w:p>
    <w:p w:rsidR="0034727C" w:rsidRPr="001E460A" w:rsidRDefault="0034727C" w:rsidP="0034727C">
      <w:pPr>
        <w:tabs>
          <w:tab w:val="left" w:pos="720"/>
        </w:tabs>
        <w:spacing w:line="240" w:lineRule="auto"/>
        <w:ind w:right="72"/>
        <w:jc w:val="both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Раздел 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VI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1E460A" w:rsidRPr="001E460A" w:rsidRDefault="001E460A" w:rsidP="001E460A">
      <w:pPr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Начин на разходване на финансовото подпомагане</w:t>
      </w:r>
    </w:p>
    <w:p w:rsidR="001E460A" w:rsidRPr="001E460A" w:rsidRDefault="001E460A" w:rsidP="001E460A">
      <w:pPr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10.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Средствата, отпускани за организиране и провеждане на прояви от Спортния календар, могат да бъдат разходвани, както следва за: </w:t>
      </w:r>
    </w:p>
    <w:p w:rsidR="001E460A" w:rsidRPr="001E460A" w:rsidRDefault="001E460A" w:rsidP="001E460A">
      <w:pPr>
        <w:spacing w:line="240" w:lineRule="auto"/>
        <w:ind w:left="720" w:right="7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1. храна и нощувка за участници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и съдии по време на проявата;</w:t>
      </w:r>
    </w:p>
    <w:p w:rsidR="001E460A" w:rsidRPr="001E460A" w:rsidRDefault="001E460A" w:rsidP="001E460A">
      <w:pPr>
        <w:spacing w:line="240" w:lineRule="auto"/>
        <w:ind w:right="7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2. кетъринг;</w:t>
      </w:r>
    </w:p>
    <w:p w:rsidR="001E460A" w:rsidRPr="001E460A" w:rsidRDefault="001E460A" w:rsidP="001E460A">
      <w:pPr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3. ведомост за съдийски хонорари;</w:t>
      </w:r>
    </w:p>
    <w:p w:rsidR="001E460A" w:rsidRPr="001E460A" w:rsidRDefault="001E460A" w:rsidP="001E460A">
      <w:pPr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4. наем за ползване на съответното съоръжение и/или спортен обект, свързани с проявата;</w:t>
      </w:r>
    </w:p>
    <w:p w:rsidR="001E460A" w:rsidRPr="001E460A" w:rsidRDefault="001E460A" w:rsidP="001E460A">
      <w:pPr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купи, медали, </w:t>
      </w:r>
      <w:proofErr w:type="spellStart"/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плакети</w:t>
      </w:r>
      <w:proofErr w:type="spellEnd"/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, грамоти, спортни пособия, спортна екипировка;</w:t>
      </w:r>
    </w:p>
    <w:p w:rsidR="001E460A" w:rsidRPr="001E460A" w:rsidRDefault="001E460A" w:rsidP="001E460A">
      <w:pPr>
        <w:spacing w:line="240" w:lineRule="auto"/>
        <w:ind w:right="7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6. разходи за транспорт, свързани с участие на състезателите в съответното спортно мероприятие;</w:t>
      </w:r>
    </w:p>
    <w:p w:rsidR="001E460A" w:rsidRPr="001E460A" w:rsidRDefault="001E460A" w:rsidP="001E460A">
      <w:pPr>
        <w:spacing w:line="240" w:lineRule="auto"/>
        <w:ind w:right="7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7. паричен награден фонд;</w:t>
      </w:r>
    </w:p>
    <w:p w:rsidR="001E460A" w:rsidRPr="001E460A" w:rsidRDefault="001E460A" w:rsidP="001E460A">
      <w:pPr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8. озвучаване, водещ и сценично оформление, свързани с официална церемония по откриване и закриване на съответната спортна проява и цветя;</w:t>
      </w:r>
    </w:p>
    <w:p w:rsidR="001E460A" w:rsidRPr="001E460A" w:rsidRDefault="001E460A" w:rsidP="001E460A">
      <w:pPr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9. медицинско обслужване, охрана, техническо и санитарно обслужване;</w:t>
      </w:r>
    </w:p>
    <w:p w:rsidR="001E460A" w:rsidRPr="001E460A" w:rsidRDefault="001E460A" w:rsidP="001E460A">
      <w:pPr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10. други специфични разходи, пряко свързани със спортната проява.</w:t>
      </w:r>
    </w:p>
    <w:p w:rsidR="001E460A" w:rsidRPr="001E460A" w:rsidRDefault="001E460A" w:rsidP="001E460A">
      <w:pPr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11.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Разходите за  храна и нощувка за участници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и съдии по време на мероприятията, кетъринг, паричен награден фонд, водещ и сценично оформление, свързани с официална церемония по откриване и закриване на съответната спортна проява и цветя могат да се поемат от Община Бургас, съобразени с предходни отчети на съответните спортни организации, като поеманите разходи са част от разрешения финансов ресурс по чл. 9 от наредбата.</w:t>
      </w: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12.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Бургас, по реда на наредбата, не финансира разходи за мероприятия, свързани с:</w:t>
      </w: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1. дейността на политически партии и организации, професионални съюзи, кооперации и религиозни организации;</w:t>
      </w:r>
    </w:p>
    <w:p w:rsidR="001E460A" w:rsidRPr="001E460A" w:rsidRDefault="001E460A" w:rsidP="001E460A">
      <w:pPr>
        <w:tabs>
          <w:tab w:val="left" w:pos="720"/>
        </w:tabs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2.  инвестиционна или търговска дейност;</w:t>
      </w:r>
    </w:p>
    <w:p w:rsidR="001E460A" w:rsidRPr="001E460A" w:rsidRDefault="001E460A" w:rsidP="001E460A">
      <w:pPr>
        <w:tabs>
          <w:tab w:val="left" w:pos="720"/>
        </w:tabs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3.  дарения, стипендии или благотворителни дейности;</w:t>
      </w:r>
    </w:p>
    <w:p w:rsidR="001E460A" w:rsidRPr="001E460A" w:rsidRDefault="001E460A" w:rsidP="001E460A">
      <w:pPr>
        <w:tabs>
          <w:tab w:val="left" w:pos="720"/>
        </w:tabs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4.  ремонтна дейност, закупуване на земя, сгради, техника;</w:t>
      </w:r>
    </w:p>
    <w:p w:rsidR="001E460A" w:rsidRPr="001E460A" w:rsidRDefault="001E460A" w:rsidP="001E460A">
      <w:pPr>
        <w:tabs>
          <w:tab w:val="left" w:pos="720"/>
        </w:tabs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5.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у</w:t>
      </w:r>
      <w:proofErr w:type="spellStart"/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частие</w:t>
      </w:r>
      <w:proofErr w:type="spellEnd"/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бургаски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спортисти</w:t>
      </w:r>
      <w:proofErr w:type="spellEnd"/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proofErr w:type="spellStart"/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ветовни</w:t>
      </w:r>
      <w:proofErr w:type="spellEnd"/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proofErr w:type="spellStart"/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вропейски</w:t>
      </w:r>
      <w:proofErr w:type="spellEnd"/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б</w:t>
      </w:r>
      <w:proofErr w:type="spellStart"/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алкански</w:t>
      </w:r>
      <w:proofErr w:type="spellEnd"/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първенства</w:t>
      </w:r>
      <w:proofErr w:type="spellEnd"/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1E460A" w:rsidRPr="001E460A" w:rsidRDefault="001E460A" w:rsidP="001E460A">
      <w:pPr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6. организиране на кръгове от държавни първенства, национални турнири, национални купи, регионални и клубни турнири, за които се заплащат такси за участие.</w:t>
      </w:r>
    </w:p>
    <w:p w:rsidR="001E460A" w:rsidRPr="001E460A" w:rsidRDefault="001E460A" w:rsidP="001E460A">
      <w:pPr>
        <w:shd w:val="clear" w:color="auto" w:fill="FCFCFC"/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13.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Длъжностно лице от отдел СПМД изготвя финансова план-сметка за разходите по чл.11 от наредбата. </w:t>
      </w:r>
    </w:p>
    <w:p w:rsidR="001E460A" w:rsidRPr="001E460A" w:rsidRDefault="001E460A" w:rsidP="001E460A">
      <w:pPr>
        <w:shd w:val="clear" w:color="auto" w:fill="FCFCFC"/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14.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Спортните организации представят в отдел СПМД план-сметка по образец (Приложение 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№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3), за разпределяне на разходите, извън посочените в чл. 11 за провеждане на мероприятията.</w:t>
      </w:r>
    </w:p>
    <w:p w:rsidR="001E460A" w:rsidRPr="001E460A" w:rsidRDefault="001E460A" w:rsidP="001E460A">
      <w:pPr>
        <w:shd w:val="clear" w:color="auto" w:fill="FCFCFC"/>
        <w:tabs>
          <w:tab w:val="left" w:pos="284"/>
        </w:tabs>
        <w:spacing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15.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Условията за финансово подпомагане от Община Бургас на спортни мероприятия, взаимните задължения и отговорности, разходването и отчитането на предоставените финансови средства на спортните организации се уреждат с договор, като неразделна част от него е одобрената от ресорния заместник кмет план-сметка на спортната организация (Приложение № 3) и финансовата план-сметка на Община Бургас.     </w:t>
      </w: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16.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планирано в Спортния календар мероприятие не може да бъде проведено, спортната организация своевременно уведомява отдел СПМД с </w:t>
      </w:r>
      <w:proofErr w:type="spellStart"/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входирането</w:t>
      </w:r>
      <w:proofErr w:type="spellEnd"/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писмо в деловодството на Община Бургас.</w:t>
      </w:r>
    </w:p>
    <w:p w:rsidR="001E460A" w:rsidRDefault="001E460A" w:rsidP="0034727C">
      <w:pPr>
        <w:spacing w:line="240" w:lineRule="auto"/>
        <w:ind w:right="7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4727C" w:rsidRPr="001E460A" w:rsidRDefault="0034727C" w:rsidP="0034727C">
      <w:pPr>
        <w:spacing w:line="240" w:lineRule="auto"/>
        <w:ind w:right="7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Раздел 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VII.</w:t>
      </w:r>
    </w:p>
    <w:p w:rsidR="001E460A" w:rsidRPr="001E460A" w:rsidRDefault="001E460A" w:rsidP="001E460A">
      <w:pPr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Ред за отчитане на получените от спортните организации парични средства. Контрол.</w:t>
      </w:r>
    </w:p>
    <w:p w:rsidR="001E460A" w:rsidRPr="001E460A" w:rsidRDefault="001E460A" w:rsidP="001E460A">
      <w:pPr>
        <w:spacing w:line="240" w:lineRule="auto"/>
        <w:ind w:right="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17.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Спортните организации, които са получили средства от общинския бюджет, отчитат и доказват пред Община Бургас целесъобразността на разходваните средства, съгласно изискванията на Закона за счетоводството и на счетоводните стандарти.</w:t>
      </w: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 18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Спортните организации са длъжни да разходват предоставените им средства от общинския бюджет законосъобразно, при спазване на принципите за икономичност, ефективност и ефикасност.</w:t>
      </w: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19.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едномесечен срок от датата на приключване на мероприятието, спортната организация, получила финансиране за провеждането му, </w:t>
      </w:r>
      <w:proofErr w:type="spellStart"/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входира</w:t>
      </w:r>
      <w:proofErr w:type="spellEnd"/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деловодството на Община Бургас финансов отчет за разходването на отпуснатите средства до директора на дирекция „Бюджет и финанси“ (Приложение № 4). </w:t>
      </w: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20. </w:t>
      </w:r>
      <w:r w:rsidRPr="00040AB0">
        <w:rPr>
          <w:rFonts w:ascii="Times New Roman" w:eastAsia="Times New Roman" w:hAnsi="Times New Roman" w:cs="Times New Roman"/>
          <w:sz w:val="24"/>
          <w:szCs w:val="24"/>
          <w:lang w:eastAsia="bg-BG"/>
        </w:rPr>
        <w:t>(1)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разходно-оправдателни документи трябва да бъдат попълнени съгласно изискванията на чл. 6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Закона за счетоводството.</w:t>
      </w:r>
    </w:p>
    <w:p w:rsidR="001E460A" w:rsidRPr="001E460A" w:rsidRDefault="001E460A" w:rsidP="001E460A">
      <w:pPr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(2)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плащане в брой от съответния спортен клуб: задължително всяка фактура трябва да бъде придружена с фискален бон. Фискален бон представен без фактура не се признава за разход.</w:t>
      </w:r>
    </w:p>
    <w:p w:rsidR="001E460A" w:rsidRPr="001E460A" w:rsidRDefault="001E460A" w:rsidP="001E460A">
      <w:pPr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(3) При плащане по банков път се представя копие от платежно нареждане. Всички разходно-оправдателни документи се предоставят към отчета във вид на копия, като копията на съставените и издадените от спортната организация документи трябва да се заверят „Вярно с оригинала”, подпис и печат на организацията.</w:t>
      </w:r>
    </w:p>
    <w:p w:rsidR="001E460A" w:rsidRPr="001E460A" w:rsidRDefault="001E460A" w:rsidP="001E460A">
      <w:pPr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) Всички разходно-оправдателни документи трябва да са в рамките на продължителността на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мероприятието и да отговарят на финансовия план, представен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от Спортната организация. Разходи, извършени извън съответния финансов план, не се признават.</w:t>
      </w: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21.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(1) При отчитате на транспортните разходи следва да се прилагат:</w:t>
      </w:r>
    </w:p>
    <w:p w:rsidR="001E460A" w:rsidRPr="001E460A" w:rsidRDefault="001E460A" w:rsidP="001E460A">
      <w:pPr>
        <w:tabs>
          <w:tab w:val="left" w:pos="900"/>
          <w:tab w:val="left" w:pos="1080"/>
        </w:tabs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1. копие от фактури с посочен маршрут, дата на пътуване, име на превозвача и фискален бон или платежно нареждане;</w:t>
      </w:r>
    </w:p>
    <w:p w:rsidR="001E460A" w:rsidRPr="001E460A" w:rsidRDefault="001E460A" w:rsidP="001E460A">
      <w:pPr>
        <w:tabs>
          <w:tab w:val="left" w:pos="900"/>
          <w:tab w:val="left" w:pos="1080"/>
        </w:tabs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2. копие от фактури за гориво с фискален бон и приложена обяснителна записка с маршрута, вида на ползваното превозно средство, разходната норма на превозното средство и дата на пътуването, съответстващата на периода на мероприятието;</w:t>
      </w:r>
    </w:p>
    <w:p w:rsidR="001E460A" w:rsidRPr="001E460A" w:rsidRDefault="001E460A" w:rsidP="001E460A">
      <w:pPr>
        <w:tabs>
          <w:tab w:val="left" w:pos="900"/>
          <w:tab w:val="left" w:pos="1080"/>
        </w:tabs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3. копие от билети за транспорт, с осигурена видимост на поредните им номера, стойността им, фирма на превозвач и при необходимост - обяснителна записка с маршрута и дата на пътуването.</w:t>
      </w: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(2)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отчитане на  разходи за наем на помещения и съоръжения се представя копие на сключен договор за наем, като към него:</w:t>
      </w: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strike/>
          <w:color w:val="FF0000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при физическо лице – наемодател, се прилага и двустранно подписана разписка, придружена с разходен касов ордер от спортната организация, платила наема. </w:t>
      </w:r>
    </w:p>
    <w:p w:rsidR="001E460A" w:rsidRPr="001E460A" w:rsidRDefault="001E460A" w:rsidP="001E460A">
      <w:pPr>
        <w:spacing w:line="240" w:lineRule="auto"/>
        <w:ind w:right="7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2. при юридическо лице – наемодател, се прилага фактура и платежно нареждане;</w:t>
      </w:r>
    </w:p>
    <w:p w:rsidR="001E460A" w:rsidRPr="001E460A" w:rsidRDefault="001E460A" w:rsidP="001E460A">
      <w:pPr>
        <w:spacing w:line="240" w:lineRule="auto"/>
        <w:ind w:right="72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22.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се признават за разход фактури за: вода, електрическа енергия, телекомуникационни и копирни услуги, реклама, офис техника и оборудване, разходи свързани с телевизионни права, в които Община Бургас не е страна по договор, както и разходи, нямащи отношение към спортното мероприятие и неотговарящи на съответния финансов план на спортния клуб.</w:t>
      </w:r>
    </w:p>
    <w:p w:rsidR="001E460A" w:rsidRPr="001E460A" w:rsidRDefault="001E460A" w:rsidP="001E460A">
      <w:pPr>
        <w:spacing w:line="240" w:lineRule="auto"/>
        <w:ind w:right="72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23.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Контролът върху отчетените от спортните клубове средства се осъществява от дирекциите СДЗС и „Бюджет и финанси“ (БФ) при Община Бургас.</w:t>
      </w:r>
    </w:p>
    <w:p w:rsidR="001E460A" w:rsidRPr="001E460A" w:rsidRDefault="001E460A" w:rsidP="001E460A">
      <w:pPr>
        <w:spacing w:line="240" w:lineRule="auto"/>
        <w:ind w:right="7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Чл. 24.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Длъжностни лица от отдел СПМД, съвместно с експерт - финансист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дирекция СДЗС извършват проверка за законосъобразност и целесъобразност, и изготвят становище</w:t>
      </w:r>
    </w:p>
    <w:p w:rsidR="001E460A" w:rsidRPr="001E460A" w:rsidRDefault="001E460A" w:rsidP="001E460A">
      <w:pPr>
        <w:shd w:val="clear" w:color="auto" w:fill="FFFFFF"/>
        <w:tabs>
          <w:tab w:val="num" w:pos="284"/>
        </w:tabs>
        <w:spacing w:line="274" w:lineRule="exact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bg-BG"/>
        </w:rPr>
        <w:t xml:space="preserve">Чл. 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25.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Отчета и становището към него се предоставя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на отдел „Финансово-счетоводни дейности“ към дирекция БФ за последващ контрол и съхранение. </w:t>
      </w: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en-GB"/>
        </w:rPr>
        <w:t xml:space="preserve">Чл. 26. </w:t>
      </w:r>
      <w:r w:rsidRPr="001E460A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en-GB"/>
        </w:rPr>
        <w:t xml:space="preserve">При наличие в становището по чл.24 докладвани случаи на незаконосъобразно и нецелесъобразно разходване на предоставените от Община Бургас средства за спортни мероприятия, дирекция БФ извършва последваща проверка и при потвърждение писмено уведомява спортната организация за налагане на санкционна мярка – да възстанови усвоените средства,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en-GB"/>
        </w:rPr>
        <w:t>ведно със законната лихва от датата на получаването им до окончателното им изплащане.</w:t>
      </w:r>
    </w:p>
    <w:p w:rsidR="001E460A" w:rsidRPr="001E460A" w:rsidRDefault="001E460A" w:rsidP="001E460A">
      <w:pPr>
        <w:tabs>
          <w:tab w:val="left" w:pos="851"/>
        </w:tabs>
        <w:spacing w:line="240" w:lineRule="auto"/>
        <w:ind w:right="72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 27.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се финансират по настоящата наредба спортни организации, когато:</w:t>
      </w:r>
    </w:p>
    <w:p w:rsidR="001E460A" w:rsidRPr="001E460A" w:rsidRDefault="001E460A" w:rsidP="001E460A">
      <w:pPr>
        <w:tabs>
          <w:tab w:val="left" w:pos="851"/>
        </w:tabs>
        <w:spacing w:line="240" w:lineRule="auto"/>
        <w:ind w:right="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членове на управителните им органи са осъдени с влязла в сила присъда за умишлени престъпления по Глава 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„Престъпления против собствеността“, Раздели 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III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IV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наказателния кодекс;</w:t>
      </w:r>
    </w:p>
    <w:p w:rsidR="001E460A" w:rsidRPr="001E460A" w:rsidRDefault="001E460A" w:rsidP="001E460A">
      <w:pPr>
        <w:tabs>
          <w:tab w:val="left" w:pos="851"/>
        </w:tabs>
        <w:spacing w:line="240" w:lineRule="auto"/>
        <w:ind w:right="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2. са представили документи с невярно съдържание или не са отчели финансови средства за проведено мероприятие, до две години след установяване на нарушението;</w:t>
      </w:r>
    </w:p>
    <w:p w:rsidR="001E460A" w:rsidRPr="001E460A" w:rsidRDefault="001E460A" w:rsidP="001E460A">
      <w:pPr>
        <w:tabs>
          <w:tab w:val="left" w:pos="851"/>
        </w:tabs>
        <w:spacing w:line="240" w:lineRule="auto"/>
        <w:ind w:right="72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3. не са подали заявление в срока по чл.6 от настоящата наредба;</w:t>
      </w:r>
    </w:p>
    <w:p w:rsidR="001E460A" w:rsidRPr="001E460A" w:rsidRDefault="001E460A" w:rsidP="001E460A">
      <w:pPr>
        <w:tabs>
          <w:tab w:val="left" w:pos="851"/>
        </w:tabs>
        <w:spacing w:line="240" w:lineRule="auto"/>
        <w:ind w:right="7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4. не са представили финансов отчет за разходваните средства, ведно с разходно-оправдателни документи, до 1 /един/ месеца след приключването на мероприятието, за следващата календарна година;</w:t>
      </w:r>
    </w:p>
    <w:p w:rsidR="001E460A" w:rsidRPr="001E460A" w:rsidRDefault="001E460A" w:rsidP="001E460A">
      <w:pPr>
        <w:spacing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не използват финансовите средства по предназначение.  </w:t>
      </w:r>
    </w:p>
    <w:p w:rsidR="001E460A" w:rsidRPr="001E460A" w:rsidRDefault="001E460A" w:rsidP="0034727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Раздел 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VIII</w:t>
      </w:r>
    </w:p>
    <w:p w:rsidR="001E460A" w:rsidRPr="001E460A" w:rsidRDefault="001E460A" w:rsidP="0034727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Преходни и заключителни разпоредби</w:t>
      </w:r>
    </w:p>
    <w:p w:rsidR="001E460A" w:rsidRPr="001E460A" w:rsidRDefault="001E460A" w:rsidP="000F0E0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 1.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Наредба се приема на основание чл. 59, ал. 6 във връзка с чл.59, ал. 4 и чл. 4а от Закона за физическото възпитание и спорта.</w:t>
      </w:r>
    </w:p>
    <w:p w:rsidR="001E460A" w:rsidRPr="001E460A" w:rsidRDefault="001E460A" w:rsidP="000F0E0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§ 2.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Наредбата е приета с Решение на Общински съвет – Бургас, по т.3 от дневния ред на заседанието, проведено на 28.11.2017 г. (Протокол №34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1E460A" w:rsidRPr="001E460A" w:rsidRDefault="001E460A" w:rsidP="000F0E0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 3.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Срокът за кандидатстване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по чл. 6, т.1 за 2017 г. е до 15-ти декември.</w:t>
      </w:r>
    </w:p>
    <w:p w:rsidR="001E460A" w:rsidRDefault="001E460A" w:rsidP="000F0E0E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 4.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Срокът за предлагане на спортни мероприятия за включване в Спортния календар по чл.7, ал.1 за 2017 г. е до 31.12.2017 г.</w:t>
      </w:r>
    </w:p>
    <w:p w:rsidR="009F6737" w:rsidRDefault="009F6737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6737" w:rsidRDefault="009F6737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6737" w:rsidRDefault="009F6737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6737" w:rsidRDefault="009F6737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A61C3" w:rsidRDefault="001A61C3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A61C3" w:rsidRPr="001A61C3" w:rsidRDefault="001A61C3" w:rsidP="001A61C3">
      <w:pPr>
        <w:spacing w:line="240" w:lineRule="auto"/>
        <w:ind w:right="0"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1A61C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Председател на Общински съвет Бургас:</w:t>
      </w:r>
    </w:p>
    <w:p w:rsidR="001A61C3" w:rsidRPr="001A61C3" w:rsidRDefault="001A61C3" w:rsidP="001A61C3">
      <w:pPr>
        <w:spacing w:line="240" w:lineRule="auto"/>
        <w:ind w:right="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1A61C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1A61C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1A61C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1A61C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  <w:t xml:space="preserve">     </w:t>
      </w:r>
      <w:r w:rsidRPr="001A61C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  <w:r w:rsidRPr="001A61C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ab/>
      </w:r>
    </w:p>
    <w:p w:rsidR="001A61C3" w:rsidRPr="001A61C3" w:rsidRDefault="001A61C3" w:rsidP="001A61C3">
      <w:pPr>
        <w:spacing w:line="240" w:lineRule="auto"/>
        <w:ind w:left="4248" w:right="0" w:firstLine="708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u-RU" w:eastAsia="bg-BG"/>
        </w:rPr>
      </w:pPr>
      <w:r w:rsidRPr="001A61C3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  <w:t xml:space="preserve"> </w:t>
      </w:r>
      <w:r w:rsidRPr="001A61C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 xml:space="preserve">/Проф. д-р С. </w:t>
      </w:r>
      <w:proofErr w:type="spellStart"/>
      <w:r w:rsidRPr="001A61C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Турманова</w:t>
      </w:r>
      <w:proofErr w:type="spellEnd"/>
      <w:r w:rsidRPr="001A61C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/</w:t>
      </w:r>
    </w:p>
    <w:p w:rsidR="001A61C3" w:rsidRDefault="001A61C3" w:rsidP="001A61C3">
      <w:pPr>
        <w:spacing w:line="240" w:lineRule="auto"/>
        <w:ind w:left="4248" w:right="0"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</w:pPr>
    </w:p>
    <w:p w:rsidR="001A61C3" w:rsidRPr="001A61C3" w:rsidRDefault="001A61C3" w:rsidP="001A61C3">
      <w:pPr>
        <w:spacing w:line="240" w:lineRule="auto"/>
        <w:ind w:left="4248" w:right="0"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bg-BG"/>
        </w:rPr>
      </w:pPr>
    </w:p>
    <w:p w:rsidR="001A61C3" w:rsidRPr="001A61C3" w:rsidRDefault="001A61C3" w:rsidP="001A61C3">
      <w:pPr>
        <w:spacing w:line="240" w:lineRule="auto"/>
        <w:ind w:right="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bg-BG"/>
        </w:rPr>
      </w:pPr>
      <w:r w:rsidRPr="001A61C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</w:p>
    <w:p w:rsidR="001A61C3" w:rsidRPr="001A61C3" w:rsidRDefault="001A61C3" w:rsidP="001A61C3">
      <w:pPr>
        <w:spacing w:line="240" w:lineRule="auto"/>
        <w:ind w:right="0"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  <w:r w:rsidRPr="001A61C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Секретар на Община Бургас:</w:t>
      </w:r>
    </w:p>
    <w:p w:rsidR="001A61C3" w:rsidRPr="001A61C3" w:rsidRDefault="001A61C3" w:rsidP="001A61C3">
      <w:pPr>
        <w:spacing w:line="240" w:lineRule="auto"/>
        <w:ind w:right="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1A61C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   </w:t>
      </w:r>
    </w:p>
    <w:p w:rsidR="001A61C3" w:rsidRPr="001A61C3" w:rsidRDefault="001A61C3" w:rsidP="001A61C3">
      <w:pPr>
        <w:spacing w:line="240" w:lineRule="auto"/>
        <w:ind w:left="2832" w:right="0" w:firstLine="708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1A61C3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/Б. Кънчев/</w:t>
      </w:r>
    </w:p>
    <w:p w:rsidR="001A61C3" w:rsidRPr="001A61C3" w:rsidRDefault="001A61C3" w:rsidP="001A61C3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zh-CN"/>
        </w:rPr>
      </w:pPr>
    </w:p>
    <w:p w:rsidR="009F6737" w:rsidRPr="009F6737" w:rsidRDefault="009F6737" w:rsidP="009F6737">
      <w:pPr>
        <w:spacing w:before="100" w:beforeAutospacing="1" w:after="100" w:afterAutospacing="1" w:line="240" w:lineRule="auto"/>
        <w:ind w:right="0"/>
        <w:contextualSpacing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9F6737" w:rsidRPr="001E460A" w:rsidRDefault="009F6737" w:rsidP="001E460A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ind w:left="7080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</w:p>
    <w:p w:rsidR="001E460A" w:rsidRPr="001E460A" w:rsidRDefault="001E460A" w:rsidP="001E460A">
      <w:pPr>
        <w:spacing w:line="240" w:lineRule="auto"/>
        <w:ind w:left="7080"/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ind w:left="7080"/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ind w:left="7080"/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ind w:left="7080"/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ind w:left="7080"/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ind w:left="7080"/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ind w:left="7080"/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ind w:left="7080"/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ind w:left="7080"/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</w:pPr>
    </w:p>
    <w:p w:rsidR="001E460A" w:rsidRDefault="001E460A" w:rsidP="001E460A">
      <w:pPr>
        <w:spacing w:line="240" w:lineRule="auto"/>
        <w:ind w:left="7080"/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</w:pPr>
    </w:p>
    <w:p w:rsidR="001E460A" w:rsidRDefault="001E460A" w:rsidP="001E460A">
      <w:pPr>
        <w:spacing w:line="240" w:lineRule="auto"/>
        <w:ind w:left="7080"/>
        <w:rPr>
          <w:rFonts w:ascii="Times New Roman" w:eastAsia="Times New Roman" w:hAnsi="Times New Roman" w:cs="Times New Roman"/>
          <w:color w:val="00B050"/>
          <w:sz w:val="28"/>
          <w:szCs w:val="28"/>
          <w:lang w:eastAsia="bg-BG"/>
        </w:rPr>
      </w:pPr>
    </w:p>
    <w:p w:rsidR="001E460A" w:rsidRDefault="001E460A" w:rsidP="001E460A">
      <w:pPr>
        <w:spacing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F6737" w:rsidRDefault="009F6737" w:rsidP="001E460A">
      <w:pPr>
        <w:spacing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F6737" w:rsidRDefault="009F6737" w:rsidP="001E460A">
      <w:pPr>
        <w:spacing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F6737" w:rsidRDefault="009F6737" w:rsidP="001E460A">
      <w:pPr>
        <w:spacing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F6737" w:rsidRDefault="009F6737" w:rsidP="001E460A">
      <w:pPr>
        <w:spacing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F6737" w:rsidRDefault="009F6737" w:rsidP="001E460A">
      <w:pPr>
        <w:spacing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F6737" w:rsidRDefault="009F6737" w:rsidP="001E460A">
      <w:pPr>
        <w:spacing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F6737" w:rsidRDefault="009F6737" w:rsidP="001E460A">
      <w:pPr>
        <w:spacing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4727C" w:rsidRDefault="0034727C" w:rsidP="0034727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E4D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Приложение №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</w:p>
    <w:p w:rsidR="001E460A" w:rsidRPr="001E460A" w:rsidRDefault="001E460A" w:rsidP="001E460A">
      <w:pPr>
        <w:spacing w:line="240" w:lineRule="auto"/>
        <w:ind w:left="708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чл.6, т.1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КМЕТА НА 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ОБЩИНА БУРГАС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ПРЕДЛОЖЕНИЕ ЗА ОРГАНИЗИРАНЕ И ПРОВЕЖДАНЕ НА СПОРТНО МЕРОПРИЯТИЕ 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От: ________________________________________________________________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 на: ______________________________________________________________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организирането и провеждането на спортното мероприятие: __________________________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______________________________________________________________________________________________________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ПРИЛАГАМ СЛЕДНИТЕ ДОКУМЕНТИ :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1.  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2. 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3. 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4. ______________________________________________________________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5. 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6. ______________________________________________________________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7. 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Бургас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Декларатор: 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__________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/подпис и печат/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/дата/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Лице и адрес за контакт: _______________________________________________________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A61C3" w:rsidRDefault="001A61C3" w:rsidP="001E460A">
      <w:pPr>
        <w:spacing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ind w:left="637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Приложение № 2</w:t>
      </w:r>
    </w:p>
    <w:p w:rsidR="001E460A" w:rsidRPr="001E460A" w:rsidRDefault="001E460A" w:rsidP="001E460A">
      <w:pPr>
        <w:spacing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чл.6, т.1</w:t>
      </w:r>
    </w:p>
    <w:p w:rsidR="001E460A" w:rsidRPr="001E460A" w:rsidRDefault="001E460A" w:rsidP="001E460A">
      <w:pPr>
        <w:spacing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СК/ТД: ________________________________________________________________ 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мероприятие: ________________________________________________________________ 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 на мероприятие /от ... до .../: ________________________________________________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Място на мероприятието: ________________________________________________________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Участници /план/  брой отбори: ___________________________________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брой състезатели: _______________________________ 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Финансов план на цялата мероприятие: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_____________________________________________________лв.</w:t>
      </w:r>
    </w:p>
    <w:p w:rsidR="001E460A" w:rsidRPr="001E460A" w:rsidRDefault="001E460A" w:rsidP="001E46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__________________________________________________лв.</w:t>
      </w:r>
    </w:p>
    <w:p w:rsidR="001E460A" w:rsidRPr="001E460A" w:rsidRDefault="001E460A" w:rsidP="001E46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 лв.</w:t>
      </w:r>
    </w:p>
    <w:p w:rsidR="001E460A" w:rsidRPr="001E460A" w:rsidRDefault="001E460A" w:rsidP="001E46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____________________=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___________ лв.</w:t>
      </w:r>
    </w:p>
    <w:p w:rsidR="001E460A" w:rsidRPr="001E460A" w:rsidRDefault="001E460A" w:rsidP="001E46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____________________=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___________ лв.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ОБЩО: ________________ лв.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Председател:     /подпис и печат/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E460A" w:rsidRDefault="001E460A" w:rsidP="00AE4D6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E4D64" w:rsidRPr="001E460A" w:rsidRDefault="00AE4D64" w:rsidP="00AE4D64">
      <w:pPr>
        <w:spacing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4727C" w:rsidRDefault="0034727C" w:rsidP="001E460A">
      <w:pPr>
        <w:spacing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3</w:t>
      </w:r>
    </w:p>
    <w:p w:rsidR="001E460A" w:rsidRPr="001E460A" w:rsidRDefault="001E460A" w:rsidP="001E460A">
      <w:pPr>
        <w:spacing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чл.14 и чл.15</w:t>
      </w:r>
    </w:p>
    <w:p w:rsidR="001E460A" w:rsidRPr="001E460A" w:rsidRDefault="001E460A" w:rsidP="001E460A">
      <w:pPr>
        <w:spacing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ФИНАНСОВ ПЛАН НА ОДОБРЕНИТЕ СРЕДСТВА ОТ ОБЩИНА БУРГАС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организация: ___________________________________________________________________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мероприятие: ___________________________________________________________________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 на мероприятието /от ... до .../: ___________________________________________________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 на мероприятие: ___________________________________________________________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Участници /план/ 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Очакван брой групи: ___________________________________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Очакван брой участници: _______________________________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Финансов план на одобрените средства от Община Бургас: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_____________________________________________________лв.</w:t>
      </w:r>
    </w:p>
    <w:p w:rsidR="001E460A" w:rsidRPr="001E460A" w:rsidRDefault="001E460A" w:rsidP="001E46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__________________________________________________лв.</w:t>
      </w:r>
    </w:p>
    <w:p w:rsidR="001E460A" w:rsidRPr="001E460A" w:rsidRDefault="001E460A" w:rsidP="001E46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 лв.</w:t>
      </w:r>
    </w:p>
    <w:p w:rsidR="001E460A" w:rsidRPr="001E460A" w:rsidRDefault="001E460A" w:rsidP="001E46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____________________=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___________ лв.</w:t>
      </w:r>
    </w:p>
    <w:p w:rsidR="001E460A" w:rsidRPr="001E460A" w:rsidRDefault="001E460A" w:rsidP="001E46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____________________=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softHyphen/>
        <w:t>___________ лв.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ОБЩО: ________________ лв.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Моля средствата да бъдат преведени по сметка на Спортен клуб/Сдружение: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Банкова сметка:</w:t>
      </w:r>
      <w:r w:rsidRPr="001E460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_________________________________________________________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Председател:     /подпис и печат/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4727C" w:rsidRDefault="0034727C" w:rsidP="001E460A">
      <w:pPr>
        <w:tabs>
          <w:tab w:val="left" w:pos="6804"/>
        </w:tabs>
        <w:spacing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4727C" w:rsidRDefault="0034727C" w:rsidP="001E460A">
      <w:pPr>
        <w:tabs>
          <w:tab w:val="left" w:pos="6804"/>
        </w:tabs>
        <w:spacing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6804"/>
        </w:tabs>
        <w:spacing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4</w:t>
      </w:r>
    </w:p>
    <w:p w:rsidR="001E460A" w:rsidRPr="001E460A" w:rsidRDefault="001E460A" w:rsidP="001E460A">
      <w:pPr>
        <w:tabs>
          <w:tab w:val="left" w:pos="6946"/>
        </w:tabs>
        <w:spacing w:line="240" w:lineRule="auto"/>
        <w:ind w:left="6372" w:firstLine="43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Към чл.19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КМЕТА НА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ОБЩИНА БУРГАС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ОТЧЕТ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/до един месеца след реализиране на спортното мероприятие/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организация: ___________________________________________________________________</w:t>
      </w:r>
    </w:p>
    <w:p w:rsidR="001E460A" w:rsidRPr="001E460A" w:rsidRDefault="001E460A" w:rsidP="001E46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мероприятие: ___________________________________________________________________</w:t>
      </w:r>
    </w:p>
    <w:p w:rsidR="001E460A" w:rsidRPr="001E460A" w:rsidRDefault="001E460A" w:rsidP="001E46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 на мероприятието /от ... до .../: ___________________________________________________</w:t>
      </w:r>
    </w:p>
    <w:p w:rsidR="001E460A" w:rsidRPr="001E460A" w:rsidRDefault="001E460A" w:rsidP="001E46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 на мероприятието: ___________________________________________________________</w:t>
      </w:r>
    </w:p>
    <w:p w:rsidR="001E460A" w:rsidRPr="001E460A" w:rsidRDefault="001E460A" w:rsidP="001E46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Участници </w:t>
      </w:r>
    </w:p>
    <w:p w:rsidR="001E460A" w:rsidRPr="001E460A" w:rsidRDefault="001E460A" w:rsidP="001E46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групи: ___________________________________</w:t>
      </w:r>
    </w:p>
    <w:p w:rsidR="001E460A" w:rsidRPr="001E460A" w:rsidRDefault="001E460A" w:rsidP="001E460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брой участници: _______________________________</w:t>
      </w:r>
    </w:p>
    <w:p w:rsidR="001E460A" w:rsidRPr="001E460A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 отчетни документи: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1. Фактура № ______________________; платежен документ (фискален бон, РКО или платежно нареждане)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2. ________________________________________________________________________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3. ________________________________________________________________________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4. ________________________________________________________________________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5. ________________________________________________________________________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6. ________________________________________________________________________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7. ________________________________________________________________________</w:t>
      </w:r>
    </w:p>
    <w:p w:rsidR="001E460A" w:rsidRPr="001E460A" w:rsidRDefault="001E460A" w:rsidP="001E460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34727C" w:rsidRDefault="001E460A" w:rsidP="001E460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Лице и адрес за контакт:</w:t>
      </w:r>
    </w:p>
    <w:p w:rsidR="001E460A" w:rsidRPr="001E460A" w:rsidRDefault="001E460A" w:rsidP="0034727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_______________________________________________________</w:t>
      </w:r>
    </w:p>
    <w:p w:rsidR="001E460A" w:rsidRPr="0034727C" w:rsidRDefault="001E460A" w:rsidP="009F16D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Председател: 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                                                                           </w:t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9F16D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/подпис и печат</w:t>
      </w:r>
      <w:r w:rsidR="0034727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</w:t>
      </w:r>
    </w:p>
    <w:p w:rsidR="0034727C" w:rsidRDefault="0034727C" w:rsidP="001E460A">
      <w:pPr>
        <w:spacing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spacing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 № 5</w:t>
      </w:r>
    </w:p>
    <w:p w:rsidR="001E460A" w:rsidRPr="001E460A" w:rsidRDefault="001E460A" w:rsidP="001E460A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 Е К Л А Р А Ц И Я </w:t>
      </w:r>
    </w:p>
    <w:p w:rsidR="001E460A" w:rsidRPr="001E460A" w:rsidRDefault="001E460A" w:rsidP="001E460A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</w:p>
    <w:p w:rsidR="001E460A" w:rsidRPr="001E460A" w:rsidRDefault="001E460A" w:rsidP="001E460A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………………………………………………………………………………….</w:t>
      </w:r>
    </w:p>
    <w:p w:rsidR="001E460A" w:rsidRPr="001E460A" w:rsidRDefault="001E460A" w:rsidP="001E460A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(име, презиме и фамилия на представляващия кандидатстващата организация)</w:t>
      </w:r>
    </w:p>
    <w:p w:rsidR="001E460A" w:rsidRPr="001E460A" w:rsidRDefault="001E460A" w:rsidP="001E460A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…………………………………………………………………………………..</w:t>
      </w:r>
    </w:p>
    <w:p w:rsidR="001E460A" w:rsidRPr="001E460A" w:rsidRDefault="001E460A" w:rsidP="001E460A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(наименование на кандидатстващата организация)</w:t>
      </w:r>
    </w:p>
    <w:p w:rsidR="001E460A" w:rsidRPr="001E460A" w:rsidRDefault="001E460A" w:rsidP="001E460A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 КМЕТЕ,</w:t>
      </w:r>
    </w:p>
    <w:p w:rsidR="001E460A" w:rsidRPr="001E460A" w:rsidRDefault="001E460A" w:rsidP="001E460A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С настоящата декларирам, че:</w:t>
      </w:r>
    </w:p>
    <w:p w:rsidR="001E460A" w:rsidRPr="001E460A" w:rsidRDefault="001E460A" w:rsidP="001E460A">
      <w:pPr>
        <w:tabs>
          <w:tab w:val="left" w:pos="0"/>
        </w:tabs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Предоставената от мен информация относно представляваната от мен  организация, е вярна и пълна.</w:t>
      </w:r>
    </w:p>
    <w:p w:rsidR="001E460A" w:rsidRPr="001E460A" w:rsidRDefault="001E460A" w:rsidP="001E460A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промяна в обстоятелствата или данните, свързани с представляваната от мен  организация, се задължавам да информирам своевременно Община Бургас.</w:t>
      </w:r>
    </w:p>
    <w:p w:rsidR="001E460A" w:rsidRPr="001E460A" w:rsidRDefault="001E460A" w:rsidP="001E460A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……………….</w:t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ДЕКЛАРАТОР: ……………………</w:t>
      </w:r>
    </w:p>
    <w:p w:rsidR="001E460A" w:rsidRPr="001E460A" w:rsidRDefault="001E460A" w:rsidP="001E460A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/подпис и печат/</w:t>
      </w:r>
    </w:p>
    <w:p w:rsidR="001E460A" w:rsidRPr="001E460A" w:rsidRDefault="001E460A" w:rsidP="001E460A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E460A" w:rsidRPr="001E460A" w:rsidRDefault="001E460A" w:rsidP="001E460A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…………………………...</w:t>
      </w:r>
    </w:p>
    <w:p w:rsidR="001E460A" w:rsidRPr="001E460A" w:rsidRDefault="001E460A" w:rsidP="001E460A">
      <w:pPr>
        <w:tabs>
          <w:tab w:val="left" w:pos="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460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/име, фамилия/</w:t>
      </w:r>
    </w:p>
    <w:p w:rsidR="001E460A" w:rsidRPr="001E460A" w:rsidRDefault="001E460A" w:rsidP="001E460A">
      <w:pPr>
        <w:tabs>
          <w:tab w:val="left" w:pos="709"/>
        </w:tabs>
        <w:spacing w:after="240" w:line="240" w:lineRule="auto"/>
        <w:ind w:firstLine="709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1E460A" w:rsidRPr="001E460A" w:rsidRDefault="001E460A" w:rsidP="001E460A">
      <w:pPr>
        <w:tabs>
          <w:tab w:val="left" w:pos="709"/>
        </w:tabs>
        <w:spacing w:after="240" w:line="240" w:lineRule="auto"/>
        <w:ind w:firstLine="709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1E460A" w:rsidRPr="001E460A" w:rsidRDefault="001E460A" w:rsidP="001E460A">
      <w:pPr>
        <w:tabs>
          <w:tab w:val="left" w:pos="709"/>
        </w:tabs>
        <w:spacing w:after="240" w:line="240" w:lineRule="auto"/>
        <w:ind w:firstLine="709"/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1E460A" w:rsidRPr="001E460A" w:rsidRDefault="001E460A" w:rsidP="001E460A">
      <w:pPr>
        <w:tabs>
          <w:tab w:val="left" w:pos="709"/>
        </w:tabs>
        <w:spacing w:after="240" w:line="240" w:lineRule="auto"/>
        <w:ind w:firstLine="709"/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1E460A" w:rsidRPr="001E460A" w:rsidRDefault="001E460A" w:rsidP="001E460A">
      <w:pPr>
        <w:tabs>
          <w:tab w:val="left" w:pos="709"/>
        </w:tabs>
        <w:spacing w:after="240" w:line="240" w:lineRule="auto"/>
        <w:ind w:firstLine="709"/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72E79" w:rsidRPr="001E460A" w:rsidRDefault="00B72E79">
      <w:pPr>
        <w:rPr>
          <w:rFonts w:ascii="Times New Roman" w:hAnsi="Times New Roman" w:cs="Times New Roman"/>
          <w:sz w:val="28"/>
          <w:szCs w:val="28"/>
        </w:rPr>
      </w:pPr>
    </w:p>
    <w:sectPr w:rsidR="00B72E79" w:rsidRPr="001E4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2DDE"/>
    <w:multiLevelType w:val="hybridMultilevel"/>
    <w:tmpl w:val="32FC363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FE86001"/>
    <w:multiLevelType w:val="hybridMultilevel"/>
    <w:tmpl w:val="72A0FD1A"/>
    <w:lvl w:ilvl="0" w:tplc="530A3E92">
      <w:start w:val="1"/>
      <w:numFmt w:val="decimal"/>
      <w:lvlText w:val="%1."/>
      <w:lvlJc w:val="left"/>
      <w:pPr>
        <w:ind w:left="765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60A"/>
    <w:rsid w:val="00040AB0"/>
    <w:rsid w:val="000F0E0E"/>
    <w:rsid w:val="00107899"/>
    <w:rsid w:val="001A61C3"/>
    <w:rsid w:val="001E460A"/>
    <w:rsid w:val="0034727C"/>
    <w:rsid w:val="005E21D8"/>
    <w:rsid w:val="009F16D6"/>
    <w:rsid w:val="009F6737"/>
    <w:rsid w:val="00AE4D64"/>
    <w:rsid w:val="00B7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256ED"/>
  <w15:chartTrackingRefBased/>
  <w15:docId w15:val="{F8F8A19F-5D41-4493-BDE7-484E908C4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259" w:lineRule="auto"/>
        <w:ind w:right="74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61C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1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2940</Words>
  <Characters>16760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11</cp:revision>
  <cp:lastPrinted>2020-02-05T09:57:00Z</cp:lastPrinted>
  <dcterms:created xsi:type="dcterms:W3CDTF">2017-12-04T06:21:00Z</dcterms:created>
  <dcterms:modified xsi:type="dcterms:W3CDTF">2020-02-05T09:58:00Z</dcterms:modified>
</cp:coreProperties>
</file>