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2E9" w:rsidRPr="00E129F3" w:rsidRDefault="001E42E9" w:rsidP="001E42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E42E9" w:rsidRPr="00E129F3" w:rsidRDefault="001E42E9" w:rsidP="001E42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E42E9" w:rsidRPr="00C3089D" w:rsidRDefault="001E42E9" w:rsidP="001E42E9">
      <w:pPr>
        <w:keepNext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val="en-US" w:eastAsia="ar-SA"/>
        </w:rPr>
      </w:pPr>
      <w:r w:rsidRPr="00C3089D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 xml:space="preserve">ОБЩИНСКИ СЪВЕТ </w:t>
      </w:r>
      <w:r w:rsidRPr="00C3089D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25AA6E17" wp14:editId="164E384F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089D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51D2DAE8" wp14:editId="2124D691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42E9" w:rsidRPr="00C3089D" w:rsidRDefault="001E42E9" w:rsidP="001E42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3089D"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„Александровска” № 26</w:t>
      </w:r>
    </w:p>
    <w:p w:rsidR="001E42E9" w:rsidRPr="00C3089D" w:rsidRDefault="001E42E9" w:rsidP="001E42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3089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тел.: 056/ 84 13 00; 056/ 90 </w:t>
      </w:r>
      <w:r w:rsidRPr="00C3089D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7</w:t>
      </w:r>
      <w:r w:rsidRPr="00C3089D">
        <w:rPr>
          <w:rFonts w:ascii="Times New Roman" w:eastAsia="Times New Roman" w:hAnsi="Times New Roman" w:cs="Times New Roman"/>
          <w:sz w:val="20"/>
          <w:szCs w:val="20"/>
          <w:lang w:eastAsia="ar-SA"/>
        </w:rPr>
        <w:t>2 07</w:t>
      </w:r>
    </w:p>
    <w:p w:rsidR="001E42E9" w:rsidRPr="00C3089D" w:rsidRDefault="000B07DC" w:rsidP="001E42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</w:pPr>
      <w:hyperlink r:id="rId7" w:history="1">
        <w:r w:rsidR="001E42E9" w:rsidRPr="00C3089D">
          <w:rPr>
            <w:rFonts w:ascii="Times New Roman" w:eastAsia="Times New Roman" w:hAnsi="Times New Roman" w:cs="Times New Roman"/>
            <w:color w:val="666666"/>
            <w:sz w:val="20"/>
            <w:szCs w:val="20"/>
            <w:lang w:eastAsia="ar-SA"/>
          </w:rPr>
          <w:t>www.burgas</w:t>
        </w:r>
        <w:r w:rsidR="001E42E9" w:rsidRPr="00C3089D">
          <w:rPr>
            <w:rFonts w:ascii="Times New Roman" w:eastAsia="Times New Roman" w:hAnsi="Times New Roman" w:cs="Times New Roman"/>
            <w:color w:val="666666"/>
            <w:sz w:val="20"/>
            <w:szCs w:val="20"/>
            <w:lang w:val="en-US" w:eastAsia="ar-SA"/>
          </w:rPr>
          <w:t>council</w:t>
        </w:r>
        <w:r w:rsidR="001E42E9" w:rsidRPr="00C3089D">
          <w:rPr>
            <w:rFonts w:ascii="Times New Roman" w:eastAsia="Times New Roman" w:hAnsi="Times New Roman" w:cs="Times New Roman"/>
            <w:color w:val="666666"/>
            <w:sz w:val="20"/>
            <w:szCs w:val="20"/>
            <w:lang w:eastAsia="ar-SA"/>
          </w:rPr>
          <w:t>.</w:t>
        </w:r>
        <w:r w:rsidR="001E42E9" w:rsidRPr="00C3089D">
          <w:rPr>
            <w:rFonts w:ascii="Times New Roman" w:eastAsia="Times New Roman" w:hAnsi="Times New Roman" w:cs="Times New Roman"/>
            <w:color w:val="666666"/>
            <w:sz w:val="20"/>
            <w:szCs w:val="20"/>
            <w:lang w:val="en-US" w:eastAsia="ar-SA"/>
          </w:rPr>
          <w:t>org</w:t>
        </w:r>
      </w:hyperlink>
      <w:r w:rsidR="001E42E9" w:rsidRPr="00C3089D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; </w:t>
      </w:r>
      <w:r w:rsidR="001E42E9" w:rsidRPr="00C3089D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e-mail</w:t>
      </w:r>
      <w:r w:rsidR="001E42E9" w:rsidRPr="00C3089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 w:rsidR="001E42E9" w:rsidRPr="00C3089D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 w:rsidR="001E42E9" w:rsidRPr="00C3089D"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 w:rsidR="001E42E9" w:rsidRPr="00C3089D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 w:rsidR="001E42E9" w:rsidRPr="00C3089D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="001E42E9" w:rsidRPr="00C3089D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org</w:t>
      </w:r>
    </w:p>
    <w:p w:rsidR="001E42E9" w:rsidRPr="00C3089D" w:rsidRDefault="001E42E9" w:rsidP="001E42E9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089D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D483BD0" wp14:editId="772B6ACF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A03E0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0B07DC" w:rsidRDefault="000B07DC" w:rsidP="000B07DC">
      <w:pPr>
        <w:pStyle w:val="NormalWeb"/>
        <w:ind w:firstLine="708"/>
        <w:jc w:val="center"/>
      </w:pPr>
      <w:bookmarkStart w:id="0" w:name="_GoBack"/>
      <w:r w:rsidRPr="000B07DC">
        <w:rPr>
          <w:b/>
          <w:bCs/>
        </w:rPr>
        <w:t>СЪОБЩЕНИЕ</w:t>
      </w:r>
    </w:p>
    <w:bookmarkEnd w:id="0"/>
    <w:p w:rsidR="006E1D07" w:rsidRDefault="006E1D07" w:rsidP="00C3089D">
      <w:pPr>
        <w:pStyle w:val="NormalWeb"/>
        <w:ind w:firstLine="708"/>
        <w:jc w:val="both"/>
      </w:pPr>
      <w:r>
        <w:t>На 15.02</w:t>
      </w:r>
      <w:r w:rsidRPr="006E1D07">
        <w:t>.2022 год. (</w:t>
      </w:r>
      <w:r w:rsidRPr="006E1D07">
        <w:rPr>
          <w:i/>
          <w:iCs/>
        </w:rPr>
        <w:t xml:space="preserve">вторник) </w:t>
      </w:r>
      <w:r w:rsidRPr="006E1D07">
        <w:t xml:space="preserve">от 09:00 часа, на основание чл.23, ал. 4, т.1 от Закона за местното самоуправление </w:t>
      </w:r>
      <w:r>
        <w:t xml:space="preserve">и местната администрация, чл.39, </w:t>
      </w:r>
      <w:r w:rsidRPr="006E1D07">
        <w:t xml:space="preserve">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във връзка с чл. 45, ал. 7 от ЗМСМА се проведе </w:t>
      </w:r>
      <w:r w:rsidRPr="006E1D07">
        <w:rPr>
          <w:b/>
          <w:bCs/>
        </w:rPr>
        <w:t>ТРИДЕСЕТ И ВТОРОТО ЗАСЕДАНИЕ</w:t>
      </w:r>
      <w:r w:rsidRPr="006E1D07">
        <w:t xml:space="preserve"> на Общински съвет – Бургас при следния</w:t>
      </w:r>
    </w:p>
    <w:p w:rsidR="001E42E9" w:rsidRPr="001E42E9" w:rsidRDefault="001E42E9" w:rsidP="001E42E9">
      <w:pPr>
        <w:pStyle w:val="NormalWeb"/>
        <w:jc w:val="center"/>
      </w:pPr>
      <w:r>
        <w:rPr>
          <w:b/>
          <w:bCs/>
        </w:rPr>
        <w:t>ДНЕВЕН РЕД</w:t>
      </w:r>
    </w:p>
    <w:p w:rsidR="00B05D92" w:rsidRPr="009E5BA5" w:rsidRDefault="001B2C33" w:rsidP="00F0057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2C33">
        <w:rPr>
          <w:rFonts w:ascii="Times New Roman" w:hAnsi="Times New Roman" w:cs="Times New Roman"/>
          <w:sz w:val="24"/>
          <w:szCs w:val="24"/>
        </w:rPr>
        <w:t xml:space="preserve">Ново обсъждане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bCs/>
          <w:sz w:val="24"/>
          <w:szCs w:val="24"/>
        </w:rPr>
        <w:t>Решение по т.1 от Протокол № 31</w:t>
      </w:r>
      <w:r w:rsidR="00C20C05" w:rsidRPr="00C20C05">
        <w:rPr>
          <w:rFonts w:ascii="Times New Roman" w:hAnsi="Times New Roman" w:cs="Times New Roman"/>
          <w:b/>
          <w:sz w:val="24"/>
          <w:szCs w:val="24"/>
        </w:rPr>
        <w:t>/</w:t>
      </w:r>
      <w:r w:rsidRPr="00C20C05">
        <w:rPr>
          <w:rFonts w:ascii="Times New Roman" w:hAnsi="Times New Roman" w:cs="Times New Roman"/>
          <w:b/>
          <w:sz w:val="24"/>
          <w:szCs w:val="24"/>
        </w:rPr>
        <w:t>25.01.2022 г.,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</w:t>
      </w:r>
      <w:r w:rsidRPr="001B2C33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1B2C33">
        <w:rPr>
          <w:rFonts w:ascii="Times New Roman" w:hAnsi="Times New Roman" w:cs="Times New Roman"/>
          <w:sz w:val="24"/>
          <w:szCs w:val="24"/>
        </w:rPr>
        <w:t xml:space="preserve">  на </w:t>
      </w:r>
      <w:r w:rsidR="00C20C05">
        <w:rPr>
          <w:rFonts w:ascii="Times New Roman" w:hAnsi="Times New Roman" w:cs="Times New Roman"/>
          <w:sz w:val="24"/>
          <w:szCs w:val="24"/>
        </w:rPr>
        <w:t xml:space="preserve">За </w:t>
      </w:r>
      <w:r w:rsidR="00C20C05" w:rsidRPr="001B2C33">
        <w:rPr>
          <w:rFonts w:ascii="Times New Roman" w:hAnsi="Times New Roman" w:cs="Times New Roman"/>
          <w:sz w:val="24"/>
          <w:szCs w:val="24"/>
        </w:rPr>
        <w:t xml:space="preserve">областен </w:t>
      </w:r>
      <w:r w:rsidRPr="001B2C33">
        <w:rPr>
          <w:rFonts w:ascii="Times New Roman" w:hAnsi="Times New Roman" w:cs="Times New Roman"/>
          <w:sz w:val="24"/>
          <w:szCs w:val="24"/>
        </w:rPr>
        <w:t xml:space="preserve">управител </w:t>
      </w:r>
      <w:r>
        <w:rPr>
          <w:rFonts w:ascii="Times New Roman" w:hAnsi="Times New Roman" w:cs="Times New Roman"/>
          <w:sz w:val="24"/>
          <w:szCs w:val="24"/>
        </w:rPr>
        <w:t xml:space="preserve">на област Бургас </w:t>
      </w:r>
      <w:r w:rsidRPr="00C20C0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20C05" w:rsidRPr="0061354C">
        <w:rPr>
          <w:rFonts w:ascii="Times New Roman" w:hAnsi="Times New Roman" w:cs="Times New Roman"/>
          <w:i/>
          <w:sz w:val="24"/>
          <w:szCs w:val="24"/>
        </w:rPr>
        <w:t>ОбС 08-00-12392</w:t>
      </w:r>
      <w:r w:rsidR="00C20C05" w:rsidRPr="00C20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C05" w:rsidRPr="001A282E">
        <w:rPr>
          <w:rFonts w:ascii="Times New Roman" w:hAnsi="Times New Roman" w:cs="Times New Roman"/>
          <w:sz w:val="24"/>
          <w:szCs w:val="24"/>
        </w:rPr>
        <w:t>Докладна записка от Димитър Николов – кмет на Община Бургас,</w:t>
      </w:r>
      <w:r w:rsidR="00C20C05" w:rsidRPr="00C20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C05" w:rsidRPr="00C20C05">
        <w:rPr>
          <w:rFonts w:ascii="Times New Roman" w:hAnsi="Times New Roman" w:cs="Times New Roman"/>
          <w:sz w:val="24"/>
          <w:szCs w:val="24"/>
        </w:rPr>
        <w:t>относно:</w:t>
      </w:r>
      <w:r w:rsidR="00C20C05" w:rsidRPr="00C20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C05" w:rsidRPr="00C20C05">
        <w:rPr>
          <w:rFonts w:ascii="Times New Roman" w:hAnsi="Times New Roman" w:cs="Times New Roman"/>
          <w:sz w:val="24"/>
          <w:szCs w:val="24"/>
        </w:rPr>
        <w:t>Приемане на Наредба  за изменение и допълнение на Наредбата за условията и реда за използването на спортни обекти – общинска собственост на територията на община Бургас</w:t>
      </w:r>
      <w:r w:rsidRPr="00C20C0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57A" w:rsidRPr="00F0057A" w:rsidRDefault="00F0057A" w:rsidP="00F0057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т.2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 xml:space="preserve">  на За областен управител на област Бургас </w:t>
      </w:r>
      <w:r w:rsidRPr="00F0057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61354C">
        <w:rPr>
          <w:rFonts w:ascii="Times New Roman" w:hAnsi="Times New Roman" w:cs="Times New Roman"/>
          <w:i/>
          <w:sz w:val="24"/>
          <w:szCs w:val="24"/>
          <w:lang w:val="en-US"/>
        </w:rPr>
        <w:t>ОбС 08-00-12371</w:t>
      </w:r>
      <w:r w:rsidRPr="00F005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057A">
        <w:rPr>
          <w:rFonts w:ascii="Times New Roman" w:hAnsi="Times New Roman" w:cs="Times New Roman"/>
          <w:sz w:val="24"/>
          <w:szCs w:val="24"/>
        </w:rPr>
        <w:t>Докладна записка от Димитър Николов – кмет на Община Бургас, относно: Присъединяване на Община Бургас към мрежа от Европейски градове, общини и общности „Европейски подход към Дигитална трансформация – Living-in.eu“ и подписване на Декларация  относно обединяване на силите за насърчаване на устойчивата цифрова трансформация в градовете и общините в ЕС</w:t>
      </w:r>
      <w:r w:rsidRPr="00C20C0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57A" w:rsidRPr="00F0057A" w:rsidRDefault="00F0057A" w:rsidP="00F0057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т.3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 xml:space="preserve">  на За областен управител на област Бургас </w:t>
      </w:r>
      <w:r w:rsidRPr="00F0057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61354C">
        <w:rPr>
          <w:rFonts w:ascii="Times New Roman" w:hAnsi="Times New Roman" w:cs="Times New Roman"/>
          <w:i/>
          <w:sz w:val="24"/>
          <w:szCs w:val="24"/>
          <w:lang w:val="en-US"/>
        </w:rPr>
        <w:t>ОбС 08-00-12370</w:t>
      </w:r>
      <w:r w:rsidRPr="00F005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057A">
        <w:rPr>
          <w:rFonts w:ascii="Times New Roman" w:hAnsi="Times New Roman" w:cs="Times New Roman"/>
          <w:sz w:val="24"/>
          <w:szCs w:val="24"/>
        </w:rPr>
        <w:t>Докладна записка от общински съветници от ПП ГЕРБ, относно: Приемане на мерки за защита на наематели на общински обекти, в които се провеждат културни събития</w:t>
      </w:r>
      <w:r w:rsidRPr="00C20C0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P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5BA5" w:rsidRPr="00F0057A" w:rsidRDefault="00F0057A" w:rsidP="00C20C0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AD4602">
        <w:rPr>
          <w:rFonts w:ascii="Times New Roman" w:hAnsi="Times New Roman" w:cs="Times New Roman"/>
          <w:i/>
          <w:sz w:val="24"/>
          <w:szCs w:val="24"/>
        </w:rPr>
        <w:t>ОбС 08-00-12383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B40">
        <w:rPr>
          <w:rFonts w:ascii="Times New Roman" w:hAnsi="Times New Roman" w:cs="Times New Roman"/>
          <w:bCs/>
          <w:sz w:val="24"/>
          <w:szCs w:val="24"/>
        </w:rPr>
        <w:t>Докладна записка от Димитър Николов – кмет на Община Бургас,</w:t>
      </w:r>
      <w:r w:rsidRPr="00612B4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D460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D4602">
        <w:rPr>
          <w:rFonts w:ascii="Times New Roman" w:hAnsi="Times New Roman" w:cs="Times New Roman"/>
          <w:sz w:val="24"/>
          <w:szCs w:val="24"/>
        </w:rPr>
        <w:t xml:space="preserve"> Одобряване на проект за Подробен устройствен план – план за регулация и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D4602">
        <w:rPr>
          <w:rFonts w:ascii="Times New Roman" w:hAnsi="Times New Roman" w:cs="Times New Roman"/>
          <w:sz w:val="24"/>
          <w:szCs w:val="24"/>
        </w:rPr>
        <w:t xml:space="preserve"> за ПИ с идентификатори 07079.501.280, 07079.501.283,  07079.501.388,  07079.501.389,  07079.501.390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602">
        <w:rPr>
          <w:rFonts w:ascii="Times New Roman" w:hAnsi="Times New Roman" w:cs="Times New Roman"/>
          <w:sz w:val="24"/>
          <w:szCs w:val="24"/>
        </w:rPr>
        <w:t>Бургас, в кв.3 по ПУП-ПУР за устройствена зона 13/</w:t>
      </w:r>
      <w:proofErr w:type="spellStart"/>
      <w:r w:rsidRPr="00AD4602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AD4602">
        <w:rPr>
          <w:rFonts w:ascii="Times New Roman" w:hAnsi="Times New Roman" w:cs="Times New Roman"/>
          <w:sz w:val="24"/>
          <w:szCs w:val="24"/>
        </w:rPr>
        <w:t xml:space="preserve"> по одобрения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602">
        <w:rPr>
          <w:rFonts w:ascii="Times New Roman" w:hAnsi="Times New Roman" w:cs="Times New Roman"/>
          <w:sz w:val="24"/>
          <w:szCs w:val="24"/>
        </w:rPr>
        <w:t>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1A" w:rsidRPr="00001B1A" w:rsidRDefault="00F0057A" w:rsidP="0000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lastRenderedPageBreak/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12B40" w:rsidRPr="004A4186">
        <w:rPr>
          <w:rFonts w:ascii="Times New Roman" w:hAnsi="Times New Roman" w:cs="Times New Roman"/>
          <w:i/>
          <w:sz w:val="24"/>
          <w:szCs w:val="24"/>
        </w:rPr>
        <w:t>ОбС 08-00-12373</w:t>
      </w:r>
      <w:r w:rsidR="00612B40" w:rsidRPr="004A4186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12B4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Докладна записка от инж. Чанка Коралска – зам.-кмет „Строителство, инвестиции и регионално развитие“,</w:t>
      </w:r>
      <w:r w:rsidR="00612B40" w:rsidRPr="004A41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612B4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относно: </w:t>
      </w:r>
      <w:r w:rsidR="00612B40" w:rsidRPr="00612B4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</w:t>
      </w:r>
      <w:r w:rsidR="00612B4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="00612B40" w:rsidRPr="004A418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Даване на предварително съгласие на основание чл. 29, ал. 1 от ЗОЗЗ за Подробен</w:t>
      </w:r>
      <w:r w:rsidR="00612B4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устройствен план – парцеларен план </w:t>
      </w:r>
      <w:r w:rsidR="00612B4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ПУП-ПП</w:t>
      </w:r>
      <w:r w:rsidR="00612B4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трасе на отводнителна канавка в непосредствена близост до урбанизираната територия на кв. Лозово, гр. Бургас, югозападно от </w:t>
      </w:r>
      <w:proofErr w:type="spellStart"/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осови</w:t>
      </w:r>
      <w:proofErr w:type="spellEnd"/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точки 35, 36, 37, 50 и 51, успоредна на улици „Комуна“, „Бисер“ и „Ружа“;</w:t>
      </w:r>
      <w:r w:rsid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2B40" w:rsidRP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 задание по чл. 124б, ал. 1 от ЗУТ, във връзка с чл. 125, ал. 1 от ЗУТ за</w:t>
      </w:r>
      <w:r w:rsid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подробен устр</w:t>
      </w:r>
      <w:r w:rsid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ойствен план – парцеларен план </w:t>
      </w:r>
      <w:r w:rsidR="00612B4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ПУП-ПП</w:t>
      </w:r>
      <w:r w:rsidR="00612B4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трасе на отводнителна канавка в непосредствена близост до урбанизираната територия на кв. Лозово, гр. Бургас, югозападно от </w:t>
      </w:r>
      <w:proofErr w:type="spellStart"/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осови</w:t>
      </w:r>
      <w:proofErr w:type="spellEnd"/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точки 35, 36, 37, 50 и 51, успоредна на улици „Комуна“, „Бисер“ и „Ружа“</w:t>
      </w:r>
      <w:r w:rsidR="00612B4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; </w:t>
      </w:r>
      <w:r w:rsidR="00612B40" w:rsidRP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12B4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 по реда на чл. 124а, ал. 1 от ЗУТ за изработване на подробен устройствен</w:t>
      </w:r>
      <w:r w:rsidR="00612B4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 – парцеларен план </w:t>
      </w:r>
      <w:r w:rsidR="00612B4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ПУП-ПП</w:t>
      </w:r>
      <w:r w:rsidR="00612B4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трасе на отводнителна канавка в непосредствена близост до урбанизираната територия на кв. Лозово, гр. Бургас, югозападно от </w:t>
      </w:r>
      <w:proofErr w:type="spellStart"/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осови</w:t>
      </w:r>
      <w:proofErr w:type="spellEnd"/>
      <w:r w:rsidR="00612B40"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точки 35, 36, 37, 50 и 51, успоредна на у</w:t>
      </w:r>
      <w:r w:rsidR="00612B4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лици „Комуна“, „Бисер“ и „Ружа“</w:t>
      </w:r>
      <w:r w:rsidRPr="00612B4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1A" w:rsidRPr="00001B1A" w:rsidRDefault="00F0057A" w:rsidP="0000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12B40" w:rsidRPr="0055235D">
        <w:rPr>
          <w:rFonts w:ascii="Times New Roman" w:hAnsi="Times New Roman" w:cs="Times New Roman"/>
          <w:i/>
          <w:sz w:val="24"/>
          <w:szCs w:val="24"/>
        </w:rPr>
        <w:t>ОбС 08-00-12374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2B40" w:rsidRPr="00612B40">
        <w:rPr>
          <w:rFonts w:ascii="Times New Roman" w:hAnsi="Times New Roman" w:cs="Times New Roman"/>
          <w:bCs/>
          <w:sz w:val="24"/>
          <w:szCs w:val="24"/>
        </w:rPr>
        <w:t>Докладна записка от инж. Чанка Коралска – зам.-кмет „Строителство, инвестиции и регионално развитие“,</w:t>
      </w:r>
      <w:r w:rsidR="00612B40" w:rsidRPr="00552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2B40" w:rsidRPr="005523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612B40" w:rsidRPr="00612B40">
        <w:rPr>
          <w:rFonts w:ascii="Times New Roman" w:hAnsi="Times New Roman" w:cs="Times New Roman"/>
          <w:sz w:val="24"/>
          <w:szCs w:val="24"/>
        </w:rPr>
        <w:t>1.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2B40" w:rsidRPr="0055235D">
        <w:rPr>
          <w:rFonts w:ascii="Times New Roman" w:hAnsi="Times New Roman" w:cs="Times New Roman"/>
          <w:sz w:val="24"/>
          <w:szCs w:val="24"/>
        </w:rPr>
        <w:t>Одобряване на задание по чл. 124б, ал. 1 от ЗУТ, във връзка с чл. 125, ал. 1 от ЗУ</w:t>
      </w:r>
      <w:r w:rsidR="00612B40">
        <w:rPr>
          <w:rFonts w:ascii="Times New Roman" w:hAnsi="Times New Roman" w:cs="Times New Roman"/>
          <w:sz w:val="24"/>
          <w:szCs w:val="24"/>
        </w:rPr>
        <w:t xml:space="preserve">Т за подробен устройствен план 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12B40">
        <w:rPr>
          <w:rFonts w:ascii="Times New Roman" w:hAnsi="Times New Roman" w:cs="Times New Roman"/>
          <w:sz w:val="24"/>
          <w:szCs w:val="24"/>
        </w:rPr>
        <w:t>ПУП-ПРЗ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12B40" w:rsidRPr="0055235D">
        <w:rPr>
          <w:rFonts w:ascii="Times New Roman" w:hAnsi="Times New Roman" w:cs="Times New Roman"/>
          <w:sz w:val="24"/>
          <w:szCs w:val="24"/>
        </w:rPr>
        <w:t xml:space="preserve">, обособяване на УПИ III </w:t>
      </w:r>
      <w:r w:rsidR="00612B40">
        <w:rPr>
          <w:rFonts w:ascii="Times New Roman" w:hAnsi="Times New Roman" w:cs="Times New Roman"/>
          <w:sz w:val="24"/>
          <w:szCs w:val="24"/>
        </w:rPr>
        <w:t>„</w:t>
      </w:r>
      <w:r w:rsidR="00612B40" w:rsidRPr="0055235D">
        <w:rPr>
          <w:rFonts w:ascii="Times New Roman" w:hAnsi="Times New Roman" w:cs="Times New Roman"/>
          <w:sz w:val="24"/>
          <w:szCs w:val="24"/>
        </w:rPr>
        <w:t>За инженерно техническа инфраструктура“, в землище на кв. Лозово, гр. Бургас, засягащ част от ПИ с идентификатор 07079.4.659 по КК на гр. Бургас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2B40" w:rsidRPr="00612B40">
        <w:rPr>
          <w:rFonts w:ascii="Times New Roman" w:hAnsi="Times New Roman" w:cs="Times New Roman"/>
          <w:sz w:val="24"/>
          <w:szCs w:val="24"/>
        </w:rPr>
        <w:t>2.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55235D">
        <w:rPr>
          <w:rFonts w:ascii="Times New Roman" w:hAnsi="Times New Roman" w:cs="Times New Roman"/>
          <w:sz w:val="24"/>
          <w:szCs w:val="24"/>
        </w:rPr>
        <w:t xml:space="preserve">Разрешение по реда на чл. 124а, ал. 1 от ЗУТ за изработване на подробен устройствен план 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12B40">
        <w:rPr>
          <w:rFonts w:ascii="Times New Roman" w:hAnsi="Times New Roman" w:cs="Times New Roman"/>
          <w:sz w:val="24"/>
          <w:szCs w:val="24"/>
        </w:rPr>
        <w:t>ПУП-ПРЗ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12B40" w:rsidRPr="0055235D">
        <w:rPr>
          <w:rFonts w:ascii="Times New Roman" w:hAnsi="Times New Roman" w:cs="Times New Roman"/>
          <w:sz w:val="24"/>
          <w:szCs w:val="24"/>
        </w:rPr>
        <w:t xml:space="preserve">, обособяване на УПИ III </w:t>
      </w:r>
      <w:r w:rsidR="00612B40">
        <w:rPr>
          <w:rFonts w:ascii="Times New Roman" w:hAnsi="Times New Roman" w:cs="Times New Roman"/>
          <w:sz w:val="24"/>
          <w:szCs w:val="24"/>
        </w:rPr>
        <w:t>„</w:t>
      </w:r>
      <w:r w:rsidR="00612B40" w:rsidRPr="0055235D">
        <w:rPr>
          <w:rFonts w:ascii="Times New Roman" w:hAnsi="Times New Roman" w:cs="Times New Roman"/>
          <w:sz w:val="24"/>
          <w:szCs w:val="24"/>
        </w:rPr>
        <w:t>За инженерно техническа инфраструктура“, в землище на кв. Лозово, гр. Бургас, засягащ част от ПИ с идентификатор 07079.4.659 по КК на гр. Бургас</w:t>
      </w:r>
      <w:r w:rsidRPr="00612B4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57A" w:rsidRPr="00612B40" w:rsidRDefault="00F0057A" w:rsidP="00612B4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12B40" w:rsidRPr="0055235D">
        <w:rPr>
          <w:rFonts w:ascii="Times New Roman" w:hAnsi="Times New Roman" w:cs="Times New Roman"/>
          <w:i/>
          <w:sz w:val="24"/>
          <w:szCs w:val="24"/>
        </w:rPr>
        <w:t>ОбС 08-00-12375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12B40">
        <w:rPr>
          <w:rFonts w:ascii="Times New Roman" w:hAnsi="Times New Roman" w:cs="Times New Roman"/>
          <w:bCs/>
          <w:sz w:val="24"/>
          <w:szCs w:val="24"/>
        </w:rPr>
        <w:t>Докладна записка от инж. Чанка Коралска – зам.-кмет „Строителство, инвестиции и регионално развитие“,</w:t>
      </w:r>
      <w:r w:rsidR="00612B40" w:rsidRPr="00552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2B40" w:rsidRPr="005523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612B40" w:rsidRPr="00612B40">
        <w:rPr>
          <w:rFonts w:ascii="Times New Roman" w:hAnsi="Times New Roman" w:cs="Times New Roman"/>
          <w:sz w:val="24"/>
          <w:szCs w:val="24"/>
        </w:rPr>
        <w:t>1.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55235D">
        <w:rPr>
          <w:rFonts w:ascii="Times New Roman" w:hAnsi="Times New Roman" w:cs="Times New Roman"/>
          <w:sz w:val="24"/>
          <w:szCs w:val="24"/>
        </w:rPr>
        <w:t xml:space="preserve">Даване на предварително съгласие на основание чл. 29, ал. 1 от ЗОЗЗ за проект за изменение на план за улична регулация 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12B40" w:rsidRPr="0055235D">
        <w:rPr>
          <w:rFonts w:ascii="Times New Roman" w:hAnsi="Times New Roman" w:cs="Times New Roman"/>
          <w:sz w:val="24"/>
          <w:szCs w:val="24"/>
        </w:rPr>
        <w:t>ПУП-ПУР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12B40" w:rsidRPr="0055235D">
        <w:rPr>
          <w:rFonts w:ascii="Times New Roman" w:hAnsi="Times New Roman" w:cs="Times New Roman"/>
          <w:sz w:val="24"/>
          <w:szCs w:val="24"/>
        </w:rPr>
        <w:t xml:space="preserve"> за разширяване на габарита на улици „Роза“ и „Комуна“ при </w:t>
      </w:r>
      <w:proofErr w:type="spellStart"/>
      <w:r w:rsidR="00612B40" w:rsidRPr="0055235D">
        <w:rPr>
          <w:rFonts w:ascii="Times New Roman" w:hAnsi="Times New Roman" w:cs="Times New Roman"/>
          <w:sz w:val="24"/>
          <w:szCs w:val="24"/>
        </w:rPr>
        <w:t>осови</w:t>
      </w:r>
      <w:proofErr w:type="spellEnd"/>
      <w:r w:rsidR="00612B40" w:rsidRPr="0055235D">
        <w:rPr>
          <w:rFonts w:ascii="Times New Roman" w:hAnsi="Times New Roman" w:cs="Times New Roman"/>
          <w:sz w:val="24"/>
          <w:szCs w:val="24"/>
        </w:rPr>
        <w:t xml:space="preserve"> точки 1, 2, 3, 4, 5, 10, 11, 20, 21 и 35 и изменение на план за регулация за УПИ I-20 и УПИ II-18 в бивш масив 14 по предходна КВС на землище кв. Лозово, гр. Бургас;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12B40">
        <w:rPr>
          <w:rFonts w:ascii="Times New Roman" w:hAnsi="Times New Roman" w:cs="Times New Roman"/>
          <w:sz w:val="24"/>
          <w:szCs w:val="24"/>
        </w:rPr>
        <w:t>2.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55235D">
        <w:rPr>
          <w:rFonts w:ascii="Times New Roman" w:hAnsi="Times New Roman" w:cs="Times New Roman"/>
          <w:sz w:val="24"/>
          <w:szCs w:val="24"/>
        </w:rPr>
        <w:t xml:space="preserve">Одобряване на задание по чл. 124б, ал. 1 от ЗУТ, във връзка с чл. 125, ал. 1 от ЗУТ за проект за изменение на план за улична регулация 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12B40" w:rsidRPr="0055235D">
        <w:rPr>
          <w:rFonts w:ascii="Times New Roman" w:hAnsi="Times New Roman" w:cs="Times New Roman"/>
          <w:sz w:val="24"/>
          <w:szCs w:val="24"/>
        </w:rPr>
        <w:t>ПУП-ПУР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12B40" w:rsidRPr="0055235D">
        <w:rPr>
          <w:rFonts w:ascii="Times New Roman" w:hAnsi="Times New Roman" w:cs="Times New Roman"/>
          <w:sz w:val="24"/>
          <w:szCs w:val="24"/>
        </w:rPr>
        <w:t xml:space="preserve">, за разширяване на габарита на улици „Роза“ и „Комуна“ при </w:t>
      </w:r>
      <w:proofErr w:type="spellStart"/>
      <w:r w:rsidR="00612B40" w:rsidRPr="0055235D">
        <w:rPr>
          <w:rFonts w:ascii="Times New Roman" w:hAnsi="Times New Roman" w:cs="Times New Roman"/>
          <w:sz w:val="24"/>
          <w:szCs w:val="24"/>
        </w:rPr>
        <w:t>осови</w:t>
      </w:r>
      <w:proofErr w:type="spellEnd"/>
      <w:r w:rsidR="00612B40" w:rsidRPr="0055235D">
        <w:rPr>
          <w:rFonts w:ascii="Times New Roman" w:hAnsi="Times New Roman" w:cs="Times New Roman"/>
          <w:sz w:val="24"/>
          <w:szCs w:val="24"/>
        </w:rPr>
        <w:t xml:space="preserve"> точки 1, 2, 3, 4, 5, 10, 11, 20, 21 и 35 и изменение на план за регулация за УПИ I-20 и УПИ II-18 в бивш масив 14 по предходна КВС на землище кв. Лозово, гр. Бургас;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12B40">
        <w:rPr>
          <w:rFonts w:ascii="Times New Roman" w:hAnsi="Times New Roman" w:cs="Times New Roman"/>
          <w:sz w:val="24"/>
          <w:szCs w:val="24"/>
        </w:rPr>
        <w:t>3.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55235D">
        <w:rPr>
          <w:rFonts w:ascii="Times New Roman" w:hAnsi="Times New Roman" w:cs="Times New Roman"/>
          <w:sz w:val="24"/>
          <w:szCs w:val="24"/>
        </w:rPr>
        <w:t xml:space="preserve">Разрешение по реда на чл. 124а, ал. 1 от ЗУТ за изработване на проект за изменение на план за улична регулация 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12B40" w:rsidRPr="0055235D">
        <w:rPr>
          <w:rFonts w:ascii="Times New Roman" w:hAnsi="Times New Roman" w:cs="Times New Roman"/>
          <w:sz w:val="24"/>
          <w:szCs w:val="24"/>
        </w:rPr>
        <w:t>ПУП-ПУР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12B40" w:rsidRPr="0055235D">
        <w:rPr>
          <w:rFonts w:ascii="Times New Roman" w:hAnsi="Times New Roman" w:cs="Times New Roman"/>
          <w:sz w:val="24"/>
          <w:szCs w:val="24"/>
        </w:rPr>
        <w:t xml:space="preserve">, за разширяване на габарита на улици „Роза“ и „Комуна“ при </w:t>
      </w:r>
      <w:proofErr w:type="spellStart"/>
      <w:r w:rsidR="00612B40" w:rsidRPr="0055235D">
        <w:rPr>
          <w:rFonts w:ascii="Times New Roman" w:hAnsi="Times New Roman" w:cs="Times New Roman"/>
          <w:sz w:val="24"/>
          <w:szCs w:val="24"/>
        </w:rPr>
        <w:t>осови</w:t>
      </w:r>
      <w:proofErr w:type="spellEnd"/>
      <w:r w:rsidR="00612B40" w:rsidRPr="0055235D">
        <w:rPr>
          <w:rFonts w:ascii="Times New Roman" w:hAnsi="Times New Roman" w:cs="Times New Roman"/>
          <w:sz w:val="24"/>
          <w:szCs w:val="24"/>
        </w:rPr>
        <w:t xml:space="preserve"> точки 1, 2, 3, 4, 5, 10, 11, 20, 21 и 35 и изменение на план за регулация за УПИ I-20 и УПИ II-18 в бивш масив 14 по предходна КВС на землище кв. Лозово, гр. Бургас</w:t>
      </w:r>
      <w:r w:rsidRPr="00612B4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57A" w:rsidRPr="00612B40" w:rsidRDefault="00F0057A" w:rsidP="00612B4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lastRenderedPageBreak/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12B40" w:rsidRPr="006363AD">
        <w:rPr>
          <w:rFonts w:ascii="Times New Roman" w:hAnsi="Times New Roman" w:cs="Times New Roman"/>
          <w:i/>
          <w:sz w:val="24"/>
          <w:szCs w:val="24"/>
        </w:rPr>
        <w:t>ОбС 08-00-12385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12B40">
        <w:rPr>
          <w:rFonts w:ascii="Times New Roman" w:hAnsi="Times New Roman" w:cs="Times New Roman"/>
          <w:bCs/>
          <w:sz w:val="24"/>
          <w:szCs w:val="24"/>
        </w:rPr>
        <w:t>Докладна записка от инж. Чанка Коралска – зам.-кмет „Строителство, инвестиции и регионално развитие“,</w:t>
      </w:r>
      <w:r w:rsidR="00612B40" w:rsidRPr="006363AD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363A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612B40" w:rsidRPr="006363AD">
        <w:rPr>
          <w:rFonts w:ascii="Times New Roman" w:hAnsi="Times New Roman" w:cs="Times New Roman"/>
          <w:sz w:val="24"/>
          <w:szCs w:val="24"/>
        </w:rPr>
        <w:t xml:space="preserve">Подробен устройствен план – Парцеларен план 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12B40">
        <w:rPr>
          <w:rFonts w:ascii="Times New Roman" w:hAnsi="Times New Roman" w:cs="Times New Roman"/>
          <w:sz w:val="24"/>
          <w:szCs w:val="24"/>
        </w:rPr>
        <w:t>ПУП-ПП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12B40" w:rsidRPr="006363AD">
        <w:rPr>
          <w:rFonts w:ascii="Times New Roman" w:hAnsi="Times New Roman" w:cs="Times New Roman"/>
          <w:sz w:val="24"/>
          <w:szCs w:val="24"/>
        </w:rPr>
        <w:t xml:space="preserve"> за осигуряване на трасе на кабел средно напрежение, по проект „Реконструкция на съществуваща кабелна линия 20kV от ВС „ВХТИ“ до нов БКТП в ПИ с идентификатор 07079.3.1312 и от него до БКТП „</w:t>
      </w:r>
      <w:proofErr w:type="spellStart"/>
      <w:r w:rsidR="00612B40" w:rsidRPr="006363AD">
        <w:rPr>
          <w:rFonts w:ascii="Times New Roman" w:hAnsi="Times New Roman" w:cs="Times New Roman"/>
          <w:sz w:val="24"/>
          <w:szCs w:val="24"/>
        </w:rPr>
        <w:t>Ригел</w:t>
      </w:r>
      <w:proofErr w:type="spellEnd"/>
      <w:r w:rsidR="00612B40" w:rsidRPr="006363AD">
        <w:rPr>
          <w:rFonts w:ascii="Times New Roman" w:hAnsi="Times New Roman" w:cs="Times New Roman"/>
          <w:sz w:val="24"/>
          <w:szCs w:val="24"/>
        </w:rPr>
        <w:t>“ в ПИ с идентификатор 07079.3.928“ в частта извън урбанизираната територия, попадаща в ПИ с идентификатори 07079.2.1, 07079.3.1318, 07079.3.2767 и ПИ 07079.3.2832 по КК на гр. Бургас</w:t>
      </w:r>
      <w:r w:rsidRPr="00612B4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57A" w:rsidRPr="00612B40" w:rsidRDefault="00F0057A" w:rsidP="00612B4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12B40" w:rsidRPr="001B640C">
        <w:rPr>
          <w:rFonts w:ascii="Times New Roman" w:hAnsi="Times New Roman" w:cs="Times New Roman"/>
          <w:i/>
          <w:sz w:val="24"/>
          <w:szCs w:val="24"/>
        </w:rPr>
        <w:t>ОбС 08-00-12395</w:t>
      </w:r>
      <w:r w:rsidR="00612B40" w:rsidRPr="001B640C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12B40">
        <w:rPr>
          <w:rFonts w:ascii="Times New Roman" w:hAnsi="Times New Roman" w:cs="Times New Roman"/>
          <w:bCs/>
          <w:sz w:val="24"/>
          <w:szCs w:val="24"/>
        </w:rPr>
        <w:t>Докладна записка от Димитър Николов – кмет на Община Бургас,</w:t>
      </w:r>
      <w:r w:rsidR="00612B40" w:rsidRP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1B64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612B40" w:rsidRPr="001B640C">
        <w:rPr>
          <w:rFonts w:ascii="Times New Roman" w:hAnsi="Times New Roman" w:cs="Times New Roman"/>
          <w:sz w:val="24"/>
          <w:szCs w:val="24"/>
        </w:rPr>
        <w:t>Отдаване под наем на недвижим имот – общинска собственост, представляващ арт-кафе, ситуирано в югоизточния край на ул. „Алеко Константинов“ на ъгъла с ул. „Св. Св. Кирил и Методий“, гр. Бургас, за срок от пет години, чрез провеждане на публичен търг с тайно наддаване</w:t>
      </w:r>
      <w:r w:rsidRPr="00612B4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57A" w:rsidRPr="00612B40" w:rsidRDefault="00F0057A" w:rsidP="00612B4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12B40" w:rsidRPr="00491D4E">
        <w:rPr>
          <w:rFonts w:ascii="Times New Roman" w:hAnsi="Times New Roman" w:cs="Times New Roman"/>
          <w:i/>
          <w:sz w:val="24"/>
          <w:szCs w:val="24"/>
        </w:rPr>
        <w:t>ОбС 08-00-12388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12B40">
        <w:rPr>
          <w:rFonts w:ascii="Times New Roman" w:hAnsi="Times New Roman" w:cs="Times New Roman"/>
          <w:bCs/>
          <w:sz w:val="24"/>
          <w:szCs w:val="24"/>
        </w:rPr>
        <w:t>Докладна записка от проф. д-р Христо Стоянов Бозов – управител на  „Комплексен онкологичен център – Бургас</w:t>
      </w:r>
      <w:r w:rsidR="00612B40">
        <w:rPr>
          <w:rFonts w:ascii="Times New Roman" w:hAnsi="Times New Roman" w:cs="Times New Roman"/>
          <w:bCs/>
          <w:sz w:val="24"/>
          <w:szCs w:val="24"/>
        </w:rPr>
        <w:t>“</w:t>
      </w:r>
      <w:r w:rsidR="00612B40" w:rsidRPr="00612B40">
        <w:rPr>
          <w:rFonts w:ascii="Times New Roman" w:hAnsi="Times New Roman" w:cs="Times New Roman"/>
          <w:bCs/>
          <w:sz w:val="24"/>
          <w:szCs w:val="24"/>
        </w:rPr>
        <w:t xml:space="preserve"> ЕООД,</w:t>
      </w:r>
      <w:r w:rsidR="00612B40" w:rsidRPr="00491D4E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491D4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612B40" w:rsidRPr="00491D4E">
        <w:rPr>
          <w:rFonts w:ascii="Times New Roman" w:hAnsi="Times New Roman" w:cs="Times New Roman"/>
          <w:sz w:val="24"/>
          <w:szCs w:val="24"/>
        </w:rPr>
        <w:t>Даване на съгласие за отдаване под наем на обособена част от имот, медицински кабинети и медицинска апаратура, собственост на „Комплексен онкологичен център</w:t>
      </w:r>
      <w:r w:rsidR="00612B40">
        <w:rPr>
          <w:rFonts w:ascii="Times New Roman" w:hAnsi="Times New Roman" w:cs="Times New Roman"/>
          <w:sz w:val="24"/>
          <w:szCs w:val="24"/>
        </w:rPr>
        <w:t xml:space="preserve"> – </w:t>
      </w:r>
      <w:r w:rsidR="00612B40" w:rsidRPr="00491D4E">
        <w:rPr>
          <w:rFonts w:ascii="Times New Roman" w:hAnsi="Times New Roman" w:cs="Times New Roman"/>
          <w:sz w:val="24"/>
          <w:szCs w:val="24"/>
        </w:rPr>
        <w:t>Бургас</w:t>
      </w:r>
      <w:r w:rsidR="00612B40">
        <w:rPr>
          <w:rFonts w:ascii="Times New Roman" w:hAnsi="Times New Roman" w:cs="Times New Roman"/>
          <w:sz w:val="24"/>
          <w:szCs w:val="24"/>
        </w:rPr>
        <w:t>“</w:t>
      </w:r>
      <w:r w:rsidR="00612B40" w:rsidRPr="00491D4E">
        <w:rPr>
          <w:rFonts w:ascii="Times New Roman" w:hAnsi="Times New Roman" w:cs="Times New Roman"/>
          <w:sz w:val="24"/>
          <w:szCs w:val="24"/>
        </w:rPr>
        <w:t xml:space="preserve"> ЕООД, за нуждите на </w:t>
      </w:r>
      <w:r w:rsidR="00612B40">
        <w:rPr>
          <w:rFonts w:ascii="Times New Roman" w:hAnsi="Times New Roman" w:cs="Times New Roman"/>
          <w:sz w:val="24"/>
          <w:szCs w:val="24"/>
        </w:rPr>
        <w:t>„</w:t>
      </w:r>
      <w:r w:rsidR="00612B40" w:rsidRPr="00491D4E">
        <w:rPr>
          <w:rFonts w:ascii="Times New Roman" w:hAnsi="Times New Roman" w:cs="Times New Roman"/>
          <w:sz w:val="24"/>
          <w:szCs w:val="24"/>
        </w:rPr>
        <w:t xml:space="preserve">Медицински център Вяра и Надежда </w:t>
      </w:r>
      <w:r w:rsidR="00612B40">
        <w:rPr>
          <w:rFonts w:ascii="Times New Roman" w:hAnsi="Times New Roman" w:cs="Times New Roman"/>
          <w:sz w:val="24"/>
          <w:szCs w:val="24"/>
        </w:rPr>
        <w:t>–</w:t>
      </w:r>
      <w:r w:rsidR="00612B40" w:rsidRPr="00491D4E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612B40">
        <w:rPr>
          <w:rFonts w:ascii="Times New Roman" w:hAnsi="Times New Roman" w:cs="Times New Roman"/>
          <w:sz w:val="24"/>
          <w:szCs w:val="24"/>
        </w:rPr>
        <w:t>“</w:t>
      </w:r>
      <w:r w:rsidR="00612B40" w:rsidRPr="00491D4E">
        <w:rPr>
          <w:rFonts w:ascii="Times New Roman" w:hAnsi="Times New Roman" w:cs="Times New Roman"/>
          <w:sz w:val="24"/>
          <w:szCs w:val="24"/>
        </w:rPr>
        <w:t xml:space="preserve"> ЕООД</w:t>
      </w:r>
      <w:r w:rsidRPr="00612B4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57A" w:rsidRPr="00612B40" w:rsidRDefault="00F0057A" w:rsidP="00612B4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12B40" w:rsidRPr="003D7495">
        <w:rPr>
          <w:rFonts w:ascii="Times New Roman" w:hAnsi="Times New Roman" w:cs="Times New Roman"/>
          <w:i/>
          <w:sz w:val="24"/>
          <w:szCs w:val="24"/>
        </w:rPr>
        <w:t>ОбС 08-00-12369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12B40">
        <w:rPr>
          <w:rFonts w:ascii="Times New Roman" w:hAnsi="Times New Roman" w:cs="Times New Roman"/>
          <w:sz w:val="24"/>
          <w:szCs w:val="24"/>
        </w:rPr>
        <w:t>Докладна записка от Юлиян Кулев и Юлиян Георгиев – общински съветници от ПП ГЕРБ,</w:t>
      </w:r>
      <w:r w:rsidR="00612B40" w:rsidRPr="003D7495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3D7495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612B40" w:rsidRPr="003D7495">
        <w:rPr>
          <w:rFonts w:ascii="Times New Roman" w:hAnsi="Times New Roman" w:cs="Times New Roman"/>
          <w:sz w:val="24"/>
          <w:szCs w:val="24"/>
        </w:rPr>
        <w:t xml:space="preserve"> Проектиране и изработване на навес-хале за ремонт на лодки, </w:t>
      </w:r>
      <w:r w:rsidR="00612B40">
        <w:rPr>
          <w:rFonts w:ascii="Times New Roman" w:hAnsi="Times New Roman" w:cs="Times New Roman"/>
          <w:sz w:val="24"/>
          <w:szCs w:val="24"/>
        </w:rPr>
        <w:t xml:space="preserve">на лодкостоянка в кв. Крайморие; </w:t>
      </w:r>
      <w:r w:rsidR="00612B40" w:rsidRPr="003D7495">
        <w:rPr>
          <w:rFonts w:ascii="Times New Roman" w:hAnsi="Times New Roman" w:cs="Times New Roman"/>
          <w:sz w:val="24"/>
          <w:szCs w:val="24"/>
        </w:rPr>
        <w:t>закупуване на помпа за сантинни води</w:t>
      </w:r>
      <w:r w:rsidRPr="00612B4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57A" w:rsidRPr="00612B40" w:rsidRDefault="00F0057A" w:rsidP="00612B4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12B40" w:rsidRPr="00023306">
        <w:rPr>
          <w:rFonts w:ascii="Times New Roman" w:hAnsi="Times New Roman" w:cs="Times New Roman"/>
          <w:i/>
          <w:sz w:val="24"/>
          <w:szCs w:val="24"/>
        </w:rPr>
        <w:t>ОбС 08-00-12368</w:t>
      </w:r>
      <w:r w:rsid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12B40">
        <w:rPr>
          <w:rFonts w:ascii="Times New Roman" w:hAnsi="Times New Roman" w:cs="Times New Roman"/>
          <w:sz w:val="24"/>
          <w:szCs w:val="24"/>
        </w:rPr>
        <w:t>Докладна записка от проф. д-р Севдалина Турманова – председател на Общински съвет – Бургас,</w:t>
      </w:r>
      <w:r w:rsidR="00612B40" w:rsidRPr="00023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B40" w:rsidRPr="00023306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612B40" w:rsidRPr="00023306">
        <w:rPr>
          <w:rFonts w:ascii="Times New Roman" w:hAnsi="Times New Roman" w:cs="Times New Roman"/>
          <w:sz w:val="24"/>
          <w:szCs w:val="24"/>
        </w:rPr>
        <w:t xml:space="preserve"> Избор на членове и ръководство на комисии по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Pr="00612B4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57A" w:rsidRPr="00612B40" w:rsidRDefault="00F0057A" w:rsidP="00612B4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12B40" w:rsidRPr="006363AD">
        <w:rPr>
          <w:rFonts w:ascii="Times New Roman" w:hAnsi="Times New Roman" w:cs="Times New Roman"/>
          <w:bCs/>
          <w:i/>
          <w:sz w:val="24"/>
          <w:szCs w:val="24"/>
        </w:rPr>
        <w:t>ОбС 08-00-12384</w:t>
      </w:r>
      <w:r w:rsidR="00612B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2B40" w:rsidRPr="00612B40">
        <w:rPr>
          <w:rFonts w:ascii="Times New Roman" w:hAnsi="Times New Roman" w:cs="Times New Roman"/>
          <w:bCs/>
          <w:sz w:val="24"/>
          <w:szCs w:val="24"/>
        </w:rPr>
        <w:t>Докладна записка от</w:t>
      </w:r>
      <w:r w:rsidR="00612B40" w:rsidRPr="00612B40">
        <w:rPr>
          <w:rFonts w:ascii="Times New Roman" w:hAnsi="Times New Roman" w:cs="Times New Roman"/>
          <w:sz w:val="24"/>
          <w:szCs w:val="24"/>
        </w:rPr>
        <w:t xml:space="preserve"> </w:t>
      </w:r>
      <w:r w:rsidR="00612B40" w:rsidRPr="00612B40">
        <w:rPr>
          <w:rFonts w:ascii="Times New Roman" w:hAnsi="Times New Roman" w:cs="Times New Roman"/>
          <w:bCs/>
          <w:sz w:val="24"/>
          <w:szCs w:val="24"/>
        </w:rPr>
        <w:t xml:space="preserve">Йорданка Ананиева – зам.-кмет „Образование, здравеопазване, социални дейности и младежки политики“ на Община Бургас, </w:t>
      </w:r>
      <w:r w:rsidR="00612B40" w:rsidRPr="005E037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612B40" w:rsidRPr="005E037D">
        <w:rPr>
          <w:rFonts w:ascii="Times New Roman" w:hAnsi="Times New Roman" w:cs="Times New Roman"/>
          <w:sz w:val="24"/>
          <w:szCs w:val="24"/>
        </w:rPr>
        <w:t xml:space="preserve">Определяне на условията и реда за провеждане на конкурси за избор на управител на </w:t>
      </w:r>
      <w:r w:rsidR="00612B40">
        <w:rPr>
          <w:rFonts w:ascii="Times New Roman" w:hAnsi="Times New Roman" w:cs="Times New Roman"/>
          <w:sz w:val="24"/>
          <w:szCs w:val="24"/>
        </w:rPr>
        <w:t>„</w:t>
      </w:r>
      <w:r w:rsidR="00612B40" w:rsidRPr="005E037D">
        <w:rPr>
          <w:rFonts w:ascii="Times New Roman" w:hAnsi="Times New Roman" w:cs="Times New Roman"/>
          <w:sz w:val="24"/>
          <w:szCs w:val="24"/>
        </w:rPr>
        <w:t xml:space="preserve">Медицински център Вяра и Надежда </w:t>
      </w:r>
      <w:r w:rsidR="00612B40">
        <w:rPr>
          <w:rFonts w:ascii="Times New Roman" w:hAnsi="Times New Roman" w:cs="Times New Roman"/>
          <w:sz w:val="24"/>
          <w:szCs w:val="24"/>
        </w:rPr>
        <w:t>–</w:t>
      </w:r>
      <w:r w:rsidR="00612B40" w:rsidRPr="005E037D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612B40">
        <w:rPr>
          <w:rFonts w:ascii="Times New Roman" w:hAnsi="Times New Roman" w:cs="Times New Roman"/>
          <w:sz w:val="24"/>
          <w:szCs w:val="24"/>
        </w:rPr>
        <w:t>“</w:t>
      </w:r>
      <w:r w:rsidR="00612B40" w:rsidRPr="005E037D">
        <w:rPr>
          <w:rFonts w:ascii="Times New Roman" w:hAnsi="Times New Roman" w:cs="Times New Roman"/>
          <w:sz w:val="24"/>
          <w:szCs w:val="24"/>
        </w:rPr>
        <w:t xml:space="preserve"> ЕООД</w:t>
      </w:r>
      <w:r w:rsidRPr="00612B4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57A" w:rsidRPr="00001B1A" w:rsidRDefault="00F0057A" w:rsidP="0000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01B1A" w:rsidRPr="00E129F3">
        <w:rPr>
          <w:rFonts w:ascii="Times New Roman" w:hAnsi="Times New Roman" w:cs="Times New Roman"/>
          <w:i/>
          <w:sz w:val="24"/>
          <w:szCs w:val="24"/>
        </w:rPr>
        <w:t>ОбС 08-00-12404</w:t>
      </w:r>
      <w:r w:rsidR="00001B1A" w:rsidRPr="00E129F3">
        <w:rPr>
          <w:rFonts w:ascii="Times New Roman" w:hAnsi="Times New Roman" w:cs="Times New Roman"/>
          <w:sz w:val="24"/>
          <w:szCs w:val="24"/>
        </w:rPr>
        <w:t xml:space="preserve"> </w:t>
      </w:r>
      <w:r w:rsidR="00001B1A" w:rsidRPr="00001B1A">
        <w:rPr>
          <w:rFonts w:ascii="Times New Roman" w:hAnsi="Times New Roman" w:cs="Times New Roman"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="00001B1A" w:rsidRPr="00E129F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="00001B1A" w:rsidRPr="00E129F3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„Индустриален и логистичен парк – Бургас“ АД и определяне начина на гласуване на проекторешенията</w:t>
      </w:r>
      <w:r w:rsidRPr="00001B1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01B1A" w:rsidRDefault="00001B1A" w:rsidP="0000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42E9" w:rsidRDefault="00F0057A" w:rsidP="0000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57A">
        <w:rPr>
          <w:rFonts w:ascii="Times New Roman" w:hAnsi="Times New Roman" w:cs="Times New Roman"/>
          <w:sz w:val="24"/>
          <w:szCs w:val="24"/>
        </w:rPr>
        <w:t xml:space="preserve">Ново обсъждане на 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>Решение по т.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от Протокол № 31</w:t>
      </w:r>
      <w:r w:rsidRPr="00F0057A">
        <w:rPr>
          <w:rFonts w:ascii="Times New Roman" w:hAnsi="Times New Roman" w:cs="Times New Roman"/>
          <w:b/>
          <w:sz w:val="24"/>
          <w:szCs w:val="24"/>
        </w:rPr>
        <w:t>/25.01.2022 г.,</w:t>
      </w:r>
      <w:r w:rsidRPr="00F0057A">
        <w:rPr>
          <w:rFonts w:ascii="Times New Roman" w:hAnsi="Times New Roman" w:cs="Times New Roman"/>
          <w:b/>
          <w:bCs/>
          <w:sz w:val="24"/>
          <w:szCs w:val="24"/>
        </w:rPr>
        <w:t xml:space="preserve"> върнато със Заповед №РД-09-3 от 04.02.2022 г.</w:t>
      </w:r>
      <w:r w:rsidRPr="00F0057A">
        <w:rPr>
          <w:rFonts w:ascii="Times New Roman" w:hAnsi="Times New Roman" w:cs="Times New Roman"/>
          <w:sz w:val="24"/>
          <w:szCs w:val="24"/>
        </w:rPr>
        <w:t>  на За областен управител на област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01B1A" w:rsidRPr="0018270F">
        <w:rPr>
          <w:rFonts w:ascii="Times New Roman" w:hAnsi="Times New Roman" w:cs="Times New Roman"/>
          <w:i/>
          <w:sz w:val="24"/>
          <w:szCs w:val="24"/>
        </w:rPr>
        <w:t>ОбС 08-00-12421</w:t>
      </w:r>
      <w:r w:rsidR="00001B1A" w:rsidRPr="0018270F">
        <w:rPr>
          <w:rFonts w:ascii="Times New Roman" w:hAnsi="Times New Roman" w:cs="Times New Roman"/>
          <w:sz w:val="24"/>
          <w:szCs w:val="24"/>
        </w:rPr>
        <w:t xml:space="preserve"> </w:t>
      </w:r>
      <w:r w:rsidR="00001B1A" w:rsidRPr="00001B1A">
        <w:rPr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="00001B1A" w:rsidRPr="0018270F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001B1A" w:rsidRPr="0018270F">
        <w:rPr>
          <w:rFonts w:ascii="Times New Roman" w:hAnsi="Times New Roman" w:cs="Times New Roman"/>
          <w:sz w:val="24"/>
          <w:szCs w:val="24"/>
        </w:rPr>
        <w:t xml:space="preserve"> Предложение за промяна на предмета на дейност, както и изменение на учредителния акт на </w:t>
      </w:r>
      <w:r w:rsidR="00001B1A">
        <w:rPr>
          <w:rFonts w:ascii="Times New Roman" w:hAnsi="Times New Roman" w:cs="Times New Roman"/>
          <w:sz w:val="24"/>
          <w:szCs w:val="24"/>
        </w:rPr>
        <w:t>„</w:t>
      </w:r>
      <w:r w:rsidR="00001B1A" w:rsidRPr="0018270F">
        <w:rPr>
          <w:rFonts w:ascii="Times New Roman" w:hAnsi="Times New Roman" w:cs="Times New Roman"/>
          <w:sz w:val="24"/>
          <w:szCs w:val="24"/>
        </w:rPr>
        <w:t xml:space="preserve">Медицински център Вяра и Надежда </w:t>
      </w:r>
      <w:r w:rsidR="00001B1A">
        <w:rPr>
          <w:rFonts w:ascii="Times New Roman" w:hAnsi="Times New Roman" w:cs="Times New Roman"/>
          <w:sz w:val="24"/>
          <w:szCs w:val="24"/>
        </w:rPr>
        <w:t>–</w:t>
      </w:r>
      <w:r w:rsidR="00001B1A" w:rsidRPr="0018270F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001B1A">
        <w:rPr>
          <w:rFonts w:ascii="Times New Roman" w:hAnsi="Times New Roman" w:cs="Times New Roman"/>
          <w:sz w:val="24"/>
          <w:szCs w:val="24"/>
        </w:rPr>
        <w:t>“</w:t>
      </w:r>
      <w:r w:rsidR="00001B1A" w:rsidRPr="0018270F">
        <w:rPr>
          <w:rFonts w:ascii="Times New Roman" w:hAnsi="Times New Roman" w:cs="Times New Roman"/>
          <w:sz w:val="24"/>
          <w:szCs w:val="24"/>
        </w:rPr>
        <w:t xml:space="preserve"> ЕООД</w:t>
      </w:r>
      <w:r w:rsidRPr="00001B1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1E42E9" w:rsidRPr="001E42E9" w:rsidRDefault="001E42E9" w:rsidP="001E42E9"/>
    <w:p w:rsidR="001E42E9" w:rsidRPr="001E42E9" w:rsidRDefault="001E42E9" w:rsidP="001E42E9"/>
    <w:p w:rsidR="001E42E9" w:rsidRDefault="001E42E9" w:rsidP="001E42E9"/>
    <w:p w:rsidR="001E42E9" w:rsidRPr="00E129F3" w:rsidRDefault="001E42E9" w:rsidP="001E42E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29F3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:rsidR="001E42E9" w:rsidRPr="00E129F3" w:rsidRDefault="001E42E9" w:rsidP="001E42E9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29F3">
        <w:rPr>
          <w:rFonts w:ascii="Times New Roman" w:hAnsi="Times New Roman" w:cs="Times New Roman"/>
          <w:b/>
          <w:i/>
          <w:sz w:val="24"/>
          <w:szCs w:val="24"/>
        </w:rPr>
        <w:t xml:space="preserve">Председател на Общински съвет </w:t>
      </w:r>
      <w:r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E129F3">
        <w:rPr>
          <w:rFonts w:ascii="Times New Roman" w:hAnsi="Times New Roman" w:cs="Times New Roman"/>
          <w:b/>
          <w:i/>
          <w:sz w:val="24"/>
          <w:szCs w:val="24"/>
        </w:rPr>
        <w:t xml:space="preserve"> Бургас</w:t>
      </w:r>
    </w:p>
    <w:p w:rsidR="00F0057A" w:rsidRPr="001E42E9" w:rsidRDefault="00F0057A" w:rsidP="001E42E9">
      <w:pPr>
        <w:ind w:firstLine="708"/>
      </w:pPr>
    </w:p>
    <w:sectPr w:rsidR="00F0057A" w:rsidRPr="001E4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E1686"/>
    <w:multiLevelType w:val="hybridMultilevel"/>
    <w:tmpl w:val="03A663AC"/>
    <w:lvl w:ilvl="0" w:tplc="4CCC7E7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33"/>
    <w:rsid w:val="00001B1A"/>
    <w:rsid w:val="00082263"/>
    <w:rsid w:val="000B07DC"/>
    <w:rsid w:val="001A282E"/>
    <w:rsid w:val="001B2C33"/>
    <w:rsid w:val="001E42E9"/>
    <w:rsid w:val="0021027E"/>
    <w:rsid w:val="0041642E"/>
    <w:rsid w:val="00612B40"/>
    <w:rsid w:val="0061354C"/>
    <w:rsid w:val="006E1D07"/>
    <w:rsid w:val="00856BE5"/>
    <w:rsid w:val="00941C8C"/>
    <w:rsid w:val="009E5BA5"/>
    <w:rsid w:val="009F7278"/>
    <w:rsid w:val="00B05D92"/>
    <w:rsid w:val="00C20C05"/>
    <w:rsid w:val="00C3089D"/>
    <w:rsid w:val="00F0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6256C"/>
  <w15:chartTrackingRefBased/>
  <w15:docId w15:val="{AD8399D3-1144-463F-ADFE-797C3A2C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2C33"/>
    <w:pPr>
      <w:ind w:left="720"/>
      <w:contextualSpacing/>
    </w:pPr>
  </w:style>
  <w:style w:type="paragraph" w:customStyle="1" w:styleId="text-align-justify">
    <w:name w:val="text-align-justify"/>
    <w:basedOn w:val="Normal"/>
    <w:rsid w:val="001E4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1E4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1477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19</cp:revision>
  <dcterms:created xsi:type="dcterms:W3CDTF">2022-02-07T06:49:00Z</dcterms:created>
  <dcterms:modified xsi:type="dcterms:W3CDTF">2022-02-15T09:43:00Z</dcterms:modified>
</cp:coreProperties>
</file>