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4884" w:type="dxa"/>
        <w:tblInd w:w="-572" w:type="dxa"/>
        <w:tblLayout w:type="fixed"/>
        <w:tblLook w:val="04A0"/>
      </w:tblPr>
      <w:tblGrid>
        <w:gridCol w:w="2977"/>
        <w:gridCol w:w="1985"/>
        <w:gridCol w:w="7087"/>
        <w:gridCol w:w="2835"/>
      </w:tblGrid>
      <w:tr w:rsidR="000757C2" w:rsidTr="00C155AF">
        <w:trPr>
          <w:trHeight w:val="35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7C2" w:rsidRDefault="000757C2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</w:rPr>
              <w:t>ВХ. №</w:t>
            </w:r>
            <w:r w:rsidRPr="008E50E3">
              <w:rPr>
                <w:rFonts w:ascii="Times New Roman" w:hAnsi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</w:rPr>
              <w:t>НА ПРОЕКТ;</w:t>
            </w:r>
          </w:p>
          <w:p w:rsidR="000757C2" w:rsidRPr="008E50E3" w:rsidRDefault="000757C2">
            <w:pPr>
              <w:spacing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</w:rPr>
              <w:t xml:space="preserve">КАНДИДАТСТВАЩА </w:t>
            </w:r>
          </w:p>
          <w:p w:rsidR="000757C2" w:rsidRPr="008E50E3" w:rsidRDefault="000757C2">
            <w:pPr>
              <w:spacing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</w:rPr>
              <w:t xml:space="preserve">ОРГАНИЗАЦИЯ ИЛИ </w:t>
            </w:r>
          </w:p>
          <w:p w:rsidR="000757C2" w:rsidRDefault="000757C2">
            <w:pPr>
              <w:spacing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ИНДИВИДУАЛЕН АРТИСТ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7C2" w:rsidRDefault="000757C2">
            <w:pPr>
              <w:spacing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 xml:space="preserve">ЗАГЛАВИЕ </w:t>
            </w:r>
          </w:p>
          <w:p w:rsidR="000757C2" w:rsidRDefault="000757C2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 ПРОЕКТА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7C2" w:rsidRDefault="000757C2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0757C2" w:rsidRDefault="000757C2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РЕЗЮМЕ НА ПРОЕКТА</w:t>
            </w:r>
          </w:p>
          <w:p w:rsidR="000757C2" w:rsidRDefault="000757C2">
            <w:pPr>
              <w:spacing w:line="240" w:lineRule="auto"/>
              <w:ind w:firstLine="708"/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7C2" w:rsidRDefault="000757C2" w:rsidP="000757C2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0757C2" w:rsidRDefault="000757C2" w:rsidP="000757C2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0757C2" w:rsidRPr="000757C2" w:rsidRDefault="00F17D6E" w:rsidP="000757C2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Искано финансиране от Община Бургас</w:t>
            </w:r>
          </w:p>
          <w:p w:rsidR="000757C2" w:rsidRDefault="000757C2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0757C2" w:rsidTr="00C155AF">
        <w:trPr>
          <w:trHeight w:val="53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7C2" w:rsidRDefault="000757C2" w:rsidP="00512C3C">
            <w:pPr>
              <w:numPr>
                <w:ilvl w:val="0"/>
                <w:numId w:val="1"/>
              </w:numPr>
              <w:spacing w:line="240" w:lineRule="auto"/>
              <w:ind w:left="345"/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Заявление № 08-00-9957/07.04.2020 г. </w:t>
            </w:r>
            <w:r w:rsidRPr="00DA54DB">
              <w:rPr>
                <w:rFonts w:ascii="Times New Roman" w:hAnsi="Times New Roman"/>
                <w:b/>
                <w:bCs/>
              </w:rPr>
              <w:t>д-р Р</w:t>
            </w:r>
            <w:r w:rsidR="00512C3C">
              <w:rPr>
                <w:rFonts w:ascii="Times New Roman" w:hAnsi="Times New Roman"/>
                <w:b/>
                <w:bCs/>
                <w:lang w:val="en-US"/>
              </w:rPr>
              <w:t>.</w:t>
            </w:r>
            <w:r w:rsidRPr="00DA54DB">
              <w:rPr>
                <w:rFonts w:ascii="Times New Roman" w:hAnsi="Times New Roman"/>
                <w:b/>
                <w:bCs/>
              </w:rPr>
              <w:t xml:space="preserve"> К</w:t>
            </w:r>
            <w:r w:rsidR="00512C3C">
              <w:rPr>
                <w:rFonts w:ascii="Times New Roman" w:hAnsi="Times New Roman"/>
                <w:b/>
                <w:bCs/>
                <w:lang w:val="en-US"/>
              </w:rPr>
              <w:t>.</w:t>
            </w:r>
            <w:r w:rsidRPr="00DA54DB">
              <w:rPr>
                <w:rFonts w:ascii="Times New Roman" w:hAnsi="Times New Roman"/>
                <w:b/>
                <w:bCs/>
              </w:rPr>
              <w:t xml:space="preserve"> П</w:t>
            </w:r>
            <w:r w:rsidR="00512C3C">
              <w:rPr>
                <w:rFonts w:ascii="Times New Roman" w:hAnsi="Times New Roman"/>
                <w:b/>
                <w:bCs/>
                <w:lang w:val="en-US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7C2" w:rsidRDefault="000757C2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915F5B">
              <w:rPr>
                <w:rFonts w:ascii="Times New Roman" w:hAnsi="Times New Roman"/>
                <w:b/>
              </w:rPr>
              <w:t>Документален филм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7FE" w:rsidRDefault="00EE37FE" w:rsidP="00B47C65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Pr="00DA54DB">
              <w:rPr>
                <w:rFonts w:ascii="Times New Roman" w:hAnsi="Times New Roman"/>
              </w:rPr>
              <w:t xml:space="preserve">окументален филм за </w:t>
            </w:r>
            <w:r>
              <w:rPr>
                <w:rFonts w:ascii="Times New Roman" w:hAnsi="Times New Roman"/>
              </w:rPr>
              <w:t xml:space="preserve">художника </w:t>
            </w:r>
            <w:r w:rsidRPr="00DA54DB">
              <w:rPr>
                <w:rFonts w:ascii="Times New Roman" w:hAnsi="Times New Roman"/>
              </w:rPr>
              <w:t xml:space="preserve">Румен </w:t>
            </w:r>
            <w:proofErr w:type="spellStart"/>
            <w:r w:rsidRPr="00DA54DB">
              <w:rPr>
                <w:rFonts w:ascii="Times New Roman" w:hAnsi="Times New Roman"/>
              </w:rPr>
              <w:t>Статков</w:t>
            </w:r>
            <w:proofErr w:type="spellEnd"/>
            <w:r w:rsidRPr="00DA54DB">
              <w:rPr>
                <w:rFonts w:ascii="Times New Roman" w:hAnsi="Times New Roman"/>
              </w:rPr>
              <w:t xml:space="preserve">. Съдържанието на филма ще разказва за биографията и художественотворческият път на бургаския художник. От екрана за нас зрителите той ще споделя мисли, чувства и философски разсъждения за изобразителното изкуство и как е намерил своя път в него. От графиките през акварела и пастела, великолепните портрети, и разнообразните композиции ще се докоснем до таланта на художника. Кадрите ще ни пренасят от миналото в настоящето през погледа и мислите на различните участници, свързани с неговия професионален и личен живот. Ще бъде показан и част от творческия процес при създаването на една картина - от възникването на идеята, до нейното осъществяване. Как в годините се е променял светогледа на автора, като е преминавал през различните жанрове на изобразителното изкуство. </w:t>
            </w:r>
          </w:p>
          <w:p w:rsidR="000757C2" w:rsidRPr="00DA54DB" w:rsidRDefault="00EE37FE" w:rsidP="00B47C65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Pr="00DA54DB">
              <w:rPr>
                <w:rFonts w:ascii="Times New Roman" w:hAnsi="Times New Roman"/>
              </w:rPr>
              <w:t xml:space="preserve"> този филм ще </w:t>
            </w:r>
            <w:r>
              <w:rPr>
                <w:rFonts w:ascii="Times New Roman" w:hAnsi="Times New Roman"/>
              </w:rPr>
              <w:t xml:space="preserve">се </w:t>
            </w:r>
            <w:r w:rsidRPr="00DA54DB">
              <w:rPr>
                <w:rFonts w:ascii="Times New Roman" w:hAnsi="Times New Roman"/>
              </w:rPr>
              <w:t>продълж</w:t>
            </w:r>
            <w:r>
              <w:rPr>
                <w:rFonts w:ascii="Times New Roman" w:hAnsi="Times New Roman"/>
              </w:rPr>
              <w:t>и</w:t>
            </w:r>
            <w:r w:rsidRPr="00DA54DB">
              <w:rPr>
                <w:rFonts w:ascii="Times New Roman" w:hAnsi="Times New Roman"/>
              </w:rPr>
              <w:t xml:space="preserve"> идея</w:t>
            </w:r>
            <w:r>
              <w:rPr>
                <w:rFonts w:ascii="Times New Roman" w:hAnsi="Times New Roman"/>
              </w:rPr>
              <w:t>та</w:t>
            </w:r>
            <w:r w:rsidRPr="00DA54DB">
              <w:rPr>
                <w:rFonts w:ascii="Times New Roman" w:hAnsi="Times New Roman"/>
              </w:rPr>
              <w:t xml:space="preserve"> да </w:t>
            </w:r>
            <w:r>
              <w:rPr>
                <w:rFonts w:ascii="Times New Roman" w:hAnsi="Times New Roman"/>
              </w:rPr>
              <w:t>се разкрие пред публиката</w:t>
            </w:r>
            <w:r w:rsidRPr="00DA54DB">
              <w:rPr>
                <w:rFonts w:ascii="Times New Roman" w:hAnsi="Times New Roman"/>
              </w:rPr>
              <w:t>, че Бургас е раждал и продължава да ражда големи личности като: Апостол Карамитев, Хр</w:t>
            </w:r>
            <w:r>
              <w:rPr>
                <w:rFonts w:ascii="Times New Roman" w:hAnsi="Times New Roman"/>
              </w:rPr>
              <w:t>исто</w:t>
            </w:r>
            <w:r w:rsidRPr="00DA54DB">
              <w:rPr>
                <w:rFonts w:ascii="Times New Roman" w:hAnsi="Times New Roman"/>
              </w:rPr>
              <w:t xml:space="preserve"> Фотев, Стефан Диомов, а сега и Румен </w:t>
            </w:r>
            <w:proofErr w:type="spellStart"/>
            <w:r w:rsidRPr="00DA54DB">
              <w:rPr>
                <w:rFonts w:ascii="Times New Roman" w:hAnsi="Times New Roman"/>
              </w:rPr>
              <w:t>Статков</w:t>
            </w:r>
            <w:proofErr w:type="spellEnd"/>
            <w:r w:rsidRPr="00DA54DB">
              <w:rPr>
                <w:rFonts w:ascii="Times New Roman" w:hAnsi="Times New Roman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7C2" w:rsidRPr="00DA54DB" w:rsidRDefault="000757C2" w:rsidP="00DA54DB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</w:tr>
      <w:tr w:rsidR="00EE37FE" w:rsidTr="00C155AF">
        <w:trPr>
          <w:trHeight w:val="53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7FE" w:rsidRPr="00DA54DB" w:rsidRDefault="00EE37FE" w:rsidP="00512C3C">
            <w:pPr>
              <w:pStyle w:val="a4"/>
              <w:numPr>
                <w:ilvl w:val="0"/>
                <w:numId w:val="1"/>
              </w:numPr>
              <w:spacing w:line="240" w:lineRule="auto"/>
              <w:ind w:left="345"/>
              <w:rPr>
                <w:rFonts w:ascii="Times New Roman" w:hAnsi="Times New Roman"/>
                <w:b/>
              </w:rPr>
            </w:pPr>
            <w:r w:rsidRPr="00DA54DB">
              <w:rPr>
                <w:rFonts w:ascii="Times New Roman" w:hAnsi="Times New Roman"/>
                <w:b/>
              </w:rPr>
              <w:t>Заявление № 08-00-</w:t>
            </w:r>
            <w:r>
              <w:t xml:space="preserve"> </w:t>
            </w:r>
            <w:r>
              <w:rPr>
                <w:rFonts w:ascii="Times New Roman" w:hAnsi="Times New Roman"/>
                <w:b/>
              </w:rPr>
              <w:t>10005</w:t>
            </w:r>
            <w:r w:rsidRPr="00DA54DB"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  <w:b/>
              </w:rPr>
              <w:t>14</w:t>
            </w:r>
            <w:r w:rsidRPr="00DA54DB">
              <w:rPr>
                <w:rFonts w:ascii="Times New Roman" w:hAnsi="Times New Roman"/>
                <w:b/>
              </w:rPr>
              <w:t>.0</w:t>
            </w:r>
            <w:r>
              <w:rPr>
                <w:rFonts w:ascii="Times New Roman" w:hAnsi="Times New Roman"/>
                <w:b/>
              </w:rPr>
              <w:t>4</w:t>
            </w:r>
            <w:r w:rsidRPr="00DA54DB">
              <w:rPr>
                <w:rFonts w:ascii="Times New Roman" w:hAnsi="Times New Roman"/>
                <w:b/>
              </w:rPr>
              <w:t>.20</w:t>
            </w:r>
            <w:r>
              <w:rPr>
                <w:rFonts w:ascii="Times New Roman" w:hAnsi="Times New Roman"/>
                <w:b/>
              </w:rPr>
              <w:t>20</w:t>
            </w:r>
            <w:r w:rsidRPr="00DA54DB">
              <w:rPr>
                <w:rFonts w:ascii="Times New Roman" w:hAnsi="Times New Roman"/>
                <w:b/>
              </w:rPr>
              <w:t xml:space="preserve"> г. </w:t>
            </w:r>
            <w:r w:rsidRPr="00DA54DB">
              <w:rPr>
                <w:rFonts w:ascii="Times New Roman" w:hAnsi="Times New Roman"/>
                <w:b/>
                <w:bCs/>
              </w:rPr>
              <w:t>Г</w:t>
            </w:r>
            <w:r w:rsidR="00512C3C">
              <w:rPr>
                <w:rFonts w:ascii="Times New Roman" w:hAnsi="Times New Roman"/>
                <w:b/>
                <w:bCs/>
                <w:lang w:val="en-US"/>
              </w:rPr>
              <w:t>.</w:t>
            </w:r>
            <w:r w:rsidRPr="00DA54DB">
              <w:rPr>
                <w:rFonts w:ascii="Times New Roman" w:hAnsi="Times New Roman"/>
                <w:b/>
                <w:bCs/>
              </w:rPr>
              <w:t xml:space="preserve"> Н</w:t>
            </w:r>
            <w:r w:rsidR="00512C3C">
              <w:rPr>
                <w:rFonts w:ascii="Times New Roman" w:hAnsi="Times New Roman"/>
                <w:b/>
                <w:bCs/>
                <w:lang w:val="en-US"/>
              </w:rPr>
              <w:t>.</w:t>
            </w:r>
            <w:r w:rsidRPr="00DA54DB">
              <w:rPr>
                <w:rFonts w:ascii="Times New Roman" w:hAnsi="Times New Roman"/>
                <w:b/>
                <w:bCs/>
              </w:rPr>
              <w:t xml:space="preserve"> Султанов </w:t>
            </w:r>
            <w:r>
              <w:rPr>
                <w:rFonts w:ascii="Times New Roman" w:hAnsi="Times New Roman"/>
                <w:b/>
                <w:bCs/>
              </w:rPr>
              <w:t>–</w:t>
            </w:r>
            <w:r w:rsidRPr="00DA54DB">
              <w:rPr>
                <w:rFonts w:ascii="Times New Roman" w:hAnsi="Times New Roman"/>
                <w:b/>
                <w:bCs/>
              </w:rPr>
              <w:t xml:space="preserve"> председател на СНЦ </w:t>
            </w:r>
            <w:r>
              <w:rPr>
                <w:rFonts w:ascii="Times New Roman" w:hAnsi="Times New Roman"/>
                <w:b/>
                <w:bCs/>
              </w:rPr>
              <w:t>„</w:t>
            </w:r>
            <w:r w:rsidRPr="00DA54DB">
              <w:rPr>
                <w:rFonts w:ascii="Times New Roman" w:hAnsi="Times New Roman"/>
                <w:b/>
                <w:bCs/>
              </w:rPr>
              <w:t>АРТЕМ</w:t>
            </w:r>
            <w:r>
              <w:rPr>
                <w:rFonts w:ascii="Times New Roman" w:hAnsi="Times New Roman"/>
                <w:b/>
                <w:bCs/>
              </w:rPr>
              <w:t>“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7FE" w:rsidRDefault="00EE37FE" w:rsidP="00EE37FE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8E50E3">
              <w:rPr>
                <w:rFonts w:ascii="Times New Roman" w:hAnsi="Times New Roman"/>
                <w:b/>
              </w:rPr>
              <w:t>Втори Международен Майсторски Клас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7D6E" w:rsidRPr="00F17D6E" w:rsidRDefault="00F17D6E" w:rsidP="00B47C6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F17D6E">
              <w:rPr>
                <w:rFonts w:ascii="Times New Roman" w:hAnsi="Times New Roman"/>
              </w:rPr>
              <w:t>Втори Международен Майсторски Клас</w:t>
            </w:r>
          </w:p>
          <w:p w:rsidR="00F17D6E" w:rsidRPr="00F17D6E" w:rsidRDefault="00F17D6E" w:rsidP="00B47C6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F17D6E">
              <w:rPr>
                <w:rFonts w:ascii="Times New Roman" w:hAnsi="Times New Roman"/>
              </w:rPr>
              <w:t xml:space="preserve">На </w:t>
            </w:r>
            <w:proofErr w:type="spellStart"/>
            <w:r w:rsidRPr="00F17D6E">
              <w:rPr>
                <w:rFonts w:ascii="Times New Roman" w:hAnsi="Times New Roman"/>
              </w:rPr>
              <w:t>Нобору</w:t>
            </w:r>
            <w:proofErr w:type="spellEnd"/>
            <w:r w:rsidRPr="00F17D6E">
              <w:rPr>
                <w:rFonts w:ascii="Times New Roman" w:hAnsi="Times New Roman"/>
              </w:rPr>
              <w:t xml:space="preserve"> </w:t>
            </w:r>
            <w:proofErr w:type="spellStart"/>
            <w:r w:rsidRPr="00F17D6E">
              <w:rPr>
                <w:rFonts w:ascii="Times New Roman" w:hAnsi="Times New Roman"/>
              </w:rPr>
              <w:t>Аомоти</w:t>
            </w:r>
            <w:proofErr w:type="spellEnd"/>
            <w:r w:rsidRPr="00F17D6E">
              <w:rPr>
                <w:rFonts w:ascii="Times New Roman" w:hAnsi="Times New Roman"/>
              </w:rPr>
              <w:t xml:space="preserve"> – Япония, Венцеслав Анастасов – България</w:t>
            </w:r>
          </w:p>
          <w:p w:rsidR="00F17D6E" w:rsidRPr="00F17D6E" w:rsidRDefault="00F17D6E" w:rsidP="00B47C6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F17D6E">
              <w:rPr>
                <w:rFonts w:ascii="Times New Roman" w:hAnsi="Times New Roman"/>
              </w:rPr>
              <w:t>Майсторският клас е насочен изцяло към възпитаниците на професионалните учебни заведения и школи по изкусва от Бургас, страната и чужбина. За младежите от Бургас, курсът е открит и напълно безвъзмезден. Клас</w:t>
            </w:r>
            <w:r>
              <w:rPr>
                <w:rFonts w:ascii="Times New Roman" w:hAnsi="Times New Roman"/>
              </w:rPr>
              <w:t>ът</w:t>
            </w:r>
            <w:r w:rsidRPr="00F17D6E">
              <w:rPr>
                <w:rFonts w:ascii="Times New Roman" w:hAnsi="Times New Roman"/>
              </w:rPr>
              <w:t xml:space="preserve"> има за цел подобряване на музикалните, артистичните и вокални умения на участниците, представянето им пред Бургаската публика, както и разкриване на възможностите им за професионална реализация. С тях работят изключителни специалисти в оперното изкуство - проф. </w:t>
            </w:r>
            <w:proofErr w:type="spellStart"/>
            <w:r w:rsidRPr="00F17D6E">
              <w:rPr>
                <w:rFonts w:ascii="Times New Roman" w:hAnsi="Times New Roman"/>
              </w:rPr>
              <w:t>Нобору</w:t>
            </w:r>
            <w:proofErr w:type="spellEnd"/>
            <w:r w:rsidRPr="00F17D6E">
              <w:rPr>
                <w:rFonts w:ascii="Times New Roman" w:hAnsi="Times New Roman"/>
              </w:rPr>
              <w:t xml:space="preserve"> </w:t>
            </w:r>
            <w:proofErr w:type="spellStart"/>
            <w:r w:rsidRPr="00F17D6E">
              <w:rPr>
                <w:rFonts w:ascii="Times New Roman" w:hAnsi="Times New Roman"/>
              </w:rPr>
              <w:t>Аомори</w:t>
            </w:r>
            <w:proofErr w:type="spellEnd"/>
            <w:r w:rsidRPr="00F17D6E">
              <w:rPr>
                <w:rFonts w:ascii="Times New Roman" w:hAnsi="Times New Roman"/>
              </w:rPr>
              <w:t xml:space="preserve"> – Япония, Венцислав Анастасов, Диан Чобанов – главен диригент, Любомир </w:t>
            </w:r>
            <w:proofErr w:type="spellStart"/>
            <w:r w:rsidRPr="00F17D6E">
              <w:rPr>
                <w:rFonts w:ascii="Times New Roman" w:hAnsi="Times New Roman"/>
              </w:rPr>
              <w:t>Дяковски</w:t>
            </w:r>
            <w:proofErr w:type="spellEnd"/>
            <w:r w:rsidRPr="00F17D6E">
              <w:rPr>
                <w:rFonts w:ascii="Times New Roman" w:hAnsi="Times New Roman"/>
              </w:rPr>
              <w:t xml:space="preserve"> – директор, Георги Султанов и проф. Галя Апостолова. Програмата на майсторския клас се състои в седем дневна индивидуална подготовка на участниците, три дни общи репетиции и два концерта, като първият е колоквиум под съпровод на пиано, а вторият с професионален оркестър.</w:t>
            </w:r>
          </w:p>
          <w:p w:rsidR="00F17D6E" w:rsidRPr="00F17D6E" w:rsidRDefault="00F17D6E" w:rsidP="00B47C65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  <w:r w:rsidRPr="00F17D6E">
              <w:rPr>
                <w:rFonts w:ascii="Times New Roman" w:hAnsi="Times New Roman"/>
                <w:b/>
              </w:rPr>
              <w:lastRenderedPageBreak/>
              <w:t>На концерта с оркестър присъства комисия от художествени ръководители на Музикално-сценични институти от страната и чужбина с цел реализиране на младите изпълнители.</w:t>
            </w:r>
          </w:p>
          <w:p w:rsidR="00EE37FE" w:rsidRDefault="00F17D6E" w:rsidP="00B47C6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F17D6E">
              <w:rPr>
                <w:rFonts w:ascii="Times New Roman" w:hAnsi="Times New Roman"/>
              </w:rPr>
              <w:t>Първото издание на майсторския клас завърши с успешното професионално реализиране на 35% от участниците –</w:t>
            </w:r>
            <w:r>
              <w:rPr>
                <w:rFonts w:ascii="Times New Roman" w:hAnsi="Times New Roman"/>
              </w:rPr>
              <w:t xml:space="preserve"> процент конкуриращ се с</w:t>
            </w:r>
            <w:r w:rsidRPr="00F17D6E">
              <w:rPr>
                <w:rFonts w:ascii="Times New Roman" w:hAnsi="Times New Roman"/>
              </w:rPr>
              <w:t xml:space="preserve"> най-престижните световни форуми с подобна насоченост. С този курс се развива визията на Бургас, като град даващ успешен професионален старт млади таланти.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7FE" w:rsidRPr="008E50E3" w:rsidRDefault="00EE37FE" w:rsidP="00EE37FE">
            <w:pPr>
              <w:spacing w:line="240" w:lineRule="auto"/>
              <w:jc w:val="both"/>
              <w:rPr>
                <w:rFonts w:ascii="Times New Roman" w:hAnsi="Times New Roman"/>
                <w:u w:val="single"/>
              </w:rPr>
            </w:pPr>
          </w:p>
        </w:tc>
      </w:tr>
      <w:tr w:rsidR="000757C2" w:rsidTr="00C155AF">
        <w:trPr>
          <w:trHeight w:val="53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7C2" w:rsidRPr="00DA54DB" w:rsidRDefault="000757C2" w:rsidP="00512C3C">
            <w:pPr>
              <w:pStyle w:val="a4"/>
              <w:numPr>
                <w:ilvl w:val="0"/>
                <w:numId w:val="1"/>
              </w:numPr>
              <w:spacing w:line="240" w:lineRule="auto"/>
              <w:ind w:left="345"/>
              <w:rPr>
                <w:rFonts w:ascii="Times New Roman" w:hAnsi="Times New Roman"/>
                <w:b/>
              </w:rPr>
            </w:pPr>
            <w:r w:rsidRPr="00DA54DB">
              <w:rPr>
                <w:rFonts w:ascii="Times New Roman" w:hAnsi="Times New Roman"/>
                <w:b/>
              </w:rPr>
              <w:lastRenderedPageBreak/>
              <w:t>Заявление № 08-00-</w:t>
            </w:r>
            <w:r>
              <w:t xml:space="preserve"> </w:t>
            </w:r>
            <w:r>
              <w:rPr>
                <w:rFonts w:ascii="Times New Roman" w:hAnsi="Times New Roman"/>
                <w:b/>
              </w:rPr>
              <w:t>10007</w:t>
            </w:r>
            <w:r w:rsidRPr="00DA54DB"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  <w:b/>
              </w:rPr>
              <w:t>14</w:t>
            </w:r>
            <w:r w:rsidRPr="00DA54DB">
              <w:rPr>
                <w:rFonts w:ascii="Times New Roman" w:hAnsi="Times New Roman"/>
                <w:b/>
              </w:rPr>
              <w:t>.0</w:t>
            </w:r>
            <w:r>
              <w:rPr>
                <w:rFonts w:ascii="Times New Roman" w:hAnsi="Times New Roman"/>
                <w:b/>
              </w:rPr>
              <w:t>4</w:t>
            </w:r>
            <w:r w:rsidRPr="00DA54DB">
              <w:rPr>
                <w:rFonts w:ascii="Times New Roman" w:hAnsi="Times New Roman"/>
                <w:b/>
              </w:rPr>
              <w:t>.20</w:t>
            </w:r>
            <w:r>
              <w:rPr>
                <w:rFonts w:ascii="Times New Roman" w:hAnsi="Times New Roman"/>
                <w:b/>
              </w:rPr>
              <w:t>20</w:t>
            </w:r>
            <w:r w:rsidRPr="00DA54DB">
              <w:rPr>
                <w:rFonts w:ascii="Times New Roman" w:hAnsi="Times New Roman"/>
                <w:b/>
              </w:rPr>
              <w:t xml:space="preserve"> г. </w:t>
            </w:r>
            <w:r w:rsidRPr="00430952">
              <w:rPr>
                <w:rFonts w:ascii="Times New Roman" w:hAnsi="Times New Roman"/>
                <w:b/>
                <w:bCs/>
              </w:rPr>
              <w:t>И</w:t>
            </w:r>
            <w:r w:rsidR="00512C3C">
              <w:rPr>
                <w:rFonts w:ascii="Times New Roman" w:hAnsi="Times New Roman"/>
                <w:b/>
                <w:bCs/>
                <w:lang w:val="en-US"/>
              </w:rPr>
              <w:t>.</w:t>
            </w:r>
            <w:r w:rsidRPr="00430952">
              <w:rPr>
                <w:rFonts w:ascii="Times New Roman" w:hAnsi="Times New Roman"/>
                <w:b/>
                <w:bCs/>
              </w:rPr>
              <w:t xml:space="preserve"> К</w:t>
            </w:r>
            <w:r w:rsidR="00512C3C">
              <w:rPr>
                <w:rFonts w:ascii="Times New Roman" w:hAnsi="Times New Roman"/>
                <w:b/>
                <w:bCs/>
                <w:lang w:val="en-US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7C2" w:rsidRPr="001033AB" w:rsidRDefault="000757C2" w:rsidP="001033AB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1033AB">
              <w:rPr>
                <w:rFonts w:ascii="Times New Roman" w:hAnsi="Times New Roman"/>
                <w:b/>
              </w:rPr>
              <w:t>МОЯТ СЪСЕД ПЕЛИКАН</w:t>
            </w:r>
          </w:p>
          <w:p w:rsidR="000757C2" w:rsidRDefault="000757C2" w:rsidP="001033AB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1033AB">
              <w:rPr>
                <w:rFonts w:ascii="Times New Roman" w:hAnsi="Times New Roman"/>
                <w:b/>
              </w:rPr>
              <w:t>Куклен спектакъл за деца и родители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37FE" w:rsidRPr="008D3226" w:rsidRDefault="00EE37FE" w:rsidP="00B47C6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8D3226">
              <w:rPr>
                <w:rFonts w:ascii="Times New Roman" w:hAnsi="Times New Roman"/>
              </w:rPr>
              <w:t>Спектакъл акция, в който публиката е активен участник.</w:t>
            </w:r>
          </w:p>
          <w:p w:rsidR="00EE37FE" w:rsidRDefault="00EE37FE" w:rsidP="00B47C6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8D3226">
              <w:rPr>
                <w:rFonts w:ascii="Times New Roman" w:hAnsi="Times New Roman"/>
              </w:rPr>
              <w:t>С диалог и действие, актьор</w:t>
            </w:r>
            <w:r w:rsidR="00384450">
              <w:rPr>
                <w:rFonts w:ascii="Times New Roman" w:hAnsi="Times New Roman"/>
              </w:rPr>
              <w:t>-</w:t>
            </w:r>
            <w:r w:rsidRPr="008D3226">
              <w:rPr>
                <w:rFonts w:ascii="Times New Roman" w:hAnsi="Times New Roman"/>
              </w:rPr>
              <w:t xml:space="preserve">кукловод и публиката, чрез взаимодействие ще опознаят живота на няколко птичи вида от бургаските езера. </w:t>
            </w:r>
          </w:p>
          <w:p w:rsidR="00EE37FE" w:rsidRDefault="00EE37FE" w:rsidP="00B47C6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8D3226">
              <w:rPr>
                <w:rFonts w:ascii="Times New Roman" w:hAnsi="Times New Roman"/>
              </w:rPr>
              <w:t>Пет птичи екземпляра 3D кукли,</w:t>
            </w:r>
            <w:r w:rsidR="00384450">
              <w:rPr>
                <w:rFonts w:ascii="Times New Roman" w:hAnsi="Times New Roman"/>
              </w:rPr>
              <w:t xml:space="preserve"> </w:t>
            </w:r>
            <w:r w:rsidRPr="008D3226">
              <w:rPr>
                <w:rFonts w:ascii="Times New Roman" w:hAnsi="Times New Roman"/>
              </w:rPr>
              <w:t xml:space="preserve">изпълнени като система кукли на маса с подвижни крайници и различни двигателни функции, ще разиграят кратки куклени етюди разказващи перипетиите на птиците  в света на хората. Куклите Могат да се раздвижват от актьор кукловод, а също и от публиката, с помощта на актьора кукловод. </w:t>
            </w:r>
          </w:p>
          <w:p w:rsidR="00EE37FE" w:rsidRPr="008D3226" w:rsidRDefault="00EE37FE" w:rsidP="00B47C6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8D3226">
              <w:rPr>
                <w:rFonts w:ascii="Times New Roman" w:hAnsi="Times New Roman"/>
              </w:rPr>
              <w:t>Същите кукли, освен обект на наблюдение, са и участници в игри. Целта е образователна</w:t>
            </w:r>
            <w:r w:rsidR="00A769EA">
              <w:rPr>
                <w:rFonts w:ascii="Times New Roman" w:hAnsi="Times New Roman"/>
              </w:rPr>
              <w:t xml:space="preserve"> – </w:t>
            </w:r>
            <w:r w:rsidRPr="008D3226">
              <w:rPr>
                <w:rFonts w:ascii="Times New Roman" w:hAnsi="Times New Roman"/>
              </w:rPr>
              <w:t>опознаване конкретния птичи вид.</w:t>
            </w:r>
          </w:p>
          <w:p w:rsidR="00EE37FE" w:rsidRPr="008D3226" w:rsidRDefault="00EE37FE" w:rsidP="00B47C6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8D3226">
              <w:rPr>
                <w:rFonts w:ascii="Times New Roman" w:hAnsi="Times New Roman"/>
              </w:rPr>
              <w:t xml:space="preserve">Чрез игрите децата ще бъдат реален участник в спектакъла. </w:t>
            </w:r>
          </w:p>
          <w:p w:rsidR="00EE37FE" w:rsidRPr="008D3226" w:rsidRDefault="00EE37FE" w:rsidP="00B47C6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8D3226">
              <w:rPr>
                <w:rFonts w:ascii="Times New Roman" w:hAnsi="Times New Roman"/>
              </w:rPr>
              <w:t xml:space="preserve">Музикален фон на спектакъла са естествени звуци от природата и записани музикални инструменти, конкретни за всяка птица. Идеята е да се разкрие света на езерните обитатели  в реалният им ритъм. </w:t>
            </w:r>
          </w:p>
          <w:p w:rsidR="000757C2" w:rsidRPr="00A769EA" w:rsidRDefault="00EE37FE" w:rsidP="00B47C6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8D3226">
              <w:rPr>
                <w:rFonts w:ascii="Times New Roman" w:hAnsi="Times New Roman"/>
              </w:rPr>
              <w:t xml:space="preserve">Спектакълът е </w:t>
            </w:r>
            <w:r w:rsidR="00A769EA" w:rsidRPr="008D3226">
              <w:rPr>
                <w:rFonts w:ascii="Times New Roman" w:hAnsi="Times New Roman"/>
              </w:rPr>
              <w:t>о</w:t>
            </w:r>
            <w:r w:rsidRPr="008D3226">
              <w:rPr>
                <w:rFonts w:ascii="Times New Roman" w:hAnsi="Times New Roman"/>
              </w:rPr>
              <w:t xml:space="preserve">пит да станем съпричастни към ежедневието на птиците.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7C2" w:rsidRDefault="000757C2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0757C2" w:rsidTr="00C155AF">
        <w:trPr>
          <w:trHeight w:val="53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7C2" w:rsidRPr="00DA54DB" w:rsidRDefault="000757C2" w:rsidP="00512C3C">
            <w:pPr>
              <w:pStyle w:val="a4"/>
              <w:numPr>
                <w:ilvl w:val="0"/>
                <w:numId w:val="1"/>
              </w:numPr>
              <w:spacing w:line="240" w:lineRule="auto"/>
              <w:ind w:left="345"/>
              <w:rPr>
                <w:rFonts w:ascii="Times New Roman" w:hAnsi="Times New Roman"/>
                <w:b/>
              </w:rPr>
            </w:pPr>
            <w:r w:rsidRPr="00DA54DB">
              <w:rPr>
                <w:rFonts w:ascii="Times New Roman" w:hAnsi="Times New Roman"/>
                <w:b/>
              </w:rPr>
              <w:t>Заявление № 08-00-</w:t>
            </w:r>
            <w:r>
              <w:t xml:space="preserve"> </w:t>
            </w:r>
            <w:r>
              <w:rPr>
                <w:rFonts w:ascii="Times New Roman" w:hAnsi="Times New Roman"/>
                <w:b/>
              </w:rPr>
              <w:t>10008</w:t>
            </w:r>
            <w:r w:rsidRPr="00DA54DB"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  <w:b/>
              </w:rPr>
              <w:t>14</w:t>
            </w:r>
            <w:r w:rsidRPr="00DA54DB">
              <w:rPr>
                <w:rFonts w:ascii="Times New Roman" w:hAnsi="Times New Roman"/>
                <w:b/>
              </w:rPr>
              <w:t>.0</w:t>
            </w:r>
            <w:r>
              <w:rPr>
                <w:rFonts w:ascii="Times New Roman" w:hAnsi="Times New Roman"/>
                <w:b/>
              </w:rPr>
              <w:t>4</w:t>
            </w:r>
            <w:r w:rsidRPr="00DA54DB">
              <w:rPr>
                <w:rFonts w:ascii="Times New Roman" w:hAnsi="Times New Roman"/>
                <w:b/>
              </w:rPr>
              <w:t>.20</w:t>
            </w:r>
            <w:r>
              <w:rPr>
                <w:rFonts w:ascii="Times New Roman" w:hAnsi="Times New Roman"/>
                <w:b/>
              </w:rPr>
              <w:t>20</w:t>
            </w:r>
            <w:r w:rsidRPr="00DA54DB">
              <w:rPr>
                <w:rFonts w:ascii="Times New Roman" w:hAnsi="Times New Roman"/>
                <w:b/>
              </w:rPr>
              <w:t xml:space="preserve"> г. </w:t>
            </w:r>
            <w:r w:rsidRPr="00430952">
              <w:rPr>
                <w:rFonts w:ascii="Times New Roman" w:hAnsi="Times New Roman"/>
                <w:b/>
                <w:bCs/>
              </w:rPr>
              <w:t>А</w:t>
            </w:r>
            <w:r w:rsidR="00512C3C">
              <w:rPr>
                <w:rFonts w:ascii="Times New Roman" w:hAnsi="Times New Roman"/>
                <w:b/>
                <w:bCs/>
                <w:lang w:val="en-US"/>
              </w:rPr>
              <w:t>.</w:t>
            </w:r>
            <w:r w:rsidRPr="00430952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430952">
              <w:rPr>
                <w:rFonts w:ascii="Times New Roman" w:hAnsi="Times New Roman"/>
                <w:b/>
                <w:bCs/>
              </w:rPr>
              <w:t>Бачурова</w:t>
            </w:r>
            <w:proofErr w:type="spellEnd"/>
            <w:r w:rsidRPr="00430952"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>–</w:t>
            </w:r>
            <w:r w:rsidRPr="00430952">
              <w:rPr>
                <w:rFonts w:ascii="Times New Roman" w:hAnsi="Times New Roman"/>
                <w:b/>
                <w:bCs/>
              </w:rPr>
              <w:t xml:space="preserve"> управител на ВИП МЕДИЯ ФИЛМ ЕООД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7C2" w:rsidRDefault="000757C2" w:rsidP="005543F6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„</w:t>
            </w:r>
            <w:r w:rsidRPr="005543F6">
              <w:rPr>
                <w:rFonts w:ascii="Times New Roman" w:hAnsi="Times New Roman"/>
                <w:b/>
              </w:rPr>
              <w:t>СЛУЧАЯТ БУРГАС</w:t>
            </w:r>
            <w:r>
              <w:rPr>
                <w:rFonts w:ascii="Times New Roman" w:hAnsi="Times New Roman"/>
                <w:b/>
              </w:rPr>
              <w:t>“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37FE" w:rsidRPr="005543F6" w:rsidRDefault="00EE37FE" w:rsidP="00B47C65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„</w:t>
            </w:r>
            <w:r w:rsidRPr="005543F6">
              <w:rPr>
                <w:rFonts w:ascii="Times New Roman" w:hAnsi="Times New Roman"/>
              </w:rPr>
              <w:t>СЛУЧАЯТ БУРГАС</w:t>
            </w:r>
            <w:r>
              <w:rPr>
                <w:rFonts w:ascii="Times New Roman" w:hAnsi="Times New Roman"/>
              </w:rPr>
              <w:t>“</w:t>
            </w:r>
            <w:r w:rsidRPr="005543F6">
              <w:rPr>
                <w:rFonts w:ascii="Times New Roman" w:hAnsi="Times New Roman"/>
              </w:rPr>
              <w:t xml:space="preserve"> е проект за пълнометражен документален филм, посветен на 3-те години 1957- 60, наречени още “явлението Бургаски театър“, останало без аналог в културната ни история.</w:t>
            </w:r>
          </w:p>
          <w:p w:rsidR="00EE37FE" w:rsidRPr="005543F6" w:rsidRDefault="00EE37FE" w:rsidP="00B47C6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5543F6">
              <w:rPr>
                <w:rFonts w:ascii="Times New Roman" w:hAnsi="Times New Roman"/>
              </w:rPr>
              <w:t xml:space="preserve">С документи, архивни видеа, разкази от първо лице и съхранени интервюта приживе с голяма част от действащите лица, филмът проследява трите години </w:t>
            </w:r>
            <w:r>
              <w:rPr>
                <w:rFonts w:ascii="Times New Roman" w:hAnsi="Times New Roman"/>
              </w:rPr>
              <w:t>„</w:t>
            </w:r>
            <w:r w:rsidRPr="005543F6">
              <w:rPr>
                <w:rFonts w:ascii="Times New Roman" w:hAnsi="Times New Roman"/>
              </w:rPr>
              <w:t>ерес</w:t>
            </w:r>
            <w:r>
              <w:rPr>
                <w:rFonts w:ascii="Times New Roman" w:hAnsi="Times New Roman"/>
              </w:rPr>
              <w:t>“</w:t>
            </w:r>
            <w:r w:rsidRPr="005543F6">
              <w:rPr>
                <w:rFonts w:ascii="Times New Roman" w:hAnsi="Times New Roman"/>
              </w:rPr>
              <w:t>, случили се след събирането в бургаския театър през 1957-ма година на четворката Вили Цанков, Леон Даниел, Юлия Огнянова и Методи Андонов... И идеологическият погром над тях, извършен през 1960.</w:t>
            </w:r>
          </w:p>
          <w:p w:rsidR="000757C2" w:rsidRDefault="00EE37FE" w:rsidP="00B47C6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5543F6">
              <w:rPr>
                <w:rFonts w:ascii="Times New Roman" w:hAnsi="Times New Roman"/>
              </w:rPr>
              <w:t>Формат: DCP, HD</w:t>
            </w:r>
            <w:r w:rsidR="00342131">
              <w:rPr>
                <w:rFonts w:ascii="Times New Roman" w:hAnsi="Times New Roman"/>
              </w:rPr>
              <w:t xml:space="preserve">; </w:t>
            </w:r>
            <w:r w:rsidRPr="005543F6">
              <w:rPr>
                <w:rFonts w:ascii="Times New Roman" w:hAnsi="Times New Roman"/>
              </w:rPr>
              <w:t>Продължителност: 60’</w:t>
            </w:r>
            <w:r w:rsidR="00342131">
              <w:rPr>
                <w:rFonts w:ascii="Times New Roman" w:hAnsi="Times New Roman"/>
              </w:rPr>
              <w:t xml:space="preserve">; </w:t>
            </w:r>
            <w:r w:rsidRPr="005543F6">
              <w:rPr>
                <w:rFonts w:ascii="Times New Roman" w:hAnsi="Times New Roman"/>
              </w:rPr>
              <w:t xml:space="preserve">Сценарий Антоанета </w:t>
            </w:r>
            <w:proofErr w:type="spellStart"/>
            <w:r w:rsidRPr="005543F6">
              <w:rPr>
                <w:rFonts w:ascii="Times New Roman" w:hAnsi="Times New Roman"/>
              </w:rPr>
              <w:t>Бачурова</w:t>
            </w:r>
            <w:proofErr w:type="spellEnd"/>
            <w:r w:rsidR="00342131">
              <w:rPr>
                <w:rFonts w:ascii="Times New Roman" w:hAnsi="Times New Roman"/>
              </w:rPr>
              <w:t xml:space="preserve">; </w:t>
            </w:r>
            <w:r w:rsidRPr="005543F6">
              <w:rPr>
                <w:rFonts w:ascii="Times New Roman" w:hAnsi="Times New Roman"/>
              </w:rPr>
              <w:t>Режисьор Владимир Люцканов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C65" w:rsidRDefault="00B47C65" w:rsidP="005543F6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  <w:p w:rsidR="00B47C65" w:rsidRPr="00B47C65" w:rsidRDefault="00B47C65" w:rsidP="00B47C65">
            <w:pPr>
              <w:rPr>
                <w:rFonts w:ascii="Times New Roman" w:hAnsi="Times New Roman"/>
              </w:rPr>
            </w:pPr>
          </w:p>
          <w:p w:rsidR="00B47C65" w:rsidRPr="00B47C65" w:rsidRDefault="00B47C65" w:rsidP="00B47C65">
            <w:pPr>
              <w:rPr>
                <w:rFonts w:ascii="Times New Roman" w:hAnsi="Times New Roman"/>
              </w:rPr>
            </w:pPr>
          </w:p>
          <w:p w:rsidR="00B47C65" w:rsidRPr="00B47C65" w:rsidRDefault="00B47C65" w:rsidP="00B47C65">
            <w:pPr>
              <w:rPr>
                <w:rFonts w:ascii="Times New Roman" w:hAnsi="Times New Roman"/>
              </w:rPr>
            </w:pPr>
          </w:p>
          <w:p w:rsidR="00B47C65" w:rsidRPr="00B47C65" w:rsidRDefault="00B47C65" w:rsidP="00B47C65">
            <w:pPr>
              <w:rPr>
                <w:rFonts w:ascii="Times New Roman" w:hAnsi="Times New Roman"/>
              </w:rPr>
            </w:pPr>
          </w:p>
          <w:p w:rsidR="00B47C65" w:rsidRDefault="00B47C65" w:rsidP="00B47C65">
            <w:pPr>
              <w:rPr>
                <w:rFonts w:ascii="Times New Roman" w:hAnsi="Times New Roman"/>
              </w:rPr>
            </w:pPr>
          </w:p>
          <w:p w:rsidR="00B47C65" w:rsidRPr="00B47C65" w:rsidRDefault="00B47C65" w:rsidP="00B47C65">
            <w:pPr>
              <w:rPr>
                <w:rFonts w:ascii="Times New Roman" w:hAnsi="Times New Roman"/>
              </w:rPr>
            </w:pPr>
          </w:p>
          <w:p w:rsidR="00B47C65" w:rsidRDefault="00B47C65" w:rsidP="00B47C65">
            <w:pPr>
              <w:rPr>
                <w:rFonts w:ascii="Times New Roman" w:hAnsi="Times New Roman"/>
              </w:rPr>
            </w:pPr>
          </w:p>
          <w:p w:rsidR="000757C2" w:rsidRDefault="000757C2" w:rsidP="00B47C65">
            <w:pPr>
              <w:rPr>
                <w:rFonts w:ascii="Times New Roman" w:hAnsi="Times New Roman"/>
              </w:rPr>
            </w:pPr>
          </w:p>
          <w:p w:rsidR="00B47C65" w:rsidRDefault="00B47C65" w:rsidP="00B47C65">
            <w:pPr>
              <w:rPr>
                <w:rFonts w:ascii="Times New Roman" w:hAnsi="Times New Roman"/>
              </w:rPr>
            </w:pPr>
          </w:p>
          <w:p w:rsidR="00B47C65" w:rsidRPr="00B47C65" w:rsidRDefault="00B47C65" w:rsidP="00B47C65">
            <w:pPr>
              <w:rPr>
                <w:rFonts w:ascii="Times New Roman" w:hAnsi="Times New Roman"/>
              </w:rPr>
            </w:pPr>
          </w:p>
        </w:tc>
      </w:tr>
      <w:tr w:rsidR="00EE37FE" w:rsidTr="00C155AF">
        <w:trPr>
          <w:trHeight w:val="53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37FE" w:rsidRPr="00DA54DB" w:rsidRDefault="00EE37FE" w:rsidP="00512C3C">
            <w:pPr>
              <w:pStyle w:val="a4"/>
              <w:numPr>
                <w:ilvl w:val="0"/>
                <w:numId w:val="1"/>
              </w:numPr>
              <w:spacing w:line="240" w:lineRule="auto"/>
              <w:ind w:left="345"/>
              <w:rPr>
                <w:rFonts w:ascii="Times New Roman" w:hAnsi="Times New Roman"/>
                <w:b/>
              </w:rPr>
            </w:pPr>
            <w:r w:rsidRPr="00DA54DB">
              <w:rPr>
                <w:rFonts w:ascii="Times New Roman" w:hAnsi="Times New Roman"/>
                <w:b/>
              </w:rPr>
              <w:lastRenderedPageBreak/>
              <w:t>Заявление № 08-00-</w:t>
            </w:r>
            <w:r>
              <w:t xml:space="preserve"> </w:t>
            </w:r>
            <w:r>
              <w:rPr>
                <w:rFonts w:ascii="Times New Roman" w:hAnsi="Times New Roman"/>
                <w:b/>
              </w:rPr>
              <w:t>10015</w:t>
            </w:r>
            <w:r w:rsidRPr="00DA54DB"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  <w:b/>
              </w:rPr>
              <w:t>16</w:t>
            </w:r>
            <w:r w:rsidRPr="00DA54DB">
              <w:rPr>
                <w:rFonts w:ascii="Times New Roman" w:hAnsi="Times New Roman"/>
                <w:b/>
              </w:rPr>
              <w:t>.0</w:t>
            </w:r>
            <w:r>
              <w:rPr>
                <w:rFonts w:ascii="Times New Roman" w:hAnsi="Times New Roman"/>
                <w:b/>
              </w:rPr>
              <w:t>4</w:t>
            </w:r>
            <w:r w:rsidRPr="00DA54DB">
              <w:rPr>
                <w:rFonts w:ascii="Times New Roman" w:hAnsi="Times New Roman"/>
                <w:b/>
              </w:rPr>
              <w:t>.20</w:t>
            </w:r>
            <w:r>
              <w:rPr>
                <w:rFonts w:ascii="Times New Roman" w:hAnsi="Times New Roman"/>
                <w:b/>
              </w:rPr>
              <w:t>20</w:t>
            </w:r>
            <w:r w:rsidRPr="00DA54DB">
              <w:rPr>
                <w:rFonts w:ascii="Times New Roman" w:hAnsi="Times New Roman"/>
                <w:b/>
              </w:rPr>
              <w:t xml:space="preserve"> г. </w:t>
            </w:r>
            <w:r w:rsidRPr="00430952">
              <w:rPr>
                <w:rFonts w:ascii="Times New Roman" w:hAnsi="Times New Roman"/>
                <w:b/>
                <w:bCs/>
              </w:rPr>
              <w:t>П</w:t>
            </w:r>
            <w:r w:rsidR="00512C3C">
              <w:rPr>
                <w:rFonts w:ascii="Times New Roman" w:hAnsi="Times New Roman"/>
                <w:b/>
                <w:bCs/>
                <w:lang w:val="en-US"/>
              </w:rPr>
              <w:t>.</w:t>
            </w:r>
            <w:r w:rsidRPr="00430952">
              <w:rPr>
                <w:rFonts w:ascii="Times New Roman" w:hAnsi="Times New Roman"/>
                <w:b/>
                <w:bCs/>
              </w:rPr>
              <w:t xml:space="preserve"> Х</w:t>
            </w:r>
            <w:r w:rsidR="00512C3C">
              <w:rPr>
                <w:rFonts w:ascii="Times New Roman" w:hAnsi="Times New Roman"/>
                <w:b/>
                <w:bCs/>
                <w:lang w:val="en-US"/>
              </w:rPr>
              <w:t>.</w:t>
            </w:r>
            <w:r w:rsidRPr="00430952">
              <w:rPr>
                <w:rFonts w:ascii="Times New Roman" w:hAnsi="Times New Roman"/>
                <w:b/>
                <w:bCs/>
              </w:rPr>
              <w:t xml:space="preserve"> А</w:t>
            </w:r>
            <w:r w:rsidR="00512C3C">
              <w:rPr>
                <w:rFonts w:ascii="Times New Roman" w:hAnsi="Times New Roman"/>
                <w:b/>
                <w:bCs/>
                <w:lang w:val="en-US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37FE" w:rsidRDefault="00EE37FE" w:rsidP="00EE37FE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5543F6">
              <w:rPr>
                <w:rFonts w:ascii="Times New Roman" w:hAnsi="Times New Roman"/>
                <w:b/>
                <w:lang w:bidi="bg-BG"/>
              </w:rPr>
              <w:t>„ДОМЪТ НИ”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6D6" w:rsidRPr="005543F6" w:rsidRDefault="002F26D6" w:rsidP="00B47C6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5543F6">
              <w:rPr>
                <w:rFonts w:ascii="Times New Roman" w:hAnsi="Times New Roman"/>
              </w:rPr>
              <w:t xml:space="preserve">Мини кукленият спектакъл „Домът </w:t>
            </w:r>
            <w:r>
              <w:rPr>
                <w:rFonts w:ascii="Times New Roman" w:hAnsi="Times New Roman"/>
              </w:rPr>
              <w:t>н</w:t>
            </w:r>
            <w:r w:rsidRPr="005543F6">
              <w:rPr>
                <w:rFonts w:ascii="Times New Roman" w:hAnsi="Times New Roman"/>
              </w:rPr>
              <w:t>и“ ще е едно много специално, лично и емоционално преживяване, защото ще е спектакъл само за един зрител. Тази кратка театрална форма ще предизвика интереса и любопитството на всеки, заради уникалността на изживяването и факта, че то се случва единствено и само за него.</w:t>
            </w:r>
          </w:p>
          <w:p w:rsidR="002F26D6" w:rsidRPr="005543F6" w:rsidRDefault="002F26D6" w:rsidP="00B47C6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5543F6">
              <w:rPr>
                <w:rFonts w:ascii="Times New Roman" w:hAnsi="Times New Roman"/>
              </w:rPr>
              <w:t>Зрителят ще заема своето място пред театралната къщичка и ще може да наблюдава случващото се през специален отвор, а ще чува с помощта на аудио-слушалки. Завесата се отваря, за да му покаже как гората се „събужда</w:t>
            </w:r>
            <w:r>
              <w:rPr>
                <w:rFonts w:ascii="Times New Roman" w:hAnsi="Times New Roman"/>
              </w:rPr>
              <w:t>,</w:t>
            </w:r>
            <w:r w:rsidRPr="005543F6">
              <w:rPr>
                <w:rFonts w:ascii="Times New Roman" w:hAnsi="Times New Roman"/>
              </w:rPr>
              <w:t xml:space="preserve"> живее и заспива“ всеки ден. Но той не само ще види хармоничния живот в гората, но и ще я „почувства“ - ще чуе нейните звуци, ще вдиша аромата на горската утрин, ще усети горския вятър и полъха на крила, защото в спектакъла ще бъдат използвани специални ефекти, симулиращи природни явления (дъжд, мъгла вятър), мирис и допир.</w:t>
            </w:r>
          </w:p>
          <w:p w:rsidR="00EE37FE" w:rsidRDefault="002F26D6" w:rsidP="00B47C65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Очакванията са</w:t>
            </w:r>
            <w:r w:rsidRPr="005543F6">
              <w:rPr>
                <w:rFonts w:ascii="Times New Roman" w:hAnsi="Times New Roman"/>
              </w:rPr>
              <w:t xml:space="preserve"> с мини-спектакъла „Домът ни“ да </w:t>
            </w:r>
            <w:r>
              <w:rPr>
                <w:rFonts w:ascii="Times New Roman" w:hAnsi="Times New Roman"/>
              </w:rPr>
              <w:t>се провокира</w:t>
            </w:r>
            <w:r w:rsidRPr="005543F6">
              <w:rPr>
                <w:rFonts w:ascii="Times New Roman" w:hAnsi="Times New Roman"/>
              </w:rPr>
              <w:t xml:space="preserve"> любознателност и изследователски дух в децата. Веднъж „намерили” пътя към Природата те ще осъзнаят колко е важно да пазят своя дом </w:t>
            </w:r>
            <w:r>
              <w:rPr>
                <w:rFonts w:ascii="Times New Roman" w:hAnsi="Times New Roman"/>
              </w:rPr>
              <w:t>–</w:t>
            </w:r>
            <w:r w:rsidRPr="005543F6">
              <w:rPr>
                <w:rFonts w:ascii="Times New Roman" w:hAnsi="Times New Roman"/>
              </w:rPr>
              <w:t xml:space="preserve"> Планетата Земя.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7FE" w:rsidRPr="005543F6" w:rsidRDefault="00EE37FE" w:rsidP="00EE37FE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EE37FE" w:rsidTr="00C155AF">
        <w:trPr>
          <w:trHeight w:val="53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37FE" w:rsidRPr="00DA54DB" w:rsidRDefault="00EE37FE" w:rsidP="00512C3C">
            <w:pPr>
              <w:pStyle w:val="a4"/>
              <w:numPr>
                <w:ilvl w:val="0"/>
                <w:numId w:val="1"/>
              </w:numPr>
              <w:spacing w:line="240" w:lineRule="auto"/>
              <w:ind w:left="345"/>
              <w:rPr>
                <w:rFonts w:ascii="Times New Roman" w:hAnsi="Times New Roman"/>
                <w:b/>
              </w:rPr>
            </w:pPr>
            <w:r w:rsidRPr="00DA54DB">
              <w:rPr>
                <w:rFonts w:ascii="Times New Roman" w:hAnsi="Times New Roman"/>
                <w:b/>
              </w:rPr>
              <w:t>Заявление № 08-00-</w:t>
            </w:r>
            <w:r>
              <w:t xml:space="preserve"> </w:t>
            </w:r>
            <w:r>
              <w:rPr>
                <w:rFonts w:ascii="Times New Roman" w:hAnsi="Times New Roman"/>
                <w:b/>
              </w:rPr>
              <w:t>10020</w:t>
            </w:r>
            <w:r w:rsidRPr="00DA54DB"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  <w:b/>
              </w:rPr>
              <w:t>21</w:t>
            </w:r>
            <w:r w:rsidRPr="00DA54DB">
              <w:rPr>
                <w:rFonts w:ascii="Times New Roman" w:hAnsi="Times New Roman"/>
                <w:b/>
              </w:rPr>
              <w:t>.0</w:t>
            </w:r>
            <w:r>
              <w:rPr>
                <w:rFonts w:ascii="Times New Roman" w:hAnsi="Times New Roman"/>
                <w:b/>
              </w:rPr>
              <w:t>4</w:t>
            </w:r>
            <w:r w:rsidRPr="00DA54DB">
              <w:rPr>
                <w:rFonts w:ascii="Times New Roman" w:hAnsi="Times New Roman"/>
                <w:b/>
              </w:rPr>
              <w:t>.20</w:t>
            </w:r>
            <w:r>
              <w:rPr>
                <w:rFonts w:ascii="Times New Roman" w:hAnsi="Times New Roman"/>
                <w:b/>
              </w:rPr>
              <w:t>20</w:t>
            </w:r>
            <w:r w:rsidRPr="00DA54DB">
              <w:rPr>
                <w:rFonts w:ascii="Times New Roman" w:hAnsi="Times New Roman"/>
                <w:b/>
              </w:rPr>
              <w:t xml:space="preserve"> г. </w:t>
            </w:r>
            <w:r w:rsidRPr="00430952">
              <w:rPr>
                <w:rFonts w:ascii="Times New Roman" w:hAnsi="Times New Roman"/>
                <w:b/>
                <w:bCs/>
              </w:rPr>
              <w:t>Л</w:t>
            </w:r>
            <w:r w:rsidR="00512C3C">
              <w:rPr>
                <w:rFonts w:ascii="Times New Roman" w:hAnsi="Times New Roman"/>
                <w:b/>
                <w:bCs/>
                <w:lang w:val="en-US"/>
              </w:rPr>
              <w:t>.</w:t>
            </w:r>
            <w:r w:rsidRPr="00430952">
              <w:rPr>
                <w:rFonts w:ascii="Times New Roman" w:hAnsi="Times New Roman"/>
                <w:b/>
                <w:bCs/>
              </w:rPr>
              <w:t xml:space="preserve"> К</w:t>
            </w:r>
            <w:r w:rsidR="00512C3C">
              <w:rPr>
                <w:rFonts w:ascii="Times New Roman" w:hAnsi="Times New Roman"/>
                <w:b/>
                <w:bCs/>
                <w:lang w:val="en-US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37FE" w:rsidRDefault="00EE37FE" w:rsidP="00EE37FE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B40447">
              <w:rPr>
                <w:rFonts w:ascii="Times New Roman" w:hAnsi="Times New Roman"/>
                <w:b/>
                <w:lang w:bidi="bg-BG"/>
              </w:rPr>
              <w:t>„</w:t>
            </w:r>
            <w:r>
              <w:rPr>
                <w:rFonts w:ascii="Times New Roman" w:hAnsi="Times New Roman"/>
                <w:b/>
                <w:lang w:bidi="bg-BG"/>
              </w:rPr>
              <w:t>НЯМА ФИЛМ</w:t>
            </w:r>
            <w:r w:rsidRPr="00B40447">
              <w:rPr>
                <w:rFonts w:ascii="Times New Roman" w:hAnsi="Times New Roman"/>
                <w:b/>
                <w:lang w:bidi="bg-BG"/>
              </w:rPr>
              <w:t>”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54B" w:rsidRDefault="000B254B" w:rsidP="00B47C65">
            <w:pPr>
              <w:pStyle w:val="Body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„Няма филм</w:t>
            </w:r>
            <w:r>
              <w:rPr>
                <w:sz w:val="24"/>
                <w:szCs w:val="24"/>
                <w:lang w:val="en-US"/>
              </w:rPr>
              <w:t>”</w:t>
            </w:r>
            <w:r>
              <w:rPr>
                <w:sz w:val="24"/>
                <w:szCs w:val="24"/>
              </w:rPr>
              <w:t xml:space="preserve"> е приятелска комедия, в която зрителят следва приключенията на Лъчо, </w:t>
            </w:r>
            <w:r>
              <w:rPr>
                <w:sz w:val="24"/>
                <w:szCs w:val="24"/>
                <w:lang w:val="ru-RU"/>
              </w:rPr>
              <w:t>Микроба и Мая</w:t>
            </w:r>
            <w:r>
              <w:rPr>
                <w:sz w:val="24"/>
                <w:szCs w:val="24"/>
              </w:rPr>
              <w:t xml:space="preserve">, чиито опити да съберат пари за </w:t>
            </w:r>
            <w:r>
              <w:rPr>
                <w:sz w:val="24"/>
                <w:szCs w:val="24"/>
                <w:lang w:val="it-IT"/>
              </w:rPr>
              <w:t xml:space="preserve">X-box </w:t>
            </w:r>
            <w:r>
              <w:rPr>
                <w:sz w:val="24"/>
                <w:szCs w:val="24"/>
              </w:rPr>
              <w:t>ги вкарват в редица странни ситуации, където са принудени да мислят бързо, да вземат трудни решения и да се изправят пред последствията им.</w:t>
            </w:r>
          </w:p>
          <w:p w:rsidR="000B254B" w:rsidRDefault="000B254B" w:rsidP="00B47C65">
            <w:pPr>
              <w:pStyle w:val="Body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Форматът на произведението е кратък филм с предвидена дължина от 20 до 25 минути, в края на които рязка смяна в тона оставя публиката в размисъл. </w:t>
            </w:r>
          </w:p>
          <w:p w:rsidR="000B254B" w:rsidRDefault="000B254B" w:rsidP="00B47C65">
            <w:pPr>
              <w:pStyle w:val="Body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Разказът разглежда теми като приятелство, </w:t>
            </w:r>
            <w:r>
              <w:rPr>
                <w:sz w:val="24"/>
                <w:szCs w:val="24"/>
                <w:lang w:val="ru-RU"/>
              </w:rPr>
              <w:t>семейство</w:t>
            </w:r>
            <w:r>
              <w:rPr>
                <w:sz w:val="24"/>
                <w:szCs w:val="24"/>
              </w:rPr>
              <w:t>, социалност /</w:t>
            </w:r>
            <w:proofErr w:type="spellStart"/>
            <w:r>
              <w:rPr>
                <w:sz w:val="24"/>
                <w:szCs w:val="24"/>
              </w:rPr>
              <w:t>антисоциалност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ru-RU"/>
              </w:rPr>
              <w:t>домино ефект</w:t>
            </w:r>
            <w:r>
              <w:rPr>
                <w:sz w:val="24"/>
                <w:szCs w:val="24"/>
              </w:rPr>
              <w:t>, конфликтът</w:t>
            </w:r>
            <w:r>
              <w:rPr>
                <w:sz w:val="24"/>
                <w:szCs w:val="24"/>
                <w:lang w:val="ru-RU"/>
              </w:rPr>
              <w:t xml:space="preserve"> между ред и хаос и невинните му жертви</w:t>
            </w:r>
            <w:r>
              <w:rPr>
                <w:sz w:val="24"/>
                <w:szCs w:val="24"/>
              </w:rPr>
              <w:t>./</w:t>
            </w:r>
          </w:p>
          <w:p w:rsidR="000B254B" w:rsidRDefault="000B254B" w:rsidP="00B47C65">
            <w:pPr>
              <w:pStyle w:val="Body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Екипът се оглавява от Любен Кюркчиев - оператор на свободна практика в Китай от 2013 г. насам, сценарист, режисьор, продуцент, оператор и монтажист на редица кратки филми, участвали в международни фестивали.</w:t>
            </w:r>
          </w:p>
          <w:p w:rsidR="00EE37FE" w:rsidRDefault="000B254B" w:rsidP="00B47C65">
            <w:pPr>
              <w:pStyle w:val="Body"/>
              <w:jc w:val="both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 xml:space="preserve">Проектът включва премиера и </w:t>
            </w:r>
            <w:r>
              <w:rPr>
                <w:sz w:val="24"/>
                <w:szCs w:val="24"/>
                <w:lang w:val="en-US"/>
              </w:rPr>
              <w:t xml:space="preserve">Q&amp;A </w:t>
            </w:r>
            <w:r>
              <w:rPr>
                <w:sz w:val="24"/>
                <w:szCs w:val="24"/>
              </w:rPr>
              <w:t xml:space="preserve">с режисьора и част от екипа в </w:t>
            </w:r>
            <w:r>
              <w:rPr>
                <w:sz w:val="24"/>
                <w:szCs w:val="24"/>
              </w:rPr>
              <w:lastRenderedPageBreak/>
              <w:t>Бургас, както и участия в национални и международни кинофестивали.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7FE" w:rsidRDefault="00EE37FE" w:rsidP="00EE37FE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5B50A3" w:rsidTr="00AC44D2">
        <w:trPr>
          <w:trHeight w:val="53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0A3" w:rsidRPr="00DA54DB" w:rsidRDefault="005B50A3" w:rsidP="00512C3C">
            <w:pPr>
              <w:pStyle w:val="a4"/>
              <w:numPr>
                <w:ilvl w:val="0"/>
                <w:numId w:val="1"/>
              </w:numPr>
              <w:spacing w:line="240" w:lineRule="auto"/>
              <w:ind w:left="345"/>
              <w:rPr>
                <w:rFonts w:ascii="Times New Roman" w:hAnsi="Times New Roman"/>
                <w:b/>
              </w:rPr>
            </w:pPr>
            <w:r w:rsidRPr="00DA54DB">
              <w:rPr>
                <w:rFonts w:ascii="Times New Roman" w:hAnsi="Times New Roman"/>
                <w:b/>
              </w:rPr>
              <w:lastRenderedPageBreak/>
              <w:t>Заявление № 08-00-</w:t>
            </w:r>
            <w:r>
              <w:t xml:space="preserve"> </w:t>
            </w:r>
            <w:r>
              <w:rPr>
                <w:rFonts w:ascii="Times New Roman" w:hAnsi="Times New Roman"/>
                <w:b/>
              </w:rPr>
              <w:t>100</w:t>
            </w:r>
            <w:r>
              <w:rPr>
                <w:rFonts w:ascii="Times New Roman" w:hAnsi="Times New Roman"/>
                <w:b/>
                <w:lang w:val="en-US"/>
              </w:rPr>
              <w:t>36</w:t>
            </w:r>
            <w:r w:rsidRPr="00DA54DB"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  <w:lang w:val="en-US"/>
              </w:rPr>
              <w:t>7</w:t>
            </w:r>
            <w:r w:rsidRPr="00DA54DB">
              <w:rPr>
                <w:rFonts w:ascii="Times New Roman" w:hAnsi="Times New Roman"/>
                <w:b/>
              </w:rPr>
              <w:t>.0</w:t>
            </w:r>
            <w:r>
              <w:rPr>
                <w:rFonts w:ascii="Times New Roman" w:hAnsi="Times New Roman"/>
                <w:b/>
              </w:rPr>
              <w:t>4</w:t>
            </w:r>
            <w:r w:rsidRPr="00DA54DB">
              <w:rPr>
                <w:rFonts w:ascii="Times New Roman" w:hAnsi="Times New Roman"/>
                <w:b/>
              </w:rPr>
              <w:t>.20</w:t>
            </w:r>
            <w:r>
              <w:rPr>
                <w:rFonts w:ascii="Times New Roman" w:hAnsi="Times New Roman"/>
                <w:b/>
              </w:rPr>
              <w:t>20</w:t>
            </w:r>
            <w:r w:rsidRPr="00DA54DB">
              <w:rPr>
                <w:rFonts w:ascii="Times New Roman" w:hAnsi="Times New Roman"/>
                <w:b/>
              </w:rPr>
              <w:t xml:space="preserve"> г. </w:t>
            </w:r>
            <w:r>
              <w:rPr>
                <w:rFonts w:ascii="Times New Roman" w:hAnsi="Times New Roman"/>
                <w:b/>
                <w:bCs/>
              </w:rPr>
              <w:t>Г</w:t>
            </w:r>
            <w:r w:rsidR="00512C3C">
              <w:rPr>
                <w:rFonts w:ascii="Times New Roman" w:hAnsi="Times New Roman"/>
                <w:b/>
                <w:bCs/>
                <w:lang w:val="en-US"/>
              </w:rPr>
              <w:t>.</w:t>
            </w:r>
            <w:r>
              <w:rPr>
                <w:rFonts w:ascii="Times New Roman" w:hAnsi="Times New Roman"/>
                <w:b/>
                <w:bCs/>
              </w:rPr>
              <w:t xml:space="preserve"> Д</w:t>
            </w:r>
            <w:r w:rsidR="00512C3C">
              <w:rPr>
                <w:rFonts w:ascii="Times New Roman" w:hAnsi="Times New Roman"/>
                <w:b/>
                <w:bCs/>
                <w:lang w:val="en-US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0A3" w:rsidRPr="00B40447" w:rsidRDefault="005B50A3" w:rsidP="005B50A3">
            <w:pPr>
              <w:spacing w:line="240" w:lineRule="auto"/>
              <w:jc w:val="center"/>
              <w:rPr>
                <w:rFonts w:ascii="Times New Roman" w:hAnsi="Times New Roman"/>
                <w:b/>
                <w:lang w:bidi="bg-BG"/>
              </w:rPr>
            </w:pPr>
            <w:r>
              <w:rPr>
                <w:rFonts w:ascii="Times New Roman" w:hAnsi="Times New Roman"/>
                <w:b/>
                <w:lang w:bidi="bg-BG"/>
              </w:rPr>
              <w:t>Нов Бургас – Отвъд хоризонта</w:t>
            </w:r>
          </w:p>
        </w:tc>
        <w:tc>
          <w:tcPr>
            <w:tcW w:w="7087" w:type="dxa"/>
          </w:tcPr>
          <w:p w:rsidR="005B50A3" w:rsidRPr="005B50A3" w:rsidRDefault="005B50A3" w:rsidP="00B47C65">
            <w:pPr>
              <w:spacing w:line="240" w:lineRule="auto"/>
              <w:jc w:val="both"/>
              <w:rPr>
                <w:rFonts w:ascii="Times New Roman" w:eastAsia="Arial" w:hAnsi="Times New Roman"/>
              </w:rPr>
            </w:pPr>
            <w:r w:rsidRPr="005B50A3">
              <w:rPr>
                <w:rFonts w:ascii="Times New Roman" w:eastAsia="Arial" w:hAnsi="Times New Roman"/>
              </w:rPr>
              <w:t>Първият съвместен проект между НХА и сдружение “</w:t>
            </w:r>
            <w:proofErr w:type="spellStart"/>
            <w:r w:rsidRPr="005B50A3">
              <w:rPr>
                <w:rFonts w:ascii="Times New Roman" w:eastAsia="Arial" w:hAnsi="Times New Roman"/>
              </w:rPr>
              <w:t>Нонсофия</w:t>
            </w:r>
            <w:proofErr w:type="spellEnd"/>
            <w:r w:rsidRPr="005B50A3">
              <w:rPr>
                <w:rFonts w:ascii="Times New Roman" w:eastAsia="Arial" w:hAnsi="Times New Roman"/>
              </w:rPr>
              <w:t xml:space="preserve">” поставя на фокус работата на неколцина автори и техните търсения в полето на геометричната абстракция. Общото помежду им е любопитният факт, че макар и от различни поколения и степен на разпознаваемост, всички те са родени или отраснали в Бургас. Както става ясно от самото заглавие, изложбата изследва когнитивното въздействие на морския хоризонт като метафизична величина върху въображението им или казано по друг начин, върху тяхното концептуално мислене. </w:t>
            </w:r>
          </w:p>
          <w:p w:rsidR="00C913C8" w:rsidRDefault="005B50A3" w:rsidP="00B47C65">
            <w:pPr>
              <w:spacing w:line="240" w:lineRule="auto"/>
              <w:jc w:val="both"/>
              <w:rPr>
                <w:rFonts w:ascii="Times New Roman" w:eastAsia="Arial" w:hAnsi="Times New Roman"/>
              </w:rPr>
            </w:pPr>
            <w:r w:rsidRPr="005B50A3">
              <w:rPr>
                <w:rFonts w:ascii="Times New Roman" w:eastAsia="Arial" w:hAnsi="Times New Roman"/>
              </w:rPr>
              <w:t>Основен мотив за осъществяването на тази изложба е провеждането на образователни ателиета с децата на Бургас във възрастовата граница между 5 и 11 години. В рамките на изложбата се предвиждат 8 бр. отворени работилници, в които децата ще опознаят и приложат в работата си принципите на геометричното изкуство</w:t>
            </w:r>
          </w:p>
          <w:p w:rsidR="005B50A3" w:rsidRPr="005B50A3" w:rsidRDefault="005B50A3" w:rsidP="00B47C65">
            <w:pPr>
              <w:spacing w:line="240" w:lineRule="auto"/>
              <w:jc w:val="both"/>
              <w:rPr>
                <w:rFonts w:ascii="Times New Roman" w:eastAsia="Arial" w:hAnsi="Times New Roman"/>
              </w:rPr>
            </w:pPr>
            <w:r w:rsidRPr="005B50A3">
              <w:rPr>
                <w:rFonts w:ascii="Times New Roman" w:eastAsia="Arial" w:hAnsi="Times New Roman"/>
              </w:rPr>
              <w:t>"Нов Бургас: Отвъд хоризонта" ще се открие в експозиционното про</w:t>
            </w:r>
            <w:r w:rsidR="00C913C8">
              <w:rPr>
                <w:rFonts w:ascii="Times New Roman" w:eastAsia="Arial" w:hAnsi="Times New Roman"/>
              </w:rPr>
              <w:t>странство на НХА, Филиал Бургас.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0A3" w:rsidRDefault="005B50A3" w:rsidP="005B50A3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5B50A3" w:rsidTr="00C155AF">
        <w:trPr>
          <w:trHeight w:val="53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0A3" w:rsidRPr="00DA54DB" w:rsidRDefault="005B50A3" w:rsidP="00512C3C">
            <w:pPr>
              <w:pStyle w:val="a4"/>
              <w:numPr>
                <w:ilvl w:val="0"/>
                <w:numId w:val="1"/>
              </w:numPr>
              <w:spacing w:line="240" w:lineRule="auto"/>
              <w:ind w:left="345"/>
              <w:rPr>
                <w:rFonts w:ascii="Times New Roman" w:hAnsi="Times New Roman"/>
                <w:b/>
              </w:rPr>
            </w:pPr>
            <w:r w:rsidRPr="00DA54DB">
              <w:rPr>
                <w:rFonts w:ascii="Times New Roman" w:hAnsi="Times New Roman"/>
                <w:b/>
              </w:rPr>
              <w:t>Заявление № 08-00-</w:t>
            </w:r>
            <w:r>
              <w:t xml:space="preserve"> </w:t>
            </w:r>
            <w:r>
              <w:rPr>
                <w:rFonts w:ascii="Times New Roman" w:hAnsi="Times New Roman"/>
                <w:b/>
              </w:rPr>
              <w:t>10041</w:t>
            </w:r>
            <w:r w:rsidRPr="00DA54DB"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  <w:b/>
              </w:rPr>
              <w:t>28</w:t>
            </w:r>
            <w:r w:rsidRPr="00DA54DB">
              <w:rPr>
                <w:rFonts w:ascii="Times New Roman" w:hAnsi="Times New Roman"/>
                <w:b/>
              </w:rPr>
              <w:t>.0</w:t>
            </w:r>
            <w:r>
              <w:rPr>
                <w:rFonts w:ascii="Times New Roman" w:hAnsi="Times New Roman"/>
                <w:b/>
              </w:rPr>
              <w:t>4</w:t>
            </w:r>
            <w:r w:rsidRPr="00DA54DB">
              <w:rPr>
                <w:rFonts w:ascii="Times New Roman" w:hAnsi="Times New Roman"/>
                <w:b/>
              </w:rPr>
              <w:t>.20</w:t>
            </w:r>
            <w:r>
              <w:rPr>
                <w:rFonts w:ascii="Times New Roman" w:hAnsi="Times New Roman"/>
                <w:b/>
              </w:rPr>
              <w:t>20</w:t>
            </w:r>
            <w:r w:rsidRPr="00DA54DB">
              <w:rPr>
                <w:rFonts w:ascii="Times New Roman" w:hAnsi="Times New Roman"/>
                <w:b/>
              </w:rPr>
              <w:t xml:space="preserve"> г. </w:t>
            </w:r>
            <w:r>
              <w:rPr>
                <w:rFonts w:ascii="Times New Roman" w:hAnsi="Times New Roman"/>
                <w:b/>
                <w:bCs/>
              </w:rPr>
              <w:t>Т</w:t>
            </w:r>
            <w:r w:rsidR="00512C3C">
              <w:rPr>
                <w:rFonts w:ascii="Times New Roman" w:hAnsi="Times New Roman"/>
                <w:b/>
                <w:bCs/>
                <w:lang w:val="en-US"/>
              </w:rPr>
              <w:t>.</w:t>
            </w:r>
            <w:r>
              <w:rPr>
                <w:rFonts w:ascii="Times New Roman" w:hAnsi="Times New Roman"/>
                <w:b/>
                <w:bCs/>
              </w:rPr>
              <w:t xml:space="preserve"> С</w:t>
            </w:r>
            <w:r w:rsidR="00512C3C">
              <w:rPr>
                <w:rFonts w:ascii="Times New Roman" w:hAnsi="Times New Roman"/>
                <w:b/>
                <w:bCs/>
                <w:lang w:val="en-US"/>
              </w:rPr>
              <w:t>.</w:t>
            </w:r>
            <w:r>
              <w:rPr>
                <w:rFonts w:ascii="Times New Roman" w:hAnsi="Times New Roman"/>
                <w:b/>
                <w:bCs/>
              </w:rPr>
              <w:t xml:space="preserve"> – музикант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0A3" w:rsidRPr="00B40447" w:rsidRDefault="005B50A3" w:rsidP="005B50A3">
            <w:pPr>
              <w:spacing w:line="240" w:lineRule="auto"/>
              <w:jc w:val="center"/>
              <w:rPr>
                <w:rFonts w:ascii="Times New Roman" w:hAnsi="Times New Roman"/>
                <w:b/>
                <w:lang w:bidi="bg-BG"/>
              </w:rPr>
            </w:pPr>
            <w:r>
              <w:rPr>
                <w:rFonts w:ascii="Times New Roman" w:hAnsi="Times New Roman"/>
                <w:b/>
                <w:lang w:bidi="bg-BG"/>
              </w:rPr>
              <w:t xml:space="preserve">„Слушай“ – уличен концерт за китара, </w:t>
            </w:r>
            <w:proofErr w:type="spellStart"/>
            <w:r>
              <w:rPr>
                <w:rFonts w:ascii="Times New Roman" w:hAnsi="Times New Roman"/>
                <w:b/>
                <w:lang w:bidi="bg-BG"/>
              </w:rPr>
              <w:t>перкусии</w:t>
            </w:r>
            <w:proofErr w:type="spellEnd"/>
            <w:r>
              <w:rPr>
                <w:rFonts w:ascii="Times New Roman" w:hAnsi="Times New Roman"/>
                <w:b/>
                <w:lang w:bidi="bg-BG"/>
              </w:rPr>
              <w:t>, чело и глас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0A3" w:rsidRDefault="00AE3917" w:rsidP="00B47C65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Проектът предвижда представяне на авторски албум „Прегърнат облак“ на Теодора Станчева и гост-музиканти в градска среда.</w:t>
            </w:r>
          </w:p>
          <w:p w:rsidR="00AE3917" w:rsidRDefault="00AE3917" w:rsidP="00B47C65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Селекция от 10 авторски песни ще бъде представена пред публика в района на Морска гара</w:t>
            </w:r>
            <w:r w:rsidR="00DC2540">
              <w:rPr>
                <w:rFonts w:ascii="Times New Roman" w:hAnsi="Times New Roman"/>
              </w:rPr>
              <w:t xml:space="preserve"> - Бургас</w:t>
            </w:r>
            <w:r>
              <w:rPr>
                <w:rFonts w:ascii="Times New Roman" w:hAnsi="Times New Roman"/>
              </w:rPr>
              <w:t xml:space="preserve">. Пространството около изпълнителите ще бъде адаптирано за безопасно, според извънредната ситуация, разполагане на публика. Концертът ще бъде заснет и </w:t>
            </w:r>
            <w:proofErr w:type="spellStart"/>
            <w:r>
              <w:rPr>
                <w:rFonts w:ascii="Times New Roman" w:hAnsi="Times New Roman"/>
              </w:rPr>
              <w:t>промотиран</w:t>
            </w:r>
            <w:proofErr w:type="spellEnd"/>
            <w:r>
              <w:rPr>
                <w:rFonts w:ascii="Times New Roman" w:hAnsi="Times New Roman"/>
              </w:rPr>
              <w:t xml:space="preserve"> в интернет пространството.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0A3" w:rsidRDefault="005B50A3" w:rsidP="005B50A3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5B50A3" w:rsidTr="00C155AF">
        <w:trPr>
          <w:trHeight w:val="53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0A3" w:rsidRPr="00DA54DB" w:rsidRDefault="005B50A3" w:rsidP="00512C3C">
            <w:pPr>
              <w:pStyle w:val="a4"/>
              <w:numPr>
                <w:ilvl w:val="0"/>
                <w:numId w:val="1"/>
              </w:numPr>
              <w:spacing w:line="240" w:lineRule="auto"/>
              <w:ind w:left="345"/>
              <w:rPr>
                <w:rFonts w:ascii="Times New Roman" w:hAnsi="Times New Roman"/>
                <w:b/>
              </w:rPr>
            </w:pPr>
            <w:r w:rsidRPr="00DA54DB">
              <w:rPr>
                <w:rFonts w:ascii="Times New Roman" w:hAnsi="Times New Roman"/>
                <w:b/>
              </w:rPr>
              <w:t>Заявление № 08-00-</w:t>
            </w:r>
            <w:r>
              <w:t xml:space="preserve"> </w:t>
            </w:r>
            <w:r>
              <w:rPr>
                <w:rFonts w:ascii="Times New Roman" w:hAnsi="Times New Roman"/>
                <w:b/>
              </w:rPr>
              <w:t>10042</w:t>
            </w:r>
            <w:r w:rsidRPr="00DA54DB"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  <w:lang w:val="en-US"/>
              </w:rPr>
              <w:t>8</w:t>
            </w:r>
            <w:r w:rsidRPr="00DA54DB">
              <w:rPr>
                <w:rFonts w:ascii="Times New Roman" w:hAnsi="Times New Roman"/>
                <w:b/>
              </w:rPr>
              <w:t>.0</w:t>
            </w:r>
            <w:r>
              <w:rPr>
                <w:rFonts w:ascii="Times New Roman" w:hAnsi="Times New Roman"/>
                <w:b/>
              </w:rPr>
              <w:t>4</w:t>
            </w:r>
            <w:r w:rsidRPr="00DA54DB">
              <w:rPr>
                <w:rFonts w:ascii="Times New Roman" w:hAnsi="Times New Roman"/>
                <w:b/>
              </w:rPr>
              <w:t>.20</w:t>
            </w:r>
            <w:r>
              <w:rPr>
                <w:rFonts w:ascii="Times New Roman" w:hAnsi="Times New Roman"/>
                <w:b/>
              </w:rPr>
              <w:t>20</w:t>
            </w:r>
            <w:r w:rsidRPr="00DA54DB">
              <w:rPr>
                <w:rFonts w:ascii="Times New Roman" w:hAnsi="Times New Roman"/>
                <w:b/>
              </w:rPr>
              <w:t xml:space="preserve"> г. </w:t>
            </w:r>
            <w:r>
              <w:rPr>
                <w:rFonts w:ascii="Times New Roman" w:hAnsi="Times New Roman"/>
                <w:b/>
                <w:bCs/>
              </w:rPr>
              <w:t>П</w:t>
            </w:r>
            <w:r w:rsidR="00512C3C">
              <w:rPr>
                <w:rFonts w:ascii="Times New Roman" w:hAnsi="Times New Roman"/>
                <w:b/>
                <w:bCs/>
                <w:lang w:val="en-US"/>
              </w:rPr>
              <w:t>.</w:t>
            </w:r>
            <w:r>
              <w:rPr>
                <w:rFonts w:ascii="Times New Roman" w:hAnsi="Times New Roman"/>
                <w:b/>
                <w:bCs/>
              </w:rPr>
              <w:t xml:space="preserve"> С</w:t>
            </w:r>
            <w:r w:rsidR="00512C3C">
              <w:rPr>
                <w:rFonts w:ascii="Times New Roman" w:hAnsi="Times New Roman"/>
                <w:b/>
                <w:bCs/>
                <w:lang w:val="en-US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0A3" w:rsidRPr="00B40447" w:rsidRDefault="005B50A3" w:rsidP="005B50A3">
            <w:pPr>
              <w:spacing w:line="240" w:lineRule="auto"/>
              <w:jc w:val="center"/>
              <w:rPr>
                <w:rFonts w:ascii="Times New Roman" w:hAnsi="Times New Roman"/>
                <w:b/>
                <w:lang w:bidi="bg-BG"/>
              </w:rPr>
            </w:pPr>
            <w:proofErr w:type="spellStart"/>
            <w:r w:rsidRPr="00CA33E6">
              <w:rPr>
                <w:rFonts w:ascii="Times New Roman" w:hAnsi="Times New Roman"/>
                <w:b/>
                <w:lang w:bidi="bg-BG"/>
              </w:rPr>
              <w:t>Movement</w:t>
            </w:r>
            <w:proofErr w:type="spellEnd"/>
            <w:r w:rsidRPr="00CA33E6">
              <w:rPr>
                <w:rFonts w:ascii="Times New Roman" w:hAnsi="Times New Roman"/>
                <w:b/>
                <w:lang w:bidi="bg-BG"/>
              </w:rPr>
              <w:t xml:space="preserve"> </w:t>
            </w:r>
            <w:proofErr w:type="spellStart"/>
            <w:r w:rsidRPr="00CA33E6">
              <w:rPr>
                <w:rFonts w:ascii="Times New Roman" w:hAnsi="Times New Roman"/>
                <w:b/>
                <w:lang w:bidi="bg-BG"/>
              </w:rPr>
              <w:t>in</w:t>
            </w:r>
            <w:proofErr w:type="spellEnd"/>
            <w:r w:rsidRPr="00CA33E6">
              <w:rPr>
                <w:rFonts w:ascii="Times New Roman" w:hAnsi="Times New Roman"/>
                <w:b/>
                <w:lang w:bidi="bg-BG"/>
              </w:rPr>
              <w:t xml:space="preserve"> </w:t>
            </w:r>
            <w:proofErr w:type="spellStart"/>
            <w:r w:rsidRPr="00CA33E6">
              <w:rPr>
                <w:rFonts w:ascii="Times New Roman" w:hAnsi="Times New Roman"/>
                <w:b/>
                <w:lang w:bidi="bg-BG"/>
              </w:rPr>
              <w:t>Deep</w:t>
            </w:r>
            <w:proofErr w:type="spellEnd"/>
            <w:r w:rsidRPr="00CA33E6">
              <w:rPr>
                <w:rFonts w:ascii="Times New Roman" w:hAnsi="Times New Roman"/>
                <w:b/>
                <w:lang w:bidi="bg-BG"/>
              </w:rPr>
              <w:t>/Движение в дълбочина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0A3" w:rsidRPr="00CA33E6" w:rsidRDefault="005B50A3" w:rsidP="00B47C6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CA33E6">
              <w:rPr>
                <w:rFonts w:ascii="Times New Roman" w:hAnsi="Times New Roman"/>
              </w:rPr>
              <w:t>Съ</w:t>
            </w:r>
            <w:r>
              <w:rPr>
                <w:rFonts w:ascii="Times New Roman" w:hAnsi="Times New Roman"/>
              </w:rPr>
              <w:t>в</w:t>
            </w:r>
            <w:r w:rsidRPr="00CA33E6">
              <w:rPr>
                <w:rFonts w:ascii="Times New Roman" w:hAnsi="Times New Roman"/>
              </w:rPr>
              <w:t xml:space="preserve">ременен танцов спектакъл, фокусиран върху образите на дълбоко движение, в търсене на връзката между съзнание и тяло. В съдържанието на спектакъла ще бъдат използвани </w:t>
            </w:r>
            <w:proofErr w:type="spellStart"/>
            <w:r w:rsidRPr="00CA33E6">
              <w:rPr>
                <w:rFonts w:ascii="Times New Roman" w:hAnsi="Times New Roman"/>
              </w:rPr>
              <w:t>движенчески</w:t>
            </w:r>
            <w:proofErr w:type="spellEnd"/>
            <w:r w:rsidRPr="00CA33E6">
              <w:rPr>
                <w:rFonts w:ascii="Times New Roman" w:hAnsi="Times New Roman"/>
              </w:rPr>
              <w:t xml:space="preserve"> практики с </w:t>
            </w:r>
            <w:proofErr w:type="spellStart"/>
            <w:r w:rsidRPr="00CA33E6">
              <w:rPr>
                <w:rFonts w:ascii="Times New Roman" w:hAnsi="Times New Roman"/>
              </w:rPr>
              <w:t>холистична</w:t>
            </w:r>
            <w:proofErr w:type="spellEnd"/>
            <w:r w:rsidRPr="00CA33E6">
              <w:rPr>
                <w:rFonts w:ascii="Times New Roman" w:hAnsi="Times New Roman"/>
              </w:rPr>
              <w:t xml:space="preserve"> ориентация или древен произход, които рефлектират в съвремието. Проектът изследва още комуникацията между творец и зрител, невидимото влияние, което изкуството създава и как нивото на съзнание, вложено в творбата, достига до публиката.</w:t>
            </w:r>
          </w:p>
          <w:p w:rsidR="005B50A3" w:rsidRDefault="005B50A3" w:rsidP="00B47C6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CA33E6">
              <w:rPr>
                <w:rFonts w:ascii="Times New Roman" w:hAnsi="Times New Roman"/>
              </w:rPr>
              <w:t>Спектакълът ще бъде филмиран и представен в интерактивна среда или открито пространство в Бургас.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0A3" w:rsidRPr="00CA33E6" w:rsidRDefault="005B50A3" w:rsidP="005B50A3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5B50A3" w:rsidTr="00C155AF">
        <w:trPr>
          <w:trHeight w:val="53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0A3" w:rsidRPr="00DA54DB" w:rsidRDefault="005B50A3" w:rsidP="00512C3C">
            <w:pPr>
              <w:pStyle w:val="a4"/>
              <w:numPr>
                <w:ilvl w:val="0"/>
                <w:numId w:val="1"/>
              </w:numPr>
              <w:spacing w:line="240" w:lineRule="auto"/>
              <w:ind w:left="345"/>
              <w:rPr>
                <w:rFonts w:ascii="Times New Roman" w:hAnsi="Times New Roman"/>
                <w:b/>
              </w:rPr>
            </w:pPr>
            <w:r w:rsidRPr="00DA54DB">
              <w:rPr>
                <w:rFonts w:ascii="Times New Roman" w:hAnsi="Times New Roman"/>
                <w:b/>
              </w:rPr>
              <w:lastRenderedPageBreak/>
              <w:t>Заявление № 08-00-</w:t>
            </w:r>
            <w:r>
              <w:t xml:space="preserve"> </w:t>
            </w:r>
            <w:r>
              <w:rPr>
                <w:rFonts w:ascii="Times New Roman" w:hAnsi="Times New Roman"/>
                <w:b/>
              </w:rPr>
              <w:t>10045</w:t>
            </w:r>
            <w:r w:rsidRPr="00DA54DB"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  <w:b/>
              </w:rPr>
              <w:t>29</w:t>
            </w:r>
            <w:r w:rsidRPr="00DA54DB">
              <w:rPr>
                <w:rFonts w:ascii="Times New Roman" w:hAnsi="Times New Roman"/>
                <w:b/>
              </w:rPr>
              <w:t>.0</w:t>
            </w:r>
            <w:r>
              <w:rPr>
                <w:rFonts w:ascii="Times New Roman" w:hAnsi="Times New Roman"/>
                <w:b/>
              </w:rPr>
              <w:t>4</w:t>
            </w:r>
            <w:r w:rsidRPr="00DA54DB">
              <w:rPr>
                <w:rFonts w:ascii="Times New Roman" w:hAnsi="Times New Roman"/>
                <w:b/>
              </w:rPr>
              <w:t>.20</w:t>
            </w:r>
            <w:r>
              <w:rPr>
                <w:rFonts w:ascii="Times New Roman" w:hAnsi="Times New Roman"/>
                <w:b/>
              </w:rPr>
              <w:t>20</w:t>
            </w:r>
            <w:r w:rsidRPr="00DA54DB">
              <w:rPr>
                <w:rFonts w:ascii="Times New Roman" w:hAnsi="Times New Roman"/>
                <w:b/>
              </w:rPr>
              <w:t xml:space="preserve"> г. </w:t>
            </w:r>
            <w:r>
              <w:rPr>
                <w:rFonts w:ascii="Times New Roman" w:hAnsi="Times New Roman"/>
                <w:b/>
                <w:bCs/>
              </w:rPr>
              <w:t>Ж</w:t>
            </w:r>
            <w:r w:rsidR="00512C3C">
              <w:rPr>
                <w:rFonts w:ascii="Times New Roman" w:hAnsi="Times New Roman"/>
                <w:b/>
                <w:bCs/>
                <w:lang w:val="en-US"/>
              </w:rPr>
              <w:t>.</w:t>
            </w:r>
            <w:r>
              <w:rPr>
                <w:rFonts w:ascii="Times New Roman" w:hAnsi="Times New Roman"/>
                <w:b/>
                <w:bCs/>
              </w:rPr>
              <w:t xml:space="preserve"> Г</w:t>
            </w:r>
            <w:r w:rsidR="00512C3C">
              <w:rPr>
                <w:rFonts w:ascii="Times New Roman" w:hAnsi="Times New Roman"/>
                <w:b/>
                <w:bCs/>
                <w:lang w:val="en-US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0A3" w:rsidRPr="00CA4161" w:rsidRDefault="00CA4161" w:rsidP="005B50A3">
            <w:pPr>
              <w:spacing w:line="240" w:lineRule="auto"/>
              <w:jc w:val="center"/>
              <w:rPr>
                <w:rFonts w:ascii="Times New Roman" w:hAnsi="Times New Roman"/>
                <w:b/>
                <w:lang w:bidi="bg-BG"/>
              </w:rPr>
            </w:pPr>
            <w:r w:rsidRPr="00CA4161">
              <w:rPr>
                <w:rFonts w:ascii="Times New Roman" w:hAnsi="Times New Roman"/>
                <w:b/>
              </w:rPr>
              <w:t>Морски фест „НА БОРДА“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161" w:rsidRDefault="00CA4161" w:rsidP="00B47C6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46F6">
              <w:rPr>
                <w:rFonts w:ascii="Times New Roman" w:hAnsi="Times New Roman"/>
                <w:b/>
                <w:sz w:val="24"/>
                <w:szCs w:val="24"/>
              </w:rPr>
              <w:t>Морето! Най-голямото събитие!“</w:t>
            </w:r>
            <w:r w:rsidRPr="002246F6">
              <w:rPr>
                <w:rFonts w:ascii="Times New Roman" w:hAnsi="Times New Roman"/>
                <w:sz w:val="24"/>
                <w:szCs w:val="24"/>
              </w:rPr>
              <w:t xml:space="preserve"> Тези първи слова от едно от най-хубавите стихотворения на великия бургаски поет Христо Фотев ни вдъхнови към Морски фест „На борда“. Именно морето е било вдъхновението за много артисти, художници, поети и продължава да бъде. Морето е и култура, която трябва да се придава и на следващите поколения.  Морето не е даденост, то трябва да се пази от всички ни като съкровище в сърцето, за да го имаме, за да го имат и тези след нас. Морето, онази необятна синя шир, събрала в себе си милиони истории,  спомени и човешки съдби.</w:t>
            </w:r>
          </w:p>
          <w:p w:rsidR="005B50A3" w:rsidRPr="00CA33E6" w:rsidRDefault="00CA4161" w:rsidP="00B47C65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Идеята е да се разкрие </w:t>
            </w:r>
            <w:r w:rsidRPr="002246F6">
              <w:rPr>
                <w:rFonts w:ascii="Times New Roman" w:hAnsi="Times New Roman"/>
                <w:b/>
                <w:sz w:val="24"/>
                <w:szCs w:val="24"/>
              </w:rPr>
              <w:t>Морето през погледа на бургаски художници</w:t>
            </w:r>
            <w:r w:rsidRPr="002246F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246F6">
              <w:rPr>
                <w:rFonts w:ascii="Times New Roman" w:hAnsi="Times New Roman"/>
                <w:b/>
                <w:sz w:val="24"/>
                <w:szCs w:val="24"/>
              </w:rPr>
              <w:t>музиканти и поети</w:t>
            </w:r>
            <w:r w:rsidRPr="002246F6">
              <w:rPr>
                <w:rFonts w:ascii="Times New Roman" w:hAnsi="Times New Roman"/>
                <w:sz w:val="24"/>
                <w:szCs w:val="24"/>
              </w:rPr>
              <w:t>, да се пото</w:t>
            </w:r>
            <w:r>
              <w:rPr>
                <w:rFonts w:ascii="Times New Roman" w:hAnsi="Times New Roman"/>
                <w:sz w:val="24"/>
                <w:szCs w:val="24"/>
              </w:rPr>
              <w:t>пят децата</w:t>
            </w:r>
            <w:r w:rsidRPr="002246F6">
              <w:rPr>
                <w:rFonts w:ascii="Times New Roman" w:hAnsi="Times New Roman"/>
                <w:sz w:val="24"/>
                <w:szCs w:val="24"/>
              </w:rPr>
              <w:t xml:space="preserve"> във вълнува</w:t>
            </w:r>
            <w:r>
              <w:rPr>
                <w:rFonts w:ascii="Times New Roman" w:hAnsi="Times New Roman"/>
                <w:sz w:val="24"/>
                <w:szCs w:val="24"/>
              </w:rPr>
              <w:t>щи игри, пленер на открито, танци и песни.</w:t>
            </w:r>
            <w:r w:rsidRPr="002246F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0A3" w:rsidRPr="00204C8C" w:rsidRDefault="005B50A3" w:rsidP="005B50A3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5B50A3" w:rsidTr="00C155AF">
        <w:trPr>
          <w:trHeight w:val="53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0A3" w:rsidRPr="00DA54DB" w:rsidRDefault="005B50A3" w:rsidP="00512C3C">
            <w:pPr>
              <w:pStyle w:val="a4"/>
              <w:numPr>
                <w:ilvl w:val="0"/>
                <w:numId w:val="1"/>
              </w:numPr>
              <w:spacing w:line="240" w:lineRule="auto"/>
              <w:ind w:left="345"/>
              <w:rPr>
                <w:rFonts w:ascii="Times New Roman" w:hAnsi="Times New Roman"/>
                <w:b/>
              </w:rPr>
            </w:pPr>
            <w:r w:rsidRPr="00DA54DB">
              <w:rPr>
                <w:rFonts w:ascii="Times New Roman" w:hAnsi="Times New Roman"/>
                <w:b/>
              </w:rPr>
              <w:t>Заявление № 08-00-</w:t>
            </w:r>
            <w:r>
              <w:t xml:space="preserve"> </w:t>
            </w:r>
            <w:r>
              <w:rPr>
                <w:rFonts w:ascii="Times New Roman" w:hAnsi="Times New Roman"/>
                <w:b/>
              </w:rPr>
              <w:t>10049</w:t>
            </w:r>
            <w:r w:rsidRPr="00DA54DB"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  <w:b/>
              </w:rPr>
              <w:t>29</w:t>
            </w:r>
            <w:r w:rsidRPr="00DA54DB">
              <w:rPr>
                <w:rFonts w:ascii="Times New Roman" w:hAnsi="Times New Roman"/>
                <w:b/>
              </w:rPr>
              <w:t>.0</w:t>
            </w:r>
            <w:r>
              <w:rPr>
                <w:rFonts w:ascii="Times New Roman" w:hAnsi="Times New Roman"/>
                <w:b/>
              </w:rPr>
              <w:t>4</w:t>
            </w:r>
            <w:r w:rsidRPr="00DA54DB">
              <w:rPr>
                <w:rFonts w:ascii="Times New Roman" w:hAnsi="Times New Roman"/>
                <w:b/>
              </w:rPr>
              <w:t>.20</w:t>
            </w:r>
            <w:r>
              <w:rPr>
                <w:rFonts w:ascii="Times New Roman" w:hAnsi="Times New Roman"/>
                <w:b/>
              </w:rPr>
              <w:t>20</w:t>
            </w:r>
            <w:r w:rsidRPr="00DA54DB">
              <w:rPr>
                <w:rFonts w:ascii="Times New Roman" w:hAnsi="Times New Roman"/>
                <w:b/>
              </w:rPr>
              <w:t xml:space="preserve"> г. </w:t>
            </w:r>
            <w:r w:rsidRPr="004A554A">
              <w:rPr>
                <w:rFonts w:ascii="Times New Roman" w:hAnsi="Times New Roman"/>
                <w:b/>
                <w:bCs/>
              </w:rPr>
              <w:t>Ж</w:t>
            </w:r>
            <w:r w:rsidR="00512C3C">
              <w:rPr>
                <w:rFonts w:ascii="Times New Roman" w:hAnsi="Times New Roman"/>
                <w:b/>
                <w:bCs/>
                <w:lang w:val="en-US"/>
              </w:rPr>
              <w:t>.</w:t>
            </w:r>
            <w:r w:rsidRPr="004A554A">
              <w:rPr>
                <w:rFonts w:ascii="Times New Roman" w:hAnsi="Times New Roman"/>
                <w:b/>
                <w:bCs/>
              </w:rPr>
              <w:t xml:space="preserve"> П</w:t>
            </w:r>
            <w:r w:rsidR="00512C3C">
              <w:rPr>
                <w:rFonts w:ascii="Times New Roman" w:hAnsi="Times New Roman"/>
                <w:b/>
                <w:bCs/>
                <w:lang w:val="en-US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0A3" w:rsidRPr="00CA33E6" w:rsidRDefault="000C3FC5" w:rsidP="005B50A3">
            <w:pPr>
              <w:spacing w:line="240" w:lineRule="auto"/>
              <w:jc w:val="center"/>
              <w:rPr>
                <w:rFonts w:ascii="Times New Roman" w:hAnsi="Times New Roman"/>
                <w:b/>
                <w:lang w:bidi="bg-BG"/>
              </w:rPr>
            </w:pPr>
            <w:r w:rsidRPr="00075433">
              <w:rPr>
                <w:rFonts w:ascii="Times New Roman" w:hAnsi="Times New Roman"/>
                <w:b/>
                <w:bCs/>
              </w:rPr>
              <w:t>„ПОЕТИЧНИ ТЕЛА”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433" w:rsidRPr="00075433" w:rsidRDefault="00F4023E" w:rsidP="00B47C6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075433">
              <w:rPr>
                <w:rFonts w:ascii="Times New Roman" w:hAnsi="Times New Roman"/>
                <w:b/>
                <w:bCs/>
              </w:rPr>
              <w:t xml:space="preserve">„Поетични тела” </w:t>
            </w:r>
            <w:r w:rsidR="00075433" w:rsidRPr="00075433">
              <w:rPr>
                <w:rFonts w:ascii="Times New Roman" w:hAnsi="Times New Roman"/>
              </w:rPr>
              <w:t>е проект за 3 нови продукции от сферата на съвременния танц и</w:t>
            </w:r>
            <w:r w:rsidR="00075433">
              <w:rPr>
                <w:rFonts w:ascii="Times New Roman" w:hAnsi="Times New Roman"/>
              </w:rPr>
              <w:t xml:space="preserve"> </w:t>
            </w:r>
            <w:r w:rsidR="00075433" w:rsidRPr="00075433">
              <w:rPr>
                <w:rFonts w:ascii="Times New Roman" w:hAnsi="Times New Roman"/>
              </w:rPr>
              <w:t>хореография, който цели да насочи вниманието към самото значение на работния</w:t>
            </w:r>
            <w:r w:rsidR="00075433">
              <w:rPr>
                <w:rFonts w:ascii="Times New Roman" w:hAnsi="Times New Roman"/>
              </w:rPr>
              <w:t xml:space="preserve"> </w:t>
            </w:r>
            <w:r w:rsidR="00075433" w:rsidRPr="00075433">
              <w:rPr>
                <w:rFonts w:ascii="Times New Roman" w:hAnsi="Times New Roman"/>
              </w:rPr>
              <w:t>артистичен процес в танцовото изкуство и неговата важност да съществува и да бъде</w:t>
            </w:r>
            <w:r w:rsidR="00075433">
              <w:rPr>
                <w:rFonts w:ascii="Times New Roman" w:hAnsi="Times New Roman"/>
              </w:rPr>
              <w:t xml:space="preserve"> </w:t>
            </w:r>
            <w:r w:rsidR="00075433" w:rsidRPr="00075433">
              <w:rPr>
                <w:rFonts w:ascii="Times New Roman" w:hAnsi="Times New Roman"/>
              </w:rPr>
              <w:t>практикуван.</w:t>
            </w:r>
          </w:p>
          <w:p w:rsidR="00075433" w:rsidRPr="00075433" w:rsidRDefault="00075433" w:rsidP="00B47C6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075433">
              <w:rPr>
                <w:rFonts w:ascii="Times New Roman" w:hAnsi="Times New Roman"/>
              </w:rPr>
              <w:t xml:space="preserve">В него си сътрудничат 3-ма международни хореографа Жана Пенчева, </w:t>
            </w:r>
            <w:proofErr w:type="spellStart"/>
            <w:r w:rsidRPr="00075433">
              <w:rPr>
                <w:rFonts w:ascii="Times New Roman" w:hAnsi="Times New Roman"/>
              </w:rPr>
              <w:t>Александар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075433">
              <w:rPr>
                <w:rFonts w:ascii="Times New Roman" w:hAnsi="Times New Roman"/>
              </w:rPr>
              <w:t xml:space="preserve">Георгиев, Дарио </w:t>
            </w:r>
            <w:proofErr w:type="spellStart"/>
            <w:r w:rsidRPr="00075433">
              <w:rPr>
                <w:rFonts w:ascii="Times New Roman" w:hAnsi="Times New Roman"/>
              </w:rPr>
              <w:t>Дамас</w:t>
            </w:r>
            <w:proofErr w:type="spellEnd"/>
            <w:r w:rsidRPr="00075433">
              <w:rPr>
                <w:rFonts w:ascii="Times New Roman" w:hAnsi="Times New Roman"/>
              </w:rPr>
              <w:t xml:space="preserve"> и музикалния артист Цветан Момчилов. Техния процес ще</w:t>
            </w:r>
            <w:r>
              <w:rPr>
                <w:rFonts w:ascii="Times New Roman" w:hAnsi="Times New Roman"/>
              </w:rPr>
              <w:t xml:space="preserve"> </w:t>
            </w:r>
            <w:r w:rsidRPr="00075433">
              <w:rPr>
                <w:rFonts w:ascii="Times New Roman" w:hAnsi="Times New Roman"/>
              </w:rPr>
              <w:t>завърши с публична презентация в пространства на Младежки Културен Център, град</w:t>
            </w:r>
            <w:r>
              <w:rPr>
                <w:rFonts w:ascii="Times New Roman" w:hAnsi="Times New Roman"/>
              </w:rPr>
              <w:t xml:space="preserve"> </w:t>
            </w:r>
            <w:r w:rsidRPr="00075433">
              <w:rPr>
                <w:rFonts w:ascii="Times New Roman" w:hAnsi="Times New Roman"/>
              </w:rPr>
              <w:t>Бургас. Планувания</w:t>
            </w:r>
            <w:r>
              <w:rPr>
                <w:rFonts w:ascii="Times New Roman" w:hAnsi="Times New Roman"/>
              </w:rPr>
              <w:t>т</w:t>
            </w:r>
            <w:r w:rsidRPr="00075433">
              <w:rPr>
                <w:rFonts w:ascii="Times New Roman" w:hAnsi="Times New Roman"/>
              </w:rPr>
              <w:t xml:space="preserve"> период за реализация е от 1-ви </w:t>
            </w:r>
            <w:r w:rsidR="00502449" w:rsidRPr="00075433">
              <w:rPr>
                <w:rFonts w:ascii="Times New Roman" w:hAnsi="Times New Roman"/>
              </w:rPr>
              <w:t>с</w:t>
            </w:r>
            <w:r w:rsidRPr="00075433">
              <w:rPr>
                <w:rFonts w:ascii="Times New Roman" w:hAnsi="Times New Roman"/>
              </w:rPr>
              <w:t xml:space="preserve">ептември </w:t>
            </w:r>
            <w:r w:rsidR="00502449">
              <w:rPr>
                <w:rFonts w:ascii="Times New Roman" w:hAnsi="Times New Roman"/>
              </w:rPr>
              <w:t xml:space="preserve">– </w:t>
            </w:r>
            <w:r w:rsidRPr="00075433">
              <w:rPr>
                <w:rFonts w:ascii="Times New Roman" w:hAnsi="Times New Roman"/>
              </w:rPr>
              <w:t xml:space="preserve"> 31-ви </w:t>
            </w:r>
            <w:r w:rsidR="00502449" w:rsidRPr="00075433">
              <w:rPr>
                <w:rFonts w:ascii="Times New Roman" w:hAnsi="Times New Roman"/>
              </w:rPr>
              <w:t>о</w:t>
            </w:r>
            <w:r w:rsidRPr="00075433">
              <w:rPr>
                <w:rFonts w:ascii="Times New Roman" w:hAnsi="Times New Roman"/>
              </w:rPr>
              <w:t>ктомври</w:t>
            </w:r>
            <w:r w:rsidR="00502449">
              <w:rPr>
                <w:rFonts w:ascii="Times New Roman" w:hAnsi="Times New Roman"/>
              </w:rPr>
              <w:t xml:space="preserve"> </w:t>
            </w:r>
            <w:r w:rsidRPr="00075433">
              <w:rPr>
                <w:rFonts w:ascii="Times New Roman" w:hAnsi="Times New Roman"/>
              </w:rPr>
              <w:t>2020 г.</w:t>
            </w:r>
          </w:p>
          <w:p w:rsidR="00075433" w:rsidRPr="00075433" w:rsidRDefault="00075433" w:rsidP="00B47C6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075433">
              <w:rPr>
                <w:rFonts w:ascii="Times New Roman" w:hAnsi="Times New Roman"/>
              </w:rPr>
              <w:t>Освен крайната публична презентация, в рамките на 3 дни участниците хореографи ще</w:t>
            </w:r>
            <w:r w:rsidR="00502449">
              <w:rPr>
                <w:rFonts w:ascii="Times New Roman" w:hAnsi="Times New Roman"/>
              </w:rPr>
              <w:t xml:space="preserve"> </w:t>
            </w:r>
            <w:r w:rsidRPr="00075433">
              <w:rPr>
                <w:rFonts w:ascii="Times New Roman" w:hAnsi="Times New Roman"/>
              </w:rPr>
              <w:t>споделят с желаещи своите артистични практики, в които те ще могат да се включат.</w:t>
            </w:r>
          </w:p>
          <w:p w:rsidR="00075433" w:rsidRPr="00075433" w:rsidRDefault="00075433" w:rsidP="00B47C6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075433">
              <w:rPr>
                <w:rFonts w:ascii="Times New Roman" w:hAnsi="Times New Roman"/>
              </w:rPr>
              <w:t xml:space="preserve">Фокусът, в тази поредица от танц е към телата, които наблюдаваме като </w:t>
            </w:r>
            <w:r w:rsidRPr="00075433">
              <w:rPr>
                <w:rFonts w:ascii="Times New Roman" w:hAnsi="Times New Roman"/>
                <w:i/>
                <w:iCs/>
              </w:rPr>
              <w:t xml:space="preserve">поетични </w:t>
            </w:r>
            <w:r w:rsidRPr="00075433">
              <w:rPr>
                <w:rFonts w:ascii="Times New Roman" w:hAnsi="Times New Roman"/>
              </w:rPr>
              <w:t>и</w:t>
            </w:r>
            <w:r w:rsidR="00502449">
              <w:rPr>
                <w:rFonts w:ascii="Times New Roman" w:hAnsi="Times New Roman"/>
              </w:rPr>
              <w:t xml:space="preserve"> </w:t>
            </w:r>
            <w:r w:rsidRPr="00075433">
              <w:rPr>
                <w:rFonts w:ascii="Times New Roman" w:hAnsi="Times New Roman"/>
              </w:rPr>
              <w:t>тяхното съвместно съществуване, през призмата на съвременната хореография и музика.</w:t>
            </w:r>
          </w:p>
          <w:p w:rsidR="005B50A3" w:rsidRPr="00CA33E6" w:rsidRDefault="00075433" w:rsidP="00B47C6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075433">
              <w:rPr>
                <w:rFonts w:ascii="Times New Roman" w:hAnsi="Times New Roman"/>
              </w:rPr>
              <w:t>Този проект е следващ от поредица артистични колаборации на споменатите артисти,</w:t>
            </w:r>
            <w:r w:rsidR="00502449">
              <w:rPr>
                <w:rFonts w:ascii="Times New Roman" w:hAnsi="Times New Roman"/>
              </w:rPr>
              <w:t xml:space="preserve"> </w:t>
            </w:r>
            <w:r w:rsidRPr="00075433">
              <w:rPr>
                <w:rFonts w:ascii="Times New Roman" w:hAnsi="Times New Roman"/>
              </w:rPr>
              <w:t>които са се превърнали в утвърдено партньорство.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0A3" w:rsidRDefault="005B50A3" w:rsidP="005B50A3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5B50A3" w:rsidTr="00C155AF">
        <w:trPr>
          <w:trHeight w:val="53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0A3" w:rsidRPr="00DA54DB" w:rsidRDefault="005B50A3" w:rsidP="00512C3C">
            <w:pPr>
              <w:pStyle w:val="a4"/>
              <w:numPr>
                <w:ilvl w:val="0"/>
                <w:numId w:val="1"/>
              </w:numPr>
              <w:spacing w:line="240" w:lineRule="auto"/>
              <w:ind w:left="345"/>
              <w:rPr>
                <w:rFonts w:ascii="Times New Roman" w:hAnsi="Times New Roman"/>
                <w:b/>
              </w:rPr>
            </w:pPr>
            <w:r w:rsidRPr="00DA54DB">
              <w:rPr>
                <w:rFonts w:ascii="Times New Roman" w:hAnsi="Times New Roman"/>
                <w:b/>
              </w:rPr>
              <w:t>Заявление № 08-00-</w:t>
            </w:r>
            <w:r>
              <w:t xml:space="preserve"> </w:t>
            </w:r>
            <w:r>
              <w:rPr>
                <w:rFonts w:ascii="Times New Roman" w:hAnsi="Times New Roman"/>
                <w:b/>
              </w:rPr>
              <w:t>10050</w:t>
            </w:r>
            <w:r w:rsidRPr="00DA54DB"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  <w:b/>
              </w:rPr>
              <w:t>30</w:t>
            </w:r>
            <w:r w:rsidRPr="00DA54DB">
              <w:rPr>
                <w:rFonts w:ascii="Times New Roman" w:hAnsi="Times New Roman"/>
                <w:b/>
              </w:rPr>
              <w:t>.0</w:t>
            </w:r>
            <w:r>
              <w:rPr>
                <w:rFonts w:ascii="Times New Roman" w:hAnsi="Times New Roman"/>
                <w:b/>
              </w:rPr>
              <w:t>4</w:t>
            </w:r>
            <w:r w:rsidRPr="00DA54DB">
              <w:rPr>
                <w:rFonts w:ascii="Times New Roman" w:hAnsi="Times New Roman"/>
                <w:b/>
              </w:rPr>
              <w:t>.20</w:t>
            </w:r>
            <w:r>
              <w:rPr>
                <w:rFonts w:ascii="Times New Roman" w:hAnsi="Times New Roman"/>
                <w:b/>
              </w:rPr>
              <w:t>20</w:t>
            </w:r>
            <w:r w:rsidRPr="00DA54DB">
              <w:rPr>
                <w:rFonts w:ascii="Times New Roman" w:hAnsi="Times New Roman"/>
                <w:b/>
              </w:rPr>
              <w:t xml:space="preserve"> г. </w:t>
            </w:r>
            <w:r w:rsidRPr="004A554A">
              <w:rPr>
                <w:rFonts w:ascii="Times New Roman" w:hAnsi="Times New Roman"/>
                <w:b/>
                <w:bCs/>
              </w:rPr>
              <w:t>П</w:t>
            </w:r>
            <w:r w:rsidR="00512C3C">
              <w:rPr>
                <w:rFonts w:ascii="Times New Roman" w:hAnsi="Times New Roman"/>
                <w:b/>
                <w:bCs/>
                <w:lang w:val="en-US"/>
              </w:rPr>
              <w:t>.</w:t>
            </w:r>
            <w:r w:rsidRPr="004A554A">
              <w:rPr>
                <w:rFonts w:ascii="Times New Roman" w:hAnsi="Times New Roman"/>
                <w:b/>
                <w:bCs/>
              </w:rPr>
              <w:t xml:space="preserve"> Й</w:t>
            </w:r>
            <w:r w:rsidR="00512C3C">
              <w:rPr>
                <w:rFonts w:ascii="Times New Roman" w:hAnsi="Times New Roman"/>
                <w:b/>
                <w:bCs/>
                <w:lang w:val="en-US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0A3" w:rsidRPr="00CA33E6" w:rsidRDefault="002F37FE" w:rsidP="005B50A3">
            <w:pPr>
              <w:spacing w:line="240" w:lineRule="auto"/>
              <w:jc w:val="center"/>
              <w:rPr>
                <w:rFonts w:ascii="Times New Roman" w:hAnsi="Times New Roman"/>
                <w:b/>
                <w:lang w:bidi="bg-BG"/>
              </w:rPr>
            </w:pPr>
            <w:r>
              <w:rPr>
                <w:rFonts w:ascii="Times New Roman" w:hAnsi="Times New Roman"/>
                <w:b/>
                <w:lang w:bidi="bg-BG"/>
              </w:rPr>
              <w:t>„</w:t>
            </w:r>
            <w:r w:rsidR="005B50A3" w:rsidRPr="000416F2">
              <w:rPr>
                <w:rFonts w:ascii="Times New Roman" w:hAnsi="Times New Roman"/>
                <w:b/>
                <w:lang w:bidi="bg-BG"/>
              </w:rPr>
              <w:t>Музикални про</w:t>
            </w:r>
            <w:r w:rsidR="005B50A3">
              <w:rPr>
                <w:rFonts w:ascii="Times New Roman" w:hAnsi="Times New Roman"/>
                <w:b/>
                <w:lang w:bidi="bg-BG"/>
              </w:rPr>
              <w:t>з</w:t>
            </w:r>
            <w:r w:rsidR="005B50A3" w:rsidRPr="000416F2">
              <w:rPr>
                <w:rFonts w:ascii="Times New Roman" w:hAnsi="Times New Roman"/>
                <w:b/>
                <w:lang w:bidi="bg-BG"/>
              </w:rPr>
              <w:t>рения в Сарафово</w:t>
            </w:r>
            <w:r>
              <w:rPr>
                <w:rFonts w:ascii="Times New Roman" w:hAnsi="Times New Roman"/>
                <w:b/>
                <w:lang w:bidi="bg-BG"/>
              </w:rPr>
              <w:t>“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0A3" w:rsidRPr="000416F2" w:rsidRDefault="001E360B" w:rsidP="00B47C65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„</w:t>
            </w:r>
            <w:r w:rsidR="005B50A3" w:rsidRPr="000416F2">
              <w:rPr>
                <w:rFonts w:ascii="Times New Roman" w:hAnsi="Times New Roman"/>
              </w:rPr>
              <w:t>Музикални про</w:t>
            </w:r>
            <w:r w:rsidR="005B50A3">
              <w:rPr>
                <w:rFonts w:ascii="Times New Roman" w:hAnsi="Times New Roman"/>
              </w:rPr>
              <w:t>з</w:t>
            </w:r>
            <w:r w:rsidR="005B50A3" w:rsidRPr="000416F2">
              <w:rPr>
                <w:rFonts w:ascii="Times New Roman" w:hAnsi="Times New Roman"/>
              </w:rPr>
              <w:t>рения в Сарафово</w:t>
            </w:r>
            <w:r>
              <w:rPr>
                <w:rFonts w:ascii="Times New Roman" w:hAnsi="Times New Roman"/>
              </w:rPr>
              <w:t>“</w:t>
            </w:r>
            <w:r w:rsidR="005B50A3" w:rsidRPr="000416F2">
              <w:rPr>
                <w:rFonts w:ascii="Times New Roman" w:hAnsi="Times New Roman"/>
              </w:rPr>
              <w:t xml:space="preserve"> е общностен проект, който цели развитието на културата в </w:t>
            </w:r>
            <w:r>
              <w:rPr>
                <w:rFonts w:ascii="Times New Roman" w:hAnsi="Times New Roman"/>
              </w:rPr>
              <w:t xml:space="preserve">квартал </w:t>
            </w:r>
            <w:r w:rsidR="005B50A3" w:rsidRPr="000416F2">
              <w:rPr>
                <w:rFonts w:ascii="Times New Roman" w:hAnsi="Times New Roman"/>
              </w:rPr>
              <w:t xml:space="preserve">Сарафово чрез опознаване на различни музикални инструменти и чрез първото изпълнение в града на група </w:t>
            </w:r>
            <w:r w:rsidR="002E37B5">
              <w:rPr>
                <w:rFonts w:ascii="Times New Roman" w:hAnsi="Times New Roman"/>
              </w:rPr>
              <w:t>„</w:t>
            </w:r>
            <w:r w:rsidR="005B50A3" w:rsidRPr="000416F2">
              <w:rPr>
                <w:rFonts w:ascii="Times New Roman" w:hAnsi="Times New Roman"/>
              </w:rPr>
              <w:t xml:space="preserve">Основно </w:t>
            </w:r>
            <w:r w:rsidR="002E37B5" w:rsidRPr="000416F2">
              <w:rPr>
                <w:rFonts w:ascii="Times New Roman" w:hAnsi="Times New Roman"/>
              </w:rPr>
              <w:t>в</w:t>
            </w:r>
            <w:r w:rsidR="005B50A3" w:rsidRPr="000416F2">
              <w:rPr>
                <w:rFonts w:ascii="Times New Roman" w:hAnsi="Times New Roman"/>
              </w:rPr>
              <w:t>етрове</w:t>
            </w:r>
            <w:r w:rsidR="002E37B5">
              <w:rPr>
                <w:rFonts w:ascii="Times New Roman" w:hAnsi="Times New Roman"/>
              </w:rPr>
              <w:t>“</w:t>
            </w:r>
            <w:r w:rsidR="005B50A3" w:rsidRPr="000416F2">
              <w:rPr>
                <w:rFonts w:ascii="Times New Roman" w:hAnsi="Times New Roman"/>
              </w:rPr>
              <w:t>.</w:t>
            </w:r>
          </w:p>
          <w:p w:rsidR="005B50A3" w:rsidRPr="000416F2" w:rsidRDefault="005B50A3" w:rsidP="00B47C6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0416F2">
              <w:rPr>
                <w:rFonts w:ascii="Times New Roman" w:hAnsi="Times New Roman"/>
              </w:rPr>
              <w:t>На 25</w:t>
            </w:r>
            <w:r w:rsidR="00A005A1">
              <w:rPr>
                <w:rFonts w:ascii="Times New Roman" w:hAnsi="Times New Roman"/>
              </w:rPr>
              <w:t xml:space="preserve"> октомври, в</w:t>
            </w:r>
            <w:r w:rsidRPr="000416F2">
              <w:rPr>
                <w:rFonts w:ascii="Times New Roman" w:hAnsi="Times New Roman"/>
              </w:rPr>
              <w:t xml:space="preserve"> залата на </w:t>
            </w:r>
            <w:r w:rsidR="00A005A1">
              <w:rPr>
                <w:rFonts w:ascii="Times New Roman" w:hAnsi="Times New Roman"/>
              </w:rPr>
              <w:t>НЧ „</w:t>
            </w:r>
            <w:r w:rsidRPr="000416F2">
              <w:rPr>
                <w:rFonts w:ascii="Times New Roman" w:hAnsi="Times New Roman"/>
              </w:rPr>
              <w:t>Ангел Димитров</w:t>
            </w:r>
            <w:r w:rsidR="00A005A1">
              <w:rPr>
                <w:rFonts w:ascii="Times New Roman" w:hAnsi="Times New Roman"/>
              </w:rPr>
              <w:t>“</w:t>
            </w:r>
            <w:r w:rsidRPr="000416F2">
              <w:rPr>
                <w:rFonts w:ascii="Times New Roman" w:hAnsi="Times New Roman"/>
              </w:rPr>
              <w:t xml:space="preserve"> ще се проведе среща </w:t>
            </w:r>
            <w:r w:rsidRPr="000416F2">
              <w:rPr>
                <w:rFonts w:ascii="Times New Roman" w:hAnsi="Times New Roman"/>
              </w:rPr>
              <w:lastRenderedPageBreak/>
              <w:t xml:space="preserve">между зрящи и незрящи младежи и четирима бургаски и софийски музиканти. По време на тази тричасова среща водещите музиканти ще демонстрират екзотични инструменти и чрез въпроси и отговори ще насърчат младежите в бъдещето им творческо развитие. Всички ще могат да създадат един общ ритъм и да </w:t>
            </w:r>
            <w:proofErr w:type="spellStart"/>
            <w:r w:rsidRPr="000416F2">
              <w:rPr>
                <w:rFonts w:ascii="Times New Roman" w:hAnsi="Times New Roman"/>
              </w:rPr>
              <w:t>звукоизвличат</w:t>
            </w:r>
            <w:proofErr w:type="spellEnd"/>
            <w:r w:rsidRPr="000416F2">
              <w:rPr>
                <w:rFonts w:ascii="Times New Roman" w:hAnsi="Times New Roman"/>
              </w:rPr>
              <w:t>. Това ще бъде едно своеобразно обучение по ритъм. Акцентираме върху съвместната работа на зрящи и незрящи деца, за да покажем равнопоставенос</w:t>
            </w:r>
            <w:r>
              <w:rPr>
                <w:rFonts w:ascii="Times New Roman" w:hAnsi="Times New Roman"/>
              </w:rPr>
              <w:t>тт</w:t>
            </w:r>
            <w:r w:rsidRPr="000416F2">
              <w:rPr>
                <w:rFonts w:ascii="Times New Roman" w:hAnsi="Times New Roman"/>
              </w:rPr>
              <w:t>а и потенциала на слепите хора.</w:t>
            </w:r>
          </w:p>
          <w:p w:rsidR="005B50A3" w:rsidRPr="000416F2" w:rsidRDefault="00A005A1" w:rsidP="00B47C65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Във вечерта на 25</w:t>
            </w:r>
            <w:r w:rsidR="00A97DD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октомври</w:t>
            </w:r>
            <w:r w:rsidR="005B50A3" w:rsidRPr="000416F2">
              <w:rPr>
                <w:rFonts w:ascii="Times New Roman" w:hAnsi="Times New Roman"/>
              </w:rPr>
              <w:t xml:space="preserve"> ще </w:t>
            </w:r>
            <w:r>
              <w:rPr>
                <w:rFonts w:ascii="Times New Roman" w:hAnsi="Times New Roman"/>
              </w:rPr>
              <w:t xml:space="preserve">се </w:t>
            </w:r>
            <w:r w:rsidR="005B50A3" w:rsidRPr="000416F2">
              <w:rPr>
                <w:rFonts w:ascii="Times New Roman" w:hAnsi="Times New Roman"/>
              </w:rPr>
              <w:t>прове</w:t>
            </w:r>
            <w:r>
              <w:rPr>
                <w:rFonts w:ascii="Times New Roman" w:hAnsi="Times New Roman"/>
              </w:rPr>
              <w:t xml:space="preserve">де концерт на </w:t>
            </w:r>
            <w:r w:rsidR="002E37B5">
              <w:rPr>
                <w:rFonts w:ascii="Times New Roman" w:hAnsi="Times New Roman"/>
              </w:rPr>
              <w:t>„</w:t>
            </w:r>
            <w:r>
              <w:rPr>
                <w:rFonts w:ascii="Times New Roman" w:hAnsi="Times New Roman"/>
              </w:rPr>
              <w:t xml:space="preserve">Основно </w:t>
            </w:r>
            <w:r w:rsidR="002E37B5"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>етрове</w:t>
            </w:r>
            <w:r w:rsidR="002E37B5">
              <w:rPr>
                <w:rFonts w:ascii="Times New Roman" w:hAnsi="Times New Roman"/>
              </w:rPr>
              <w:t>“</w:t>
            </w:r>
            <w:r>
              <w:rPr>
                <w:rFonts w:ascii="Times New Roman" w:hAnsi="Times New Roman"/>
              </w:rPr>
              <w:t xml:space="preserve"> - </w:t>
            </w:r>
            <w:r w:rsidR="005B50A3" w:rsidRPr="000416F2">
              <w:rPr>
                <w:rFonts w:ascii="Times New Roman" w:hAnsi="Times New Roman"/>
              </w:rPr>
              <w:t>една от най-новите и атрактивни групи на българската етно сцена. Публиката ще се наслади на обработен б</w:t>
            </w:r>
            <w:r w:rsidR="005B50A3">
              <w:rPr>
                <w:rFonts w:ascii="Times New Roman" w:hAnsi="Times New Roman"/>
              </w:rPr>
              <w:t>ъл</w:t>
            </w:r>
            <w:r w:rsidR="005B50A3" w:rsidRPr="000416F2">
              <w:rPr>
                <w:rFonts w:ascii="Times New Roman" w:hAnsi="Times New Roman"/>
              </w:rPr>
              <w:t>гарски фолклор с примеси от азиатски и индийски влияния и музикални инструменти. В две от песните участие ще вземе хор</w:t>
            </w:r>
            <w:r w:rsidR="005B50A3">
              <w:rPr>
                <w:rFonts w:ascii="Times New Roman" w:hAnsi="Times New Roman"/>
              </w:rPr>
              <w:t>ът</w:t>
            </w:r>
            <w:r w:rsidR="005B50A3" w:rsidRPr="000416F2">
              <w:rPr>
                <w:rFonts w:ascii="Times New Roman" w:hAnsi="Times New Roman"/>
              </w:rPr>
              <w:t xml:space="preserve"> на С</w:t>
            </w:r>
            <w:r w:rsidR="005B50A3">
              <w:rPr>
                <w:rFonts w:ascii="Times New Roman" w:hAnsi="Times New Roman"/>
              </w:rPr>
              <w:t>ъ</w:t>
            </w:r>
            <w:r w:rsidR="005B50A3" w:rsidRPr="000416F2">
              <w:rPr>
                <w:rFonts w:ascii="Times New Roman" w:hAnsi="Times New Roman"/>
              </w:rPr>
              <w:t>юза на слепите в Бургас.</w:t>
            </w:r>
          </w:p>
          <w:p w:rsidR="005B50A3" w:rsidRPr="00CA33E6" w:rsidRDefault="005B50A3" w:rsidP="00B47C6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0416F2">
              <w:rPr>
                <w:rFonts w:ascii="Times New Roman" w:hAnsi="Times New Roman"/>
              </w:rPr>
              <w:t>Локацията е неслуч</w:t>
            </w:r>
            <w:r>
              <w:rPr>
                <w:rFonts w:ascii="Times New Roman" w:hAnsi="Times New Roman"/>
              </w:rPr>
              <w:t>айна. Проектът</w:t>
            </w:r>
            <w:r w:rsidRPr="000416F2">
              <w:rPr>
                <w:rFonts w:ascii="Times New Roman" w:hAnsi="Times New Roman"/>
              </w:rPr>
              <w:t xml:space="preserve"> иска да покаже възможността за организиране на атрактивни събития извън централната част на Бургас. От друга страна това е прекрасна възможност за развитието на културата и публиката в Сарафово, за</w:t>
            </w:r>
            <w:r>
              <w:rPr>
                <w:rFonts w:ascii="Times New Roman" w:hAnsi="Times New Roman"/>
              </w:rPr>
              <w:t>що</w:t>
            </w:r>
            <w:r w:rsidR="002E37B5">
              <w:rPr>
                <w:rFonts w:ascii="Times New Roman" w:hAnsi="Times New Roman"/>
              </w:rPr>
              <w:t>то</w:t>
            </w:r>
            <w:r w:rsidRPr="000416F2">
              <w:rPr>
                <w:rFonts w:ascii="Times New Roman" w:hAnsi="Times New Roman"/>
              </w:rPr>
              <w:t xml:space="preserve"> ще се покаже една нетипична и нова група з</w:t>
            </w:r>
            <w:r>
              <w:rPr>
                <w:rFonts w:ascii="Times New Roman" w:hAnsi="Times New Roman"/>
              </w:rPr>
              <w:t xml:space="preserve">а квартала.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0A3" w:rsidRPr="000416F2" w:rsidRDefault="005B50A3" w:rsidP="005B50A3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5B50A3" w:rsidTr="00C155AF">
        <w:trPr>
          <w:trHeight w:val="28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0A3" w:rsidRPr="00DA54DB" w:rsidRDefault="005B50A3" w:rsidP="00512C3C">
            <w:pPr>
              <w:pStyle w:val="a4"/>
              <w:numPr>
                <w:ilvl w:val="0"/>
                <w:numId w:val="1"/>
              </w:numPr>
              <w:spacing w:line="240" w:lineRule="auto"/>
              <w:ind w:left="345"/>
              <w:rPr>
                <w:rFonts w:ascii="Times New Roman" w:hAnsi="Times New Roman"/>
                <w:b/>
              </w:rPr>
            </w:pPr>
            <w:r w:rsidRPr="00DA54DB">
              <w:rPr>
                <w:rFonts w:ascii="Times New Roman" w:hAnsi="Times New Roman"/>
                <w:b/>
              </w:rPr>
              <w:lastRenderedPageBreak/>
              <w:t>Заявление № 08-00-</w:t>
            </w:r>
            <w:r>
              <w:t xml:space="preserve"> </w:t>
            </w:r>
            <w:r>
              <w:rPr>
                <w:rFonts w:ascii="Times New Roman" w:hAnsi="Times New Roman"/>
                <w:b/>
              </w:rPr>
              <w:t>10051</w:t>
            </w:r>
            <w:r w:rsidRPr="00DA54DB"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  <w:b/>
              </w:rPr>
              <w:t>30</w:t>
            </w:r>
            <w:r w:rsidRPr="00DA54DB">
              <w:rPr>
                <w:rFonts w:ascii="Times New Roman" w:hAnsi="Times New Roman"/>
                <w:b/>
              </w:rPr>
              <w:t>.0</w:t>
            </w:r>
            <w:r>
              <w:rPr>
                <w:rFonts w:ascii="Times New Roman" w:hAnsi="Times New Roman"/>
                <w:b/>
              </w:rPr>
              <w:t>4</w:t>
            </w:r>
            <w:r w:rsidRPr="00DA54DB">
              <w:rPr>
                <w:rFonts w:ascii="Times New Roman" w:hAnsi="Times New Roman"/>
                <w:b/>
              </w:rPr>
              <w:t>.20</w:t>
            </w:r>
            <w:r>
              <w:rPr>
                <w:rFonts w:ascii="Times New Roman" w:hAnsi="Times New Roman"/>
                <w:b/>
              </w:rPr>
              <w:t>20</w:t>
            </w:r>
            <w:r w:rsidRPr="00DA54DB">
              <w:rPr>
                <w:rFonts w:ascii="Times New Roman" w:hAnsi="Times New Roman"/>
                <w:b/>
              </w:rPr>
              <w:t xml:space="preserve"> г. </w:t>
            </w:r>
            <w:r w:rsidRPr="004A554A">
              <w:rPr>
                <w:rFonts w:ascii="Times New Roman" w:hAnsi="Times New Roman"/>
                <w:b/>
                <w:bCs/>
              </w:rPr>
              <w:t>С</w:t>
            </w:r>
            <w:r w:rsidR="00512C3C">
              <w:rPr>
                <w:rFonts w:ascii="Times New Roman" w:hAnsi="Times New Roman"/>
                <w:b/>
                <w:bCs/>
                <w:lang w:val="en-US"/>
              </w:rPr>
              <w:t>.</w:t>
            </w:r>
            <w:r w:rsidRPr="004A554A">
              <w:rPr>
                <w:rFonts w:ascii="Times New Roman" w:hAnsi="Times New Roman"/>
                <w:b/>
                <w:bCs/>
              </w:rPr>
              <w:t xml:space="preserve"> Стоянова </w:t>
            </w:r>
            <w:r>
              <w:rPr>
                <w:rFonts w:ascii="Times New Roman" w:hAnsi="Times New Roman"/>
                <w:b/>
                <w:bCs/>
              </w:rPr>
              <w:t>–</w:t>
            </w:r>
            <w:r w:rsidRPr="004A554A">
              <w:rPr>
                <w:rFonts w:ascii="Times New Roman" w:hAnsi="Times New Roman"/>
                <w:b/>
                <w:bCs/>
              </w:rPr>
              <w:t xml:space="preserve"> председател на управителния съвет на сдружение в обществена полза </w:t>
            </w:r>
            <w:r>
              <w:rPr>
                <w:rFonts w:ascii="Times New Roman" w:hAnsi="Times New Roman"/>
                <w:b/>
                <w:bCs/>
              </w:rPr>
              <w:t>„</w:t>
            </w:r>
            <w:r w:rsidRPr="004A554A">
              <w:rPr>
                <w:rFonts w:ascii="Times New Roman" w:hAnsi="Times New Roman"/>
                <w:b/>
                <w:bCs/>
              </w:rPr>
              <w:t>СОЛЕНИ ВЕТРОВЕ</w:t>
            </w:r>
            <w:r>
              <w:rPr>
                <w:rFonts w:ascii="Times New Roman" w:hAnsi="Times New Roman"/>
                <w:b/>
                <w:bCs/>
              </w:rPr>
              <w:t>“</w:t>
            </w:r>
            <w:r w:rsidRPr="004A554A">
              <w:rPr>
                <w:rFonts w:ascii="Times New Roman" w:hAnsi="Times New Roman"/>
                <w:b/>
                <w:bCs/>
              </w:rPr>
              <w:t>, гр. Бургас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0A3" w:rsidRPr="00CA33E6" w:rsidRDefault="005B50A3" w:rsidP="005B50A3">
            <w:pPr>
              <w:spacing w:line="240" w:lineRule="auto"/>
              <w:jc w:val="center"/>
              <w:rPr>
                <w:rFonts w:ascii="Times New Roman" w:hAnsi="Times New Roman"/>
                <w:b/>
                <w:lang w:bidi="bg-BG"/>
              </w:rPr>
            </w:pPr>
            <w:r w:rsidRPr="00EC0BAE">
              <w:rPr>
                <w:rFonts w:ascii="Times New Roman" w:hAnsi="Times New Roman"/>
                <w:b/>
                <w:lang w:bidi="bg-BG"/>
              </w:rPr>
              <w:t xml:space="preserve">XII Летни празници на изпятата поезия </w:t>
            </w:r>
            <w:r w:rsidR="00E47D90">
              <w:rPr>
                <w:rFonts w:ascii="Times New Roman" w:hAnsi="Times New Roman"/>
                <w:b/>
                <w:lang w:bidi="bg-BG"/>
              </w:rPr>
              <w:t>„</w:t>
            </w:r>
            <w:r w:rsidR="00E47D90" w:rsidRPr="00EC0BAE">
              <w:rPr>
                <w:rFonts w:ascii="Times New Roman" w:hAnsi="Times New Roman"/>
                <w:b/>
                <w:lang w:bidi="bg-BG"/>
              </w:rPr>
              <w:t>Солени ветрове</w:t>
            </w:r>
            <w:r w:rsidR="00E47D90">
              <w:rPr>
                <w:rFonts w:ascii="Times New Roman" w:hAnsi="Times New Roman"/>
                <w:b/>
                <w:lang w:bidi="bg-BG"/>
              </w:rPr>
              <w:t>“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0A3" w:rsidRPr="00EC0BAE" w:rsidRDefault="005B50A3" w:rsidP="00B47C6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C0BAE">
              <w:rPr>
                <w:rFonts w:ascii="Times New Roman" w:hAnsi="Times New Roman"/>
              </w:rPr>
              <w:t>Летни празници на изпятата поезия «Солени ветрове» е най-големия</w:t>
            </w:r>
            <w:r w:rsidR="00FA5A20">
              <w:rPr>
                <w:rFonts w:ascii="Times New Roman" w:hAnsi="Times New Roman"/>
              </w:rPr>
              <w:t>т</w:t>
            </w:r>
            <w:r w:rsidRPr="00EC0BAE">
              <w:rPr>
                <w:rFonts w:ascii="Times New Roman" w:hAnsi="Times New Roman"/>
              </w:rPr>
              <w:t xml:space="preserve"> международен фестивал на поетите с китара /бардове/ в България, чиято цел е да представи стойностната авторска песен, да стимулира творчество насочено към процесите в гражданското ни общество. „Солени ветрове" имат неповторимата атмосфера на поезия и акустична музика в с</w:t>
            </w:r>
            <w:r>
              <w:rPr>
                <w:rFonts w:ascii="Times New Roman" w:hAnsi="Times New Roman"/>
              </w:rPr>
              <w:t>ъчетание</w:t>
            </w:r>
            <w:r w:rsidRPr="00EC0BAE">
              <w:rPr>
                <w:rFonts w:ascii="Times New Roman" w:hAnsi="Times New Roman"/>
              </w:rPr>
              <w:t xml:space="preserve"> с искреност, индивидуалност и фантазия.</w:t>
            </w:r>
          </w:p>
          <w:p w:rsidR="005B50A3" w:rsidRPr="00EC0BAE" w:rsidRDefault="005B50A3" w:rsidP="00B47C6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C0BAE">
              <w:rPr>
                <w:rFonts w:ascii="Times New Roman" w:hAnsi="Times New Roman"/>
              </w:rPr>
              <w:t>Фестивалът е с представителен и конкурсен характер. Единствен в страната с разработени оригинални творчески концепции. Програмата в</w:t>
            </w:r>
            <w:r>
              <w:rPr>
                <w:rFonts w:ascii="Times New Roman" w:hAnsi="Times New Roman"/>
              </w:rPr>
              <w:t>клю</w:t>
            </w:r>
            <w:r w:rsidRPr="00EC0BAE">
              <w:rPr>
                <w:rFonts w:ascii="Times New Roman" w:hAnsi="Times New Roman"/>
              </w:rPr>
              <w:t>чва следните музикално-поетични спектакли, разпределени в три дена:</w:t>
            </w:r>
          </w:p>
          <w:p w:rsidR="005B50A3" w:rsidRDefault="005B50A3" w:rsidP="00B47C65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</w:t>
            </w:r>
            <w:r w:rsidRPr="00EC0BAE">
              <w:rPr>
                <w:rFonts w:ascii="Times New Roman" w:hAnsi="Times New Roman"/>
              </w:rPr>
              <w:t xml:space="preserve">„Песента на изгрева / </w:t>
            </w:r>
            <w:proofErr w:type="spellStart"/>
            <w:r w:rsidRPr="00EC0BAE">
              <w:rPr>
                <w:rFonts w:ascii="Times New Roman" w:hAnsi="Times New Roman"/>
              </w:rPr>
              <w:t>The</w:t>
            </w:r>
            <w:proofErr w:type="spellEnd"/>
            <w:r w:rsidRPr="00EC0BAE">
              <w:rPr>
                <w:rFonts w:ascii="Times New Roman" w:hAnsi="Times New Roman"/>
              </w:rPr>
              <w:t xml:space="preserve"> </w:t>
            </w:r>
            <w:proofErr w:type="spellStart"/>
            <w:r w:rsidRPr="00EC0BAE">
              <w:rPr>
                <w:rFonts w:ascii="Times New Roman" w:hAnsi="Times New Roman"/>
              </w:rPr>
              <w:t>sunrise</w:t>
            </w:r>
            <w:proofErr w:type="spellEnd"/>
            <w:r w:rsidRPr="00EC0BAE">
              <w:rPr>
                <w:rFonts w:ascii="Times New Roman" w:hAnsi="Times New Roman"/>
              </w:rPr>
              <w:t xml:space="preserve"> </w:t>
            </w:r>
            <w:proofErr w:type="spellStart"/>
            <w:r w:rsidRPr="00EC0BAE">
              <w:rPr>
                <w:rFonts w:ascii="Times New Roman" w:hAnsi="Times New Roman"/>
              </w:rPr>
              <w:t>song</w:t>
            </w:r>
            <w:proofErr w:type="spellEnd"/>
            <w:r w:rsidRPr="00EC0BAE">
              <w:rPr>
                <w:rFonts w:ascii="Times New Roman" w:hAnsi="Times New Roman"/>
              </w:rPr>
              <w:t xml:space="preserve">“ </w:t>
            </w:r>
            <w:r w:rsidR="002F37FE">
              <w:rPr>
                <w:rFonts w:ascii="Times New Roman" w:hAnsi="Times New Roman"/>
              </w:rPr>
              <w:t xml:space="preserve">- </w:t>
            </w:r>
            <w:r w:rsidRPr="00EC0BAE">
              <w:rPr>
                <w:rFonts w:ascii="Times New Roman" w:hAnsi="Times New Roman"/>
              </w:rPr>
              <w:t xml:space="preserve">концерт за авторски песни и кавъри. Участници — младежи </w:t>
            </w:r>
            <w:r>
              <w:rPr>
                <w:rFonts w:ascii="Times New Roman" w:hAnsi="Times New Roman"/>
              </w:rPr>
              <w:t xml:space="preserve">до 35 години и групи. </w:t>
            </w:r>
          </w:p>
          <w:p w:rsidR="005B50A3" w:rsidRPr="00EC0BAE" w:rsidRDefault="005B50A3" w:rsidP="00B47C65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</w:t>
            </w:r>
            <w:r w:rsidR="002F37FE">
              <w:rPr>
                <w:rFonts w:ascii="Times New Roman" w:hAnsi="Times New Roman"/>
              </w:rPr>
              <w:t>„Песента на барда“ част -</w:t>
            </w:r>
            <w:r w:rsidRPr="00EC0BAE">
              <w:rPr>
                <w:rFonts w:ascii="Times New Roman" w:hAnsi="Times New Roman"/>
              </w:rPr>
              <w:t xml:space="preserve"> концерт, включващ по 2 нови авторски песни от участник.</w:t>
            </w:r>
          </w:p>
          <w:p w:rsidR="005B50A3" w:rsidRPr="00EC0BAE" w:rsidRDefault="005B50A3" w:rsidP="00B47C65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Pr="00EC0BAE">
              <w:rPr>
                <w:rFonts w:ascii="Times New Roman" w:hAnsi="Times New Roman"/>
              </w:rPr>
              <w:t>. „Кучешката вахта“ — концерт с авторски сатирични и хумористични песни и пародии, скечове, и много хумор.</w:t>
            </w:r>
          </w:p>
          <w:p w:rsidR="005B50A3" w:rsidRPr="00EC0BAE" w:rsidRDefault="005B50A3" w:rsidP="00B47C65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 </w:t>
            </w:r>
            <w:r w:rsidRPr="00EC0BAE">
              <w:rPr>
                <w:rFonts w:ascii="Times New Roman" w:hAnsi="Times New Roman"/>
              </w:rPr>
              <w:t xml:space="preserve">„Бардовете по света“ — концерт на чуждестранните участници и изпълнения на кавъри на известни песни на български и чуждестранни </w:t>
            </w:r>
            <w:r w:rsidRPr="00EC0BAE">
              <w:rPr>
                <w:rFonts w:ascii="Times New Roman" w:hAnsi="Times New Roman"/>
              </w:rPr>
              <w:lastRenderedPageBreak/>
              <w:t>бардове.</w:t>
            </w:r>
          </w:p>
          <w:p w:rsidR="005B50A3" w:rsidRPr="00EC0BAE" w:rsidRDefault="005B50A3" w:rsidP="00B47C65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 </w:t>
            </w:r>
            <w:r w:rsidRPr="00EC0BAE">
              <w:rPr>
                <w:rFonts w:ascii="Times New Roman" w:hAnsi="Times New Roman"/>
              </w:rPr>
              <w:t xml:space="preserve">„Песента на барда“ </w:t>
            </w:r>
            <w:r>
              <w:rPr>
                <w:rFonts w:ascii="Times New Roman" w:hAnsi="Times New Roman"/>
                <w:lang w:val="en-US"/>
              </w:rPr>
              <w:t>II</w:t>
            </w:r>
            <w:r w:rsidRPr="00EC0BAE">
              <w:rPr>
                <w:rFonts w:ascii="Times New Roman" w:hAnsi="Times New Roman"/>
              </w:rPr>
              <w:t xml:space="preserve"> част.</w:t>
            </w:r>
          </w:p>
          <w:p w:rsidR="005B50A3" w:rsidRPr="00EC0BAE" w:rsidRDefault="005B50A3" w:rsidP="00B47C65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6. </w:t>
            </w:r>
            <w:r w:rsidRPr="00EC0BAE">
              <w:rPr>
                <w:rFonts w:ascii="Times New Roman" w:hAnsi="Times New Roman"/>
              </w:rPr>
              <w:t>„Срещу вятъра” — Конкурс за нова авторска песен, изразяваща активна гражданска позиция, написана през последните две години. Присъжда се само една награда „</w:t>
            </w:r>
            <w:r w:rsidR="002F37FE" w:rsidRPr="00EC0BAE">
              <w:rPr>
                <w:rFonts w:ascii="Times New Roman" w:hAnsi="Times New Roman"/>
              </w:rPr>
              <w:t xml:space="preserve">Срещу </w:t>
            </w:r>
            <w:proofErr w:type="spellStart"/>
            <w:r w:rsidR="002F37FE" w:rsidRPr="00EC0BAE">
              <w:rPr>
                <w:rFonts w:ascii="Times New Roman" w:hAnsi="Times New Roman"/>
              </w:rPr>
              <w:t>вятьра</w:t>
            </w:r>
            <w:proofErr w:type="spellEnd"/>
            <w:r w:rsidRPr="00EC0BAE">
              <w:rPr>
                <w:rFonts w:ascii="Times New Roman" w:hAnsi="Times New Roman"/>
              </w:rPr>
              <w:t>".</w:t>
            </w:r>
          </w:p>
          <w:p w:rsidR="005B50A3" w:rsidRPr="00EC0BAE" w:rsidRDefault="005B50A3" w:rsidP="00B47C65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7. </w:t>
            </w:r>
            <w:r w:rsidRPr="00EC0BAE">
              <w:rPr>
                <w:rFonts w:ascii="Times New Roman" w:hAnsi="Times New Roman"/>
              </w:rPr>
              <w:t>„Владимир Висоцки“ — концерт посветен на 80 годишнината от смърт</w:t>
            </w:r>
            <w:r>
              <w:rPr>
                <w:rFonts w:ascii="Times New Roman" w:hAnsi="Times New Roman"/>
              </w:rPr>
              <w:t>т</w:t>
            </w:r>
            <w:r w:rsidRPr="00EC0BAE">
              <w:rPr>
                <w:rFonts w:ascii="Times New Roman" w:hAnsi="Times New Roman"/>
              </w:rPr>
              <w:t>а на барда.</w:t>
            </w:r>
          </w:p>
          <w:p w:rsidR="005B50A3" w:rsidRPr="00EC0BAE" w:rsidRDefault="005B50A3" w:rsidP="00B47C6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C0BAE">
              <w:rPr>
                <w:rFonts w:ascii="Times New Roman" w:hAnsi="Times New Roman"/>
              </w:rPr>
              <w:t>8. Обявяване резултатите от конкурса и награждаване;</w:t>
            </w:r>
          </w:p>
          <w:p w:rsidR="002F37FE" w:rsidRPr="00CA33E6" w:rsidRDefault="005B50A3" w:rsidP="00B47C6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C0BAE">
              <w:rPr>
                <w:rFonts w:ascii="Times New Roman" w:hAnsi="Times New Roman"/>
              </w:rPr>
              <w:t>9. „Черният пясък” — финалната песен, по текст и музика на Христо Граматиков, изпълн</w:t>
            </w:r>
            <w:r w:rsidR="002F37FE">
              <w:rPr>
                <w:rFonts w:ascii="Times New Roman" w:hAnsi="Times New Roman"/>
              </w:rPr>
              <w:t>ена</w:t>
            </w:r>
            <w:r w:rsidRPr="00EC0BAE">
              <w:rPr>
                <w:rFonts w:ascii="Times New Roman" w:hAnsi="Times New Roman"/>
              </w:rPr>
              <w:t xml:space="preserve"> от всички участници.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0A3" w:rsidRPr="00EC0BAE" w:rsidRDefault="005B50A3" w:rsidP="005B50A3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5B50A3" w:rsidTr="00C155AF">
        <w:trPr>
          <w:trHeight w:val="53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0A3" w:rsidRPr="00DA54DB" w:rsidRDefault="005B50A3" w:rsidP="00512C3C">
            <w:pPr>
              <w:pStyle w:val="a4"/>
              <w:numPr>
                <w:ilvl w:val="0"/>
                <w:numId w:val="1"/>
              </w:numPr>
              <w:spacing w:line="240" w:lineRule="auto"/>
              <w:ind w:left="345"/>
              <w:rPr>
                <w:rFonts w:ascii="Times New Roman" w:hAnsi="Times New Roman"/>
                <w:b/>
              </w:rPr>
            </w:pPr>
            <w:r w:rsidRPr="00DA54DB">
              <w:rPr>
                <w:rFonts w:ascii="Times New Roman" w:hAnsi="Times New Roman"/>
                <w:b/>
              </w:rPr>
              <w:lastRenderedPageBreak/>
              <w:t>Заявление № 08-00-</w:t>
            </w:r>
            <w:r>
              <w:t xml:space="preserve"> </w:t>
            </w:r>
            <w:r>
              <w:rPr>
                <w:rFonts w:ascii="Times New Roman" w:hAnsi="Times New Roman"/>
                <w:b/>
              </w:rPr>
              <w:t>10052</w:t>
            </w:r>
            <w:r w:rsidRPr="00DA54DB"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  <w:b/>
              </w:rPr>
              <w:t>30</w:t>
            </w:r>
            <w:r w:rsidRPr="00DA54DB">
              <w:rPr>
                <w:rFonts w:ascii="Times New Roman" w:hAnsi="Times New Roman"/>
                <w:b/>
              </w:rPr>
              <w:t>.0</w:t>
            </w:r>
            <w:r>
              <w:rPr>
                <w:rFonts w:ascii="Times New Roman" w:hAnsi="Times New Roman"/>
                <w:b/>
              </w:rPr>
              <w:t>4</w:t>
            </w:r>
            <w:r w:rsidRPr="00DA54DB">
              <w:rPr>
                <w:rFonts w:ascii="Times New Roman" w:hAnsi="Times New Roman"/>
                <w:b/>
              </w:rPr>
              <w:t>.20</w:t>
            </w:r>
            <w:r>
              <w:rPr>
                <w:rFonts w:ascii="Times New Roman" w:hAnsi="Times New Roman"/>
                <w:b/>
              </w:rPr>
              <w:t>20</w:t>
            </w:r>
            <w:r w:rsidRPr="00DA54DB">
              <w:rPr>
                <w:rFonts w:ascii="Times New Roman" w:hAnsi="Times New Roman"/>
                <w:b/>
              </w:rPr>
              <w:t xml:space="preserve"> г. </w:t>
            </w:r>
            <w:r w:rsidRPr="004A554A">
              <w:rPr>
                <w:rFonts w:ascii="Times New Roman" w:hAnsi="Times New Roman"/>
                <w:b/>
                <w:bCs/>
              </w:rPr>
              <w:t>С</w:t>
            </w:r>
            <w:r w:rsidR="00512C3C">
              <w:rPr>
                <w:rFonts w:ascii="Times New Roman" w:hAnsi="Times New Roman"/>
                <w:b/>
                <w:bCs/>
                <w:lang w:val="en-US"/>
              </w:rPr>
              <w:t>.</w:t>
            </w:r>
            <w:r w:rsidRPr="004A554A">
              <w:rPr>
                <w:rFonts w:ascii="Times New Roman" w:hAnsi="Times New Roman"/>
                <w:b/>
                <w:bCs/>
              </w:rPr>
              <w:t xml:space="preserve"> М</w:t>
            </w:r>
            <w:r w:rsidR="00512C3C">
              <w:rPr>
                <w:rFonts w:ascii="Times New Roman" w:hAnsi="Times New Roman"/>
                <w:b/>
                <w:bCs/>
                <w:lang w:val="en-US"/>
              </w:rPr>
              <w:t>.</w:t>
            </w:r>
            <w:r w:rsidRPr="004A554A">
              <w:rPr>
                <w:rFonts w:ascii="Times New Roman" w:hAnsi="Times New Roman"/>
                <w:b/>
                <w:bCs/>
              </w:rPr>
              <w:t xml:space="preserve"> А</w:t>
            </w:r>
            <w:r w:rsidR="00512C3C">
              <w:rPr>
                <w:rFonts w:ascii="Times New Roman" w:hAnsi="Times New Roman"/>
                <w:b/>
                <w:bCs/>
                <w:lang w:val="en-US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0A3" w:rsidRPr="00CA33E6" w:rsidRDefault="005B50A3" w:rsidP="005B50A3">
            <w:pPr>
              <w:spacing w:line="240" w:lineRule="auto"/>
              <w:jc w:val="center"/>
              <w:rPr>
                <w:rFonts w:ascii="Times New Roman" w:hAnsi="Times New Roman"/>
                <w:b/>
                <w:lang w:bidi="bg-BG"/>
              </w:rPr>
            </w:pPr>
            <w:r w:rsidRPr="00192C62">
              <w:rPr>
                <w:rFonts w:ascii="Times New Roman" w:hAnsi="Times New Roman"/>
                <w:b/>
                <w:lang w:bidi="bg-BG"/>
              </w:rPr>
              <w:t>„Лятна фолклорна академия“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0A3" w:rsidRPr="00192C62" w:rsidRDefault="005B50A3" w:rsidP="00B47C65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Проектът </w:t>
            </w:r>
            <w:r w:rsidRPr="00192C62">
              <w:rPr>
                <w:rFonts w:ascii="Times New Roman" w:hAnsi="Times New Roman"/>
              </w:rPr>
              <w:t xml:space="preserve">„Лятна фолклорна академия“ е културно-образователна програма </w:t>
            </w:r>
            <w:r>
              <w:rPr>
                <w:rFonts w:ascii="Times New Roman" w:hAnsi="Times New Roman"/>
              </w:rPr>
              <w:t>за деца от ромски произход на въз</w:t>
            </w:r>
            <w:r w:rsidRPr="00192C62">
              <w:rPr>
                <w:rFonts w:ascii="Times New Roman" w:hAnsi="Times New Roman"/>
              </w:rPr>
              <w:t>раст от 7 до 12 г</w:t>
            </w:r>
            <w:r w:rsidR="00A97DDC">
              <w:rPr>
                <w:rFonts w:ascii="Times New Roman" w:hAnsi="Times New Roman"/>
              </w:rPr>
              <w:t>одини</w:t>
            </w:r>
            <w:r w:rsidRPr="00192C62">
              <w:rPr>
                <w:rFonts w:ascii="Times New Roman" w:hAnsi="Times New Roman"/>
              </w:rPr>
              <w:t>. Ще се реализира в периода от 06</w:t>
            </w:r>
            <w:r w:rsidR="000F6AB9">
              <w:rPr>
                <w:rFonts w:ascii="Times New Roman" w:hAnsi="Times New Roman"/>
              </w:rPr>
              <w:t xml:space="preserve"> юли</w:t>
            </w:r>
            <w:r w:rsidRPr="00192C62">
              <w:rPr>
                <w:rFonts w:ascii="Times New Roman" w:hAnsi="Times New Roman"/>
              </w:rPr>
              <w:t xml:space="preserve"> до 06</w:t>
            </w:r>
            <w:r w:rsidR="000F6AB9">
              <w:rPr>
                <w:rFonts w:ascii="Times New Roman" w:hAnsi="Times New Roman"/>
              </w:rPr>
              <w:t xml:space="preserve"> септември </w:t>
            </w:r>
            <w:r w:rsidRPr="00192C62">
              <w:rPr>
                <w:rFonts w:ascii="Times New Roman" w:hAnsi="Times New Roman"/>
              </w:rPr>
              <w:t>2020 г.</w:t>
            </w:r>
            <w:r w:rsidR="00A97DDC">
              <w:rPr>
                <w:rFonts w:ascii="Times New Roman" w:hAnsi="Times New Roman"/>
              </w:rPr>
              <w:t>,</w:t>
            </w:r>
            <w:r w:rsidRPr="00192C62">
              <w:rPr>
                <w:rFonts w:ascii="Times New Roman" w:hAnsi="Times New Roman"/>
              </w:rPr>
              <w:t xml:space="preserve"> всеки делничен ден от 10:00 до 12:00 часа.</w:t>
            </w:r>
          </w:p>
          <w:p w:rsidR="005B50A3" w:rsidRPr="00192C62" w:rsidRDefault="005B50A3" w:rsidP="00B47C6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192C62">
              <w:rPr>
                <w:rFonts w:ascii="Times New Roman" w:hAnsi="Times New Roman"/>
              </w:rPr>
              <w:t>Българският фолклор е неизчерпаема съкровищница от мъдрост, ценности и добродетели. Той създава усещане за национална принадлежност, за сигурност и стабилност ч</w:t>
            </w:r>
            <w:r>
              <w:rPr>
                <w:rFonts w:ascii="Times New Roman" w:hAnsi="Times New Roman"/>
              </w:rPr>
              <w:t>рез традициите и обичаите. Достъ</w:t>
            </w:r>
            <w:r w:rsidRPr="00192C62">
              <w:rPr>
                <w:rFonts w:ascii="Times New Roman" w:hAnsi="Times New Roman"/>
              </w:rPr>
              <w:t>пен е за възприемане и стимулира познавателната активност на децата, затов</w:t>
            </w:r>
            <w:r>
              <w:rPr>
                <w:rFonts w:ascii="Times New Roman" w:hAnsi="Times New Roman"/>
              </w:rPr>
              <w:t>а той е безценен източник на възп</w:t>
            </w:r>
            <w:r w:rsidRPr="00192C62">
              <w:rPr>
                <w:rFonts w:ascii="Times New Roman" w:hAnsi="Times New Roman"/>
              </w:rPr>
              <w:t>итание на личностни качества.</w:t>
            </w:r>
          </w:p>
          <w:p w:rsidR="005B50A3" w:rsidRPr="00192C62" w:rsidRDefault="005B50A3" w:rsidP="00B47C6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192C62">
              <w:rPr>
                <w:rFonts w:ascii="Times New Roman" w:hAnsi="Times New Roman"/>
              </w:rPr>
              <w:t>Идеята на проект</w:t>
            </w:r>
            <w:r w:rsidR="000F6AB9">
              <w:rPr>
                <w:rFonts w:ascii="Times New Roman" w:hAnsi="Times New Roman"/>
              </w:rPr>
              <w:t>а</w:t>
            </w:r>
            <w:r w:rsidRPr="00192C62">
              <w:rPr>
                <w:rFonts w:ascii="Times New Roman" w:hAnsi="Times New Roman"/>
              </w:rPr>
              <w:t xml:space="preserve"> е практическо запознаване на </w:t>
            </w:r>
            <w:r w:rsidR="00A97DDC">
              <w:rPr>
                <w:rFonts w:ascii="Times New Roman" w:hAnsi="Times New Roman"/>
              </w:rPr>
              <w:t xml:space="preserve">ромските </w:t>
            </w:r>
            <w:r w:rsidRPr="00192C62">
              <w:rPr>
                <w:rFonts w:ascii="Times New Roman" w:hAnsi="Times New Roman"/>
              </w:rPr>
              <w:t xml:space="preserve">деца с българския фолклор, с неговата специфика, красота и многообразие на музиката, песните и танците. </w:t>
            </w:r>
          </w:p>
          <w:p w:rsidR="000F6AB9" w:rsidRDefault="000F6AB9" w:rsidP="00B47C65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Щ</w:t>
            </w:r>
            <w:r w:rsidR="005B50A3" w:rsidRPr="00192C62">
              <w:rPr>
                <w:rFonts w:ascii="Times New Roman" w:hAnsi="Times New Roman"/>
              </w:rPr>
              <w:t xml:space="preserve">е </w:t>
            </w:r>
            <w:r>
              <w:rPr>
                <w:rFonts w:ascii="Times New Roman" w:hAnsi="Times New Roman"/>
              </w:rPr>
              <w:t>се провокират</w:t>
            </w:r>
            <w:r w:rsidR="005B50A3" w:rsidRPr="00192C62">
              <w:rPr>
                <w:rFonts w:ascii="Times New Roman" w:hAnsi="Times New Roman"/>
              </w:rPr>
              <w:t xml:space="preserve"> тво</w:t>
            </w:r>
            <w:r>
              <w:rPr>
                <w:rFonts w:ascii="Times New Roman" w:hAnsi="Times New Roman"/>
              </w:rPr>
              <w:t>рческия импулс и изява у децата. Щ</w:t>
            </w:r>
            <w:r w:rsidR="005B50A3" w:rsidRPr="00192C62">
              <w:rPr>
                <w:rFonts w:ascii="Times New Roman" w:hAnsi="Times New Roman"/>
              </w:rPr>
              <w:t xml:space="preserve">е имат възможност да разширят своя мироглед, да се докоснат до магията на българския фолклор. Всяка седмица от периода на проекта е организирана, включвайки запознаване със словесния фолклор в цялото му многообразие от приказката до пословицата и поговорката, с народна музика — песни, танци и инструменти от народния оркестър, приложно и изобразително изкуство, народни игри, излети, екскурзии и посещения на музеи и забележителности в околностите на Бургас. </w:t>
            </w:r>
          </w:p>
          <w:p w:rsidR="005B50A3" w:rsidRPr="00CA33E6" w:rsidRDefault="005B50A3" w:rsidP="00B47C65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Проектът</w:t>
            </w:r>
            <w:r w:rsidRPr="00192C62">
              <w:rPr>
                <w:rFonts w:ascii="Times New Roman" w:hAnsi="Times New Roman"/>
              </w:rPr>
              <w:t xml:space="preserve"> ще завърши със представителна изява на всички участници, която ще се проведе на 06.09.2020 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0A3" w:rsidRDefault="005B50A3" w:rsidP="005B50A3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5B50A3" w:rsidTr="00C155AF">
        <w:trPr>
          <w:trHeight w:val="53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0A3" w:rsidRPr="00DA54DB" w:rsidRDefault="005B50A3" w:rsidP="00512C3C">
            <w:pPr>
              <w:pStyle w:val="a4"/>
              <w:numPr>
                <w:ilvl w:val="0"/>
                <w:numId w:val="1"/>
              </w:numPr>
              <w:spacing w:line="240" w:lineRule="auto"/>
              <w:ind w:left="345"/>
              <w:rPr>
                <w:rFonts w:ascii="Times New Roman" w:hAnsi="Times New Roman"/>
                <w:b/>
              </w:rPr>
            </w:pPr>
            <w:r w:rsidRPr="00DA54DB">
              <w:rPr>
                <w:rFonts w:ascii="Times New Roman" w:hAnsi="Times New Roman"/>
                <w:b/>
              </w:rPr>
              <w:t>Заявление № 08-00-</w:t>
            </w:r>
            <w:r>
              <w:t xml:space="preserve"> </w:t>
            </w:r>
            <w:r>
              <w:rPr>
                <w:rFonts w:ascii="Times New Roman" w:hAnsi="Times New Roman"/>
                <w:b/>
              </w:rPr>
              <w:t>10054</w:t>
            </w:r>
            <w:r w:rsidRPr="00DA54DB"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  <w:b/>
              </w:rPr>
              <w:t>30</w:t>
            </w:r>
            <w:r w:rsidRPr="00DA54DB">
              <w:rPr>
                <w:rFonts w:ascii="Times New Roman" w:hAnsi="Times New Roman"/>
                <w:b/>
              </w:rPr>
              <w:t>.0</w:t>
            </w:r>
            <w:r>
              <w:rPr>
                <w:rFonts w:ascii="Times New Roman" w:hAnsi="Times New Roman"/>
                <w:b/>
              </w:rPr>
              <w:t>4</w:t>
            </w:r>
            <w:r w:rsidRPr="00DA54DB">
              <w:rPr>
                <w:rFonts w:ascii="Times New Roman" w:hAnsi="Times New Roman"/>
                <w:b/>
              </w:rPr>
              <w:t>.20</w:t>
            </w:r>
            <w:r>
              <w:rPr>
                <w:rFonts w:ascii="Times New Roman" w:hAnsi="Times New Roman"/>
                <w:b/>
              </w:rPr>
              <w:t>20</w:t>
            </w:r>
            <w:r w:rsidRPr="00DA54DB">
              <w:rPr>
                <w:rFonts w:ascii="Times New Roman" w:hAnsi="Times New Roman"/>
                <w:b/>
              </w:rPr>
              <w:t xml:space="preserve"> г. </w:t>
            </w:r>
            <w:r w:rsidRPr="004A554A">
              <w:rPr>
                <w:rFonts w:ascii="Times New Roman" w:hAnsi="Times New Roman"/>
                <w:b/>
                <w:bCs/>
              </w:rPr>
              <w:t>И</w:t>
            </w:r>
            <w:r w:rsidR="00512C3C">
              <w:rPr>
                <w:rFonts w:ascii="Times New Roman" w:hAnsi="Times New Roman"/>
                <w:b/>
                <w:bCs/>
                <w:lang w:val="en-US"/>
              </w:rPr>
              <w:t>.</w:t>
            </w:r>
            <w:r w:rsidRPr="004A554A">
              <w:rPr>
                <w:rFonts w:ascii="Times New Roman" w:hAnsi="Times New Roman"/>
                <w:b/>
                <w:bCs/>
              </w:rPr>
              <w:t xml:space="preserve"> В</w:t>
            </w:r>
            <w:r w:rsidR="00512C3C">
              <w:rPr>
                <w:rFonts w:ascii="Times New Roman" w:hAnsi="Times New Roman"/>
                <w:b/>
                <w:bCs/>
                <w:lang w:val="en-US"/>
              </w:rPr>
              <w:t>.</w:t>
            </w:r>
            <w:r w:rsidRPr="004A554A">
              <w:rPr>
                <w:rFonts w:ascii="Times New Roman" w:hAnsi="Times New Roman"/>
                <w:b/>
                <w:bCs/>
              </w:rPr>
              <w:t xml:space="preserve"> Д</w:t>
            </w:r>
            <w:r w:rsidR="00512C3C">
              <w:rPr>
                <w:rFonts w:ascii="Times New Roman" w:hAnsi="Times New Roman"/>
                <w:b/>
                <w:bCs/>
                <w:lang w:val="en-US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0A3" w:rsidRPr="00CA33E6" w:rsidRDefault="005B50A3" w:rsidP="005B50A3">
            <w:pPr>
              <w:spacing w:line="240" w:lineRule="auto"/>
              <w:jc w:val="center"/>
              <w:rPr>
                <w:rFonts w:ascii="Times New Roman" w:hAnsi="Times New Roman"/>
                <w:b/>
                <w:lang w:bidi="bg-BG"/>
              </w:rPr>
            </w:pPr>
            <w:r w:rsidRPr="005226AA">
              <w:rPr>
                <w:rFonts w:ascii="Times New Roman" w:hAnsi="Times New Roman"/>
                <w:b/>
                <w:lang w:bidi="bg-BG"/>
              </w:rPr>
              <w:t>„Бургаски Музикални Вечери“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0A3" w:rsidRPr="005226AA" w:rsidRDefault="005B50A3" w:rsidP="00B47C6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5226AA">
              <w:rPr>
                <w:rFonts w:ascii="Times New Roman" w:hAnsi="Times New Roman"/>
              </w:rPr>
              <w:t xml:space="preserve">„Бургаски Музикални Вечери“ ще продължи да радва бургаската и чуждестранната публика представяйки нови, както и вече утвърдени и обичани от Бургас артисти с разнообразна и иновативна програма от </w:t>
            </w:r>
            <w:r w:rsidRPr="005226AA">
              <w:rPr>
                <w:rFonts w:ascii="Times New Roman" w:hAnsi="Times New Roman"/>
              </w:rPr>
              <w:lastRenderedPageBreak/>
              <w:t xml:space="preserve">класическа музика, като основни акценти ще бъдат честванията на едни от най-значителните юбилеи в световен мащаб — 250 годишнината от рождението на Лудвиг ван Бетовен и 210 годишнината от рождението на полския композитор </w:t>
            </w:r>
            <w:proofErr w:type="spellStart"/>
            <w:r w:rsidRPr="005226AA">
              <w:rPr>
                <w:rFonts w:ascii="Times New Roman" w:hAnsi="Times New Roman"/>
              </w:rPr>
              <w:t>Фредирик</w:t>
            </w:r>
            <w:proofErr w:type="spellEnd"/>
            <w:r w:rsidRPr="005226AA">
              <w:rPr>
                <w:rFonts w:ascii="Times New Roman" w:hAnsi="Times New Roman"/>
              </w:rPr>
              <w:t xml:space="preserve"> Шопен и на </w:t>
            </w:r>
            <w:r>
              <w:rPr>
                <w:rFonts w:ascii="Times New Roman" w:hAnsi="Times New Roman"/>
              </w:rPr>
              <w:t>н</w:t>
            </w:r>
            <w:r w:rsidRPr="005226AA">
              <w:rPr>
                <w:rFonts w:ascii="Times New Roman" w:hAnsi="Times New Roman"/>
              </w:rPr>
              <w:t>емския автор Роберт Шуман.</w:t>
            </w:r>
          </w:p>
          <w:p w:rsidR="005B50A3" w:rsidRPr="00CA33E6" w:rsidRDefault="005B50A3" w:rsidP="00B47C6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5226AA">
              <w:rPr>
                <w:rFonts w:ascii="Times New Roman" w:hAnsi="Times New Roman"/>
              </w:rPr>
              <w:t>По този начин ”Бургаски Музикални Вечери“ ще продължи да приобщава ч</w:t>
            </w:r>
            <w:r>
              <w:rPr>
                <w:rFonts w:ascii="Times New Roman" w:hAnsi="Times New Roman"/>
              </w:rPr>
              <w:t>ерноморския ни град към най-елитн</w:t>
            </w:r>
            <w:r w:rsidRPr="005226AA">
              <w:rPr>
                <w:rFonts w:ascii="Times New Roman" w:hAnsi="Times New Roman"/>
              </w:rPr>
              <w:t>ите музикални центрове в света като отбележи празника чрез творчески срещи на световно известни музиканти с изпълнения на творби от Бетовен, Шопен, Шуман и други автори в три последователни вечери.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0A3" w:rsidRPr="005226AA" w:rsidRDefault="005B50A3" w:rsidP="005B50A3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5B50A3" w:rsidTr="00C155AF">
        <w:trPr>
          <w:trHeight w:val="53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0A3" w:rsidRPr="00DA54DB" w:rsidRDefault="005B50A3" w:rsidP="00512C3C">
            <w:pPr>
              <w:pStyle w:val="a4"/>
              <w:numPr>
                <w:ilvl w:val="0"/>
                <w:numId w:val="1"/>
              </w:numPr>
              <w:spacing w:line="240" w:lineRule="auto"/>
              <w:ind w:left="345"/>
              <w:rPr>
                <w:rFonts w:ascii="Times New Roman" w:hAnsi="Times New Roman"/>
                <w:b/>
              </w:rPr>
            </w:pPr>
            <w:r w:rsidRPr="00DA54DB">
              <w:rPr>
                <w:rFonts w:ascii="Times New Roman" w:hAnsi="Times New Roman"/>
                <w:b/>
              </w:rPr>
              <w:lastRenderedPageBreak/>
              <w:t>Заявление № 08-00-</w:t>
            </w:r>
            <w:r>
              <w:t xml:space="preserve"> </w:t>
            </w:r>
            <w:r>
              <w:rPr>
                <w:rFonts w:ascii="Times New Roman" w:hAnsi="Times New Roman"/>
                <w:b/>
              </w:rPr>
              <w:t>1005</w:t>
            </w:r>
            <w:r>
              <w:rPr>
                <w:rFonts w:ascii="Times New Roman" w:hAnsi="Times New Roman"/>
                <w:b/>
                <w:lang w:val="en-US"/>
              </w:rPr>
              <w:t>8</w:t>
            </w:r>
            <w:r w:rsidRPr="00DA54DB"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  <w:b/>
              </w:rPr>
              <w:t>30</w:t>
            </w:r>
            <w:r w:rsidRPr="00DA54DB">
              <w:rPr>
                <w:rFonts w:ascii="Times New Roman" w:hAnsi="Times New Roman"/>
                <w:b/>
              </w:rPr>
              <w:t>.0</w:t>
            </w:r>
            <w:r>
              <w:rPr>
                <w:rFonts w:ascii="Times New Roman" w:hAnsi="Times New Roman"/>
                <w:b/>
              </w:rPr>
              <w:t>4</w:t>
            </w:r>
            <w:r w:rsidRPr="00DA54DB">
              <w:rPr>
                <w:rFonts w:ascii="Times New Roman" w:hAnsi="Times New Roman"/>
                <w:b/>
              </w:rPr>
              <w:t>.20</w:t>
            </w:r>
            <w:r>
              <w:rPr>
                <w:rFonts w:ascii="Times New Roman" w:hAnsi="Times New Roman"/>
                <w:b/>
              </w:rPr>
              <w:t>20</w:t>
            </w:r>
            <w:r w:rsidRPr="00DA54DB">
              <w:rPr>
                <w:rFonts w:ascii="Times New Roman" w:hAnsi="Times New Roman"/>
                <w:b/>
              </w:rPr>
              <w:t xml:space="preserve"> г. </w:t>
            </w:r>
            <w:r w:rsidRPr="00945553">
              <w:rPr>
                <w:rFonts w:ascii="Times New Roman" w:hAnsi="Times New Roman"/>
                <w:b/>
                <w:bCs/>
              </w:rPr>
              <w:t>А</w:t>
            </w:r>
            <w:r w:rsidR="00512C3C">
              <w:rPr>
                <w:rFonts w:ascii="Times New Roman" w:hAnsi="Times New Roman"/>
                <w:b/>
                <w:bCs/>
                <w:lang w:val="en-US"/>
              </w:rPr>
              <w:t>.</w:t>
            </w:r>
            <w:r w:rsidRPr="00945553">
              <w:rPr>
                <w:rFonts w:ascii="Times New Roman" w:hAnsi="Times New Roman"/>
                <w:b/>
                <w:bCs/>
              </w:rPr>
              <w:t xml:space="preserve"> А</w:t>
            </w:r>
            <w:r w:rsidR="00512C3C">
              <w:rPr>
                <w:rFonts w:ascii="Times New Roman" w:hAnsi="Times New Roman"/>
                <w:b/>
                <w:bCs/>
                <w:lang w:val="en-US"/>
              </w:rPr>
              <w:t>.</w:t>
            </w:r>
            <w:r w:rsidRPr="00945553">
              <w:rPr>
                <w:rFonts w:ascii="Times New Roman" w:hAnsi="Times New Roman"/>
                <w:b/>
                <w:bCs/>
              </w:rPr>
              <w:t xml:space="preserve"> Г</w:t>
            </w:r>
            <w:r w:rsidR="00512C3C">
              <w:rPr>
                <w:rFonts w:ascii="Times New Roman" w:hAnsi="Times New Roman"/>
                <w:b/>
                <w:bCs/>
                <w:lang w:val="en-US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0A3" w:rsidRPr="00D74847" w:rsidRDefault="005B50A3" w:rsidP="005B50A3">
            <w:pPr>
              <w:spacing w:line="240" w:lineRule="auto"/>
              <w:jc w:val="center"/>
              <w:rPr>
                <w:rFonts w:ascii="Times New Roman" w:hAnsi="Times New Roman"/>
                <w:b/>
                <w:lang w:bidi="bg-BG"/>
              </w:rPr>
            </w:pPr>
            <w:r w:rsidRPr="00D74847">
              <w:rPr>
                <w:rFonts w:ascii="Times New Roman" w:hAnsi="Times New Roman"/>
                <w:b/>
                <w:lang w:bidi="bg-BG"/>
              </w:rPr>
              <w:t>Късометражен филм</w:t>
            </w:r>
          </w:p>
          <w:p w:rsidR="005B50A3" w:rsidRPr="00CA33E6" w:rsidRDefault="005B50A3" w:rsidP="005B50A3">
            <w:pPr>
              <w:spacing w:line="240" w:lineRule="auto"/>
              <w:jc w:val="center"/>
              <w:rPr>
                <w:rFonts w:ascii="Times New Roman" w:hAnsi="Times New Roman"/>
                <w:b/>
                <w:lang w:bidi="bg-BG"/>
              </w:rPr>
            </w:pPr>
            <w:r w:rsidRPr="00D74847">
              <w:rPr>
                <w:rFonts w:ascii="Times New Roman" w:hAnsi="Times New Roman"/>
                <w:b/>
                <w:lang w:bidi="bg-BG"/>
              </w:rPr>
              <w:t>„Да се завърнеш в Бургас“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0A3" w:rsidRPr="00CA33E6" w:rsidRDefault="005B50A3" w:rsidP="00B47C6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D74847">
              <w:rPr>
                <w:rFonts w:ascii="Times New Roman" w:hAnsi="Times New Roman"/>
              </w:rPr>
              <w:t xml:space="preserve">Целта на късометражния филм „Да се завърнеш в Бургас“ е да покаже по лесен и достъпен начин, колко много се е променил </w:t>
            </w:r>
            <w:r>
              <w:rPr>
                <w:rFonts w:ascii="Times New Roman" w:hAnsi="Times New Roman"/>
              </w:rPr>
              <w:t>Бургас за последните 15 години. Щ</w:t>
            </w:r>
            <w:r w:rsidRPr="00D74847">
              <w:rPr>
                <w:rFonts w:ascii="Times New Roman" w:hAnsi="Times New Roman"/>
              </w:rPr>
              <w:t xml:space="preserve">е </w:t>
            </w:r>
            <w:r w:rsidR="00E16530">
              <w:rPr>
                <w:rFonts w:ascii="Times New Roman" w:hAnsi="Times New Roman"/>
              </w:rPr>
              <w:t>се заснемат</w:t>
            </w:r>
            <w:r w:rsidRPr="00D74847">
              <w:rPr>
                <w:rFonts w:ascii="Times New Roman" w:hAnsi="Times New Roman"/>
              </w:rPr>
              <w:t xml:space="preserve"> най-емблематичните места в града, като на всяка локация ще</w:t>
            </w:r>
            <w:r w:rsidR="00E16530">
              <w:rPr>
                <w:rFonts w:ascii="Times New Roman" w:hAnsi="Times New Roman"/>
              </w:rPr>
              <w:t xml:space="preserve"> се</w:t>
            </w:r>
            <w:r w:rsidRPr="00D74847">
              <w:rPr>
                <w:rFonts w:ascii="Times New Roman" w:hAnsi="Times New Roman"/>
              </w:rPr>
              <w:t xml:space="preserve"> показва</w:t>
            </w:r>
            <w:r w:rsidR="00E16530">
              <w:rPr>
                <w:rFonts w:ascii="Times New Roman" w:hAnsi="Times New Roman"/>
              </w:rPr>
              <w:t>т</w:t>
            </w:r>
            <w:r w:rsidRPr="00D74847">
              <w:rPr>
                <w:rFonts w:ascii="Times New Roman" w:hAnsi="Times New Roman"/>
              </w:rPr>
              <w:t xml:space="preserve"> и снимки, как са се пром</w:t>
            </w:r>
            <w:r>
              <w:rPr>
                <w:rFonts w:ascii="Times New Roman" w:hAnsi="Times New Roman"/>
              </w:rPr>
              <w:t xml:space="preserve">енили тези места през годините. </w:t>
            </w:r>
            <w:r w:rsidRPr="00D74847">
              <w:rPr>
                <w:rFonts w:ascii="Times New Roman" w:hAnsi="Times New Roman"/>
              </w:rPr>
              <w:t>Една от целите е да се покаже, колко се е подо</w:t>
            </w:r>
            <w:r>
              <w:rPr>
                <w:rFonts w:ascii="Times New Roman" w:hAnsi="Times New Roman"/>
              </w:rPr>
              <w:t>бр</w:t>
            </w:r>
            <w:r w:rsidRPr="00D74847">
              <w:rPr>
                <w:rFonts w:ascii="Times New Roman" w:hAnsi="Times New Roman"/>
              </w:rPr>
              <w:t xml:space="preserve">ил </w:t>
            </w:r>
            <w:r w:rsidR="00E16530">
              <w:rPr>
                <w:rFonts w:ascii="Times New Roman" w:hAnsi="Times New Roman"/>
              </w:rPr>
              <w:t xml:space="preserve">Бургас </w:t>
            </w:r>
            <w:r w:rsidRPr="00D74847">
              <w:rPr>
                <w:rFonts w:ascii="Times New Roman" w:hAnsi="Times New Roman"/>
              </w:rPr>
              <w:t>и как се е превърнал</w:t>
            </w:r>
            <w:r>
              <w:rPr>
                <w:rFonts w:ascii="Times New Roman" w:hAnsi="Times New Roman"/>
              </w:rPr>
              <w:t xml:space="preserve"> в европейски процъфтяващ град. </w:t>
            </w:r>
            <w:r w:rsidRPr="00D74847">
              <w:rPr>
                <w:rFonts w:ascii="Times New Roman" w:hAnsi="Times New Roman"/>
              </w:rPr>
              <w:t>Водещ във филма ще бъде младия ар</w:t>
            </w:r>
            <w:r>
              <w:rPr>
                <w:rFonts w:ascii="Times New Roman" w:hAnsi="Times New Roman"/>
              </w:rPr>
              <w:t xml:space="preserve">тист </w:t>
            </w:r>
            <w:proofErr w:type="spellStart"/>
            <w:r>
              <w:rPr>
                <w:rFonts w:ascii="Times New Roman" w:hAnsi="Times New Roman"/>
              </w:rPr>
              <w:t>Артьом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Анатолиевич</w:t>
            </w:r>
            <w:proofErr w:type="spellEnd"/>
            <w:r>
              <w:rPr>
                <w:rFonts w:ascii="Times New Roman" w:hAnsi="Times New Roman"/>
              </w:rPr>
              <w:t xml:space="preserve"> — </w:t>
            </w:r>
            <w:proofErr w:type="spellStart"/>
            <w:r>
              <w:rPr>
                <w:rFonts w:ascii="Times New Roman" w:hAnsi="Times New Roman"/>
              </w:rPr>
              <w:t>ARTi</w:t>
            </w:r>
            <w:proofErr w:type="spellEnd"/>
            <w:r>
              <w:rPr>
                <w:rFonts w:ascii="Times New Roman" w:hAnsi="Times New Roman"/>
              </w:rPr>
              <w:t xml:space="preserve">. </w:t>
            </w:r>
            <w:r w:rsidRPr="00D74847">
              <w:rPr>
                <w:rFonts w:ascii="Times New Roman" w:hAnsi="Times New Roman"/>
              </w:rPr>
              <w:t>Във филма ще бъдат п</w:t>
            </w:r>
            <w:r>
              <w:rPr>
                <w:rFonts w:ascii="Times New Roman" w:hAnsi="Times New Roman"/>
              </w:rPr>
              <w:t xml:space="preserve">редставени известни личности на </w:t>
            </w:r>
            <w:r w:rsidRPr="00D74847">
              <w:rPr>
                <w:rFonts w:ascii="Times New Roman" w:hAnsi="Times New Roman"/>
              </w:rPr>
              <w:t>Бургас и мотивацията им да бъ</w:t>
            </w:r>
            <w:r>
              <w:rPr>
                <w:rFonts w:ascii="Times New Roman" w:hAnsi="Times New Roman"/>
              </w:rPr>
              <w:t xml:space="preserve">дат част от културата на града. </w:t>
            </w:r>
            <w:r w:rsidRPr="00D74847">
              <w:rPr>
                <w:rFonts w:ascii="Times New Roman" w:hAnsi="Times New Roman"/>
              </w:rPr>
              <w:t>Основното съдържание ще включва интервюта на тема “Избирам да живея в Бургас“</w:t>
            </w:r>
            <w:r w:rsidR="00574D48">
              <w:rPr>
                <w:rFonts w:ascii="Times New Roman" w:hAnsi="Times New Roman"/>
              </w:rPr>
              <w:t>, какт</w:t>
            </w:r>
            <w:r w:rsidRPr="00D74847">
              <w:rPr>
                <w:rFonts w:ascii="Times New Roman" w:hAnsi="Times New Roman"/>
              </w:rPr>
              <w:t>о и големите инфраструктурни промени, които са се осъществили в града през последните години.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0A3" w:rsidRPr="00D74847" w:rsidRDefault="005B50A3" w:rsidP="005B50A3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5B50A3" w:rsidTr="00C155AF">
        <w:trPr>
          <w:trHeight w:val="53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0A3" w:rsidRPr="00DA54DB" w:rsidRDefault="005B50A3" w:rsidP="00512C3C">
            <w:pPr>
              <w:pStyle w:val="a4"/>
              <w:numPr>
                <w:ilvl w:val="0"/>
                <w:numId w:val="1"/>
              </w:numPr>
              <w:spacing w:line="240" w:lineRule="auto"/>
              <w:ind w:left="345"/>
              <w:rPr>
                <w:rFonts w:ascii="Times New Roman" w:hAnsi="Times New Roman"/>
                <w:b/>
              </w:rPr>
            </w:pPr>
            <w:r w:rsidRPr="00DA54DB">
              <w:rPr>
                <w:rFonts w:ascii="Times New Roman" w:hAnsi="Times New Roman"/>
                <w:b/>
              </w:rPr>
              <w:t>Заявление № 08-00-</w:t>
            </w:r>
            <w:r>
              <w:t xml:space="preserve"> </w:t>
            </w:r>
            <w:r>
              <w:rPr>
                <w:rFonts w:ascii="Times New Roman" w:hAnsi="Times New Roman"/>
                <w:b/>
              </w:rPr>
              <w:t>1005</w:t>
            </w:r>
            <w:r>
              <w:rPr>
                <w:rFonts w:ascii="Times New Roman" w:hAnsi="Times New Roman"/>
                <w:b/>
                <w:lang w:val="en-US"/>
              </w:rPr>
              <w:t>9</w:t>
            </w:r>
            <w:r w:rsidRPr="00DA54DB"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  <w:b/>
              </w:rPr>
              <w:t>30</w:t>
            </w:r>
            <w:r w:rsidRPr="00DA54DB">
              <w:rPr>
                <w:rFonts w:ascii="Times New Roman" w:hAnsi="Times New Roman"/>
                <w:b/>
              </w:rPr>
              <w:t>.0</w:t>
            </w:r>
            <w:r>
              <w:rPr>
                <w:rFonts w:ascii="Times New Roman" w:hAnsi="Times New Roman"/>
                <w:b/>
              </w:rPr>
              <w:t>4</w:t>
            </w:r>
            <w:r w:rsidRPr="00DA54DB">
              <w:rPr>
                <w:rFonts w:ascii="Times New Roman" w:hAnsi="Times New Roman"/>
                <w:b/>
              </w:rPr>
              <w:t>.20</w:t>
            </w:r>
            <w:r>
              <w:rPr>
                <w:rFonts w:ascii="Times New Roman" w:hAnsi="Times New Roman"/>
                <w:b/>
              </w:rPr>
              <w:t>20</w:t>
            </w:r>
            <w:r w:rsidRPr="00DA54DB">
              <w:rPr>
                <w:rFonts w:ascii="Times New Roman" w:hAnsi="Times New Roman"/>
                <w:b/>
              </w:rPr>
              <w:t xml:space="preserve"> г. </w:t>
            </w:r>
            <w:r w:rsidRPr="00945553">
              <w:rPr>
                <w:rFonts w:ascii="Times New Roman" w:hAnsi="Times New Roman"/>
                <w:b/>
                <w:bCs/>
              </w:rPr>
              <w:t>В</w:t>
            </w:r>
            <w:r w:rsidR="00512C3C">
              <w:rPr>
                <w:rFonts w:ascii="Times New Roman" w:hAnsi="Times New Roman"/>
                <w:b/>
                <w:bCs/>
                <w:lang w:val="en-US"/>
              </w:rPr>
              <w:t>.</w:t>
            </w:r>
            <w:r w:rsidRPr="00945553">
              <w:rPr>
                <w:rFonts w:ascii="Times New Roman" w:hAnsi="Times New Roman"/>
                <w:b/>
                <w:bCs/>
              </w:rPr>
              <w:t xml:space="preserve"> А</w:t>
            </w:r>
            <w:r w:rsidR="00512C3C">
              <w:rPr>
                <w:rFonts w:ascii="Times New Roman" w:hAnsi="Times New Roman"/>
                <w:b/>
                <w:bCs/>
                <w:lang w:val="en-US"/>
              </w:rPr>
              <w:t>.</w:t>
            </w:r>
            <w:r w:rsidRPr="00945553">
              <w:rPr>
                <w:rFonts w:ascii="Times New Roman" w:hAnsi="Times New Roman"/>
                <w:b/>
                <w:bCs/>
              </w:rPr>
              <w:t xml:space="preserve"> К</w:t>
            </w:r>
            <w:r w:rsidR="00512C3C">
              <w:rPr>
                <w:rFonts w:ascii="Times New Roman" w:hAnsi="Times New Roman"/>
                <w:b/>
                <w:bCs/>
                <w:lang w:val="en-US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0A3" w:rsidRPr="00CA33E6" w:rsidRDefault="005B50A3" w:rsidP="005B50A3">
            <w:pPr>
              <w:spacing w:line="240" w:lineRule="auto"/>
              <w:jc w:val="center"/>
              <w:rPr>
                <w:rFonts w:ascii="Times New Roman" w:hAnsi="Times New Roman"/>
                <w:b/>
                <w:lang w:bidi="bg-BG"/>
              </w:rPr>
            </w:pPr>
            <w:r w:rsidRPr="0081385B">
              <w:rPr>
                <w:rFonts w:ascii="Times New Roman" w:hAnsi="Times New Roman"/>
                <w:b/>
                <w:lang w:bidi="bg-BG"/>
              </w:rPr>
              <w:t xml:space="preserve">„Арт денди и </w:t>
            </w:r>
            <w:proofErr w:type="spellStart"/>
            <w:r w:rsidRPr="0081385B">
              <w:rPr>
                <w:rFonts w:ascii="Times New Roman" w:hAnsi="Times New Roman"/>
                <w:b/>
                <w:lang w:bidi="bg-BG"/>
              </w:rPr>
              <w:t>еко-френдли</w:t>
            </w:r>
            <w:proofErr w:type="spellEnd"/>
            <w:r w:rsidRPr="0081385B">
              <w:rPr>
                <w:rFonts w:ascii="Times New Roman" w:hAnsi="Times New Roman"/>
                <w:b/>
                <w:lang w:bidi="bg-BG"/>
              </w:rPr>
              <w:t>”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0A3" w:rsidRPr="0081385B" w:rsidRDefault="007A4276" w:rsidP="00B47C65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Бургаски художници </w:t>
            </w:r>
            <w:r w:rsidR="005B50A3" w:rsidRPr="0081385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ще</w:t>
            </w:r>
            <w:r w:rsidR="005B50A3" w:rsidRPr="0081385B">
              <w:rPr>
                <w:rFonts w:ascii="Times New Roman" w:hAnsi="Times New Roman"/>
              </w:rPr>
              <w:t xml:space="preserve"> трансформират и декорират лични аксесоари, дрехи или вещи, донесени от хората. </w:t>
            </w:r>
            <w:r>
              <w:rPr>
                <w:rFonts w:ascii="Times New Roman" w:hAnsi="Times New Roman"/>
              </w:rPr>
              <w:t>Хората ще могат</w:t>
            </w:r>
            <w:r w:rsidR="005B50A3" w:rsidRPr="0081385B">
              <w:rPr>
                <w:rFonts w:ascii="Times New Roman" w:hAnsi="Times New Roman"/>
              </w:rPr>
              <w:t xml:space="preserve"> да донесат старото си дънково яке, някой шал, чанта или п</w:t>
            </w:r>
            <w:r w:rsidR="005B50A3">
              <w:rPr>
                <w:rFonts w:ascii="Times New Roman" w:hAnsi="Times New Roman"/>
              </w:rPr>
              <w:t>ък</w:t>
            </w:r>
            <w:r w:rsidR="005B50A3" w:rsidRPr="0081385B">
              <w:rPr>
                <w:rFonts w:ascii="Times New Roman" w:hAnsi="Times New Roman"/>
              </w:rPr>
              <w:t xml:space="preserve"> кецове, които да бъдат изрисувани и декорирани. Запалените фенове п</w:t>
            </w:r>
            <w:r w:rsidR="005B50A3">
              <w:rPr>
                <w:rFonts w:ascii="Times New Roman" w:hAnsi="Times New Roman"/>
              </w:rPr>
              <w:t>ък</w:t>
            </w:r>
            <w:r w:rsidR="005B50A3" w:rsidRPr="0081385B">
              <w:rPr>
                <w:rFonts w:ascii="Times New Roman" w:hAnsi="Times New Roman"/>
              </w:rPr>
              <w:t xml:space="preserve"> ще могат да получат надпис, с ръчен калиграфски шрифт на любимата си група или отбор.</w:t>
            </w:r>
          </w:p>
          <w:p w:rsidR="005B50A3" w:rsidRPr="0081385B" w:rsidRDefault="005B50A3" w:rsidP="00B47C6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81385B">
              <w:rPr>
                <w:rFonts w:ascii="Times New Roman" w:hAnsi="Times New Roman"/>
              </w:rPr>
              <w:t>Посетителите също ще могат да изберат и донесат аксесоари за дома [малка закачалка, абажур или кутия зя бижута, които да бъдат преобразени; или п</w:t>
            </w:r>
            <w:r>
              <w:rPr>
                <w:rFonts w:ascii="Times New Roman" w:hAnsi="Times New Roman"/>
              </w:rPr>
              <w:t>ък</w:t>
            </w:r>
            <w:r w:rsidRPr="0081385B">
              <w:rPr>
                <w:rFonts w:ascii="Times New Roman" w:hAnsi="Times New Roman"/>
              </w:rPr>
              <w:t xml:space="preserve"> любимата порцеланова чаша за кафе, която да бъде изрисувана и калиграфски надписана. Така използването на стари и забравени предмети може да се окаже доста удачно, но и да се постигне ефекта на стила </w:t>
            </w:r>
            <w:proofErr w:type="spellStart"/>
            <w:r w:rsidRPr="0081385B">
              <w:rPr>
                <w:rFonts w:ascii="Times New Roman" w:hAnsi="Times New Roman"/>
              </w:rPr>
              <w:t>Шаби</w:t>
            </w:r>
            <w:proofErr w:type="spellEnd"/>
            <w:r w:rsidRPr="0081385B">
              <w:rPr>
                <w:rFonts w:ascii="Times New Roman" w:hAnsi="Times New Roman"/>
              </w:rPr>
              <w:t xml:space="preserve"> </w:t>
            </w:r>
            <w:proofErr w:type="spellStart"/>
            <w:r w:rsidRPr="0081385B">
              <w:rPr>
                <w:rFonts w:ascii="Times New Roman" w:hAnsi="Times New Roman"/>
              </w:rPr>
              <w:t>Шик</w:t>
            </w:r>
            <w:proofErr w:type="spellEnd"/>
            <w:r w:rsidRPr="0081385B">
              <w:rPr>
                <w:rFonts w:ascii="Times New Roman" w:hAnsi="Times New Roman"/>
              </w:rPr>
              <w:t xml:space="preserve"> /</w:t>
            </w:r>
            <w:proofErr w:type="spellStart"/>
            <w:r w:rsidRPr="0081385B">
              <w:rPr>
                <w:rFonts w:ascii="Times New Roman" w:hAnsi="Times New Roman"/>
              </w:rPr>
              <w:t>Shabby</w:t>
            </w:r>
            <w:proofErr w:type="spellEnd"/>
            <w:r w:rsidRPr="0081385B">
              <w:rPr>
                <w:rFonts w:ascii="Times New Roman" w:hAnsi="Times New Roman"/>
              </w:rPr>
              <w:t xml:space="preserve"> </w:t>
            </w:r>
            <w:proofErr w:type="spellStart"/>
            <w:r w:rsidRPr="0081385B">
              <w:rPr>
                <w:rFonts w:ascii="Times New Roman" w:hAnsi="Times New Roman"/>
              </w:rPr>
              <w:t>Chic</w:t>
            </w:r>
            <w:proofErr w:type="spellEnd"/>
            <w:r w:rsidRPr="0081385B">
              <w:rPr>
                <w:rFonts w:ascii="Times New Roman" w:hAnsi="Times New Roman"/>
              </w:rPr>
              <w:t>, в превод от англ. „износен шик”/.</w:t>
            </w:r>
          </w:p>
          <w:p w:rsidR="007A5045" w:rsidRPr="00CA33E6" w:rsidRDefault="007A4276" w:rsidP="00B47C65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="005B50A3" w:rsidRPr="0081385B">
              <w:rPr>
                <w:rFonts w:ascii="Times New Roman" w:hAnsi="Times New Roman"/>
              </w:rPr>
              <w:t>ъбитие</w:t>
            </w:r>
            <w:r>
              <w:rPr>
                <w:rFonts w:ascii="Times New Roman" w:hAnsi="Times New Roman"/>
              </w:rPr>
              <w:t>то</w:t>
            </w:r>
            <w:r w:rsidR="005B50A3" w:rsidRPr="0081385B">
              <w:rPr>
                <w:rFonts w:ascii="Times New Roman" w:hAnsi="Times New Roman"/>
              </w:rPr>
              <w:t xml:space="preserve"> ще породи интерес сред възможно най-широка публика, </w:t>
            </w:r>
            <w:r w:rsidR="005B50A3" w:rsidRPr="0081385B">
              <w:rPr>
                <w:rFonts w:ascii="Times New Roman" w:hAnsi="Times New Roman"/>
              </w:rPr>
              <w:lastRenderedPageBreak/>
              <w:t>пораждайки приятни емоции сред жителите и гостите на Бургас, научавайки ги как да творят, но и как да рециклират по забавен и артистичен начин своите вещи.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0A3" w:rsidRPr="0081385B" w:rsidRDefault="005B50A3" w:rsidP="005B50A3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5B50A3" w:rsidTr="00C155AF">
        <w:trPr>
          <w:trHeight w:val="53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0A3" w:rsidRPr="00DA54DB" w:rsidRDefault="005B50A3" w:rsidP="00512C3C">
            <w:pPr>
              <w:pStyle w:val="a4"/>
              <w:numPr>
                <w:ilvl w:val="0"/>
                <w:numId w:val="1"/>
              </w:numPr>
              <w:spacing w:line="240" w:lineRule="auto"/>
              <w:ind w:left="345"/>
              <w:rPr>
                <w:rFonts w:ascii="Times New Roman" w:hAnsi="Times New Roman"/>
                <w:b/>
              </w:rPr>
            </w:pPr>
            <w:r w:rsidRPr="00DA54DB">
              <w:rPr>
                <w:rFonts w:ascii="Times New Roman" w:hAnsi="Times New Roman"/>
                <w:b/>
              </w:rPr>
              <w:lastRenderedPageBreak/>
              <w:t>Заявление № 08-00-</w:t>
            </w:r>
            <w:r>
              <w:t xml:space="preserve"> </w:t>
            </w:r>
            <w:r>
              <w:rPr>
                <w:rFonts w:ascii="Times New Roman" w:hAnsi="Times New Roman"/>
                <w:b/>
              </w:rPr>
              <w:t>100</w:t>
            </w:r>
            <w:r>
              <w:rPr>
                <w:rFonts w:ascii="Times New Roman" w:hAnsi="Times New Roman"/>
                <w:b/>
                <w:lang w:val="en-US"/>
              </w:rPr>
              <w:t>60</w:t>
            </w:r>
            <w:r w:rsidRPr="00DA54DB"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  <w:b/>
              </w:rPr>
              <w:t>30</w:t>
            </w:r>
            <w:r w:rsidRPr="00DA54DB">
              <w:rPr>
                <w:rFonts w:ascii="Times New Roman" w:hAnsi="Times New Roman"/>
                <w:b/>
              </w:rPr>
              <w:t>.0</w:t>
            </w:r>
            <w:r>
              <w:rPr>
                <w:rFonts w:ascii="Times New Roman" w:hAnsi="Times New Roman"/>
                <w:b/>
              </w:rPr>
              <w:t>4</w:t>
            </w:r>
            <w:r w:rsidRPr="00DA54DB">
              <w:rPr>
                <w:rFonts w:ascii="Times New Roman" w:hAnsi="Times New Roman"/>
                <w:b/>
              </w:rPr>
              <w:t>.20</w:t>
            </w:r>
            <w:r>
              <w:rPr>
                <w:rFonts w:ascii="Times New Roman" w:hAnsi="Times New Roman"/>
                <w:b/>
              </w:rPr>
              <w:t>20</w:t>
            </w:r>
            <w:r w:rsidRPr="00DA54DB">
              <w:rPr>
                <w:rFonts w:ascii="Times New Roman" w:hAnsi="Times New Roman"/>
                <w:b/>
              </w:rPr>
              <w:t xml:space="preserve"> г. </w:t>
            </w:r>
            <w:r w:rsidRPr="00945553">
              <w:rPr>
                <w:rFonts w:ascii="Times New Roman" w:hAnsi="Times New Roman"/>
                <w:b/>
                <w:bCs/>
              </w:rPr>
              <w:t>К</w:t>
            </w:r>
            <w:r w:rsidR="00512C3C">
              <w:rPr>
                <w:rFonts w:ascii="Times New Roman" w:hAnsi="Times New Roman"/>
                <w:b/>
                <w:bCs/>
                <w:lang w:val="en-US"/>
              </w:rPr>
              <w:t>.</w:t>
            </w:r>
            <w:r w:rsidRPr="00945553">
              <w:rPr>
                <w:rFonts w:ascii="Times New Roman" w:hAnsi="Times New Roman"/>
                <w:b/>
                <w:bCs/>
              </w:rPr>
              <w:t xml:space="preserve"> Я</w:t>
            </w:r>
            <w:r w:rsidR="00512C3C">
              <w:rPr>
                <w:rFonts w:ascii="Times New Roman" w:hAnsi="Times New Roman"/>
                <w:b/>
                <w:bCs/>
                <w:lang w:val="en-US"/>
              </w:rPr>
              <w:t>.</w:t>
            </w:r>
            <w:r w:rsidRPr="00945553">
              <w:rPr>
                <w:rFonts w:ascii="Times New Roman" w:hAnsi="Times New Roman"/>
                <w:b/>
                <w:bCs/>
              </w:rPr>
              <w:t xml:space="preserve"> Т</w:t>
            </w:r>
            <w:r w:rsidR="00512C3C">
              <w:rPr>
                <w:rFonts w:ascii="Times New Roman" w:hAnsi="Times New Roman"/>
                <w:b/>
                <w:bCs/>
                <w:lang w:val="en-US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0A3" w:rsidRPr="001037FF" w:rsidRDefault="005B50A3" w:rsidP="005B50A3">
            <w:pPr>
              <w:spacing w:line="240" w:lineRule="auto"/>
              <w:jc w:val="center"/>
              <w:rPr>
                <w:rFonts w:ascii="Times New Roman" w:hAnsi="Times New Roman"/>
                <w:b/>
                <w:lang w:bidi="bg-BG"/>
              </w:rPr>
            </w:pPr>
            <w:r w:rsidRPr="001037FF">
              <w:rPr>
                <w:rFonts w:ascii="Times New Roman" w:hAnsi="Times New Roman"/>
                <w:b/>
                <w:lang w:bidi="bg-BG"/>
              </w:rPr>
              <w:t>„60+1“</w:t>
            </w:r>
          </w:p>
          <w:p w:rsidR="007A5045" w:rsidRDefault="005B50A3" w:rsidP="007A5045">
            <w:pPr>
              <w:spacing w:line="240" w:lineRule="auto"/>
              <w:jc w:val="center"/>
              <w:rPr>
                <w:rFonts w:ascii="Times New Roman" w:hAnsi="Times New Roman"/>
                <w:b/>
                <w:lang w:bidi="bg-BG"/>
              </w:rPr>
            </w:pPr>
            <w:r w:rsidRPr="001037FF">
              <w:rPr>
                <w:rFonts w:ascii="Times New Roman" w:hAnsi="Times New Roman"/>
                <w:b/>
                <w:lang w:bidi="bg-BG"/>
              </w:rPr>
              <w:t xml:space="preserve">Юбилейна изложба </w:t>
            </w:r>
          </w:p>
          <w:p w:rsidR="005B50A3" w:rsidRPr="00CA33E6" w:rsidRDefault="007A5045" w:rsidP="007A5045">
            <w:pPr>
              <w:spacing w:line="240" w:lineRule="auto"/>
              <w:jc w:val="center"/>
              <w:rPr>
                <w:rFonts w:ascii="Times New Roman" w:hAnsi="Times New Roman"/>
                <w:b/>
                <w:lang w:bidi="bg-BG"/>
              </w:rPr>
            </w:pPr>
            <w:r>
              <w:rPr>
                <w:rFonts w:ascii="Times New Roman" w:hAnsi="Times New Roman"/>
                <w:b/>
                <w:lang w:bidi="bg-BG"/>
              </w:rPr>
              <w:t>Бургас -</w:t>
            </w:r>
            <w:r w:rsidR="005B50A3" w:rsidRPr="001037FF">
              <w:rPr>
                <w:rFonts w:ascii="Times New Roman" w:hAnsi="Times New Roman"/>
                <w:b/>
                <w:lang w:bidi="bg-BG"/>
              </w:rPr>
              <w:t xml:space="preserve"> Прага на бургаския художник </w:t>
            </w:r>
            <w:r w:rsidRPr="001037FF">
              <w:rPr>
                <w:rFonts w:ascii="Times New Roman" w:hAnsi="Times New Roman"/>
                <w:b/>
                <w:lang w:bidi="bg-BG"/>
              </w:rPr>
              <w:t>Кръстю Тодоров - Кеца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0A3" w:rsidRPr="001037FF" w:rsidRDefault="005B50A3" w:rsidP="00B47C6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1037FF">
              <w:rPr>
                <w:rFonts w:ascii="Times New Roman" w:hAnsi="Times New Roman"/>
              </w:rPr>
              <w:t>Проект</w:t>
            </w:r>
            <w:r>
              <w:rPr>
                <w:rFonts w:ascii="Times New Roman" w:hAnsi="Times New Roman"/>
              </w:rPr>
              <w:t>ъ</w:t>
            </w:r>
            <w:r w:rsidRPr="001037FF">
              <w:rPr>
                <w:rFonts w:ascii="Times New Roman" w:hAnsi="Times New Roman"/>
              </w:rPr>
              <w:t xml:space="preserve">т „60+1“ е по повод две важни годишнини в живота на един от изявените бургаски художници Кръстю Тодоров - Кеца: 60 </w:t>
            </w:r>
            <w:r>
              <w:rPr>
                <w:rFonts w:ascii="Times New Roman" w:hAnsi="Times New Roman"/>
              </w:rPr>
              <w:t>г</w:t>
            </w:r>
            <w:r w:rsidRPr="001037FF">
              <w:rPr>
                <w:rFonts w:ascii="Times New Roman" w:hAnsi="Times New Roman"/>
              </w:rPr>
              <w:t>одишен юбилей (2019) и 35 години професиона</w:t>
            </w:r>
            <w:r>
              <w:rPr>
                <w:rFonts w:ascii="Times New Roman" w:hAnsi="Times New Roman"/>
              </w:rPr>
              <w:t>л</w:t>
            </w:r>
            <w:r w:rsidRPr="001037FF">
              <w:rPr>
                <w:rFonts w:ascii="Times New Roman" w:hAnsi="Times New Roman"/>
              </w:rPr>
              <w:t>на творческа дейност. Определян като майстор на гротеската, с деликатно чувство за хумор и с</w:t>
            </w:r>
            <w:r>
              <w:rPr>
                <w:rFonts w:ascii="Times New Roman" w:hAnsi="Times New Roman"/>
              </w:rPr>
              <w:t>ъ</w:t>
            </w:r>
            <w:r w:rsidRPr="001037FF">
              <w:rPr>
                <w:rFonts w:ascii="Times New Roman" w:hAnsi="Times New Roman"/>
              </w:rPr>
              <w:t>с свой характерен, разпознаваем стил, автор</w:t>
            </w:r>
            <w:r>
              <w:rPr>
                <w:rFonts w:ascii="Times New Roman" w:hAnsi="Times New Roman"/>
              </w:rPr>
              <w:t>ът</w:t>
            </w:r>
            <w:r w:rsidRPr="001037FF">
              <w:rPr>
                <w:rFonts w:ascii="Times New Roman" w:hAnsi="Times New Roman"/>
              </w:rPr>
              <w:t xml:space="preserve"> се е превърнал в един от емблематичните художници на Бургас, с принос за развитието на културния живот в града ни и неговото популяризиране, като част от културния му елит.</w:t>
            </w:r>
          </w:p>
          <w:p w:rsidR="007A5045" w:rsidRDefault="005B50A3" w:rsidP="00B47C6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1037FF">
              <w:rPr>
                <w:rFonts w:ascii="Times New Roman" w:hAnsi="Times New Roman"/>
              </w:rPr>
              <w:t>Проект</w:t>
            </w:r>
            <w:r>
              <w:rPr>
                <w:rFonts w:ascii="Times New Roman" w:hAnsi="Times New Roman"/>
              </w:rPr>
              <w:t>ъ</w:t>
            </w:r>
            <w:r w:rsidRPr="001037FF">
              <w:rPr>
                <w:rFonts w:ascii="Times New Roman" w:hAnsi="Times New Roman"/>
              </w:rPr>
              <w:t>т предвижда изложба, каталог, пре</w:t>
            </w:r>
            <w:r w:rsidR="007A5045">
              <w:rPr>
                <w:rFonts w:ascii="Times New Roman" w:hAnsi="Times New Roman"/>
              </w:rPr>
              <w:t>зентация и виртуална изложбата -</w:t>
            </w:r>
            <w:r w:rsidRPr="001037FF">
              <w:rPr>
                <w:rFonts w:ascii="Times New Roman" w:hAnsi="Times New Roman"/>
              </w:rPr>
              <w:t xml:space="preserve"> крат</w:t>
            </w:r>
            <w:r>
              <w:rPr>
                <w:rFonts w:ascii="Times New Roman" w:hAnsi="Times New Roman"/>
              </w:rPr>
              <w:t>ъ</w:t>
            </w:r>
            <w:r w:rsidRPr="001037FF">
              <w:rPr>
                <w:rFonts w:ascii="Times New Roman" w:hAnsi="Times New Roman"/>
              </w:rPr>
              <w:t xml:space="preserve">к филм. Премиерата на юбилейната изложба </w:t>
            </w:r>
            <w:r w:rsidR="007A5045">
              <w:rPr>
                <w:rFonts w:ascii="Times New Roman" w:hAnsi="Times New Roman"/>
              </w:rPr>
              <w:t xml:space="preserve">ще </w:t>
            </w:r>
            <w:r w:rsidRPr="001037FF">
              <w:rPr>
                <w:rFonts w:ascii="Times New Roman" w:hAnsi="Times New Roman"/>
              </w:rPr>
              <w:t>е в залата на Дружество на бургаските художници, а след това с</w:t>
            </w:r>
            <w:r>
              <w:rPr>
                <w:rFonts w:ascii="Times New Roman" w:hAnsi="Times New Roman"/>
              </w:rPr>
              <w:t>ъ</w:t>
            </w:r>
            <w:r w:rsidRPr="001037FF">
              <w:rPr>
                <w:rFonts w:ascii="Times New Roman" w:hAnsi="Times New Roman"/>
              </w:rPr>
              <w:t>щата кол</w:t>
            </w:r>
            <w:r w:rsidR="007A5045">
              <w:rPr>
                <w:rFonts w:ascii="Times New Roman" w:hAnsi="Times New Roman"/>
              </w:rPr>
              <w:t>екция е поканена от БКИ в Прага (</w:t>
            </w:r>
            <w:r w:rsidRPr="001037FF">
              <w:rPr>
                <w:rFonts w:ascii="Times New Roman" w:hAnsi="Times New Roman"/>
              </w:rPr>
              <w:t>Чехия</w:t>
            </w:r>
            <w:r w:rsidR="007A5045">
              <w:rPr>
                <w:rFonts w:ascii="Times New Roman" w:hAnsi="Times New Roman"/>
              </w:rPr>
              <w:t>)</w:t>
            </w:r>
            <w:r w:rsidRPr="001037FF">
              <w:rPr>
                <w:rFonts w:ascii="Times New Roman" w:hAnsi="Times New Roman"/>
              </w:rPr>
              <w:t xml:space="preserve"> и ще бъде експонирана в галерията на института, разположена в сърцето на града. Идеята на изложбата е да обобщи основните сюжети в картините на Кеца, развити в творческите му т</w:t>
            </w:r>
            <w:r>
              <w:rPr>
                <w:rFonts w:ascii="Times New Roman" w:hAnsi="Times New Roman"/>
              </w:rPr>
              <w:t>ъ</w:t>
            </w:r>
            <w:r w:rsidRPr="001037FF">
              <w:rPr>
                <w:rFonts w:ascii="Times New Roman" w:hAnsi="Times New Roman"/>
              </w:rPr>
              <w:t>рсения през годините, изпълнени с изключителна естетика и професионализъм, а чрез каталога с</w:t>
            </w:r>
            <w:r>
              <w:rPr>
                <w:rFonts w:ascii="Times New Roman" w:hAnsi="Times New Roman"/>
              </w:rPr>
              <w:t>ъ</w:t>
            </w:r>
            <w:r w:rsidRPr="001037FF">
              <w:rPr>
                <w:rFonts w:ascii="Times New Roman" w:hAnsi="Times New Roman"/>
              </w:rPr>
              <w:t xml:space="preserve">битието остава в културната памет </w:t>
            </w:r>
            <w:r w:rsidR="007A5045">
              <w:rPr>
                <w:rFonts w:ascii="Times New Roman" w:hAnsi="Times New Roman"/>
              </w:rPr>
              <w:t>на Бургас</w:t>
            </w:r>
            <w:r w:rsidRPr="001037FF">
              <w:rPr>
                <w:rFonts w:ascii="Times New Roman" w:hAnsi="Times New Roman"/>
              </w:rPr>
              <w:t xml:space="preserve">. </w:t>
            </w:r>
          </w:p>
          <w:p w:rsidR="005B50A3" w:rsidRPr="001037FF" w:rsidRDefault="005B50A3" w:rsidP="00B47C6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1037FF">
              <w:rPr>
                <w:rFonts w:ascii="Times New Roman" w:hAnsi="Times New Roman"/>
              </w:rPr>
              <w:t>Предвидената виртуална изложба е провокирана от необичайната ситуация, в която попадна света и ще даде възможност с</w:t>
            </w:r>
            <w:r>
              <w:rPr>
                <w:rFonts w:ascii="Times New Roman" w:hAnsi="Times New Roman"/>
              </w:rPr>
              <w:t>ъ</w:t>
            </w:r>
            <w:r w:rsidRPr="001037FF">
              <w:rPr>
                <w:rFonts w:ascii="Times New Roman" w:hAnsi="Times New Roman"/>
              </w:rPr>
              <w:t>битието да стигне до широк кръг от ценители на изящните изкус</w:t>
            </w:r>
            <w:r>
              <w:rPr>
                <w:rFonts w:ascii="Times New Roman" w:hAnsi="Times New Roman"/>
              </w:rPr>
              <w:t>т</w:t>
            </w:r>
            <w:r w:rsidRPr="001037FF">
              <w:rPr>
                <w:rFonts w:ascii="Times New Roman" w:hAnsi="Times New Roman"/>
              </w:rPr>
              <w:t>ва, дори да не с</w:t>
            </w:r>
            <w:r>
              <w:rPr>
                <w:rFonts w:ascii="Times New Roman" w:hAnsi="Times New Roman"/>
              </w:rPr>
              <w:t>т</w:t>
            </w:r>
            <w:r w:rsidRPr="001037FF">
              <w:rPr>
                <w:rFonts w:ascii="Times New Roman" w:hAnsi="Times New Roman"/>
              </w:rPr>
              <w:t>игне до залите.</w:t>
            </w:r>
          </w:p>
          <w:p w:rsidR="005B50A3" w:rsidRPr="00CA33E6" w:rsidRDefault="005B50A3" w:rsidP="00B47C6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1037FF">
              <w:rPr>
                <w:rFonts w:ascii="Times New Roman" w:hAnsi="Times New Roman"/>
              </w:rPr>
              <w:t>Проект</w:t>
            </w:r>
            <w:r>
              <w:rPr>
                <w:rFonts w:ascii="Times New Roman" w:hAnsi="Times New Roman"/>
              </w:rPr>
              <w:t>ъ</w:t>
            </w:r>
            <w:r w:rsidRPr="001037FF">
              <w:rPr>
                <w:rFonts w:ascii="Times New Roman" w:hAnsi="Times New Roman"/>
              </w:rPr>
              <w:t>т „60+1“ не е просто лично чес</w:t>
            </w:r>
            <w:r>
              <w:rPr>
                <w:rFonts w:ascii="Times New Roman" w:hAnsi="Times New Roman"/>
              </w:rPr>
              <w:t>т</w:t>
            </w:r>
            <w:r w:rsidRPr="001037FF">
              <w:rPr>
                <w:rFonts w:ascii="Times New Roman" w:hAnsi="Times New Roman"/>
              </w:rPr>
              <w:t>ване, а културно с</w:t>
            </w:r>
            <w:r>
              <w:rPr>
                <w:rFonts w:ascii="Times New Roman" w:hAnsi="Times New Roman"/>
              </w:rPr>
              <w:t>ъ</w:t>
            </w:r>
            <w:r w:rsidRPr="001037FF">
              <w:rPr>
                <w:rFonts w:ascii="Times New Roman" w:hAnsi="Times New Roman"/>
              </w:rPr>
              <w:t xml:space="preserve">битие, силно повлияно от артистичната атмосфера на Бургас.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0A3" w:rsidRDefault="005B50A3" w:rsidP="005B50A3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  <w:p w:rsidR="00B47C65" w:rsidRDefault="00B47C65" w:rsidP="005B50A3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  <w:p w:rsidR="00B47C65" w:rsidRDefault="00B47C65" w:rsidP="005B50A3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  <w:p w:rsidR="00B47C65" w:rsidRDefault="00B47C65" w:rsidP="005B50A3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  <w:p w:rsidR="00B47C65" w:rsidRDefault="00B47C65" w:rsidP="005B50A3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  <w:p w:rsidR="00B47C65" w:rsidRDefault="00B47C65" w:rsidP="005B50A3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  <w:p w:rsidR="00B47C65" w:rsidRDefault="00B47C65" w:rsidP="005B50A3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  <w:p w:rsidR="00B47C65" w:rsidRDefault="00B47C65" w:rsidP="005B50A3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  <w:p w:rsidR="00B47C65" w:rsidRDefault="00B47C65" w:rsidP="005B50A3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  <w:p w:rsidR="00B47C65" w:rsidRDefault="00B47C65" w:rsidP="005B50A3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  <w:p w:rsidR="00B47C65" w:rsidRDefault="00B47C65" w:rsidP="005B50A3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  <w:p w:rsidR="00B47C65" w:rsidRDefault="00B47C65" w:rsidP="005B50A3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  <w:p w:rsidR="00B47C65" w:rsidRDefault="00B47C65" w:rsidP="005B50A3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  <w:p w:rsidR="00B47C65" w:rsidRDefault="00B47C65" w:rsidP="005B50A3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  <w:p w:rsidR="00B47C65" w:rsidRDefault="00B47C65" w:rsidP="005B50A3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  <w:p w:rsidR="00B47C65" w:rsidRDefault="00B47C65" w:rsidP="005B50A3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  <w:p w:rsidR="00B47C65" w:rsidRDefault="00B47C65" w:rsidP="005B50A3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  <w:p w:rsidR="00B47C65" w:rsidRDefault="00B47C65" w:rsidP="005B50A3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  <w:p w:rsidR="00B47C65" w:rsidRDefault="00B47C65" w:rsidP="005B50A3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  <w:p w:rsidR="00B47C65" w:rsidRDefault="00B47C65" w:rsidP="005B50A3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  <w:p w:rsidR="00B47C65" w:rsidRDefault="00B47C65" w:rsidP="005B50A3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  <w:p w:rsidR="00B47C65" w:rsidRDefault="00B47C65" w:rsidP="005B50A3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  <w:p w:rsidR="00B47C65" w:rsidRDefault="00B47C65" w:rsidP="005B50A3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  <w:p w:rsidR="00B47C65" w:rsidRPr="001037FF" w:rsidRDefault="00B47C65" w:rsidP="005B50A3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5B50A3" w:rsidTr="00C155AF">
        <w:trPr>
          <w:trHeight w:val="53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0A3" w:rsidRPr="00DA54DB" w:rsidRDefault="005B50A3" w:rsidP="00512C3C">
            <w:pPr>
              <w:pStyle w:val="a4"/>
              <w:numPr>
                <w:ilvl w:val="0"/>
                <w:numId w:val="1"/>
              </w:numPr>
              <w:spacing w:line="240" w:lineRule="auto"/>
              <w:ind w:left="345"/>
              <w:rPr>
                <w:rFonts w:ascii="Times New Roman" w:hAnsi="Times New Roman"/>
                <w:b/>
              </w:rPr>
            </w:pPr>
            <w:r w:rsidRPr="00DA54DB">
              <w:rPr>
                <w:rFonts w:ascii="Times New Roman" w:hAnsi="Times New Roman"/>
                <w:b/>
              </w:rPr>
              <w:t>Заявление № 08-00-</w:t>
            </w:r>
            <w:r>
              <w:t xml:space="preserve"> </w:t>
            </w:r>
            <w:r>
              <w:rPr>
                <w:rFonts w:ascii="Times New Roman" w:hAnsi="Times New Roman"/>
                <w:b/>
              </w:rPr>
              <w:t>100</w:t>
            </w:r>
            <w:r>
              <w:rPr>
                <w:rFonts w:ascii="Times New Roman" w:hAnsi="Times New Roman"/>
                <w:b/>
                <w:lang w:val="en-US"/>
              </w:rPr>
              <w:t>61</w:t>
            </w:r>
            <w:r w:rsidRPr="00DA54DB"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  <w:b/>
              </w:rPr>
              <w:t>30</w:t>
            </w:r>
            <w:r w:rsidRPr="00DA54DB">
              <w:rPr>
                <w:rFonts w:ascii="Times New Roman" w:hAnsi="Times New Roman"/>
                <w:b/>
              </w:rPr>
              <w:t>.0</w:t>
            </w:r>
            <w:r>
              <w:rPr>
                <w:rFonts w:ascii="Times New Roman" w:hAnsi="Times New Roman"/>
                <w:b/>
              </w:rPr>
              <w:t>4</w:t>
            </w:r>
            <w:r w:rsidRPr="00DA54DB">
              <w:rPr>
                <w:rFonts w:ascii="Times New Roman" w:hAnsi="Times New Roman"/>
                <w:b/>
              </w:rPr>
              <w:t>.20</w:t>
            </w:r>
            <w:r>
              <w:rPr>
                <w:rFonts w:ascii="Times New Roman" w:hAnsi="Times New Roman"/>
                <w:b/>
              </w:rPr>
              <w:t>20</w:t>
            </w:r>
            <w:r w:rsidRPr="00DA54DB">
              <w:rPr>
                <w:rFonts w:ascii="Times New Roman" w:hAnsi="Times New Roman"/>
                <w:b/>
              </w:rPr>
              <w:t xml:space="preserve"> г. </w:t>
            </w:r>
            <w:r w:rsidRPr="00945553">
              <w:rPr>
                <w:rFonts w:ascii="Times New Roman" w:hAnsi="Times New Roman"/>
                <w:b/>
                <w:bCs/>
              </w:rPr>
              <w:t>Д</w:t>
            </w:r>
            <w:r w:rsidR="00512C3C">
              <w:rPr>
                <w:rFonts w:ascii="Times New Roman" w:hAnsi="Times New Roman"/>
                <w:b/>
                <w:bCs/>
                <w:lang w:val="en-US"/>
              </w:rPr>
              <w:t>.</w:t>
            </w:r>
            <w:r w:rsidRPr="00945553">
              <w:rPr>
                <w:rFonts w:ascii="Times New Roman" w:hAnsi="Times New Roman"/>
                <w:b/>
                <w:bCs/>
              </w:rPr>
              <w:t xml:space="preserve"> Вътев </w:t>
            </w:r>
            <w:r>
              <w:rPr>
                <w:rFonts w:ascii="Times New Roman" w:hAnsi="Times New Roman"/>
                <w:b/>
                <w:bCs/>
              </w:rPr>
              <w:t>–</w:t>
            </w:r>
            <w:r w:rsidRPr="00945553">
              <w:rPr>
                <w:rFonts w:ascii="Times New Roman" w:hAnsi="Times New Roman"/>
                <w:b/>
                <w:bCs/>
              </w:rPr>
              <w:t xml:space="preserve"> председател на дружество на художниците </w:t>
            </w:r>
            <w:r>
              <w:rPr>
                <w:rFonts w:ascii="Times New Roman" w:hAnsi="Times New Roman"/>
                <w:b/>
                <w:bCs/>
              </w:rPr>
              <w:t>–</w:t>
            </w:r>
            <w:r w:rsidRPr="00945553">
              <w:rPr>
                <w:rFonts w:ascii="Times New Roman" w:hAnsi="Times New Roman"/>
                <w:b/>
                <w:bCs/>
              </w:rPr>
              <w:t xml:space="preserve"> Бургас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60B" w:rsidRPr="001E360B" w:rsidRDefault="001E360B" w:rsidP="001E360B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  <w:r w:rsidRPr="001E360B">
              <w:rPr>
                <w:rFonts w:ascii="Times New Roman" w:hAnsi="Times New Roman"/>
                <w:b/>
              </w:rPr>
              <w:t>„Графични срещи край морето“</w:t>
            </w:r>
          </w:p>
          <w:p w:rsidR="005B50A3" w:rsidRPr="00CA33E6" w:rsidRDefault="005B50A3" w:rsidP="001E360B">
            <w:pPr>
              <w:spacing w:line="240" w:lineRule="auto"/>
              <w:rPr>
                <w:rFonts w:ascii="Times New Roman" w:hAnsi="Times New Roman"/>
                <w:b/>
                <w:lang w:bidi="bg-BG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60B" w:rsidRPr="001E360B" w:rsidRDefault="001E360B" w:rsidP="00B47C65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  <w:r w:rsidRPr="001E360B">
              <w:rPr>
                <w:rFonts w:ascii="Times New Roman" w:hAnsi="Times New Roman"/>
                <w:b/>
              </w:rPr>
              <w:t>„Графични срещи край морето“</w:t>
            </w:r>
          </w:p>
          <w:p w:rsidR="005B50A3" w:rsidRPr="00CA33E6" w:rsidRDefault="001E360B" w:rsidP="00B47C6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1E360B">
              <w:rPr>
                <w:rFonts w:ascii="Times New Roman" w:hAnsi="Times New Roman"/>
              </w:rPr>
              <w:t xml:space="preserve"> е форум който ще събере в екип представители на най-висшия ешелон в областта на изобразителното изкуство. Сътрудничеството между две от най-значимите и мащабни организации в </w:t>
            </w:r>
            <w:proofErr w:type="spellStart"/>
            <w:r w:rsidRPr="001E360B">
              <w:rPr>
                <w:rFonts w:ascii="Times New Roman" w:hAnsi="Times New Roman"/>
              </w:rPr>
              <w:t>регионлен</w:t>
            </w:r>
            <w:proofErr w:type="spellEnd"/>
            <w:r w:rsidRPr="001E360B">
              <w:rPr>
                <w:rFonts w:ascii="Times New Roman" w:hAnsi="Times New Roman"/>
              </w:rPr>
              <w:t xml:space="preserve"> и национален мащаб, ще покажат добрите практики в създаването на изящни произведения, представянето пред публика и педагогическите процеси в работата със студентите. Като резултат ще бъдат създадени десет различни графични листа, изпълнени в </w:t>
            </w:r>
            <w:proofErr w:type="spellStart"/>
            <w:r w:rsidRPr="001E360B">
              <w:rPr>
                <w:rFonts w:ascii="Times New Roman" w:hAnsi="Times New Roman"/>
              </w:rPr>
              <w:t>техика</w:t>
            </w:r>
            <w:proofErr w:type="spellEnd"/>
            <w:r w:rsidRPr="001E360B">
              <w:rPr>
                <w:rFonts w:ascii="Times New Roman" w:hAnsi="Times New Roman"/>
              </w:rPr>
              <w:t xml:space="preserve">. Ще се организира представителна изложба след завършване на проекта, ще раздадат </w:t>
            </w:r>
            <w:r w:rsidRPr="001E360B">
              <w:rPr>
                <w:rFonts w:ascii="Times New Roman" w:hAnsi="Times New Roman"/>
              </w:rPr>
              <w:lastRenderedPageBreak/>
              <w:t xml:space="preserve">няколко награди на публиката. Колекция от десет графики ще стане собственост на Община Бургас. Събитието ще получи национален отзвук. Показването на високия стил в изобразителното изкуство е особено ценно и полезно, за формиране на ценностна система на нацията.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0A3" w:rsidRDefault="005B50A3" w:rsidP="005B50A3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5B50A3" w:rsidTr="00C155AF">
        <w:trPr>
          <w:trHeight w:val="53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0A3" w:rsidRPr="00DA54DB" w:rsidRDefault="005B50A3" w:rsidP="00512C3C">
            <w:pPr>
              <w:pStyle w:val="a4"/>
              <w:numPr>
                <w:ilvl w:val="0"/>
                <w:numId w:val="1"/>
              </w:numPr>
              <w:spacing w:line="240" w:lineRule="auto"/>
              <w:ind w:left="345"/>
              <w:rPr>
                <w:rFonts w:ascii="Times New Roman" w:hAnsi="Times New Roman"/>
                <w:b/>
              </w:rPr>
            </w:pPr>
            <w:r w:rsidRPr="00DA54DB">
              <w:rPr>
                <w:rFonts w:ascii="Times New Roman" w:hAnsi="Times New Roman"/>
                <w:b/>
              </w:rPr>
              <w:lastRenderedPageBreak/>
              <w:t>Заявление № 08-00-</w:t>
            </w:r>
            <w:r>
              <w:t xml:space="preserve"> </w:t>
            </w:r>
            <w:r>
              <w:rPr>
                <w:rFonts w:ascii="Times New Roman" w:hAnsi="Times New Roman"/>
                <w:b/>
              </w:rPr>
              <w:t>100</w:t>
            </w:r>
            <w:r>
              <w:rPr>
                <w:rFonts w:ascii="Times New Roman" w:hAnsi="Times New Roman"/>
                <w:b/>
                <w:lang w:val="en-US"/>
              </w:rPr>
              <w:t>62</w:t>
            </w:r>
            <w:r w:rsidRPr="00DA54DB"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  <w:b/>
              </w:rPr>
              <w:t>30</w:t>
            </w:r>
            <w:r w:rsidRPr="00DA54DB">
              <w:rPr>
                <w:rFonts w:ascii="Times New Roman" w:hAnsi="Times New Roman"/>
                <w:b/>
              </w:rPr>
              <w:t>.0</w:t>
            </w:r>
            <w:r>
              <w:rPr>
                <w:rFonts w:ascii="Times New Roman" w:hAnsi="Times New Roman"/>
                <w:b/>
              </w:rPr>
              <w:t>4</w:t>
            </w:r>
            <w:r w:rsidRPr="00DA54DB">
              <w:rPr>
                <w:rFonts w:ascii="Times New Roman" w:hAnsi="Times New Roman"/>
                <w:b/>
              </w:rPr>
              <w:t>.20</w:t>
            </w:r>
            <w:r>
              <w:rPr>
                <w:rFonts w:ascii="Times New Roman" w:hAnsi="Times New Roman"/>
                <w:b/>
              </w:rPr>
              <w:t>20</w:t>
            </w:r>
            <w:r w:rsidRPr="00DA54DB">
              <w:rPr>
                <w:rFonts w:ascii="Times New Roman" w:hAnsi="Times New Roman"/>
                <w:b/>
              </w:rPr>
              <w:t xml:space="preserve"> г. </w:t>
            </w:r>
            <w:r w:rsidRPr="00945553">
              <w:rPr>
                <w:rFonts w:ascii="Times New Roman" w:hAnsi="Times New Roman"/>
                <w:b/>
                <w:bCs/>
              </w:rPr>
              <w:t>Г</w:t>
            </w:r>
            <w:r w:rsidR="00512C3C">
              <w:rPr>
                <w:rFonts w:ascii="Times New Roman" w:hAnsi="Times New Roman"/>
                <w:b/>
                <w:bCs/>
                <w:lang w:val="en-US"/>
              </w:rPr>
              <w:t>.</w:t>
            </w:r>
            <w:r w:rsidRPr="00945553">
              <w:rPr>
                <w:rFonts w:ascii="Times New Roman" w:hAnsi="Times New Roman"/>
                <w:b/>
                <w:bCs/>
              </w:rPr>
              <w:t xml:space="preserve"> Динев </w:t>
            </w:r>
            <w:r>
              <w:rPr>
                <w:rFonts w:ascii="Times New Roman" w:hAnsi="Times New Roman"/>
                <w:b/>
                <w:bCs/>
              </w:rPr>
              <w:t>–</w:t>
            </w:r>
            <w:r w:rsidRPr="00945553">
              <w:rPr>
                <w:rFonts w:ascii="Times New Roman" w:hAnsi="Times New Roman"/>
                <w:b/>
                <w:bCs/>
              </w:rPr>
              <w:t xml:space="preserve"> д</w:t>
            </w:r>
            <w:r>
              <w:rPr>
                <w:rFonts w:ascii="Times New Roman" w:hAnsi="Times New Roman"/>
                <w:b/>
                <w:bCs/>
              </w:rPr>
              <w:t>иректор на Бургаска Худ</w:t>
            </w:r>
            <w:r w:rsidRPr="00945553">
              <w:rPr>
                <w:rFonts w:ascii="Times New Roman" w:hAnsi="Times New Roman"/>
                <w:b/>
                <w:bCs/>
              </w:rPr>
              <w:t xml:space="preserve">ожествена Галерия </w:t>
            </w:r>
            <w:r>
              <w:rPr>
                <w:rFonts w:ascii="Times New Roman" w:hAnsi="Times New Roman"/>
                <w:b/>
                <w:bCs/>
              </w:rPr>
              <w:t>„</w:t>
            </w:r>
            <w:r w:rsidRPr="00945553">
              <w:rPr>
                <w:rFonts w:ascii="Times New Roman" w:hAnsi="Times New Roman"/>
                <w:b/>
                <w:bCs/>
              </w:rPr>
              <w:t>Петко Задгорски</w:t>
            </w:r>
            <w:r>
              <w:rPr>
                <w:rFonts w:ascii="Times New Roman" w:hAnsi="Times New Roman"/>
                <w:b/>
                <w:bCs/>
              </w:rPr>
              <w:t>“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0A3" w:rsidRPr="00CA33E6" w:rsidRDefault="00A91A91" w:rsidP="005B50A3">
            <w:pPr>
              <w:spacing w:line="240" w:lineRule="auto"/>
              <w:jc w:val="center"/>
              <w:rPr>
                <w:rFonts w:ascii="Times New Roman" w:hAnsi="Times New Roman"/>
                <w:b/>
                <w:lang w:bidi="bg-BG"/>
              </w:rPr>
            </w:pPr>
            <w:r>
              <w:rPr>
                <w:rFonts w:ascii="Times New Roman" w:hAnsi="Times New Roman"/>
                <w:b/>
                <w:lang w:bidi="bg-BG"/>
              </w:rPr>
              <w:t>„</w:t>
            </w:r>
            <w:r w:rsidR="005B50A3" w:rsidRPr="008242C0">
              <w:rPr>
                <w:rFonts w:ascii="Times New Roman" w:hAnsi="Times New Roman"/>
                <w:b/>
                <w:lang w:bidi="bg-BG"/>
              </w:rPr>
              <w:t>Регионална изложба Акварел</w:t>
            </w:r>
            <w:r>
              <w:rPr>
                <w:rFonts w:ascii="Times New Roman" w:hAnsi="Times New Roman"/>
                <w:b/>
                <w:lang w:bidi="bg-BG"/>
              </w:rPr>
              <w:t>“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0A3" w:rsidRPr="002732D9" w:rsidRDefault="005B50A3" w:rsidP="00B47C6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2732D9">
              <w:rPr>
                <w:rFonts w:ascii="Times New Roman" w:hAnsi="Times New Roman"/>
              </w:rPr>
              <w:t>Регионална изложба Акварел се организира за първи п</w:t>
            </w:r>
            <w:r>
              <w:rPr>
                <w:rFonts w:ascii="Times New Roman" w:hAnsi="Times New Roman"/>
              </w:rPr>
              <w:t>ът</w:t>
            </w:r>
            <w:r w:rsidRPr="002732D9">
              <w:rPr>
                <w:rFonts w:ascii="Times New Roman" w:hAnsi="Times New Roman"/>
              </w:rPr>
              <w:t xml:space="preserve"> в БХГ „Петко Задгорски" и ще се проведе през месеците юли и август. В изложбата могат да вземат участие всички художници от окр</w:t>
            </w:r>
            <w:r>
              <w:rPr>
                <w:rFonts w:ascii="Times New Roman" w:hAnsi="Times New Roman"/>
              </w:rPr>
              <w:t>ъг</w:t>
            </w:r>
            <w:r w:rsidR="00A91A91">
              <w:rPr>
                <w:rFonts w:ascii="Times New Roman" w:hAnsi="Times New Roman"/>
              </w:rPr>
              <w:t xml:space="preserve"> Бургас –</w:t>
            </w:r>
            <w:r w:rsidRPr="002732D9">
              <w:rPr>
                <w:rFonts w:ascii="Times New Roman" w:hAnsi="Times New Roman"/>
              </w:rPr>
              <w:t xml:space="preserve"> Сливен, Хасково, Ямбол. Изложбата няма тема, което позволява на авторите да интерпретират различни сюжети и теми с помощта на акварелната техника в чистия и вид / без колаж, смесена техника и дигитални медии/.</w:t>
            </w:r>
          </w:p>
          <w:p w:rsidR="005B50A3" w:rsidRPr="002732D9" w:rsidRDefault="005B50A3" w:rsidP="00B47C6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2732D9">
              <w:rPr>
                <w:rFonts w:ascii="Times New Roman" w:hAnsi="Times New Roman"/>
              </w:rPr>
              <w:t>По време на изложбата, в определени дни от седмицата, посетителите ще имат възможност да се запознаят на живо с техниката акварел</w:t>
            </w:r>
            <w:r w:rsidR="00A91A91">
              <w:rPr>
                <w:rFonts w:ascii="Times New Roman" w:hAnsi="Times New Roman"/>
              </w:rPr>
              <w:t>.</w:t>
            </w:r>
            <w:r w:rsidRPr="002732D9">
              <w:rPr>
                <w:rFonts w:ascii="Times New Roman" w:hAnsi="Times New Roman"/>
              </w:rPr>
              <w:t xml:space="preserve"> В „работилница за деца" във в</w:t>
            </w:r>
            <w:r>
              <w:rPr>
                <w:rFonts w:ascii="Times New Roman" w:hAnsi="Times New Roman"/>
              </w:rPr>
              <w:t>ъз</w:t>
            </w:r>
            <w:r w:rsidRPr="002732D9">
              <w:rPr>
                <w:rFonts w:ascii="Times New Roman" w:hAnsi="Times New Roman"/>
              </w:rPr>
              <w:t>рас</w:t>
            </w:r>
            <w:r>
              <w:rPr>
                <w:rFonts w:ascii="Times New Roman" w:hAnsi="Times New Roman"/>
              </w:rPr>
              <w:t>т</w:t>
            </w:r>
            <w:r w:rsidRPr="002732D9">
              <w:rPr>
                <w:rFonts w:ascii="Times New Roman" w:hAnsi="Times New Roman"/>
              </w:rPr>
              <w:t>ова граница от 5 до 12 години, ще изработят</w:t>
            </w:r>
            <w:r w:rsidR="00A91A91">
              <w:rPr>
                <w:rFonts w:ascii="Times New Roman" w:hAnsi="Times New Roman"/>
              </w:rPr>
              <w:t>,</w:t>
            </w:r>
            <w:r w:rsidRPr="002732D9">
              <w:rPr>
                <w:rFonts w:ascii="Times New Roman" w:hAnsi="Times New Roman"/>
              </w:rPr>
              <w:t xml:space="preserve"> под напътствията на професионалисти</w:t>
            </w:r>
            <w:r w:rsidR="00A91A91">
              <w:rPr>
                <w:rFonts w:ascii="Times New Roman" w:hAnsi="Times New Roman"/>
              </w:rPr>
              <w:t>,</w:t>
            </w:r>
            <w:r w:rsidRPr="002732D9">
              <w:rPr>
                <w:rFonts w:ascii="Times New Roman" w:hAnsi="Times New Roman"/>
              </w:rPr>
              <w:t xml:space="preserve"> свой акварелен шедьовър, подпомаган от техниката колаж. Изработените творби</w:t>
            </w:r>
            <w:r w:rsidR="00A91A91">
              <w:rPr>
                <w:rFonts w:ascii="Times New Roman" w:hAnsi="Times New Roman"/>
              </w:rPr>
              <w:t xml:space="preserve"> </w:t>
            </w:r>
            <w:r w:rsidRPr="002732D9">
              <w:rPr>
                <w:rFonts w:ascii="Times New Roman" w:hAnsi="Times New Roman"/>
              </w:rPr>
              <w:t>/</w:t>
            </w:r>
            <w:r w:rsidR="00A91A91">
              <w:rPr>
                <w:rFonts w:ascii="Times New Roman" w:hAnsi="Times New Roman"/>
              </w:rPr>
              <w:t>картички</w:t>
            </w:r>
            <w:r w:rsidRPr="002732D9">
              <w:rPr>
                <w:rFonts w:ascii="Times New Roman" w:hAnsi="Times New Roman"/>
              </w:rPr>
              <w:t>/ на тема „Слънчево лято в Бургас“ ще бъдат експонирани в залата с изложбата, на стативи в пространството.</w:t>
            </w:r>
          </w:p>
          <w:p w:rsidR="005B50A3" w:rsidRPr="00CA33E6" w:rsidRDefault="005B50A3" w:rsidP="00B47C6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2732D9">
              <w:rPr>
                <w:rFonts w:ascii="Times New Roman" w:hAnsi="Times New Roman"/>
              </w:rPr>
              <w:t xml:space="preserve">Целта на тази изложба </w:t>
            </w:r>
            <w:r w:rsidR="00A91A91">
              <w:rPr>
                <w:rFonts w:ascii="Times New Roman" w:hAnsi="Times New Roman"/>
              </w:rPr>
              <w:t xml:space="preserve">е </w:t>
            </w:r>
            <w:r w:rsidRPr="002732D9">
              <w:rPr>
                <w:rFonts w:ascii="Times New Roman" w:hAnsi="Times New Roman"/>
              </w:rPr>
              <w:t>да се разпространи и популяризира техниката акварел, както и да се проследи развитието и в наше време сред поколения на творци от различна в</w:t>
            </w:r>
            <w:r>
              <w:rPr>
                <w:rFonts w:ascii="Times New Roman" w:hAnsi="Times New Roman"/>
              </w:rPr>
              <w:t>ъз</w:t>
            </w:r>
            <w:r w:rsidRPr="002732D9">
              <w:rPr>
                <w:rFonts w:ascii="Times New Roman" w:hAnsi="Times New Roman"/>
              </w:rPr>
              <w:t>раст.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0A3" w:rsidRPr="002732D9" w:rsidRDefault="005B50A3" w:rsidP="005B50A3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5B50A3" w:rsidTr="00C155AF">
        <w:trPr>
          <w:trHeight w:val="53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0A3" w:rsidRPr="00DA54DB" w:rsidRDefault="005B50A3" w:rsidP="00512C3C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b/>
              </w:rPr>
            </w:pPr>
            <w:r w:rsidRPr="00DA54DB">
              <w:rPr>
                <w:rFonts w:ascii="Times New Roman" w:hAnsi="Times New Roman"/>
                <w:b/>
              </w:rPr>
              <w:t>Заявление № 08-00-</w:t>
            </w:r>
            <w:r>
              <w:t xml:space="preserve"> </w:t>
            </w:r>
            <w:r>
              <w:rPr>
                <w:rFonts w:ascii="Times New Roman" w:hAnsi="Times New Roman"/>
                <w:b/>
              </w:rPr>
              <w:t>100</w:t>
            </w:r>
            <w:r>
              <w:rPr>
                <w:rFonts w:ascii="Times New Roman" w:hAnsi="Times New Roman"/>
                <w:b/>
                <w:lang w:val="en-US"/>
              </w:rPr>
              <w:t>6</w:t>
            </w:r>
            <w:r>
              <w:rPr>
                <w:rFonts w:ascii="Times New Roman" w:hAnsi="Times New Roman"/>
                <w:b/>
              </w:rPr>
              <w:t>3</w:t>
            </w:r>
            <w:r w:rsidRPr="00DA54DB"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  <w:b/>
              </w:rPr>
              <w:t>30</w:t>
            </w:r>
            <w:r w:rsidRPr="00DA54DB">
              <w:rPr>
                <w:rFonts w:ascii="Times New Roman" w:hAnsi="Times New Roman"/>
                <w:b/>
              </w:rPr>
              <w:t>.0</w:t>
            </w:r>
            <w:r>
              <w:rPr>
                <w:rFonts w:ascii="Times New Roman" w:hAnsi="Times New Roman"/>
                <w:b/>
              </w:rPr>
              <w:t>4</w:t>
            </w:r>
            <w:r w:rsidRPr="00DA54DB">
              <w:rPr>
                <w:rFonts w:ascii="Times New Roman" w:hAnsi="Times New Roman"/>
                <w:b/>
              </w:rPr>
              <w:t>.20</w:t>
            </w:r>
            <w:r>
              <w:rPr>
                <w:rFonts w:ascii="Times New Roman" w:hAnsi="Times New Roman"/>
                <w:b/>
              </w:rPr>
              <w:t>20</w:t>
            </w:r>
            <w:r w:rsidRPr="00DA54DB">
              <w:rPr>
                <w:rFonts w:ascii="Times New Roman" w:hAnsi="Times New Roman"/>
                <w:b/>
              </w:rPr>
              <w:t xml:space="preserve"> г. </w:t>
            </w:r>
            <w:r w:rsidRPr="00945553">
              <w:rPr>
                <w:rFonts w:ascii="Times New Roman" w:hAnsi="Times New Roman"/>
                <w:b/>
                <w:bCs/>
              </w:rPr>
              <w:t>И</w:t>
            </w:r>
            <w:r w:rsidR="00512C3C">
              <w:rPr>
                <w:rFonts w:ascii="Times New Roman" w:hAnsi="Times New Roman"/>
                <w:b/>
                <w:bCs/>
                <w:lang w:val="en-US"/>
              </w:rPr>
              <w:t>.</w:t>
            </w:r>
            <w:r w:rsidRPr="00945553">
              <w:rPr>
                <w:rFonts w:ascii="Times New Roman" w:hAnsi="Times New Roman"/>
                <w:b/>
                <w:bCs/>
              </w:rPr>
              <w:t xml:space="preserve"> О</w:t>
            </w:r>
            <w:r w:rsidR="00512C3C">
              <w:rPr>
                <w:rFonts w:ascii="Times New Roman" w:hAnsi="Times New Roman"/>
                <w:b/>
                <w:bCs/>
                <w:lang w:val="en-US"/>
              </w:rPr>
              <w:t>.</w:t>
            </w:r>
            <w:r w:rsidRPr="00945553">
              <w:rPr>
                <w:rFonts w:ascii="Times New Roman" w:hAnsi="Times New Roman"/>
                <w:b/>
                <w:bCs/>
              </w:rPr>
              <w:t xml:space="preserve"> Б</w:t>
            </w:r>
            <w:r w:rsidR="00512C3C">
              <w:rPr>
                <w:rFonts w:ascii="Times New Roman" w:hAnsi="Times New Roman"/>
                <w:b/>
                <w:bCs/>
                <w:lang w:val="en-US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0A3" w:rsidRPr="00EE37FE" w:rsidRDefault="00A91A91" w:rsidP="005B50A3">
            <w:pPr>
              <w:spacing w:line="240" w:lineRule="auto"/>
              <w:jc w:val="center"/>
              <w:rPr>
                <w:rFonts w:ascii="Times New Roman" w:hAnsi="Times New Roman"/>
                <w:b/>
                <w:lang w:bidi="bg-BG"/>
              </w:rPr>
            </w:pPr>
            <w:r>
              <w:rPr>
                <w:rFonts w:ascii="Times New Roman" w:hAnsi="Times New Roman"/>
                <w:b/>
              </w:rPr>
              <w:t>„</w:t>
            </w:r>
            <w:r w:rsidR="005B50A3" w:rsidRPr="00EE37FE">
              <w:rPr>
                <w:rFonts w:ascii="Times New Roman" w:hAnsi="Times New Roman"/>
                <w:b/>
                <w:lang w:val="en-US"/>
              </w:rPr>
              <w:t>Inside/</w:t>
            </w:r>
            <w:r w:rsidR="005B50A3" w:rsidRPr="00EE37FE">
              <w:rPr>
                <w:rFonts w:ascii="Times New Roman" w:hAnsi="Times New Roman"/>
                <w:b/>
              </w:rPr>
              <w:t>Отвътре</w:t>
            </w:r>
            <w:r>
              <w:rPr>
                <w:rFonts w:ascii="Times New Roman" w:hAnsi="Times New Roman"/>
                <w:b/>
              </w:rPr>
              <w:t>“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0A3" w:rsidRDefault="005B50A3" w:rsidP="00B47C65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Изкуство в дистанция. Проектът </w:t>
            </w:r>
            <w:r>
              <w:rPr>
                <w:rFonts w:ascii="Times New Roman" w:hAnsi="Times New Roman"/>
                <w:lang w:val="en-US"/>
              </w:rPr>
              <w:t>Inside/</w:t>
            </w:r>
            <w:r>
              <w:rPr>
                <w:rFonts w:ascii="Times New Roman" w:hAnsi="Times New Roman"/>
              </w:rPr>
              <w:t xml:space="preserve">Отвътре е реакция на художниците към настоящата ситуация с </w:t>
            </w:r>
            <w:r>
              <w:rPr>
                <w:rFonts w:ascii="Times New Roman" w:hAnsi="Times New Roman"/>
                <w:lang w:val="en-US"/>
              </w:rPr>
              <w:t xml:space="preserve">COVID – 19. </w:t>
            </w:r>
            <w:r>
              <w:rPr>
                <w:rFonts w:ascii="Times New Roman" w:hAnsi="Times New Roman"/>
              </w:rPr>
              <w:t xml:space="preserve">Представени са четири изображения/картини, четири гледни точки на авторите, които живеят и реагират в това време на промени. </w:t>
            </w:r>
          </w:p>
          <w:p w:rsidR="005B50A3" w:rsidRPr="00EE37FE" w:rsidRDefault="005B50A3" w:rsidP="00B47C65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Представянето на творбите по витрините на Дружество на художниците – Бургас ще засили усещането за изолация към пространствата, представящи култура и същевременно ще е в реална дистанция към зрителя.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0A3" w:rsidRDefault="005B50A3" w:rsidP="005B50A3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  <w:p w:rsidR="00B47C65" w:rsidRDefault="00B47C65" w:rsidP="005B50A3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  <w:p w:rsidR="00B47C65" w:rsidRDefault="00B47C65" w:rsidP="005B50A3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  <w:p w:rsidR="00B47C65" w:rsidRDefault="00B47C65" w:rsidP="005B50A3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  <w:p w:rsidR="00B47C65" w:rsidRDefault="00B47C65" w:rsidP="005B50A3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  <w:p w:rsidR="00B47C65" w:rsidRDefault="00B47C65" w:rsidP="005B50A3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  <w:p w:rsidR="00B47C65" w:rsidRDefault="00B47C65" w:rsidP="005B50A3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  <w:p w:rsidR="00B47C65" w:rsidRDefault="00B47C65" w:rsidP="005B50A3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  <w:p w:rsidR="00B47C65" w:rsidRDefault="00B47C65" w:rsidP="005B50A3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  <w:p w:rsidR="00B47C65" w:rsidRDefault="00B47C65" w:rsidP="005B50A3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5B50A3" w:rsidTr="00C155AF">
        <w:trPr>
          <w:trHeight w:val="53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0A3" w:rsidRPr="00DA54DB" w:rsidRDefault="005B50A3" w:rsidP="005B50A3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b/>
              </w:rPr>
            </w:pPr>
            <w:r w:rsidRPr="00DA54DB">
              <w:rPr>
                <w:rFonts w:ascii="Times New Roman" w:hAnsi="Times New Roman"/>
                <w:b/>
              </w:rPr>
              <w:t>Заявление № 08-00-</w:t>
            </w:r>
            <w:r>
              <w:t xml:space="preserve"> </w:t>
            </w:r>
            <w:r>
              <w:rPr>
                <w:rFonts w:ascii="Times New Roman" w:hAnsi="Times New Roman"/>
                <w:b/>
              </w:rPr>
              <w:t>100</w:t>
            </w:r>
            <w:r>
              <w:rPr>
                <w:rFonts w:ascii="Times New Roman" w:hAnsi="Times New Roman"/>
                <w:b/>
                <w:lang w:val="en-US"/>
              </w:rPr>
              <w:t>71</w:t>
            </w:r>
            <w:r w:rsidRPr="00DA54DB"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  <w:b/>
              </w:rPr>
              <w:t>04</w:t>
            </w:r>
            <w:r w:rsidRPr="00DA54DB">
              <w:rPr>
                <w:rFonts w:ascii="Times New Roman" w:hAnsi="Times New Roman"/>
                <w:b/>
              </w:rPr>
              <w:t>.0</w:t>
            </w:r>
            <w:r>
              <w:rPr>
                <w:rFonts w:ascii="Times New Roman" w:hAnsi="Times New Roman"/>
                <w:b/>
              </w:rPr>
              <w:t>5</w:t>
            </w:r>
            <w:r w:rsidRPr="00DA54DB">
              <w:rPr>
                <w:rFonts w:ascii="Times New Roman" w:hAnsi="Times New Roman"/>
                <w:b/>
              </w:rPr>
              <w:t>.20</w:t>
            </w:r>
            <w:r>
              <w:rPr>
                <w:rFonts w:ascii="Times New Roman" w:hAnsi="Times New Roman"/>
                <w:b/>
              </w:rPr>
              <w:t>20</w:t>
            </w:r>
            <w:r w:rsidRPr="00DA54DB">
              <w:rPr>
                <w:rFonts w:ascii="Times New Roman" w:hAnsi="Times New Roman"/>
                <w:b/>
              </w:rPr>
              <w:t xml:space="preserve"> г. </w:t>
            </w:r>
            <w:r>
              <w:rPr>
                <w:rFonts w:ascii="Times New Roman" w:hAnsi="Times New Roman"/>
                <w:b/>
              </w:rPr>
              <w:t>„</w:t>
            </w:r>
            <w:proofErr w:type="spellStart"/>
            <w:r w:rsidRPr="0012272A">
              <w:rPr>
                <w:rFonts w:ascii="Times New Roman" w:hAnsi="Times New Roman"/>
                <w:b/>
                <w:bCs/>
              </w:rPr>
              <w:t>Френе</w:t>
            </w:r>
            <w:proofErr w:type="spellEnd"/>
            <w:r w:rsidRPr="0012272A">
              <w:rPr>
                <w:rFonts w:ascii="Times New Roman" w:hAnsi="Times New Roman"/>
                <w:b/>
                <w:bCs/>
              </w:rPr>
              <w:t xml:space="preserve"> Бургас</w:t>
            </w:r>
            <w:r>
              <w:rPr>
                <w:rFonts w:ascii="Times New Roman" w:hAnsi="Times New Roman"/>
                <w:b/>
                <w:bCs/>
              </w:rPr>
              <w:t>“</w:t>
            </w:r>
            <w:r w:rsidRPr="0012272A">
              <w:rPr>
                <w:rFonts w:ascii="Times New Roman" w:hAnsi="Times New Roman"/>
                <w:b/>
                <w:bCs/>
              </w:rPr>
              <w:t xml:space="preserve"> ООД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0A3" w:rsidRPr="00CA33E6" w:rsidRDefault="00A40987" w:rsidP="005B50A3">
            <w:pPr>
              <w:spacing w:line="240" w:lineRule="auto"/>
              <w:jc w:val="center"/>
              <w:rPr>
                <w:rFonts w:ascii="Times New Roman" w:hAnsi="Times New Roman"/>
                <w:b/>
                <w:lang w:bidi="bg-BG"/>
              </w:rPr>
            </w:pPr>
            <w:r w:rsidRPr="00A40987">
              <w:rPr>
                <w:rFonts w:ascii="Times New Roman" w:hAnsi="Times New Roman"/>
                <w:color w:val="1C1E21"/>
              </w:rPr>
              <w:t xml:space="preserve">Фестивалът </w:t>
            </w:r>
            <w:r>
              <w:rPr>
                <w:rFonts w:ascii="Times New Roman" w:hAnsi="Times New Roman"/>
                <w:color w:val="1C1E21"/>
              </w:rPr>
              <w:t>„</w:t>
            </w:r>
            <w:r>
              <w:rPr>
                <w:rFonts w:ascii="Times New Roman" w:hAnsi="Times New Roman"/>
                <w:b/>
                <w:iCs/>
                <w:color w:val="1C1E21"/>
              </w:rPr>
              <w:t>(Н</w:t>
            </w:r>
            <w:r w:rsidRPr="00A40987">
              <w:rPr>
                <w:rFonts w:ascii="Times New Roman" w:hAnsi="Times New Roman"/>
                <w:b/>
                <w:iCs/>
                <w:color w:val="1C1E21"/>
              </w:rPr>
              <w:t>е)Възможното образование</w:t>
            </w:r>
            <w:r>
              <w:rPr>
                <w:rFonts w:ascii="Times New Roman" w:hAnsi="Times New Roman"/>
                <w:b/>
                <w:iCs/>
                <w:color w:val="1C1E21"/>
              </w:rPr>
              <w:t>“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0A3" w:rsidRPr="00A40987" w:rsidRDefault="00A40987" w:rsidP="00B47C65">
            <w:pPr>
              <w:spacing w:line="240" w:lineRule="auto"/>
              <w:jc w:val="both"/>
              <w:rPr>
                <w:rFonts w:ascii="Times New Roman" w:eastAsiaTheme="minorHAnsi" w:hAnsi="Times New Roman"/>
              </w:rPr>
            </w:pPr>
            <w:r w:rsidRPr="00A40987">
              <w:rPr>
                <w:rFonts w:ascii="Times New Roman" w:hAnsi="Times New Roman"/>
                <w:color w:val="1C1E21"/>
              </w:rPr>
              <w:t xml:space="preserve">Фестивалът </w:t>
            </w:r>
            <w:r w:rsidRPr="00A40987">
              <w:rPr>
                <w:rFonts w:ascii="Times New Roman" w:hAnsi="Times New Roman"/>
                <w:i/>
                <w:iCs/>
                <w:color w:val="1C1E21"/>
              </w:rPr>
              <w:t>(не)Възможното образование</w:t>
            </w:r>
            <w:r w:rsidRPr="00A40987">
              <w:rPr>
                <w:rFonts w:ascii="Times New Roman" w:hAnsi="Times New Roman"/>
                <w:color w:val="1C1E21"/>
              </w:rPr>
              <w:t xml:space="preserve"> предвижда провеждане на кинопрожекции на документални филми на тема образование, дискусии сред участниците след всяка прожекция и работилници за учители за предаване на практически умения в областта на алтернативното и </w:t>
            </w:r>
            <w:r w:rsidRPr="00A40987">
              <w:rPr>
                <w:rFonts w:ascii="Times New Roman" w:hAnsi="Times New Roman"/>
                <w:color w:val="1C1E21"/>
              </w:rPr>
              <w:lastRenderedPageBreak/>
              <w:t>иновативно образование. Фестивалът има за цел да адресира дефицита в медийното и обществено пространство на достатъчна като обем и достъпност информация за разнообразните форми, по които образованието може да се случва, има амбицията да предизвика дискусии на тема образование, насочени към корените на наблюдаваните проблеми и възможните решения, както и да обедини основните субекти в учебния процес: учители, ученици и родители. Търсената промяна е да се повиши разбирането на обществото за това, че има повече от един начин за образоване, че тези разнообразни възможности се практикуват от много години и имат доказани положителни резултати или най-малкото да бъдат предизвикани участниците да мислят за образование и да припознаят темата като изключително важна за бъдещето на всички ни.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0A3" w:rsidRDefault="005B50A3" w:rsidP="005B50A3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6A691B" w:rsidRDefault="006A691B"/>
    <w:sectPr w:rsidR="006A691B" w:rsidSect="004E2D17">
      <w:pgSz w:w="16838" w:h="11906" w:orient="landscape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4C1EF8"/>
    <w:multiLevelType w:val="hybridMultilevel"/>
    <w:tmpl w:val="C36C770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A54DB"/>
    <w:rsid w:val="000416F2"/>
    <w:rsid w:val="00075433"/>
    <w:rsid w:val="000757C2"/>
    <w:rsid w:val="000802A2"/>
    <w:rsid w:val="000B254B"/>
    <w:rsid w:val="000C3FC5"/>
    <w:rsid w:val="000D78D1"/>
    <w:rsid w:val="000D7C3F"/>
    <w:rsid w:val="000F6AB9"/>
    <w:rsid w:val="001025CA"/>
    <w:rsid w:val="001033AB"/>
    <w:rsid w:val="001037FF"/>
    <w:rsid w:val="00117F3E"/>
    <w:rsid w:val="0012272A"/>
    <w:rsid w:val="00192C62"/>
    <w:rsid w:val="001E360B"/>
    <w:rsid w:val="00204C8C"/>
    <w:rsid w:val="0024094D"/>
    <w:rsid w:val="002732D9"/>
    <w:rsid w:val="002B046D"/>
    <w:rsid w:val="002C7D71"/>
    <w:rsid w:val="002C7F09"/>
    <w:rsid w:val="002E37B5"/>
    <w:rsid w:val="002F26D6"/>
    <w:rsid w:val="002F37FE"/>
    <w:rsid w:val="002F3A63"/>
    <w:rsid w:val="00301642"/>
    <w:rsid w:val="00342131"/>
    <w:rsid w:val="00350573"/>
    <w:rsid w:val="00384450"/>
    <w:rsid w:val="003E1D4E"/>
    <w:rsid w:val="00430952"/>
    <w:rsid w:val="004517FF"/>
    <w:rsid w:val="004A554A"/>
    <w:rsid w:val="004E2D17"/>
    <w:rsid w:val="00502449"/>
    <w:rsid w:val="00512C3C"/>
    <w:rsid w:val="005226AA"/>
    <w:rsid w:val="00525D58"/>
    <w:rsid w:val="005379F9"/>
    <w:rsid w:val="005543F6"/>
    <w:rsid w:val="00574D48"/>
    <w:rsid w:val="005B50A3"/>
    <w:rsid w:val="00624CED"/>
    <w:rsid w:val="006A691B"/>
    <w:rsid w:val="006D102C"/>
    <w:rsid w:val="00703526"/>
    <w:rsid w:val="007A4276"/>
    <w:rsid w:val="007A5045"/>
    <w:rsid w:val="007F333A"/>
    <w:rsid w:val="0081385B"/>
    <w:rsid w:val="008242C0"/>
    <w:rsid w:val="00891D77"/>
    <w:rsid w:val="008E50E3"/>
    <w:rsid w:val="008E67B8"/>
    <w:rsid w:val="008F7BAC"/>
    <w:rsid w:val="0090764F"/>
    <w:rsid w:val="00915F5B"/>
    <w:rsid w:val="009443E2"/>
    <w:rsid w:val="00945553"/>
    <w:rsid w:val="00993D74"/>
    <w:rsid w:val="009E11A5"/>
    <w:rsid w:val="00A005A1"/>
    <w:rsid w:val="00A40987"/>
    <w:rsid w:val="00A769EA"/>
    <w:rsid w:val="00A91A91"/>
    <w:rsid w:val="00A97DDC"/>
    <w:rsid w:val="00AB1D7D"/>
    <w:rsid w:val="00AD62D7"/>
    <w:rsid w:val="00AE3917"/>
    <w:rsid w:val="00B40447"/>
    <w:rsid w:val="00B47C65"/>
    <w:rsid w:val="00BE6152"/>
    <w:rsid w:val="00C155AF"/>
    <w:rsid w:val="00C913C8"/>
    <w:rsid w:val="00C94FA8"/>
    <w:rsid w:val="00CA33E6"/>
    <w:rsid w:val="00CA4161"/>
    <w:rsid w:val="00CF5AB2"/>
    <w:rsid w:val="00D40857"/>
    <w:rsid w:val="00D74847"/>
    <w:rsid w:val="00DA54DB"/>
    <w:rsid w:val="00DC2540"/>
    <w:rsid w:val="00DD64A4"/>
    <w:rsid w:val="00DE54BA"/>
    <w:rsid w:val="00E16530"/>
    <w:rsid w:val="00E47D90"/>
    <w:rsid w:val="00E839EC"/>
    <w:rsid w:val="00EC0BAE"/>
    <w:rsid w:val="00EE37FE"/>
    <w:rsid w:val="00F07D95"/>
    <w:rsid w:val="00F17D6E"/>
    <w:rsid w:val="00F4023E"/>
    <w:rsid w:val="00FA5A20"/>
    <w:rsid w:val="00FE6C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7C2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54D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A54DB"/>
    <w:pPr>
      <w:ind w:left="720"/>
      <w:contextualSpacing/>
    </w:pPr>
  </w:style>
  <w:style w:type="paragraph" w:customStyle="1" w:styleId="Body">
    <w:name w:val="Body"/>
    <w:rsid w:val="000B254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833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3462</Words>
  <Characters>19740</Characters>
  <Application>Microsoft Office Word</Application>
  <DocSecurity>0</DocSecurity>
  <Lines>164</Lines>
  <Paragraphs>46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Jeni Gospodinova</dc:creator>
  <cp:lastModifiedBy>lenovo</cp:lastModifiedBy>
  <cp:revision>3</cp:revision>
  <dcterms:created xsi:type="dcterms:W3CDTF">2020-05-06T06:53:00Z</dcterms:created>
  <dcterms:modified xsi:type="dcterms:W3CDTF">2020-05-06T06:58:00Z</dcterms:modified>
</cp:coreProperties>
</file>